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416E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市分行采购项目公开报名表</w:t>
      </w:r>
    </w:p>
    <w:tbl>
      <w:tblPr>
        <w:tblStyle w:val="5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3BFC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D3468FA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兰溪经济开发区支行空调采购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04FF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B6BA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BA96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兰溪经济开发区支行空调采购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E22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4FA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（含税）</w:t>
            </w:r>
          </w:p>
          <w:p w14:paraId="443795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86E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E4B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939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68F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A36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2025年6月27日17时</w:t>
            </w:r>
          </w:p>
        </w:tc>
      </w:tr>
      <w:tr w14:paraId="1911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9423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2F5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44A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088AF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6月  日</w:t>
            </w:r>
          </w:p>
        </w:tc>
      </w:tr>
      <w:tr w14:paraId="0395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DC96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91C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ADB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2E4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C0A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B5A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7CF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251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409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3286424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13851281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6FD23F47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E4A140E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16045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63218"/>
    <w:rsid w:val="47D10521"/>
    <w:rsid w:val="7CA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2025-06-21T12:37:00Z</dcterms:created>
  <dc:creator>大钱</dc:creator>
  <cp:lastModifiedBy>大钱</cp:lastModifiedBy>
  <dcterms:modified xsi:type="dcterms:W3CDTF">2025-06-21T12:41:50Z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E5BEC3203EAD426CA44A9ED292D4599F_11</vt:lpwstr>
  </property>
  <property fmtid="{D5CDD505-2E9C-101B-9397-08002B2CF9AE}" pid="4" name="KSOTemplateDocerSaveRecord">
    <vt:lpwstr>eyJoZGlkIjoiMGU0NDkxZTU3NGI3ZTVlMjFjOWQ5ZWQ0YzcwN2IzMzMiLCJ1c2VySWQiOiI1NTA3MjAzNzMifQ==</vt:lpwstr>
  </property>
</Properties>
</file>