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F77C1">
      <w:pPr>
        <w:ind w:right="-313" w:rightChars="-149"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浙江农林大学202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年度后勤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餐饮物资定点协议</w:t>
      </w:r>
    </w:p>
    <w:p w14:paraId="62E67CF2">
      <w:pPr>
        <w:ind w:right="-313" w:rightChars="-149"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供应商招标项目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10"/>
        <w:tblW w:w="91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642"/>
        <w:gridCol w:w="1503"/>
        <w:gridCol w:w="2310"/>
      </w:tblGrid>
      <w:tr w14:paraId="14F76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7" w:type="dxa"/>
            <w:vAlign w:val="center"/>
          </w:tcPr>
          <w:p w14:paraId="4E4DA23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455" w:type="dxa"/>
            <w:gridSpan w:val="3"/>
            <w:vAlign w:val="center"/>
          </w:tcPr>
          <w:p w14:paraId="6B650740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浙江农林大学202</w:t>
            </w:r>
            <w:r>
              <w:rPr>
                <w:rFonts w:hint="eastAsia" w:eastAsiaTheme="minorEastAsia"/>
                <w:lang w:val="en-US" w:eastAsia="zh-CN"/>
              </w:rPr>
              <w:t>5</w:t>
            </w:r>
            <w:r>
              <w:rPr>
                <w:rFonts w:hint="default" w:eastAsiaTheme="minorEastAsia"/>
                <w:lang w:val="en-US" w:eastAsia="zh-CN"/>
              </w:rPr>
              <w:t>-202</w:t>
            </w:r>
            <w:r>
              <w:rPr>
                <w:rFonts w:hint="eastAsia" w:eastAsiaTheme="minorEastAsia"/>
                <w:lang w:val="en-US" w:eastAsia="zh-CN"/>
              </w:rPr>
              <w:t>6</w:t>
            </w:r>
            <w:r>
              <w:rPr>
                <w:rFonts w:hint="default" w:eastAsiaTheme="minorEastAsia"/>
                <w:lang w:val="en-US" w:eastAsia="zh-CN"/>
              </w:rPr>
              <w:t>年度后勤</w:t>
            </w:r>
            <w:r>
              <w:rPr>
                <w:rFonts w:hint="eastAsia" w:eastAsiaTheme="minorEastAsia"/>
                <w:lang w:val="en-US" w:eastAsia="zh-CN"/>
              </w:rPr>
              <w:t>餐饮物资</w:t>
            </w:r>
            <w:r>
              <w:rPr>
                <w:rFonts w:hint="default" w:eastAsiaTheme="minorEastAsia"/>
                <w:lang w:val="en-US" w:eastAsia="zh-CN"/>
              </w:rPr>
              <w:t>定点协议供应商招标项目</w:t>
            </w:r>
          </w:p>
        </w:tc>
      </w:tr>
      <w:tr w14:paraId="1B5E9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7" w:type="dxa"/>
            <w:vAlign w:val="center"/>
          </w:tcPr>
          <w:p w14:paraId="5F2BAC1A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642" w:type="dxa"/>
            <w:vAlign w:val="center"/>
          </w:tcPr>
          <w:p w14:paraId="3178213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浙农林大后勤招标〔202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〕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号</w:t>
            </w:r>
          </w:p>
        </w:tc>
        <w:tc>
          <w:tcPr>
            <w:tcW w:w="1503" w:type="dxa"/>
            <w:vAlign w:val="center"/>
          </w:tcPr>
          <w:p w14:paraId="35810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2310" w:type="dxa"/>
            <w:vAlign w:val="center"/>
          </w:tcPr>
          <w:p w14:paraId="419E26F9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公开招标</w:t>
            </w:r>
          </w:p>
        </w:tc>
      </w:tr>
      <w:tr w14:paraId="15406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47" w:type="dxa"/>
            <w:vAlign w:val="center"/>
          </w:tcPr>
          <w:p w14:paraId="5FB2ED5F">
            <w:pPr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3642" w:type="dxa"/>
            <w:vAlign w:val="center"/>
          </w:tcPr>
          <w:p w14:paraId="7B7C013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7C702E7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标项/类别</w:t>
            </w:r>
          </w:p>
        </w:tc>
        <w:tc>
          <w:tcPr>
            <w:tcW w:w="2310" w:type="dxa"/>
            <w:vAlign w:val="center"/>
          </w:tcPr>
          <w:p w14:paraId="5FFCE00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C59D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47" w:type="dxa"/>
            <w:vAlign w:val="center"/>
          </w:tcPr>
          <w:p w14:paraId="0F8F2046">
            <w:pPr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地址</w:t>
            </w:r>
          </w:p>
        </w:tc>
        <w:tc>
          <w:tcPr>
            <w:tcW w:w="7455" w:type="dxa"/>
            <w:gridSpan w:val="3"/>
            <w:vAlign w:val="center"/>
          </w:tcPr>
          <w:p w14:paraId="0578D88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48F5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47" w:type="dxa"/>
            <w:vAlign w:val="center"/>
          </w:tcPr>
          <w:p w14:paraId="7C5C385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</w:t>
            </w:r>
          </w:p>
          <w:p w14:paraId="0F1E27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（单位负责人）</w:t>
            </w:r>
          </w:p>
        </w:tc>
        <w:tc>
          <w:tcPr>
            <w:tcW w:w="3642" w:type="dxa"/>
            <w:vAlign w:val="center"/>
          </w:tcPr>
          <w:p w14:paraId="7C97E53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07EE6B9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vAlign w:val="center"/>
          </w:tcPr>
          <w:p w14:paraId="3205D04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8ABA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47" w:type="dxa"/>
            <w:vAlign w:val="center"/>
          </w:tcPr>
          <w:p w14:paraId="42AF12FB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642" w:type="dxa"/>
            <w:vAlign w:val="center"/>
          </w:tcPr>
          <w:p w14:paraId="22FF3305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4E96A8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vAlign w:val="center"/>
          </w:tcPr>
          <w:p w14:paraId="779DC29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42C5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47" w:type="dxa"/>
            <w:vAlign w:val="center"/>
          </w:tcPr>
          <w:p w14:paraId="0B5AEEE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42" w:type="dxa"/>
            <w:vAlign w:val="center"/>
          </w:tcPr>
          <w:p w14:paraId="48595B8F">
            <w:pPr>
              <w:jc w:val="center"/>
            </w:pPr>
          </w:p>
        </w:tc>
        <w:tc>
          <w:tcPr>
            <w:tcW w:w="1503" w:type="dxa"/>
            <w:vAlign w:val="center"/>
          </w:tcPr>
          <w:p w14:paraId="50D197B5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10" w:type="dxa"/>
            <w:vAlign w:val="center"/>
          </w:tcPr>
          <w:p w14:paraId="492E1765">
            <w:pPr>
              <w:jc w:val="center"/>
            </w:pPr>
          </w:p>
        </w:tc>
      </w:tr>
      <w:tr w14:paraId="18D31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7" w:type="dxa"/>
            <w:vAlign w:val="center"/>
          </w:tcPr>
          <w:p w14:paraId="5C831ED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42" w:type="dxa"/>
            <w:vAlign w:val="center"/>
          </w:tcPr>
          <w:p w14:paraId="186EED9F">
            <w:pPr>
              <w:jc w:val="center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1503" w:type="dxa"/>
            <w:vAlign w:val="center"/>
          </w:tcPr>
          <w:p w14:paraId="7E5D8DAB">
            <w:pPr>
              <w:jc w:val="center"/>
            </w:pPr>
            <w:r>
              <w:rPr>
                <w:rFonts w:hint="eastAsia"/>
              </w:rPr>
              <w:t>是否提交</w:t>
            </w:r>
          </w:p>
        </w:tc>
        <w:tc>
          <w:tcPr>
            <w:tcW w:w="2310" w:type="dxa"/>
            <w:vAlign w:val="center"/>
          </w:tcPr>
          <w:p w14:paraId="0D320CB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4BB1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61538C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42" w:type="dxa"/>
            <w:vAlign w:val="center"/>
          </w:tcPr>
          <w:p w14:paraId="08E94C81">
            <w:pPr>
              <w:jc w:val="center"/>
            </w:pPr>
            <w:r>
              <w:rPr>
                <w:rFonts w:hint="eastAsia"/>
              </w:rPr>
              <w:t>营业执照(加盖公章并出示原件)</w:t>
            </w:r>
          </w:p>
        </w:tc>
        <w:tc>
          <w:tcPr>
            <w:tcW w:w="1503" w:type="dxa"/>
            <w:vAlign w:val="center"/>
          </w:tcPr>
          <w:p w14:paraId="4B98163A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6EFB7C9F">
            <w:pPr>
              <w:jc w:val="center"/>
            </w:pPr>
          </w:p>
        </w:tc>
      </w:tr>
      <w:tr w14:paraId="52511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68FCBA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42" w:type="dxa"/>
            <w:vAlign w:val="center"/>
          </w:tcPr>
          <w:p w14:paraId="2054ED43">
            <w:pPr>
              <w:jc w:val="center"/>
            </w:pPr>
            <w:r>
              <w:rPr>
                <w:rFonts w:hint="eastAsia"/>
              </w:rPr>
              <w:t>法定代表人委托书原件</w:t>
            </w:r>
          </w:p>
        </w:tc>
        <w:tc>
          <w:tcPr>
            <w:tcW w:w="1503" w:type="dxa"/>
            <w:vAlign w:val="center"/>
          </w:tcPr>
          <w:p w14:paraId="647F0744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1081693C">
            <w:pPr>
              <w:jc w:val="center"/>
            </w:pPr>
          </w:p>
        </w:tc>
      </w:tr>
      <w:tr w14:paraId="47F24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448009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42" w:type="dxa"/>
            <w:vAlign w:val="center"/>
          </w:tcPr>
          <w:p w14:paraId="3ED89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委托代理人的身份证复印件</w:t>
            </w:r>
          </w:p>
          <w:p w14:paraId="06DD68E6">
            <w:pPr>
              <w:jc w:val="center"/>
            </w:pPr>
            <w:r>
              <w:rPr>
                <w:rFonts w:hint="eastAsia"/>
              </w:rPr>
              <w:t>(出示原件)</w:t>
            </w:r>
          </w:p>
        </w:tc>
        <w:tc>
          <w:tcPr>
            <w:tcW w:w="1503" w:type="dxa"/>
            <w:vAlign w:val="center"/>
          </w:tcPr>
          <w:p w14:paraId="0EA95FD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0FBDBEE3">
            <w:pPr>
              <w:jc w:val="center"/>
            </w:pPr>
          </w:p>
        </w:tc>
      </w:tr>
      <w:tr w14:paraId="4BCBD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2AA5BD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42" w:type="dxa"/>
            <w:vAlign w:val="center"/>
          </w:tcPr>
          <w:p w14:paraId="21F005BD">
            <w:pPr>
              <w:jc w:val="center"/>
            </w:pPr>
            <w:r>
              <w:rPr>
                <w:rFonts w:hint="eastAsia"/>
              </w:rPr>
              <w:t>法定代表人身份证复印件</w:t>
            </w:r>
          </w:p>
        </w:tc>
        <w:tc>
          <w:tcPr>
            <w:tcW w:w="1503" w:type="dxa"/>
            <w:vAlign w:val="center"/>
          </w:tcPr>
          <w:p w14:paraId="6C6E879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536EEBA7">
            <w:pPr>
              <w:jc w:val="center"/>
            </w:pPr>
          </w:p>
        </w:tc>
      </w:tr>
      <w:tr w14:paraId="0A584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shd w:val="clear"/>
            <w:vAlign w:val="center"/>
          </w:tcPr>
          <w:p w14:paraId="7E75DAD2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42" w:type="dxa"/>
            <w:vAlign w:val="center"/>
          </w:tcPr>
          <w:p w14:paraId="37E498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有效的食品经营许可证/食品生产许可证/仅销售预包装食品备案登记，以及主供商品最新的质检报告证明材料</w:t>
            </w:r>
          </w:p>
        </w:tc>
        <w:tc>
          <w:tcPr>
            <w:tcW w:w="1503" w:type="dxa"/>
            <w:vAlign w:val="center"/>
          </w:tcPr>
          <w:p w14:paraId="5DBA1B5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50245C48">
            <w:pPr>
              <w:jc w:val="center"/>
            </w:pPr>
          </w:p>
        </w:tc>
      </w:tr>
      <w:tr w14:paraId="0C2D3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  <w:shd w:val="clear"/>
            <w:vAlign w:val="center"/>
          </w:tcPr>
          <w:p w14:paraId="7560C5A3"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42" w:type="dxa"/>
            <w:vAlign w:val="center"/>
          </w:tcPr>
          <w:p w14:paraId="4696B2A6">
            <w:pPr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银行开户许可证</w:t>
            </w:r>
          </w:p>
        </w:tc>
        <w:tc>
          <w:tcPr>
            <w:tcW w:w="1503" w:type="dxa"/>
            <w:vAlign w:val="center"/>
          </w:tcPr>
          <w:p w14:paraId="609385B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2078AD59">
            <w:pPr>
              <w:jc w:val="center"/>
            </w:pPr>
          </w:p>
        </w:tc>
      </w:tr>
      <w:tr w14:paraId="08B43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7" w:type="dxa"/>
            <w:vAlign w:val="center"/>
          </w:tcPr>
          <w:p w14:paraId="7451A79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7</w:t>
            </w:r>
          </w:p>
        </w:tc>
        <w:tc>
          <w:tcPr>
            <w:tcW w:w="3642" w:type="dxa"/>
            <w:vAlign w:val="center"/>
          </w:tcPr>
          <w:p w14:paraId="25C0BC7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503" w:type="dxa"/>
            <w:vAlign w:val="center"/>
          </w:tcPr>
          <w:p w14:paraId="0DF6A74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479CD8DA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72513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02" w:type="dxa"/>
            <w:gridSpan w:val="4"/>
            <w:vAlign w:val="center"/>
          </w:tcPr>
          <w:p w14:paraId="209D21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报名人签字确认: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日期:</w:t>
            </w:r>
          </w:p>
        </w:tc>
      </w:tr>
      <w:tr w14:paraId="0FBDA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02" w:type="dxa"/>
            <w:gridSpan w:val="4"/>
            <w:vAlign w:val="center"/>
          </w:tcPr>
          <w:p w14:paraId="03B19F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采购与招标部工作人员</w:t>
            </w:r>
            <w:r>
              <w:rPr>
                <w:rFonts w:hint="eastAsia"/>
                <w:sz w:val="21"/>
                <w:szCs w:val="21"/>
              </w:rPr>
              <w:t>接收</w:t>
            </w:r>
            <w:r>
              <w:rPr>
                <w:rFonts w:hint="eastAsia"/>
                <w:sz w:val="21"/>
                <w:szCs w:val="21"/>
                <w:lang w:eastAsia="zh-CN"/>
              </w:rPr>
              <w:t>响应人报名资料</w:t>
            </w:r>
            <w:r>
              <w:rPr>
                <w:rFonts w:hint="eastAsia"/>
                <w:sz w:val="21"/>
                <w:szCs w:val="21"/>
              </w:rPr>
              <w:t xml:space="preserve">签字确认: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日期:</w:t>
            </w:r>
          </w:p>
        </w:tc>
      </w:tr>
    </w:tbl>
    <w:p w14:paraId="3684D70F">
      <w:pPr>
        <w:ind w:right="-313" w:rightChars="-1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投标人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基本情况表</w:t>
      </w:r>
    </w:p>
    <w:tbl>
      <w:tblPr>
        <w:tblStyle w:val="9"/>
        <w:tblW w:w="980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646"/>
        <w:gridCol w:w="1460"/>
        <w:gridCol w:w="1641"/>
        <w:gridCol w:w="1474"/>
        <w:gridCol w:w="1517"/>
      </w:tblGrid>
      <w:tr w14:paraId="4D81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067" w:type="dxa"/>
            <w:vAlign w:val="center"/>
          </w:tcPr>
          <w:p w14:paraId="0127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报名单位名称</w:t>
            </w:r>
          </w:p>
        </w:tc>
        <w:tc>
          <w:tcPr>
            <w:tcW w:w="7738" w:type="dxa"/>
            <w:gridSpan w:val="5"/>
            <w:vAlign w:val="center"/>
          </w:tcPr>
          <w:p w14:paraId="484B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 w14:paraId="6EE9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67" w:type="dxa"/>
            <w:vAlign w:val="center"/>
          </w:tcPr>
          <w:p w14:paraId="0351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报名项目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7738" w:type="dxa"/>
            <w:gridSpan w:val="5"/>
            <w:vAlign w:val="center"/>
          </w:tcPr>
          <w:p w14:paraId="4F07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浙江农林大学202</w:t>
            </w:r>
            <w:r>
              <w:rPr>
                <w:rFonts w:hint="eastAsia" w:eastAsiaTheme="minorEastAsia"/>
                <w:lang w:val="en-US" w:eastAsia="zh-CN"/>
              </w:rPr>
              <w:t>5</w:t>
            </w:r>
            <w:r>
              <w:rPr>
                <w:rFonts w:hint="default" w:eastAsiaTheme="minorEastAsia"/>
                <w:lang w:val="en-US" w:eastAsia="zh-CN"/>
              </w:rPr>
              <w:t>-202</w:t>
            </w:r>
            <w:r>
              <w:rPr>
                <w:rFonts w:hint="eastAsia" w:eastAsiaTheme="minorEastAsia"/>
                <w:lang w:val="en-US" w:eastAsia="zh-CN"/>
              </w:rPr>
              <w:t>6</w:t>
            </w:r>
            <w:r>
              <w:rPr>
                <w:rFonts w:hint="default" w:eastAsiaTheme="minorEastAsia"/>
                <w:lang w:val="en-US" w:eastAsia="zh-CN"/>
              </w:rPr>
              <w:t>年度后勤</w:t>
            </w:r>
            <w:r>
              <w:rPr>
                <w:rFonts w:hint="eastAsia" w:eastAsiaTheme="minorEastAsia"/>
                <w:lang w:val="en-US" w:eastAsia="zh-CN"/>
              </w:rPr>
              <w:t>餐饮</w:t>
            </w:r>
            <w:r>
              <w:rPr>
                <w:rFonts w:hint="default" w:eastAsiaTheme="minorEastAsia"/>
                <w:lang w:val="en-US" w:eastAsia="zh-CN"/>
              </w:rPr>
              <w:t>定点协议供应商招标项目</w:t>
            </w:r>
          </w:p>
        </w:tc>
      </w:tr>
      <w:tr w14:paraId="4272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2067" w:type="dxa"/>
            <w:vAlign w:val="center"/>
          </w:tcPr>
          <w:p w14:paraId="1FAE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投报标项</w:t>
            </w:r>
          </w:p>
        </w:tc>
        <w:tc>
          <w:tcPr>
            <w:tcW w:w="3106" w:type="dxa"/>
            <w:gridSpan w:val="2"/>
            <w:vAlign w:val="center"/>
          </w:tcPr>
          <w:p w14:paraId="018E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31F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投报类别</w:t>
            </w:r>
          </w:p>
        </w:tc>
        <w:tc>
          <w:tcPr>
            <w:tcW w:w="2991" w:type="dxa"/>
            <w:gridSpan w:val="2"/>
            <w:vAlign w:val="center"/>
          </w:tcPr>
          <w:p w14:paraId="50CA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09A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067" w:type="dxa"/>
            <w:vAlign w:val="center"/>
          </w:tcPr>
          <w:p w14:paraId="2474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报名人</w:t>
            </w:r>
          </w:p>
        </w:tc>
        <w:tc>
          <w:tcPr>
            <w:tcW w:w="1646" w:type="dxa"/>
            <w:vAlign w:val="center"/>
          </w:tcPr>
          <w:p w14:paraId="7DCD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 w14:paraId="43A8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641" w:type="dxa"/>
            <w:vAlign w:val="center"/>
          </w:tcPr>
          <w:p w14:paraId="4F97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74" w:type="dxa"/>
            <w:vAlign w:val="center"/>
          </w:tcPr>
          <w:p w14:paraId="01165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17" w:type="dxa"/>
            <w:vAlign w:val="center"/>
          </w:tcPr>
          <w:p w14:paraId="6B33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 w14:paraId="4F7D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067" w:type="dxa"/>
            <w:vAlign w:val="center"/>
          </w:tcPr>
          <w:p w14:paraId="06FC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经营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/通讯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</w:t>
            </w:r>
          </w:p>
        </w:tc>
        <w:tc>
          <w:tcPr>
            <w:tcW w:w="4747" w:type="dxa"/>
            <w:gridSpan w:val="3"/>
            <w:vAlign w:val="center"/>
          </w:tcPr>
          <w:p w14:paraId="3F30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759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1C10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892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067" w:type="dxa"/>
            <w:vAlign w:val="center"/>
          </w:tcPr>
          <w:p w14:paraId="21794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现场考察地址</w:t>
            </w:r>
          </w:p>
        </w:tc>
        <w:tc>
          <w:tcPr>
            <w:tcW w:w="7738" w:type="dxa"/>
            <w:gridSpan w:val="5"/>
            <w:vAlign w:val="center"/>
          </w:tcPr>
          <w:p w14:paraId="13EC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A77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067" w:type="dxa"/>
            <w:vAlign w:val="center"/>
          </w:tcPr>
          <w:p w14:paraId="360E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</w:t>
            </w:r>
          </w:p>
        </w:tc>
        <w:tc>
          <w:tcPr>
            <w:tcW w:w="3106" w:type="dxa"/>
            <w:gridSpan w:val="2"/>
            <w:vAlign w:val="center"/>
          </w:tcPr>
          <w:p w14:paraId="1B1B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695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14:paraId="5366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E03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7" w:type="dxa"/>
            <w:vAlign w:val="center"/>
          </w:tcPr>
          <w:p w14:paraId="379E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注册资本（万元）</w:t>
            </w:r>
          </w:p>
        </w:tc>
        <w:tc>
          <w:tcPr>
            <w:tcW w:w="1646" w:type="dxa"/>
            <w:vAlign w:val="center"/>
          </w:tcPr>
          <w:p w14:paraId="2E3C1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7D6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投标人性质</w:t>
            </w:r>
          </w:p>
        </w:tc>
        <w:tc>
          <w:tcPr>
            <w:tcW w:w="4632" w:type="dxa"/>
            <w:gridSpan w:val="3"/>
            <w:vAlign w:val="center"/>
          </w:tcPr>
          <w:p w14:paraId="1843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企业法人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个体工商户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7E5D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67" w:type="dxa"/>
            <w:vAlign w:val="center"/>
          </w:tcPr>
          <w:p w14:paraId="1553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配送车辆数</w:t>
            </w:r>
          </w:p>
        </w:tc>
        <w:tc>
          <w:tcPr>
            <w:tcW w:w="1646" w:type="dxa"/>
            <w:vAlign w:val="center"/>
          </w:tcPr>
          <w:p w14:paraId="547D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F35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有无冷链车</w:t>
            </w:r>
          </w:p>
        </w:tc>
        <w:tc>
          <w:tcPr>
            <w:tcW w:w="4632" w:type="dxa"/>
            <w:gridSpan w:val="3"/>
            <w:vAlign w:val="center"/>
          </w:tcPr>
          <w:p w14:paraId="4185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556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805" w:type="dxa"/>
            <w:gridSpan w:val="6"/>
          </w:tcPr>
          <w:p w14:paraId="09F1AFD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企业信用情况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：</w:t>
            </w:r>
          </w:p>
          <w:p w14:paraId="2A16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具有健全的财务会计制度和提供符合采购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需求的税务发票的能力</w:t>
            </w:r>
          </w:p>
          <w:p w14:paraId="2213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2305EF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48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具有依法缴纳税收和社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会保险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的良好记录</w:t>
            </w:r>
          </w:p>
          <w:p w14:paraId="155F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0573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具有履行采购项目相适应的经营规模、专业技术能力和相适应的服务能力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有固定的经营场地、完善的物流配送体系</w:t>
            </w:r>
          </w:p>
          <w:p w14:paraId="1FC3C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044C47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4.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具备抗风险能力，在发生诸如货源紧张、物价突涨时具有较强应对能力</w:t>
            </w:r>
          </w:p>
          <w:p w14:paraId="6574C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5D5F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近三年内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产品安全、经营管理等方面的不良记录</w:t>
            </w:r>
          </w:p>
          <w:p w14:paraId="6F2E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</w:p>
        </w:tc>
      </w:tr>
      <w:tr w14:paraId="4DBF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9805" w:type="dxa"/>
            <w:gridSpan w:val="6"/>
          </w:tcPr>
          <w:p w14:paraId="0C60CE64">
            <w:pPr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  <w:p w14:paraId="08FEF4AF">
            <w:pPr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经确认，以上信息真实无误。</w:t>
            </w:r>
          </w:p>
          <w:p w14:paraId="305AB95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B7BCA4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0D95F68"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报名单位（盖章）：</w:t>
            </w:r>
          </w:p>
          <w:p w14:paraId="700CBB08"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ACC2B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填表日期：   年  月  日</w:t>
            </w:r>
          </w:p>
        </w:tc>
      </w:tr>
    </w:tbl>
    <w:p w14:paraId="36A06D2E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4ADE09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报名承诺书</w:t>
      </w:r>
    </w:p>
    <w:p w14:paraId="5A24D246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DE0084C"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浙江农林大学后勤服务中心（浙江吴越教育发展有限公司）：</w:t>
      </w:r>
    </w:p>
    <w:p w14:paraId="155BA55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我单位已获悉贵方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eastAsia="zh-CN"/>
        </w:rPr>
        <w:t>2025-2026年度后勤餐饮物资定点协议供应商招标项目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公开招标采购公告（项目编号：浙农林大后勤招标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〔2025〕2号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），并已仔细阅读公告内容，理解贵方相关报名要求，在此承诺如下：</w:t>
      </w:r>
    </w:p>
    <w:p w14:paraId="20A7A40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本单位诚信经营，商业信誉良好，近三年内无食品安全、经营管理、廉洁从业等方面的违法记录。</w:t>
      </w:r>
    </w:p>
    <w:p w14:paraId="656C8C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本单位各项运转正常，资金、货源、设备及人员等状况良好，并已对该项目所需投入资源进行了充分的准备。</w:t>
      </w:r>
    </w:p>
    <w:p w14:paraId="35DA6BC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本单位提交的各项报名材料真实有效，无任何虚假。</w:t>
      </w:r>
    </w:p>
    <w:p w14:paraId="1C763FA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以上承诺如有不实，责任自负，本单位愿接受贵方相关处理及赔偿贵方相应损失。</w:t>
      </w:r>
    </w:p>
    <w:p w14:paraId="1282606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本公司完全接受贵方对采购公告的解释。</w:t>
      </w:r>
    </w:p>
    <w:p w14:paraId="5E394DE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B46296C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EE98F76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法定代表人签字：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6B3E303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C6DF9D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年  月  日</w:t>
      </w:r>
    </w:p>
    <w:p w14:paraId="2BF167B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C33486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9EF2BA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7F00A7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报名授权书</w:t>
      </w:r>
    </w:p>
    <w:p w14:paraId="2FE6212E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852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浙江农林大学后勤服务中心（浙江吴越教育发展有限公司）：</w:t>
      </w:r>
    </w:p>
    <w:p w14:paraId="5B6E4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）为法定代表人，现授权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）全权代表我方，办理贵方组织的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-202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年度后勤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餐饮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物资定点协议供应商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招标项目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公开招标采购报名事宜（项目编号：浙农林大后勤招标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〔2025〕2号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），并处理与之相关的一切事务。</w:t>
      </w:r>
    </w:p>
    <w:p w14:paraId="48A6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 w14:paraId="4CEF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本授权书自法定代表人签字之日起生效。</w:t>
      </w:r>
    </w:p>
    <w:p w14:paraId="4E4E60A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18CC315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5ABFFCE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授权代理人签字：              法定代表人签字：</w:t>
      </w:r>
    </w:p>
    <w:p w14:paraId="07004F34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年  月  日</w:t>
      </w:r>
    </w:p>
    <w:p w14:paraId="098103B3">
      <w:pPr>
        <w:spacing w:beforeLine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授权代理人身份证：            法定代表人身份证：</w:t>
      </w:r>
    </w:p>
    <w:p w14:paraId="43AB851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（此处粘贴正反面复印件）    （此处粘贴正反面复印件）</w:t>
      </w:r>
    </w:p>
    <w:p w14:paraId="7DD6686C">
      <w:pPr>
        <w:rPr>
          <w:rFonts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DcyNWFiMTZmNjhhMTgyN2M4OWMwNjlhNDY2YTMifQ=="/>
  </w:docVars>
  <w:rsids>
    <w:rsidRoot w:val="4C3C2DFE"/>
    <w:rsid w:val="00072D97"/>
    <w:rsid w:val="000F36CD"/>
    <w:rsid w:val="001407F4"/>
    <w:rsid w:val="001620D4"/>
    <w:rsid w:val="001C4978"/>
    <w:rsid w:val="001D5426"/>
    <w:rsid w:val="00263370"/>
    <w:rsid w:val="00296E4E"/>
    <w:rsid w:val="00296FA3"/>
    <w:rsid w:val="002F458D"/>
    <w:rsid w:val="003D30A2"/>
    <w:rsid w:val="003D61FF"/>
    <w:rsid w:val="00414606"/>
    <w:rsid w:val="00437BDF"/>
    <w:rsid w:val="00465389"/>
    <w:rsid w:val="00486922"/>
    <w:rsid w:val="004F584B"/>
    <w:rsid w:val="005536A3"/>
    <w:rsid w:val="005A3432"/>
    <w:rsid w:val="005F7641"/>
    <w:rsid w:val="00627749"/>
    <w:rsid w:val="006431F8"/>
    <w:rsid w:val="006C657A"/>
    <w:rsid w:val="00724FD6"/>
    <w:rsid w:val="00733AD0"/>
    <w:rsid w:val="00801DBA"/>
    <w:rsid w:val="00887265"/>
    <w:rsid w:val="008A380C"/>
    <w:rsid w:val="008A3950"/>
    <w:rsid w:val="008D243D"/>
    <w:rsid w:val="008E4E5A"/>
    <w:rsid w:val="009221F2"/>
    <w:rsid w:val="00A67DE1"/>
    <w:rsid w:val="00A7390D"/>
    <w:rsid w:val="00AB4970"/>
    <w:rsid w:val="00BA2DE6"/>
    <w:rsid w:val="00BE71CB"/>
    <w:rsid w:val="00C24848"/>
    <w:rsid w:val="00C561F0"/>
    <w:rsid w:val="00CA153A"/>
    <w:rsid w:val="00CA3495"/>
    <w:rsid w:val="00CA4AA5"/>
    <w:rsid w:val="00D85C9C"/>
    <w:rsid w:val="00DC1CDD"/>
    <w:rsid w:val="00E01A1D"/>
    <w:rsid w:val="00E15929"/>
    <w:rsid w:val="00E41CB0"/>
    <w:rsid w:val="00EB622D"/>
    <w:rsid w:val="00F04564"/>
    <w:rsid w:val="00F82CE1"/>
    <w:rsid w:val="00FA012C"/>
    <w:rsid w:val="00FC77D8"/>
    <w:rsid w:val="058C4C74"/>
    <w:rsid w:val="07CE688E"/>
    <w:rsid w:val="0B1C57E6"/>
    <w:rsid w:val="0C974C19"/>
    <w:rsid w:val="0F607A63"/>
    <w:rsid w:val="10DE3136"/>
    <w:rsid w:val="11FA5E0B"/>
    <w:rsid w:val="123563C8"/>
    <w:rsid w:val="14D41C7F"/>
    <w:rsid w:val="167673EA"/>
    <w:rsid w:val="167F775C"/>
    <w:rsid w:val="18E74DBC"/>
    <w:rsid w:val="1CD568F0"/>
    <w:rsid w:val="1DCF2974"/>
    <w:rsid w:val="1F803FE0"/>
    <w:rsid w:val="20F1757C"/>
    <w:rsid w:val="2380210F"/>
    <w:rsid w:val="23D50D0F"/>
    <w:rsid w:val="2A1A0CEB"/>
    <w:rsid w:val="2B8D1E0F"/>
    <w:rsid w:val="2DB31936"/>
    <w:rsid w:val="2F9F35BD"/>
    <w:rsid w:val="32D77EB3"/>
    <w:rsid w:val="33005A1C"/>
    <w:rsid w:val="33A900BA"/>
    <w:rsid w:val="33E972AF"/>
    <w:rsid w:val="358035AE"/>
    <w:rsid w:val="360E7145"/>
    <w:rsid w:val="38DA14A6"/>
    <w:rsid w:val="396C70D7"/>
    <w:rsid w:val="3AD46264"/>
    <w:rsid w:val="3C352F64"/>
    <w:rsid w:val="3EB12635"/>
    <w:rsid w:val="400105E8"/>
    <w:rsid w:val="41D96CE4"/>
    <w:rsid w:val="43692A1F"/>
    <w:rsid w:val="44505D06"/>
    <w:rsid w:val="46AD21AD"/>
    <w:rsid w:val="471C7342"/>
    <w:rsid w:val="4B5075E4"/>
    <w:rsid w:val="4C3C2DFE"/>
    <w:rsid w:val="4CC414CF"/>
    <w:rsid w:val="4E3C4A11"/>
    <w:rsid w:val="4E3F66C2"/>
    <w:rsid w:val="4EDC6F5D"/>
    <w:rsid w:val="51834F77"/>
    <w:rsid w:val="523315AF"/>
    <w:rsid w:val="525B5ED9"/>
    <w:rsid w:val="589805D1"/>
    <w:rsid w:val="59A90083"/>
    <w:rsid w:val="5C2F21DC"/>
    <w:rsid w:val="62B75CBE"/>
    <w:rsid w:val="63536A40"/>
    <w:rsid w:val="63F91396"/>
    <w:rsid w:val="666A4971"/>
    <w:rsid w:val="66AA0ECE"/>
    <w:rsid w:val="67E20351"/>
    <w:rsid w:val="68E76ED8"/>
    <w:rsid w:val="6C107A68"/>
    <w:rsid w:val="6CAE2F39"/>
    <w:rsid w:val="6E5C0E30"/>
    <w:rsid w:val="70F42ADA"/>
    <w:rsid w:val="71483C83"/>
    <w:rsid w:val="728F12F7"/>
    <w:rsid w:val="72950755"/>
    <w:rsid w:val="748C11E5"/>
    <w:rsid w:val="74E962B3"/>
    <w:rsid w:val="7536274B"/>
    <w:rsid w:val="76CC3823"/>
    <w:rsid w:val="78107407"/>
    <w:rsid w:val="78A90545"/>
    <w:rsid w:val="79CB62ED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60" w:lineRule="auto"/>
      <w:ind w:firstLine="592" w:firstLineChars="200"/>
    </w:pPr>
    <w:rPr>
      <w:rFonts w:ascii="宋体" w:hAnsi="宋体"/>
      <w:spacing w:val="8"/>
      <w:kern w:val="0"/>
      <w:sz w:val="2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tabs>
        <w:tab w:val="left" w:pos="0"/>
        <w:tab w:val="left" w:pos="993"/>
        <w:tab w:val="left" w:pos="1134"/>
      </w:tabs>
      <w:ind w:firstLine="420"/>
    </w:pPr>
    <w:rPr>
      <w:rFonts w:ascii="宋体" w:cs="宋体"/>
      <w:kern w:val="0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标题 3 Char"/>
    <w:basedOn w:val="11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styleId="15">
    <w:name w:val="No Spacing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1193</Words>
  <Characters>1257</Characters>
  <Lines>12</Lines>
  <Paragraphs>3</Paragraphs>
  <TotalTime>2</TotalTime>
  <ScaleCrop>false</ScaleCrop>
  <LinksUpToDate>false</LinksUpToDate>
  <CharactersWithSpaces>1613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陈平</cp:lastModifiedBy>
  <dcterms:modified xsi:type="dcterms:W3CDTF">2025-07-07T13:25:21Z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ACBC4D04B51C46BFA1725EE6BD7C5122_13</vt:lpwstr>
  </property>
  <property fmtid="{D5CDD505-2E9C-101B-9397-08002B2CF9AE}" pid="4" name="KSOTemplateDocerSaveRecord">
    <vt:lpwstr>eyJoZGlkIjoiNGU2NDMxMGU3MjViNTU2MTZjOTY0OGVkOTM4NjFhNTIifQ==</vt:lpwstr>
  </property>
</Properties>
</file>