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AD084">
      <w:pPr>
        <w:spacing w:line="440" w:lineRule="exact"/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30"/>
          <w:szCs w:val="30"/>
          <w:highlight w:val="none"/>
        </w:rPr>
        <w:t>附件：</w:t>
      </w:r>
    </w:p>
    <w:p w14:paraId="69F58074">
      <w:pPr>
        <w:spacing w:line="440" w:lineRule="exact"/>
        <w:jc w:val="left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</w:p>
    <w:p w14:paraId="71BBAD2E">
      <w:pPr>
        <w:spacing w:line="440" w:lineRule="exact"/>
        <w:jc w:val="center"/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30"/>
          <w:szCs w:val="30"/>
          <w:highlight w:val="none"/>
          <w:lang w:eastAsia="zh-CN"/>
        </w:rPr>
        <w:t>北京师范大学丽水实验学校“智慧校园”软硬件采购项目报名表</w:t>
      </w:r>
    </w:p>
    <w:p w14:paraId="5321ABC4">
      <w:pPr>
        <w:pStyle w:val="5"/>
        <w:tabs>
          <w:tab w:val="left" w:pos="1470"/>
          <w:tab w:val="right" w:leader="dot" w:pos="9016"/>
        </w:tabs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1170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0716498C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  <w:lang w:eastAsia="zh-CN"/>
              </w:rPr>
              <w:t>北京师范大学丽水实验学校“智慧校园”软硬件采购项目</w:t>
            </w:r>
          </w:p>
          <w:p w14:paraId="524B666D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 xml:space="preserve">: 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  <w:lang w:eastAsia="zh-CN"/>
              </w:rPr>
              <w:t>浙鼎峰磋商[2025]141号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）</w:t>
            </w:r>
          </w:p>
          <w:p w14:paraId="1F182FBA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auto"/>
                <w:spacing w:val="0"/>
                <w:szCs w:val="21"/>
                <w:highlight w:val="none"/>
                <w:lang w:eastAsia="zh-CN"/>
              </w:rPr>
              <w:t>报名表</w:t>
            </w:r>
          </w:p>
        </w:tc>
      </w:tr>
      <w:tr w14:paraId="4136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25A3D7CE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报名项目名称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6B0C534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  <w:lang w:eastAsia="zh-CN"/>
              </w:rPr>
              <w:t>北京师范大学丽水实验学校“智慧校园”软硬件采购项目</w:t>
            </w:r>
          </w:p>
        </w:tc>
      </w:tr>
      <w:tr w14:paraId="4848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46DDB930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报名单位名称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40B73C2D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（加盖公章）</w:t>
            </w:r>
          </w:p>
        </w:tc>
      </w:tr>
      <w:tr w14:paraId="0660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5984FC58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8DC4BC9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  <w:tr w14:paraId="1D17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1536CED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47CD66FC">
            <w:pPr>
              <w:spacing w:line="440" w:lineRule="exact"/>
              <w:jc w:val="righ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  <w:tr w14:paraId="67CB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526C53F2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136DCE93">
            <w:pPr>
              <w:spacing w:line="440" w:lineRule="exact"/>
              <w:jc w:val="righ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  <w:tr w14:paraId="28C7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9A4D9CA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BCE5E77">
            <w:pPr>
              <w:spacing w:line="440" w:lineRule="exact"/>
              <w:jc w:val="righ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  <w:tr w14:paraId="23F4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E448968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609DDB8">
            <w:pPr>
              <w:spacing w:line="440" w:lineRule="exact"/>
              <w:jc w:val="righ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  <w:tr w14:paraId="0D5C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noWrap w:val="0"/>
            <w:vAlign w:val="center"/>
          </w:tcPr>
          <w:p w14:paraId="30DA8C61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报名资料自查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4C5873C7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  <w:lang w:val="en-US" w:eastAsia="zh-CN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 xml:space="preserve">□营业执照   </w:t>
            </w:r>
            <w:bookmarkEnd w:id="0"/>
          </w:p>
        </w:tc>
      </w:tr>
      <w:tr w14:paraId="1014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2052F1DF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A71B587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5C7C76FF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联系方式</w:t>
            </w:r>
          </w:p>
        </w:tc>
        <w:tc>
          <w:tcPr>
            <w:tcW w:w="1260" w:type="dxa"/>
            <w:noWrap w:val="0"/>
            <w:vAlign w:val="center"/>
          </w:tcPr>
          <w:p w14:paraId="482C5F65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移动电话</w:t>
            </w:r>
          </w:p>
        </w:tc>
        <w:tc>
          <w:tcPr>
            <w:tcW w:w="3462" w:type="dxa"/>
            <w:noWrap w:val="0"/>
            <w:vAlign w:val="center"/>
          </w:tcPr>
          <w:p w14:paraId="168C0016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  <w:tr w14:paraId="1112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00292325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F4B5765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CECF25A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16B2571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固定电话</w:t>
            </w:r>
          </w:p>
        </w:tc>
        <w:tc>
          <w:tcPr>
            <w:tcW w:w="3462" w:type="dxa"/>
            <w:noWrap w:val="0"/>
            <w:vAlign w:val="center"/>
          </w:tcPr>
          <w:p w14:paraId="3B66435C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  <w:tr w14:paraId="697A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46B28B8B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A27592D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67A4C5F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B0A06A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传    真</w:t>
            </w:r>
          </w:p>
        </w:tc>
        <w:tc>
          <w:tcPr>
            <w:tcW w:w="3462" w:type="dxa"/>
            <w:noWrap w:val="0"/>
            <w:vAlign w:val="center"/>
          </w:tcPr>
          <w:p w14:paraId="27F2020C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  <w:tr w14:paraId="4C02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27534C6F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1D22F74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9DB0912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1CB5AE5">
            <w:pPr>
              <w:spacing w:line="44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  <w:t>电子邮箱</w:t>
            </w:r>
          </w:p>
        </w:tc>
        <w:tc>
          <w:tcPr>
            <w:tcW w:w="3462" w:type="dxa"/>
            <w:noWrap w:val="0"/>
            <w:vAlign w:val="center"/>
          </w:tcPr>
          <w:p w14:paraId="23E673B8">
            <w:pPr>
              <w:spacing w:line="440" w:lineRule="exact"/>
              <w:rPr>
                <w:rFonts w:hint="eastAsia" w:ascii="宋体" w:hAnsi="宋体" w:eastAsia="宋体" w:cs="宋体"/>
                <w:caps w:val="0"/>
                <w:color w:val="auto"/>
                <w:spacing w:val="0"/>
                <w:szCs w:val="21"/>
                <w:highlight w:val="none"/>
              </w:rPr>
            </w:pPr>
          </w:p>
        </w:tc>
      </w:tr>
    </w:tbl>
    <w:p w14:paraId="3E3D1232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备注：</w:t>
      </w:r>
    </w:p>
    <w:p w14:paraId="3C75C4E5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1）参加本项目投标的潜在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报名可以通过电子邮件方式，填写完整清晰的“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  <w:lang w:eastAsia="zh-CN"/>
        </w:rPr>
        <w:t>报名表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”盖公章后电子发送至采购代理机构。</w:t>
      </w:r>
    </w:p>
    <w:p w14:paraId="1B2D6BCB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2）本表后附营业执照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highlight w:val="none"/>
        </w:rPr>
        <w:t>扫描件或复印件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；</w:t>
      </w:r>
    </w:p>
    <w:p w14:paraId="49E668F9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3）本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  <w:lang w:eastAsia="zh-CN"/>
        </w:rPr>
        <w:t>报名表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、营业执照电子文档以PDF扫描件形式发送，所有资料扫描成一个PDF文档。</w:t>
      </w:r>
    </w:p>
    <w:p w14:paraId="01C92094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 xml:space="preserve">                                                                </w:t>
      </w:r>
    </w:p>
    <w:p w14:paraId="1DACE787">
      <w:pPr>
        <w:spacing w:line="440" w:lineRule="exact"/>
        <w:ind w:firstLine="420" w:firstLineChars="200"/>
        <w:jc w:val="right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202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  <w:t>年  月  日</w:t>
      </w:r>
    </w:p>
    <w:p w14:paraId="49A73CAE">
      <w:pPr>
        <w:pStyle w:val="8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</w:p>
    <w:p w14:paraId="3F2681B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B422C"/>
    <w:rsid w:val="18A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/>
    </w:rPr>
  </w:style>
  <w:style w:type="paragraph" w:customStyle="1" w:styleId="8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2025-06-26T09:39:00Z</dcterms:created>
  <dc:creator>admin</dc:creator>
  <cp:lastModifiedBy>admin</cp:lastModifiedBy>
  <dcterms:modified xsi:type="dcterms:W3CDTF">2025-06-26T09:39:47Z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1C85109C74404D7ABAEAC2FF87F73BE4_11</vt:lpwstr>
  </property>
  <property fmtid="{D5CDD505-2E9C-101B-9397-08002B2CF9AE}" pid="4" name="KSOTemplateDocerSaveRecord">
    <vt:lpwstr>eyJoZGlkIjoiZDJmOTJjOTk3MjY1ZTAwZmUwNzQ0ZGZmOWM1MjI4MDAiLCJ1c2VySWQiOiIzNjUwNDg1NTgifQ==</vt:lpwstr>
  </property>
</Properties>
</file>