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35D57">
      <w:pPr>
        <w:spacing w:line="520" w:lineRule="exact"/>
        <w:rPr>
          <w:rFonts w:hint="eastAsia" w:ascii="宋体" w:hAnsi="宋体" w:cs="宋体"/>
          <w:bCs/>
          <w:color w:val="auto"/>
          <w:highlight w:val="none"/>
        </w:rPr>
      </w:pPr>
      <w:r>
        <w:rPr>
          <w:rFonts w:hint="eastAsia" w:ascii="宋体" w:hAnsi="宋体" w:cs="宋体"/>
          <w:bCs/>
          <w:color w:val="auto"/>
          <w:highlight w:val="none"/>
        </w:rPr>
        <w:t>附件二：</w:t>
      </w:r>
    </w:p>
    <w:p w14:paraId="3B0E0448">
      <w:pPr>
        <w:spacing w:line="500" w:lineRule="exact"/>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授权委托书</w:t>
      </w:r>
    </w:p>
    <w:p w14:paraId="5F509987">
      <w:pPr>
        <w:spacing w:line="360" w:lineRule="exact"/>
        <w:rPr>
          <w:rFonts w:hint="eastAsia" w:ascii="仿宋" w:hAnsi="仿宋" w:eastAsia="仿宋" w:cs="仿宋"/>
          <w:color w:val="auto"/>
          <w:sz w:val="24"/>
          <w:highlight w:val="none"/>
        </w:rPr>
      </w:pPr>
    </w:p>
    <w:p w14:paraId="1A3A76D4">
      <w:pPr>
        <w:spacing w:beforeLines="0"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天台县职业中等专业学校</w:t>
      </w:r>
      <w:r>
        <w:rPr>
          <w:rFonts w:hint="eastAsia" w:ascii="仿宋" w:hAnsi="仿宋" w:eastAsia="仿宋" w:cs="仿宋"/>
          <w:color w:val="auto"/>
          <w:sz w:val="24"/>
          <w:highlight w:val="none"/>
        </w:rPr>
        <w:t>：</w:t>
      </w:r>
    </w:p>
    <w:p w14:paraId="35E7792C">
      <w:pPr>
        <w:snapToGrid w:val="0"/>
        <w:spacing w:before="0" w:beforeLines="0" w:after="0"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（投标人名称）的法定代表人（负责人），现授权委托本单位在职职工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（姓名）以我方的名义参加</w:t>
      </w:r>
      <w:r>
        <w:rPr>
          <w:rFonts w:hint="eastAsia" w:ascii="仿宋" w:hAnsi="仿宋" w:eastAsia="仿宋" w:cs="仿宋"/>
          <w:color w:val="auto"/>
          <w:sz w:val="24"/>
          <w:highlight w:val="none"/>
          <w:u w:val="single"/>
          <w:lang w:eastAsia="zh-CN"/>
        </w:rPr>
        <w:t>天台县职业中等专业学校品牌超市进校园项目</w:t>
      </w:r>
      <w:r>
        <w:rPr>
          <w:rFonts w:hint="eastAsia" w:ascii="仿宋" w:hAnsi="仿宋" w:eastAsia="仿宋" w:cs="仿宋"/>
          <w:color w:val="auto"/>
          <w:sz w:val="24"/>
          <w:highlight w:val="none"/>
        </w:rPr>
        <w:t>的投标活动，并代表我方全权办理针对上述项目的投标、开标、评标、签约等具体事务和签署相关文件。</w:t>
      </w:r>
    </w:p>
    <w:p w14:paraId="3CEF00DF">
      <w:pPr>
        <w:snapToGrid w:val="0"/>
        <w:spacing w:before="0" w:beforeLines="0" w:after="0"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我方对委托代理人的签名负全部责任。委托期限：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D4DFEDF">
      <w:pPr>
        <w:snapToGrid w:val="0"/>
        <w:spacing w:before="0" w:beforeLines="0" w:after="0"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委托代理人在授权书有效期内签署的所有文件不因授权的撤销而失效。委托代理人无转委托权，特此委托。</w:t>
      </w:r>
    </w:p>
    <w:p w14:paraId="0C54F736">
      <w:pPr>
        <w:spacing w:line="360" w:lineRule="exact"/>
        <w:ind w:firstLine="3220" w:firstLineChars="1150"/>
        <w:rPr>
          <w:rFonts w:hint="eastAsia" w:ascii="仿宋" w:hAnsi="仿宋" w:eastAsia="仿宋" w:cs="仿宋"/>
          <w:color w:val="auto"/>
          <w:sz w:val="28"/>
          <w:szCs w:val="28"/>
          <w:highlight w:val="none"/>
        </w:rPr>
      </w:pPr>
    </w:p>
    <w:p w14:paraId="7C0B1178">
      <w:pPr>
        <w:spacing w:line="360" w:lineRule="exact"/>
        <w:ind w:firstLine="2760" w:firstLineChars="1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投标人全称：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（盖公章）</w:t>
      </w:r>
    </w:p>
    <w:p w14:paraId="315A976B">
      <w:pPr>
        <w:spacing w:line="36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0285EF2D">
      <w:pPr>
        <w:spacing w:line="360" w:lineRule="exact"/>
        <w:ind w:firstLine="2760" w:firstLineChars="115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789604C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70F51B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64765E2">
      <w:pPr>
        <w:spacing w:line="360" w:lineRule="exact"/>
        <w:ind w:firstLine="170" w:firstLineChars="71"/>
        <w:rPr>
          <w:rFonts w:hint="eastAsia" w:ascii="仿宋" w:hAnsi="仿宋" w:eastAsia="仿宋" w:cs="仿宋"/>
          <w:color w:val="auto"/>
          <w:sz w:val="24"/>
          <w:highlight w:val="none"/>
        </w:rPr>
      </w:pPr>
      <w:r>
        <w:rPr>
          <w:rFonts w:hint="eastAsia" w:ascii="仿宋" w:hAnsi="仿宋" w:eastAsia="仿宋" w:cs="仿宋"/>
          <w:color w:val="auto"/>
          <w:sz w:val="24"/>
          <w:highlight w:val="none"/>
        </w:rPr>
        <w:t>附：</w:t>
      </w:r>
    </w:p>
    <w:p w14:paraId="38BFD2E1">
      <w:pPr>
        <w:spacing w:line="360" w:lineRule="exact"/>
        <w:ind w:firstLine="560"/>
        <w:rPr>
          <w:rFonts w:hint="eastAsia" w:ascii="仿宋" w:hAnsi="仿宋" w:eastAsia="仿宋" w:cs="仿宋"/>
          <w:color w:val="auto"/>
          <w:sz w:val="24"/>
          <w:highlight w:val="none"/>
        </w:rPr>
      </w:pPr>
    </w:p>
    <w:p w14:paraId="1ECA7254">
      <w:pPr>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委托代理人姓名：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1C3426C">
      <w:pPr>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身份证号码：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63A1264">
      <w:pPr>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F01C30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42EB3B2">
      <w:pPr>
        <w:spacing w:line="360" w:lineRule="exact"/>
        <w:rPr>
          <w:rFonts w:hint="eastAsia" w:ascii="仿宋" w:hAnsi="仿宋" w:eastAsia="仿宋" w:cs="仿宋"/>
          <w:color w:val="auto"/>
          <w:sz w:val="24"/>
          <w:highlight w:val="none"/>
        </w:rPr>
      </w:pPr>
    </w:p>
    <w:p w14:paraId="3631920A">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3B86F0BA">
      <w:pPr>
        <w:spacing w:line="360" w:lineRule="auto"/>
        <w:rPr>
          <w:rFonts w:hint="eastAsia" w:ascii="宋体" w:hAnsi="宋体" w:cs="宋体"/>
          <w:bCs/>
          <w:color w:val="auto"/>
          <w:highlight w:val="none"/>
        </w:rPr>
        <w:sectPr>
          <w:pgSz w:w="11906" w:h="16838"/>
          <w:pgMar w:top="1701" w:right="1286" w:bottom="1418"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0" w:name="_GoBack"/>
      <w:bookmarkEnd w:id="0"/>
    </w:p>
    <w:p w14:paraId="0ADF06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0443C"/>
    <w:rsid w:val="0230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2025-07-07T00:55:00Z</dcterms:created>
  <dc:creator>Charles</dc:creator>
  <cp:lastModifiedBy>Charles</cp:lastModifiedBy>
  <dcterms:modified xsi:type="dcterms:W3CDTF">2025-07-07T00:55:43Z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4B5D41BC86524E75BA9BE1F70EFB00AA_11</vt:lpwstr>
  </property>
  <property fmtid="{D5CDD505-2E9C-101B-9397-08002B2CF9AE}" pid="4" name="KSOTemplateDocerSaveRecord">
    <vt:lpwstr>eyJoZGlkIjoiNDEwZmIyNjQ4NTExOTc1NTliNGJmYzQ2NDA0OWFiNTYiLCJ1c2VySWQiOiIxMjM0MTg0MDc0In0=</vt:lpwstr>
  </property>
</Properties>
</file>