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33D79">
      <w:pPr>
        <w:spacing w:beforeAutospacing="0" w:afterAutospacing="0" w:line="500" w:lineRule="exact"/>
        <w:jc w:val="center"/>
        <w:rPr>
          <w:rFonts w:hint="eastAsia" w:ascii="仿宋_GB2312" w:hAnsi="Courier New" w:eastAsia="仿宋_GB2312"/>
          <w:color w:val="auto"/>
          <w:sz w:val="44"/>
          <w:szCs w:val="44"/>
        </w:rPr>
      </w:pPr>
      <w:r>
        <w:rPr>
          <w:rFonts w:hint="eastAsia" w:ascii="仿宋_GB2312" w:hAnsi="Courier New" w:eastAsia="仿宋_GB2312"/>
          <w:color w:val="auto"/>
          <w:sz w:val="44"/>
          <w:szCs w:val="44"/>
        </w:rPr>
        <w:t>授权委托书</w:t>
      </w:r>
    </w:p>
    <w:p w14:paraId="7498371C">
      <w:pPr>
        <w:spacing w:beforeAutospacing="0" w:afterAutospacing="0" w:line="500" w:lineRule="exact"/>
        <w:rPr>
          <w:rFonts w:hint="eastAsia" w:ascii="仿宋_GB2312" w:hAnsi="Courier New" w:eastAsia="仿宋_GB2312"/>
          <w:color w:val="auto"/>
          <w:sz w:val="24"/>
        </w:rPr>
      </w:pPr>
      <w:r>
        <w:rPr>
          <w:rFonts w:hint="eastAsia" w:ascii="仿宋_GB2312" w:hAnsi="Courier New" w:eastAsia="仿宋_GB2312"/>
          <w:color w:val="auto"/>
          <w:sz w:val="24"/>
        </w:rPr>
        <w:t>致</w:t>
      </w:r>
      <w:r>
        <w:rPr>
          <w:rFonts w:hint="eastAsia" w:ascii="仿宋_GB2312" w:hAnsi="Courier New" w:eastAsia="仿宋_GB2312"/>
          <w:color w:val="auto"/>
          <w:sz w:val="24"/>
          <w:u w:val="single"/>
          <w:lang w:eastAsia="zh-CN"/>
        </w:rPr>
        <w:t>天台县财政局</w:t>
      </w:r>
      <w:r>
        <w:rPr>
          <w:rFonts w:hint="eastAsia" w:ascii="仿宋_GB2312" w:hAnsi="Courier New" w:eastAsia="仿宋_GB2312"/>
          <w:color w:val="auto"/>
          <w:sz w:val="24"/>
        </w:rPr>
        <w:t>：</w:t>
      </w:r>
    </w:p>
    <w:p w14:paraId="5D94D3CE">
      <w:pPr>
        <w:snapToGrid w:val="0"/>
        <w:spacing w:before="120" w:beforeLines="50" w:after="50"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我</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（投标人名称）的法定代表人（负责人），现授权委托本单位在职职工</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（姓名）以我方的名义参加</w:t>
      </w:r>
      <w:r>
        <w:rPr>
          <w:rFonts w:hint="eastAsia" w:ascii="仿宋" w:hAnsi="仿宋" w:eastAsia="仿宋"/>
          <w:color w:val="auto"/>
          <w:sz w:val="24"/>
          <w:highlight w:val="none"/>
          <w:u w:val="single"/>
          <w:lang w:eastAsia="zh-CN"/>
        </w:rPr>
        <w:t>天台县财政局金财工程相关系统国产化数据仓项目</w:t>
      </w:r>
      <w:r>
        <w:rPr>
          <w:rFonts w:hint="eastAsia" w:ascii="仿宋" w:hAnsi="仿宋" w:eastAsia="仿宋"/>
          <w:color w:val="auto"/>
          <w:sz w:val="24"/>
          <w:highlight w:val="none"/>
        </w:rPr>
        <w:t>的投标活动，并代表我方全权办理针对上述项目的投标、开标、评标、签约等具体事务和签署相关文件。</w:t>
      </w:r>
    </w:p>
    <w:p w14:paraId="675D9A98">
      <w:pPr>
        <w:snapToGrid w:val="0"/>
        <w:spacing w:before="120" w:beforeLines="50" w:after="50"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我方对委托代理人的签名负全部责任。</w:t>
      </w:r>
    </w:p>
    <w:p w14:paraId="42B097F3">
      <w:pPr>
        <w:spacing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委托期限：</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。委托代理人在授权书有效期内签署的所有文件不因授权的撤销而失效。</w:t>
      </w:r>
    </w:p>
    <w:p w14:paraId="40ADB461">
      <w:pPr>
        <w:snapToGrid w:val="0"/>
        <w:spacing w:before="120" w:beforeLines="50" w:after="50"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委托代理人无转委托权，特此委托。</w:t>
      </w:r>
    </w:p>
    <w:p w14:paraId="0EA8CCEA">
      <w:pPr>
        <w:spacing w:line="500" w:lineRule="exact"/>
        <w:ind w:firstLine="3220" w:firstLineChars="1150"/>
        <w:rPr>
          <w:rFonts w:hint="eastAsia" w:ascii="仿宋" w:hAnsi="仿宋" w:eastAsia="仿宋"/>
          <w:color w:val="auto"/>
          <w:sz w:val="28"/>
          <w:szCs w:val="28"/>
          <w:highlight w:val="none"/>
        </w:rPr>
      </w:pPr>
      <w:bookmarkStart w:id="0" w:name="_GoBack"/>
      <w:bookmarkEnd w:id="0"/>
    </w:p>
    <w:p w14:paraId="47BB7406">
      <w:pPr>
        <w:spacing w:line="500" w:lineRule="exact"/>
        <w:ind w:firstLine="2760" w:firstLineChars="1150"/>
        <w:rPr>
          <w:rFonts w:hint="eastAsia" w:ascii="仿宋" w:hAnsi="仿宋" w:eastAsia="仿宋"/>
          <w:color w:val="auto"/>
          <w:sz w:val="24"/>
          <w:highlight w:val="none"/>
        </w:rPr>
      </w:pPr>
      <w:r>
        <w:rPr>
          <w:rFonts w:hint="eastAsia" w:ascii="仿宋" w:hAnsi="仿宋" w:eastAsia="仿宋"/>
          <w:color w:val="auto"/>
          <w:sz w:val="24"/>
          <w:highlight w:val="none"/>
        </w:rPr>
        <w:t xml:space="preserve">投标人全称：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（盖公章）</w:t>
      </w:r>
    </w:p>
    <w:p w14:paraId="7C1370C3">
      <w:pPr>
        <w:spacing w:line="500" w:lineRule="exact"/>
        <w:ind w:firstLine="2760" w:firstLineChars="1150"/>
        <w:rPr>
          <w:rFonts w:hint="eastAsia" w:ascii="仿宋" w:hAnsi="仿宋" w:eastAsia="仿宋"/>
          <w:color w:val="auto"/>
          <w:sz w:val="24"/>
          <w:highlight w:val="none"/>
        </w:rPr>
      </w:pPr>
    </w:p>
    <w:p w14:paraId="1457ABA2">
      <w:pPr>
        <w:spacing w:line="500" w:lineRule="exact"/>
        <w:jc w:val="right"/>
        <w:rPr>
          <w:rFonts w:hint="eastAsia" w:ascii="仿宋" w:hAnsi="仿宋" w:eastAsia="仿宋"/>
          <w:color w:val="auto"/>
          <w:sz w:val="24"/>
          <w:highlight w:val="none"/>
        </w:rPr>
      </w:pPr>
      <w:r>
        <w:rPr>
          <w:rFonts w:hint="eastAsia" w:ascii="仿宋" w:hAnsi="仿宋" w:eastAsia="仿宋"/>
          <w:color w:val="auto"/>
          <w:sz w:val="24"/>
          <w:highlight w:val="none"/>
        </w:rPr>
        <w:t>法定代表人（负责人）：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（签字或盖章）</w:t>
      </w:r>
    </w:p>
    <w:p w14:paraId="15E3AF85">
      <w:pPr>
        <w:spacing w:line="500" w:lineRule="exact"/>
        <w:ind w:firstLine="2760" w:firstLineChars="1150"/>
        <w:rPr>
          <w:rFonts w:hint="eastAsia" w:ascii="仿宋" w:hAnsi="仿宋" w:eastAsia="仿宋"/>
          <w:color w:val="auto"/>
          <w:sz w:val="24"/>
          <w:highlight w:val="none"/>
        </w:rPr>
      </w:pPr>
      <w:r>
        <w:rPr>
          <w:rFonts w:hint="eastAsia" w:ascii="仿宋" w:hAnsi="仿宋" w:eastAsia="仿宋"/>
          <w:color w:val="auto"/>
          <w:sz w:val="24"/>
          <w:highlight w:val="none"/>
        </w:rPr>
        <w:t>身份证号码：</w:t>
      </w:r>
      <w:r>
        <w:rPr>
          <w:rFonts w:hint="eastAsia" w:ascii="仿宋" w:hAnsi="仿宋" w:eastAsia="仿宋"/>
          <w:color w:val="auto"/>
          <w:sz w:val="24"/>
          <w:highlight w:val="none"/>
          <w:u w:val="single"/>
        </w:rPr>
        <w:t xml:space="preserve">                                     </w:t>
      </w:r>
    </w:p>
    <w:p w14:paraId="37367948">
      <w:pPr>
        <w:spacing w:line="52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4AAEDF02">
      <w:pPr>
        <w:spacing w:line="52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4E4F248F">
      <w:pPr>
        <w:spacing w:line="500" w:lineRule="exact"/>
        <w:jc w:val="left"/>
        <w:rPr>
          <w:rFonts w:hint="eastAsia" w:ascii="仿宋" w:hAnsi="仿宋" w:eastAsia="仿宋"/>
          <w:color w:val="auto"/>
          <w:sz w:val="24"/>
          <w:highlight w:val="none"/>
        </w:rPr>
      </w:pPr>
      <w:r>
        <w:rPr>
          <w:rFonts w:hint="eastAsia" w:ascii="仿宋" w:hAnsi="仿宋" w:eastAsia="仿宋"/>
          <w:color w:val="auto"/>
          <w:sz w:val="24"/>
          <w:highlight w:val="none"/>
        </w:rPr>
        <w:t>附：</w:t>
      </w:r>
    </w:p>
    <w:p w14:paraId="5579E9C2">
      <w:pPr>
        <w:spacing w:line="420" w:lineRule="exact"/>
        <w:ind w:firstLine="560"/>
        <w:rPr>
          <w:rFonts w:hint="eastAsia" w:ascii="宋体" w:hAnsi="宋体"/>
          <w:color w:val="auto"/>
          <w:sz w:val="24"/>
          <w:highlight w:val="none"/>
        </w:rPr>
      </w:pPr>
    </w:p>
    <w:p w14:paraId="378CBC23">
      <w:pPr>
        <w:spacing w:line="420" w:lineRule="exact"/>
        <w:ind w:firstLine="480" w:firstLineChars="200"/>
        <w:rPr>
          <w:rFonts w:hint="eastAsia" w:ascii="宋体" w:hAnsi="宋体"/>
          <w:color w:val="auto"/>
          <w:sz w:val="24"/>
          <w:highlight w:val="none"/>
        </w:rPr>
      </w:pPr>
      <w:r>
        <w:rPr>
          <w:rFonts w:hint="eastAsia" w:ascii="仿宋" w:hAnsi="仿宋" w:eastAsia="仿宋"/>
          <w:color w:val="auto"/>
          <w:sz w:val="24"/>
          <w:highlight w:val="none"/>
        </w:rPr>
        <w:t xml:space="preserve">委托代理人姓名： </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6AEFAF2B">
      <w:pPr>
        <w:spacing w:line="420" w:lineRule="exact"/>
        <w:ind w:firstLine="480" w:firstLineChars="200"/>
        <w:rPr>
          <w:rFonts w:hint="eastAsia" w:ascii="宋体" w:hAnsi="宋体"/>
          <w:color w:val="auto"/>
          <w:sz w:val="24"/>
          <w:highlight w:val="none"/>
        </w:rPr>
      </w:pPr>
      <w:r>
        <w:rPr>
          <w:rFonts w:hint="eastAsia" w:ascii="仿宋" w:hAnsi="仿宋" w:eastAsia="仿宋"/>
          <w:color w:val="auto"/>
          <w:sz w:val="24"/>
          <w:highlight w:val="none"/>
        </w:rPr>
        <w:t>身份证号：</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615C0620">
      <w:pPr>
        <w:pStyle w:val="8"/>
        <w:ind w:left="0" w:leftChars="0" w:firstLine="480" w:firstLineChars="200"/>
        <w:rPr>
          <w:rFonts w:hint="eastAsia" w:ascii="宋体" w:hAnsi="宋体"/>
          <w:bCs/>
          <w:color w:val="auto"/>
        </w:rPr>
      </w:pPr>
      <w:r>
        <w:rPr>
          <w:rFonts w:hint="eastAsia" w:ascii="仿宋" w:hAnsi="仿宋" w:eastAsia="仿宋" w:cs="Times New Roman"/>
          <w:color w:val="auto"/>
          <w:kern w:val="2"/>
          <w:sz w:val="24"/>
          <w:szCs w:val="24"/>
          <w:highlight w:val="none"/>
          <w:lang w:val="en-US" w:eastAsia="zh-CN" w:bidi="ar-SA"/>
        </w:rPr>
        <w:t>联系电话：</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p>
    <w:p w14:paraId="0C952895">
      <w:pPr>
        <w:pStyle w:val="4"/>
        <w:rPr>
          <w:rFonts w:hint="eastAsia" w:ascii="宋体" w:hAnsi="宋体"/>
          <w:bCs/>
          <w:color w:val="auto"/>
        </w:rPr>
      </w:pPr>
    </w:p>
    <w:p w14:paraId="662ECC9D">
      <w:pPr>
        <w:pStyle w:val="7"/>
        <w:rPr>
          <w:rFonts w:hint="eastAsia" w:ascii="宋体" w:hAnsi="宋体"/>
          <w:bCs/>
          <w:color w:val="auto"/>
        </w:rPr>
      </w:pPr>
    </w:p>
    <w:p w14:paraId="0FB3333E">
      <w:pPr>
        <w:spacing w:line="520" w:lineRule="exact"/>
        <w:jc w:val="center"/>
        <w:rPr>
          <w:rFonts w:hint="eastAsia" w:ascii="宋体" w:hAnsi="宋体"/>
          <w:color w:val="auto"/>
          <w:sz w:val="24"/>
          <w:highlight w:val="none"/>
        </w:rPr>
      </w:pPr>
      <w:r>
        <w:rPr>
          <w:rFonts w:hint="eastAsia" w:ascii="宋体" w:hAnsi="宋体"/>
          <w:color w:val="auto"/>
          <w:sz w:val="24"/>
          <w:highlight w:val="none"/>
        </w:rPr>
        <w:t>年     月    日</w:t>
      </w:r>
    </w:p>
    <w:p w14:paraId="21C70721"/>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AF6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spacing w:after="12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qFormat/>
    <w:uiPriority w:val="0"/>
    <w:pPr>
      <w:spacing w:after="120"/>
      <w:ind w:left="420" w:leftChars="200"/>
    </w:pPr>
    <w:rPr>
      <w:color w:val="000000"/>
      <w:sz w:val="21"/>
      <w:szCs w:val="21"/>
    </w:rPr>
  </w:style>
  <w:style w:type="paragraph" w:styleId="4">
    <w:name w:val="Body Text"/>
    <w:basedOn w:val="1"/>
    <w:qFormat/>
    <w:uiPriority w:val="0"/>
    <w:pPr>
      <w:spacing w:after="120"/>
    </w:pPr>
    <w:rPr>
      <w:kern w:val="0"/>
      <w:sz w:val="28"/>
    </w:rPr>
  </w:style>
  <w:style w:type="paragraph" w:styleId="5">
    <w:name w:val="Body Text Indent"/>
    <w:basedOn w:val="1"/>
    <w:next w:val="6"/>
    <w:qFormat/>
    <w:uiPriority w:val="99"/>
    <w:pPr>
      <w:spacing w:line="480" w:lineRule="auto"/>
      <w:ind w:firstLine="600"/>
    </w:pPr>
    <w:rPr>
      <w:sz w:val="28"/>
    </w:rPr>
  </w:style>
  <w:style w:type="paragraph" w:customStyle="1" w:styleId="6">
    <w:name w:val="正文文本首行缩进 21"/>
    <w:basedOn w:val="5"/>
    <w:autoRedefine/>
    <w:qFormat/>
    <w:uiPriority w:val="99"/>
    <w:pPr>
      <w:spacing w:line="200" w:lineRule="atLeast"/>
      <w:ind w:firstLine="420"/>
    </w:pPr>
    <w:rPr>
      <w:rFonts w:hAnsi="Courier New"/>
      <w:spacing w:val="-4"/>
      <w:sz w:val="18"/>
    </w:rPr>
  </w:style>
  <w:style w:type="paragraph" w:styleId="7">
    <w:name w:val="Date"/>
    <w:basedOn w:val="1"/>
    <w:next w:val="1"/>
    <w:qFormat/>
    <w:uiPriority w:val="0"/>
    <w:pPr>
      <w:ind w:left="100" w:leftChars="2500"/>
    </w:pPr>
  </w:style>
  <w:style w:type="paragraph" w:styleId="8">
    <w:name w:val="Body Text First Indent 2"/>
    <w:basedOn w:val="5"/>
    <w:unhideWhenUsed/>
    <w:qFormat/>
    <w:uiPriority w:val="99"/>
    <w:pPr>
      <w:spacing w:after="120" w:line="240" w:lineRule="auto"/>
      <w:ind w:left="420" w:leftChars="200" w:firstLine="420"/>
    </w:pPr>
    <w:rPr>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2025-06-30T01:32:00Z</dcterms:created>
  <dc:creator>九梦</dc:creator>
  <cp:lastModifiedBy>Charles</cp:lastModifiedBy>
  <dcterms:modified xsi:type="dcterms:W3CDTF">2025-06-30T01:32:24Z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eyJoZGlkIjoiODIwOTNhYjJkMWE3NDRiMjg4Njc0M2FhMTYzNjM3OTMiLCJ1c2VySWQiOiIxMjM0MTg0MDc0In0=</vt:lpwstr>
  </property>
  <property fmtid="{D5CDD505-2E9C-101B-9397-08002B2CF9AE}" pid="4" name="ICV">
    <vt:lpwstr>B74646F090F74D5CBE52A6FB791BC1A0_12</vt:lpwstr>
  </property>
</Properties>
</file>