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AEF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300" w:lineRule="atLeast"/>
        <w:ind w:left="0" w:right="0" w:firstLine="0"/>
        <w:jc w:val="center"/>
        <w:textAlignment w:val="auto"/>
        <w:rPr>
          <w:rFonts w:hint="eastAsia" w:ascii="黑体" w:hAnsi="黑体" w:eastAsia="黑体" w:cs="黑体"/>
          <w:b/>
          <w:bCs/>
          <w:color w:val="auto"/>
          <w:sz w:val="56"/>
          <w:szCs w:val="56"/>
          <w:lang w:eastAsia="zh-CN"/>
        </w:rPr>
      </w:pPr>
      <w:r>
        <w:rPr>
          <w:rFonts w:hint="eastAsia" w:ascii="黑体" w:hAnsi="黑体" w:eastAsia="黑体" w:cs="黑体"/>
          <w:b/>
          <w:bCs/>
          <w:color w:val="auto"/>
          <w:sz w:val="36"/>
          <w:szCs w:val="36"/>
          <w:lang w:val="en-US" w:eastAsia="zh-CN"/>
        </w:rPr>
        <w:t>关于金华市金东城市运营有限公司绿化药剂、化肥定点供应商选定项目的</w:t>
      </w:r>
      <w:bookmarkStart w:id="0" w:name="_GoBack"/>
      <w:bookmarkEnd w:id="0"/>
      <w:r>
        <w:rPr>
          <w:rFonts w:hint="eastAsia" w:ascii="黑体" w:hAnsi="黑体" w:eastAsia="黑体" w:cs="黑体"/>
          <w:b/>
          <w:bCs/>
          <w:color w:val="auto"/>
          <w:sz w:val="36"/>
          <w:szCs w:val="36"/>
          <w:lang w:val="en-US" w:eastAsia="zh-CN"/>
        </w:rPr>
        <w:t>前期调研公告</w:t>
      </w:r>
    </w:p>
    <w:p w14:paraId="48B74B75">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Theme="minorEastAsia" w:hAnsiTheme="minorEastAsia" w:eastAsiaTheme="minorEastAsia" w:cstheme="minorEastAsia"/>
          <w:i w:val="0"/>
          <w:caps w:val="0"/>
          <w:color w:val="auto"/>
          <w:spacing w:val="0"/>
          <w:sz w:val="28"/>
          <w:szCs w:val="28"/>
        </w:rPr>
      </w:pPr>
      <w:r>
        <w:rPr>
          <w:rStyle w:val="17"/>
          <w:rFonts w:hint="eastAsia" w:asciiTheme="minorEastAsia" w:hAnsiTheme="minorEastAsia" w:eastAsiaTheme="minorEastAsia" w:cstheme="minorEastAsia"/>
          <w:i w:val="0"/>
          <w:caps w:val="0"/>
          <w:color w:val="auto"/>
          <w:spacing w:val="0"/>
          <w:sz w:val="28"/>
          <w:szCs w:val="28"/>
          <w:lang w:val="en-US" w:eastAsia="zh-CN"/>
        </w:rPr>
        <w:t>一、</w:t>
      </w:r>
      <w:r>
        <w:rPr>
          <w:rStyle w:val="17"/>
          <w:rFonts w:hint="eastAsia" w:asciiTheme="minorEastAsia" w:hAnsiTheme="minorEastAsia" w:eastAsiaTheme="minorEastAsia" w:cstheme="minorEastAsia"/>
          <w:i w:val="0"/>
          <w:caps w:val="0"/>
          <w:color w:val="auto"/>
          <w:spacing w:val="0"/>
          <w:sz w:val="28"/>
          <w:szCs w:val="28"/>
        </w:rPr>
        <w:t>公示简要情况说明：</w:t>
      </w:r>
      <w:r>
        <w:rPr>
          <w:rFonts w:hint="eastAsia" w:asciiTheme="minorEastAsia" w:hAnsiTheme="minorEastAsia" w:eastAsiaTheme="minorEastAsia" w:cstheme="minorEastAsia"/>
          <w:i w:val="0"/>
          <w:caps w:val="0"/>
          <w:color w:val="auto"/>
          <w:spacing w:val="0"/>
          <w:sz w:val="28"/>
          <w:szCs w:val="28"/>
          <w:lang w:val="en-US" w:eastAsia="zh-CN"/>
        </w:rPr>
        <w:t>金华市金东城市运营有限公司拟于近期开展绿化药剂、化肥定点供应商选定的采购招标工作，为坚持“公平、公正、公开”原则，金华市金东城市运营有限公司为合理确定绿化药剂、化肥产品规格及技术参数和采购基准单价，确保选择过程公开透明，现将拟采购货物名称和成分信息</w:t>
      </w:r>
      <w:r>
        <w:rPr>
          <w:rFonts w:hint="eastAsia" w:asciiTheme="minorEastAsia" w:hAnsiTheme="minorEastAsia" w:eastAsiaTheme="minorEastAsia" w:cstheme="minorEastAsia"/>
          <w:i w:val="0"/>
          <w:caps w:val="0"/>
          <w:color w:val="auto"/>
          <w:spacing w:val="0"/>
          <w:sz w:val="28"/>
          <w:szCs w:val="28"/>
        </w:rPr>
        <w:t>公布如下</w:t>
      </w:r>
      <w:r>
        <w:rPr>
          <w:rFonts w:hint="eastAsia" w:asciiTheme="minorEastAsia" w:hAnsiTheme="minorEastAsia" w:eastAsiaTheme="minorEastAsia" w:cstheme="minorEastAsia"/>
          <w:i w:val="0"/>
          <w:caps w:val="0"/>
          <w:color w:val="auto"/>
          <w:spacing w:val="0"/>
          <w:sz w:val="28"/>
          <w:szCs w:val="28"/>
          <w:lang w:eastAsia="zh-CN"/>
        </w:rPr>
        <w:t>（</w:t>
      </w:r>
      <w:r>
        <w:rPr>
          <w:rFonts w:hint="eastAsia" w:asciiTheme="minorEastAsia" w:hAnsiTheme="minorEastAsia" w:eastAsiaTheme="minorEastAsia" w:cstheme="minorEastAsia"/>
          <w:i w:val="0"/>
          <w:caps w:val="0"/>
          <w:color w:val="auto"/>
          <w:spacing w:val="0"/>
          <w:sz w:val="28"/>
          <w:szCs w:val="28"/>
          <w:lang w:val="en-US" w:eastAsia="zh-CN"/>
        </w:rPr>
        <w:t>具体内容详见本公告附件</w:t>
      </w:r>
      <w:r>
        <w:rPr>
          <w:rFonts w:hint="eastAsia" w:asciiTheme="minorEastAsia" w:hAnsiTheme="minorEastAsia" w:eastAsiaTheme="minorEastAsia" w:cstheme="minorEastAsia"/>
          <w:i w:val="0"/>
          <w:caps w:val="0"/>
          <w:color w:val="auto"/>
          <w:spacing w:val="0"/>
          <w:sz w:val="28"/>
          <w:szCs w:val="28"/>
          <w:lang w:eastAsia="zh-CN"/>
        </w:rPr>
        <w:t>）</w:t>
      </w:r>
      <w:r>
        <w:rPr>
          <w:rFonts w:hint="eastAsia" w:asciiTheme="minorEastAsia" w:hAnsiTheme="minorEastAsia" w:eastAsiaTheme="minorEastAsia" w:cstheme="minorEastAsia"/>
          <w:i w:val="0"/>
          <w:caps w:val="0"/>
          <w:color w:val="auto"/>
          <w:spacing w:val="0"/>
          <w:sz w:val="28"/>
          <w:szCs w:val="28"/>
        </w:rPr>
        <w:t>，并公开征求</w:t>
      </w:r>
      <w:r>
        <w:rPr>
          <w:rFonts w:hint="eastAsia" w:asciiTheme="minorEastAsia" w:hAnsiTheme="minorEastAsia" w:eastAsiaTheme="minorEastAsia" w:cstheme="minorEastAsia"/>
          <w:i w:val="0"/>
          <w:caps w:val="0"/>
          <w:color w:val="auto"/>
          <w:spacing w:val="0"/>
          <w:sz w:val="28"/>
          <w:szCs w:val="28"/>
          <w:lang w:val="en-US" w:eastAsia="zh-CN"/>
        </w:rPr>
        <w:t>潜在</w:t>
      </w:r>
      <w:r>
        <w:rPr>
          <w:rFonts w:hint="eastAsia" w:asciiTheme="minorEastAsia" w:hAnsiTheme="minorEastAsia" w:eastAsiaTheme="minorEastAsia" w:cstheme="minorEastAsia"/>
          <w:i w:val="0"/>
          <w:caps w:val="0"/>
          <w:color w:val="auto"/>
          <w:spacing w:val="0"/>
          <w:sz w:val="28"/>
          <w:szCs w:val="28"/>
        </w:rPr>
        <w:t>供应商</w:t>
      </w:r>
      <w:r>
        <w:rPr>
          <w:rFonts w:hint="eastAsia" w:asciiTheme="minorEastAsia" w:hAnsiTheme="minorEastAsia" w:eastAsiaTheme="minorEastAsia" w:cstheme="minorEastAsia"/>
          <w:i w:val="0"/>
          <w:caps w:val="0"/>
          <w:color w:val="auto"/>
          <w:spacing w:val="0"/>
          <w:sz w:val="28"/>
          <w:szCs w:val="28"/>
          <w:lang w:val="en-US" w:eastAsia="zh-CN"/>
        </w:rPr>
        <w:t>绿化药剂、化肥产品价格和信息</w:t>
      </w:r>
      <w:r>
        <w:rPr>
          <w:rFonts w:hint="eastAsia" w:asciiTheme="minorEastAsia" w:hAnsiTheme="minorEastAsia" w:eastAsiaTheme="minorEastAsia" w:cstheme="minorEastAsia"/>
          <w:i w:val="0"/>
          <w:caps w:val="0"/>
          <w:color w:val="auto"/>
          <w:spacing w:val="0"/>
          <w:sz w:val="28"/>
          <w:szCs w:val="28"/>
        </w:rPr>
        <w:t>，</w:t>
      </w:r>
      <w:r>
        <w:rPr>
          <w:rFonts w:hint="eastAsia" w:asciiTheme="minorEastAsia" w:hAnsiTheme="minorEastAsia" w:eastAsiaTheme="minorEastAsia" w:cstheme="minorEastAsia"/>
          <w:i w:val="0"/>
          <w:caps w:val="0"/>
          <w:color w:val="auto"/>
          <w:spacing w:val="0"/>
          <w:sz w:val="28"/>
          <w:szCs w:val="28"/>
          <w:lang w:val="en-US" w:eastAsia="zh-CN"/>
        </w:rPr>
        <w:t>视情况考虑是否</w:t>
      </w:r>
      <w:r>
        <w:rPr>
          <w:rFonts w:hint="eastAsia" w:asciiTheme="minorEastAsia" w:hAnsiTheme="minorEastAsia" w:eastAsiaTheme="minorEastAsia" w:cstheme="minorEastAsia"/>
          <w:i w:val="0"/>
          <w:caps w:val="0"/>
          <w:color w:val="auto"/>
          <w:spacing w:val="0"/>
          <w:sz w:val="28"/>
          <w:szCs w:val="28"/>
        </w:rPr>
        <w:t>予以采纳。 </w:t>
      </w:r>
    </w:p>
    <w:p w14:paraId="6140F21D">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Style w:val="17"/>
          <w:rFonts w:hint="eastAsia" w:asciiTheme="minorEastAsia" w:hAnsiTheme="minorEastAsia" w:eastAsiaTheme="minorEastAsia" w:cstheme="minorEastAsia"/>
          <w:i w:val="0"/>
          <w:caps w:val="0"/>
          <w:color w:val="auto"/>
          <w:spacing w:val="0"/>
          <w:sz w:val="28"/>
          <w:szCs w:val="28"/>
        </w:rPr>
      </w:pPr>
      <w:r>
        <w:rPr>
          <w:rStyle w:val="17"/>
          <w:rFonts w:hint="eastAsia" w:asciiTheme="minorEastAsia" w:hAnsiTheme="minorEastAsia" w:eastAsiaTheme="minorEastAsia" w:cstheme="minorEastAsia"/>
          <w:i w:val="0"/>
          <w:caps w:val="0"/>
          <w:color w:val="auto"/>
          <w:spacing w:val="0"/>
          <w:sz w:val="28"/>
          <w:szCs w:val="28"/>
          <w:lang w:val="en-US" w:eastAsia="zh-CN"/>
        </w:rPr>
        <w:t>二</w:t>
      </w:r>
      <w:r>
        <w:rPr>
          <w:rStyle w:val="17"/>
          <w:rFonts w:hint="eastAsia" w:asciiTheme="minorEastAsia" w:hAnsiTheme="minorEastAsia" w:eastAsiaTheme="minorEastAsia" w:cstheme="minorEastAsia"/>
          <w:i w:val="0"/>
          <w:caps w:val="0"/>
          <w:color w:val="auto"/>
          <w:spacing w:val="0"/>
          <w:sz w:val="28"/>
          <w:szCs w:val="28"/>
        </w:rPr>
        <w:t>、</w:t>
      </w:r>
      <w:r>
        <w:rPr>
          <w:rStyle w:val="17"/>
          <w:rFonts w:hint="eastAsia" w:asciiTheme="minorEastAsia" w:hAnsiTheme="minorEastAsia" w:eastAsiaTheme="minorEastAsia" w:cstheme="minorEastAsia"/>
          <w:i w:val="0"/>
          <w:caps w:val="0"/>
          <w:color w:val="auto"/>
          <w:spacing w:val="0"/>
          <w:sz w:val="28"/>
          <w:szCs w:val="28"/>
          <w:lang w:val="en-US" w:eastAsia="zh-CN"/>
        </w:rPr>
        <w:t>前期调研内容</w:t>
      </w:r>
      <w:r>
        <w:rPr>
          <w:rStyle w:val="17"/>
          <w:rFonts w:hint="eastAsia" w:asciiTheme="minorEastAsia" w:hAnsiTheme="minorEastAsia" w:eastAsiaTheme="minorEastAsia" w:cstheme="minorEastAsia"/>
          <w:i w:val="0"/>
          <w:caps w:val="0"/>
          <w:color w:val="auto"/>
          <w:spacing w:val="0"/>
          <w:sz w:val="28"/>
          <w:szCs w:val="28"/>
        </w:rPr>
        <w:t>：</w:t>
      </w:r>
    </w:p>
    <w:p w14:paraId="39417FD1">
      <w:pPr>
        <w:jc w:val="left"/>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lang w:val="en-US" w:eastAsia="zh-CN"/>
        </w:rPr>
        <w:t xml:space="preserve">1、根据附件内容提供各绿化药剂、化肥产品介绍及技术参数（必须明确成分组成）和价格； </w:t>
      </w:r>
    </w:p>
    <w:p w14:paraId="4C242E6C">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Theme="minorEastAsia" w:hAnsiTheme="minorEastAsia" w:eastAsiaTheme="minorEastAsia" w:cstheme="minorEastAsia"/>
          <w:b/>
          <w:bCs/>
          <w:i w:val="0"/>
          <w:caps w:val="0"/>
          <w:color w:val="auto"/>
          <w:spacing w:val="0"/>
          <w:sz w:val="28"/>
          <w:szCs w:val="28"/>
          <w:lang w:val="en-US" w:eastAsia="zh-CN"/>
        </w:rPr>
      </w:pPr>
      <w:r>
        <w:rPr>
          <w:rFonts w:hint="eastAsia" w:asciiTheme="minorEastAsia" w:hAnsiTheme="minorEastAsia" w:eastAsiaTheme="minorEastAsia" w:cstheme="minorEastAsia"/>
          <w:b/>
          <w:bCs/>
          <w:i w:val="0"/>
          <w:caps w:val="0"/>
          <w:color w:val="auto"/>
          <w:spacing w:val="0"/>
          <w:sz w:val="28"/>
          <w:szCs w:val="28"/>
          <w:lang w:val="en-US" w:eastAsia="zh-CN"/>
        </w:rPr>
        <w:t>2、如有与附件清单内容不同或其他未在清单中注明的但可用于园林绿化的产品，请另行提供产品的详细技术参数（必须明确成分组成）和价格。</w:t>
      </w:r>
    </w:p>
    <w:p w14:paraId="55C7296E">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default"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lang w:val="en-US" w:eastAsia="zh-CN"/>
        </w:rPr>
        <w:t>3、潜在供应商的公司情况介绍；</w:t>
      </w:r>
    </w:p>
    <w:p w14:paraId="43A7149A">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default"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lang w:val="en-US" w:eastAsia="zh-CN"/>
        </w:rPr>
        <w:t>4、其它有利于项目实施的补充建议。</w:t>
      </w:r>
    </w:p>
    <w:p w14:paraId="3FA4B9DA">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Theme="minorEastAsia" w:hAnsiTheme="minorEastAsia" w:eastAsiaTheme="minorEastAsia" w:cstheme="minorEastAsia"/>
          <w:i w:val="0"/>
          <w:caps w:val="0"/>
          <w:color w:val="auto"/>
          <w:spacing w:val="0"/>
          <w:sz w:val="28"/>
          <w:szCs w:val="28"/>
        </w:rPr>
      </w:pPr>
      <w:r>
        <w:rPr>
          <w:rStyle w:val="17"/>
          <w:rFonts w:hint="eastAsia" w:asciiTheme="minorEastAsia" w:hAnsiTheme="minorEastAsia" w:eastAsiaTheme="minorEastAsia" w:cstheme="minorEastAsia"/>
          <w:i w:val="0"/>
          <w:caps w:val="0"/>
          <w:color w:val="auto"/>
          <w:spacing w:val="0"/>
          <w:sz w:val="28"/>
          <w:szCs w:val="28"/>
          <w:lang w:val="en-US" w:eastAsia="zh-CN"/>
        </w:rPr>
        <w:t>三</w:t>
      </w:r>
      <w:r>
        <w:rPr>
          <w:rStyle w:val="17"/>
          <w:rFonts w:hint="eastAsia" w:asciiTheme="minorEastAsia" w:hAnsiTheme="minorEastAsia" w:eastAsiaTheme="minorEastAsia" w:cstheme="minorEastAsia"/>
          <w:i w:val="0"/>
          <w:caps w:val="0"/>
          <w:color w:val="auto"/>
          <w:spacing w:val="0"/>
          <w:sz w:val="28"/>
          <w:szCs w:val="28"/>
        </w:rPr>
        <w:t>、</w:t>
      </w:r>
      <w:r>
        <w:rPr>
          <w:rStyle w:val="17"/>
          <w:rFonts w:hint="eastAsia" w:asciiTheme="minorEastAsia" w:hAnsiTheme="minorEastAsia" w:eastAsiaTheme="minorEastAsia" w:cstheme="minorEastAsia"/>
          <w:i w:val="0"/>
          <w:caps w:val="0"/>
          <w:color w:val="auto"/>
          <w:spacing w:val="0"/>
          <w:sz w:val="28"/>
          <w:szCs w:val="28"/>
          <w:lang w:val="en-US" w:eastAsia="zh-CN"/>
        </w:rPr>
        <w:t>报价等资料</w:t>
      </w:r>
      <w:r>
        <w:rPr>
          <w:rStyle w:val="17"/>
          <w:rFonts w:hint="eastAsia" w:asciiTheme="minorEastAsia" w:hAnsiTheme="minorEastAsia" w:eastAsiaTheme="minorEastAsia" w:cstheme="minorEastAsia"/>
          <w:i w:val="0"/>
          <w:caps w:val="0"/>
          <w:color w:val="auto"/>
          <w:spacing w:val="0"/>
          <w:sz w:val="28"/>
          <w:szCs w:val="28"/>
        </w:rPr>
        <w:t>递交及接收：</w:t>
      </w:r>
    </w:p>
    <w:p w14:paraId="3DD4D05B">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Theme="minorEastAsia" w:hAnsiTheme="minorEastAsia" w:eastAsiaTheme="minorEastAsia" w:cstheme="minorEastAsia"/>
          <w:i w:val="0"/>
          <w:caps w:val="0"/>
          <w:color w:val="auto"/>
          <w:spacing w:val="0"/>
          <w:sz w:val="28"/>
          <w:szCs w:val="28"/>
        </w:rPr>
      </w:pPr>
      <w:r>
        <w:rPr>
          <w:rStyle w:val="17"/>
          <w:rFonts w:hint="eastAsia" w:asciiTheme="minorEastAsia" w:hAnsiTheme="minorEastAsia" w:eastAsiaTheme="minorEastAsia" w:cstheme="minorEastAsia"/>
          <w:i w:val="0"/>
          <w:caps w:val="0"/>
          <w:color w:val="auto"/>
          <w:spacing w:val="0"/>
          <w:sz w:val="28"/>
          <w:szCs w:val="28"/>
        </w:rPr>
        <w:t>1、</w:t>
      </w:r>
      <w:r>
        <w:rPr>
          <w:rStyle w:val="17"/>
          <w:rFonts w:hint="eastAsia" w:asciiTheme="minorEastAsia" w:hAnsiTheme="minorEastAsia" w:eastAsiaTheme="minorEastAsia" w:cstheme="minorEastAsia"/>
          <w:i w:val="0"/>
          <w:caps w:val="0"/>
          <w:color w:val="auto"/>
          <w:spacing w:val="0"/>
          <w:sz w:val="28"/>
          <w:szCs w:val="28"/>
          <w:lang w:val="en-US" w:eastAsia="zh-CN"/>
        </w:rPr>
        <w:t>报价等资料</w:t>
      </w:r>
      <w:r>
        <w:rPr>
          <w:rStyle w:val="17"/>
          <w:rFonts w:hint="eastAsia" w:asciiTheme="minorEastAsia" w:hAnsiTheme="minorEastAsia" w:eastAsiaTheme="minorEastAsia" w:cstheme="minorEastAsia"/>
          <w:i w:val="0"/>
          <w:caps w:val="0"/>
          <w:color w:val="auto"/>
          <w:spacing w:val="0"/>
          <w:sz w:val="28"/>
          <w:szCs w:val="28"/>
        </w:rPr>
        <w:t>递交</w:t>
      </w:r>
      <w:r>
        <w:rPr>
          <w:rStyle w:val="17"/>
          <w:rFonts w:hint="eastAsia" w:asciiTheme="minorEastAsia" w:hAnsiTheme="minorEastAsia" w:eastAsiaTheme="minorEastAsia" w:cstheme="minorEastAsia"/>
          <w:i w:val="0"/>
          <w:caps w:val="0"/>
          <w:color w:val="auto"/>
          <w:spacing w:val="0"/>
          <w:sz w:val="28"/>
          <w:szCs w:val="28"/>
          <w:lang w:val="en-US" w:eastAsia="zh-CN"/>
        </w:rPr>
        <w:t>截止</w:t>
      </w:r>
      <w:r>
        <w:rPr>
          <w:rStyle w:val="17"/>
          <w:rFonts w:hint="eastAsia" w:asciiTheme="minorEastAsia" w:hAnsiTheme="minorEastAsia" w:eastAsiaTheme="minorEastAsia" w:cstheme="minorEastAsia"/>
          <w:i w:val="0"/>
          <w:caps w:val="0"/>
          <w:color w:val="auto"/>
          <w:spacing w:val="0"/>
          <w:sz w:val="28"/>
          <w:szCs w:val="28"/>
        </w:rPr>
        <w:t>时间：</w:t>
      </w:r>
      <w:r>
        <w:rPr>
          <w:rFonts w:hint="eastAsia" w:asciiTheme="minorEastAsia" w:hAnsiTheme="minorEastAsia" w:eastAsiaTheme="minorEastAsia" w:cstheme="minorEastAsia"/>
          <w:i w:val="0"/>
          <w:caps w:val="0"/>
          <w:color w:val="auto"/>
          <w:spacing w:val="0"/>
          <w:sz w:val="28"/>
          <w:szCs w:val="28"/>
        </w:rPr>
        <w:t>202</w:t>
      </w:r>
      <w:r>
        <w:rPr>
          <w:rFonts w:hint="eastAsia" w:asciiTheme="minorEastAsia" w:hAnsiTheme="minorEastAsia" w:eastAsiaTheme="minorEastAsia" w:cstheme="minorEastAsia"/>
          <w:i w:val="0"/>
          <w:caps w:val="0"/>
          <w:color w:val="auto"/>
          <w:spacing w:val="0"/>
          <w:sz w:val="28"/>
          <w:szCs w:val="28"/>
          <w:lang w:val="en-US" w:eastAsia="zh-CN"/>
        </w:rPr>
        <w:t>5</w:t>
      </w:r>
      <w:r>
        <w:rPr>
          <w:rFonts w:hint="eastAsia" w:asciiTheme="minorEastAsia" w:hAnsiTheme="minorEastAsia" w:eastAsiaTheme="minorEastAsia" w:cstheme="minorEastAsia"/>
          <w:i w:val="0"/>
          <w:caps w:val="0"/>
          <w:color w:val="auto"/>
          <w:spacing w:val="0"/>
          <w:sz w:val="28"/>
          <w:szCs w:val="28"/>
        </w:rPr>
        <w:t>年</w:t>
      </w:r>
      <w:r>
        <w:rPr>
          <w:rFonts w:hint="eastAsia" w:asciiTheme="minorEastAsia" w:hAnsiTheme="minorEastAsia" w:eastAsiaTheme="minorEastAsia" w:cstheme="minorEastAsia"/>
          <w:i w:val="0"/>
          <w:caps w:val="0"/>
          <w:color w:val="auto"/>
          <w:spacing w:val="0"/>
          <w:sz w:val="28"/>
          <w:szCs w:val="28"/>
          <w:lang w:val="en-US" w:eastAsia="zh-CN"/>
        </w:rPr>
        <w:t>06</w:t>
      </w:r>
      <w:r>
        <w:rPr>
          <w:rFonts w:hint="eastAsia" w:asciiTheme="minorEastAsia" w:hAnsiTheme="minorEastAsia" w:eastAsiaTheme="minorEastAsia" w:cstheme="minorEastAsia"/>
          <w:i w:val="0"/>
          <w:caps w:val="0"/>
          <w:color w:val="auto"/>
          <w:spacing w:val="0"/>
          <w:sz w:val="28"/>
          <w:szCs w:val="28"/>
        </w:rPr>
        <w:t>月</w:t>
      </w:r>
      <w:r>
        <w:rPr>
          <w:rFonts w:hint="eastAsia" w:asciiTheme="minorEastAsia" w:hAnsiTheme="minorEastAsia" w:eastAsiaTheme="minorEastAsia" w:cstheme="minorEastAsia"/>
          <w:i w:val="0"/>
          <w:caps w:val="0"/>
          <w:color w:val="auto"/>
          <w:spacing w:val="0"/>
          <w:sz w:val="28"/>
          <w:szCs w:val="28"/>
          <w:lang w:val="en-US" w:eastAsia="zh-CN"/>
        </w:rPr>
        <w:t>16</w:t>
      </w:r>
      <w:r>
        <w:rPr>
          <w:rFonts w:hint="eastAsia" w:asciiTheme="minorEastAsia" w:hAnsiTheme="minorEastAsia" w:eastAsiaTheme="minorEastAsia" w:cstheme="minorEastAsia"/>
          <w:i w:val="0"/>
          <w:caps w:val="0"/>
          <w:color w:val="auto"/>
          <w:spacing w:val="0"/>
          <w:sz w:val="28"/>
          <w:szCs w:val="28"/>
        </w:rPr>
        <w:t>日</w:t>
      </w:r>
      <w:r>
        <w:rPr>
          <w:rFonts w:hint="eastAsia" w:asciiTheme="minorEastAsia" w:hAnsiTheme="minorEastAsia" w:eastAsiaTheme="minorEastAsia" w:cstheme="minorEastAsia"/>
          <w:i w:val="0"/>
          <w:caps w:val="0"/>
          <w:color w:val="auto"/>
          <w:spacing w:val="0"/>
          <w:sz w:val="28"/>
          <w:szCs w:val="28"/>
          <w:lang w:val="en-US" w:eastAsia="zh-CN"/>
        </w:rPr>
        <w:t>17</w:t>
      </w:r>
      <w:r>
        <w:rPr>
          <w:rFonts w:hint="eastAsia" w:asciiTheme="minorEastAsia" w:hAnsiTheme="minorEastAsia" w:eastAsiaTheme="minorEastAsia" w:cstheme="minorEastAsia"/>
          <w:i w:val="0"/>
          <w:caps w:val="0"/>
          <w:color w:val="auto"/>
          <w:spacing w:val="0"/>
          <w:sz w:val="28"/>
          <w:szCs w:val="28"/>
        </w:rPr>
        <w:t>:</w:t>
      </w:r>
      <w:r>
        <w:rPr>
          <w:rFonts w:hint="eastAsia" w:asciiTheme="minorEastAsia" w:hAnsiTheme="minorEastAsia" w:eastAsiaTheme="minorEastAsia" w:cstheme="minorEastAsia"/>
          <w:i w:val="0"/>
          <w:caps w:val="0"/>
          <w:color w:val="auto"/>
          <w:spacing w:val="0"/>
          <w:sz w:val="28"/>
          <w:szCs w:val="28"/>
          <w:lang w:val="en-US" w:eastAsia="zh-CN"/>
        </w:rPr>
        <w:t>0</w:t>
      </w:r>
      <w:r>
        <w:rPr>
          <w:rFonts w:hint="eastAsia" w:asciiTheme="minorEastAsia" w:hAnsiTheme="minorEastAsia" w:eastAsiaTheme="minorEastAsia" w:cstheme="minorEastAsia"/>
          <w:i w:val="0"/>
          <w:caps w:val="0"/>
          <w:color w:val="auto"/>
          <w:spacing w:val="0"/>
          <w:sz w:val="28"/>
          <w:szCs w:val="28"/>
        </w:rPr>
        <w:t>0 </w:t>
      </w:r>
    </w:p>
    <w:p w14:paraId="5F487F47">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default" w:asciiTheme="minorEastAsia" w:hAnsiTheme="minorEastAsia" w:eastAsiaTheme="minorEastAsia" w:cstheme="minorEastAsia"/>
          <w:i w:val="0"/>
          <w:caps w:val="0"/>
          <w:color w:val="auto"/>
          <w:spacing w:val="0"/>
          <w:sz w:val="28"/>
          <w:szCs w:val="28"/>
          <w:lang w:val="en-US" w:eastAsia="zh-CN"/>
        </w:rPr>
      </w:pPr>
      <w:r>
        <w:rPr>
          <w:rStyle w:val="17"/>
          <w:rFonts w:hint="eastAsia" w:asciiTheme="minorEastAsia" w:hAnsiTheme="minorEastAsia" w:eastAsiaTheme="minorEastAsia" w:cstheme="minorEastAsia"/>
          <w:i w:val="0"/>
          <w:caps w:val="0"/>
          <w:color w:val="auto"/>
          <w:spacing w:val="0"/>
          <w:sz w:val="28"/>
          <w:szCs w:val="28"/>
        </w:rPr>
        <w:t>2、</w:t>
      </w:r>
      <w:r>
        <w:rPr>
          <w:rStyle w:val="17"/>
          <w:rFonts w:hint="eastAsia" w:asciiTheme="minorEastAsia" w:hAnsiTheme="minorEastAsia" w:eastAsiaTheme="minorEastAsia" w:cstheme="minorEastAsia"/>
          <w:i w:val="0"/>
          <w:caps w:val="0"/>
          <w:color w:val="auto"/>
          <w:spacing w:val="0"/>
          <w:sz w:val="28"/>
          <w:szCs w:val="28"/>
          <w:lang w:val="en-US" w:eastAsia="zh-CN"/>
        </w:rPr>
        <w:t>报价等资料</w:t>
      </w:r>
      <w:r>
        <w:rPr>
          <w:rStyle w:val="17"/>
          <w:rFonts w:hint="eastAsia" w:asciiTheme="minorEastAsia" w:hAnsiTheme="minorEastAsia" w:eastAsiaTheme="minorEastAsia" w:cstheme="minorEastAsia"/>
          <w:i w:val="0"/>
          <w:caps w:val="0"/>
          <w:color w:val="auto"/>
          <w:spacing w:val="0"/>
          <w:sz w:val="28"/>
          <w:szCs w:val="28"/>
        </w:rPr>
        <w:t>递交方式：</w:t>
      </w:r>
      <w:r>
        <w:rPr>
          <w:rFonts w:hint="eastAsia" w:asciiTheme="minorEastAsia" w:hAnsiTheme="minorEastAsia" w:eastAsiaTheme="minorEastAsia" w:cstheme="minorEastAsia"/>
          <w:i w:val="0"/>
          <w:caps w:val="0"/>
          <w:color w:val="auto"/>
          <w:spacing w:val="0"/>
          <w:sz w:val="28"/>
          <w:szCs w:val="28"/>
        </w:rPr>
        <w:t>各</w:t>
      </w:r>
      <w:r>
        <w:rPr>
          <w:rFonts w:hint="eastAsia" w:asciiTheme="minorEastAsia" w:hAnsiTheme="minorEastAsia" w:eastAsiaTheme="minorEastAsia" w:cstheme="minorEastAsia"/>
          <w:i w:val="0"/>
          <w:caps w:val="0"/>
          <w:color w:val="auto"/>
          <w:spacing w:val="0"/>
          <w:sz w:val="28"/>
          <w:szCs w:val="28"/>
          <w:lang w:val="en-US" w:eastAsia="zh-CN"/>
        </w:rPr>
        <w:t>潜在</w:t>
      </w:r>
      <w:r>
        <w:rPr>
          <w:rFonts w:hint="eastAsia" w:asciiTheme="minorEastAsia" w:hAnsiTheme="minorEastAsia" w:eastAsiaTheme="minorEastAsia" w:cstheme="minorEastAsia"/>
          <w:i w:val="0"/>
          <w:caps w:val="0"/>
          <w:color w:val="auto"/>
          <w:spacing w:val="0"/>
          <w:sz w:val="28"/>
          <w:szCs w:val="28"/>
        </w:rPr>
        <w:t>供应商</w:t>
      </w:r>
      <w:r>
        <w:rPr>
          <w:rFonts w:hint="eastAsia" w:asciiTheme="minorEastAsia" w:hAnsiTheme="minorEastAsia" w:eastAsiaTheme="minorEastAsia" w:cstheme="minorEastAsia"/>
          <w:i w:val="0"/>
          <w:caps w:val="0"/>
          <w:color w:val="auto"/>
          <w:spacing w:val="0"/>
          <w:sz w:val="28"/>
          <w:szCs w:val="28"/>
          <w:lang w:val="en-US" w:eastAsia="zh-CN"/>
        </w:rPr>
        <w:t>提供报价等资料</w:t>
      </w:r>
      <w:r>
        <w:rPr>
          <w:rFonts w:hint="eastAsia" w:asciiTheme="minorEastAsia" w:hAnsiTheme="minorEastAsia" w:eastAsiaTheme="minorEastAsia" w:cstheme="minorEastAsia"/>
          <w:i w:val="0"/>
          <w:caps w:val="0"/>
          <w:color w:val="auto"/>
          <w:spacing w:val="0"/>
          <w:sz w:val="28"/>
          <w:szCs w:val="28"/>
        </w:rPr>
        <w:t>的，请于202</w:t>
      </w:r>
      <w:r>
        <w:rPr>
          <w:rFonts w:hint="eastAsia" w:asciiTheme="minorEastAsia" w:hAnsiTheme="minorEastAsia" w:eastAsiaTheme="minorEastAsia" w:cstheme="minorEastAsia"/>
          <w:i w:val="0"/>
          <w:caps w:val="0"/>
          <w:color w:val="auto"/>
          <w:spacing w:val="0"/>
          <w:sz w:val="28"/>
          <w:szCs w:val="28"/>
          <w:lang w:val="en-US" w:eastAsia="zh-CN"/>
        </w:rPr>
        <w:t>5</w:t>
      </w:r>
      <w:r>
        <w:rPr>
          <w:rFonts w:hint="eastAsia" w:asciiTheme="minorEastAsia" w:hAnsiTheme="minorEastAsia" w:eastAsiaTheme="minorEastAsia" w:cstheme="minorEastAsia"/>
          <w:i w:val="0"/>
          <w:caps w:val="0"/>
          <w:color w:val="auto"/>
          <w:spacing w:val="0"/>
          <w:sz w:val="28"/>
          <w:szCs w:val="28"/>
        </w:rPr>
        <w:t>年</w:t>
      </w:r>
      <w:r>
        <w:rPr>
          <w:rFonts w:hint="eastAsia" w:asciiTheme="minorEastAsia" w:hAnsiTheme="minorEastAsia" w:eastAsiaTheme="minorEastAsia" w:cstheme="minorEastAsia"/>
          <w:i w:val="0"/>
          <w:caps w:val="0"/>
          <w:color w:val="auto"/>
          <w:spacing w:val="0"/>
          <w:sz w:val="28"/>
          <w:szCs w:val="28"/>
          <w:lang w:val="en-US" w:eastAsia="zh-CN"/>
        </w:rPr>
        <w:t>06月16日下午17时00分</w:t>
      </w:r>
      <w:r>
        <w:rPr>
          <w:rFonts w:hint="eastAsia" w:asciiTheme="minorEastAsia" w:hAnsiTheme="minorEastAsia" w:eastAsiaTheme="minorEastAsia" w:cstheme="minorEastAsia"/>
          <w:i w:val="0"/>
          <w:caps w:val="0"/>
          <w:color w:val="auto"/>
          <w:spacing w:val="0"/>
          <w:sz w:val="28"/>
          <w:szCs w:val="28"/>
        </w:rPr>
        <w:t>前将书面材料签字盖章密封后送至</w:t>
      </w:r>
      <w:r>
        <w:rPr>
          <w:rFonts w:hint="eastAsia" w:asciiTheme="minorEastAsia" w:hAnsiTheme="minorEastAsia" w:eastAsiaTheme="minorEastAsia" w:cstheme="minorEastAsia"/>
          <w:i w:val="0"/>
          <w:caps w:val="0"/>
          <w:color w:val="auto"/>
          <w:spacing w:val="0"/>
          <w:sz w:val="28"/>
          <w:szCs w:val="28"/>
          <w:lang w:val="en-US" w:eastAsia="zh-CN"/>
        </w:rPr>
        <w:t>浙江金华易成招标代理有限公司（金华市婺城区宾虹路959号科信大厦13楼），联系人：余秋丽，联系电话：0579-82338990。</w:t>
      </w:r>
    </w:p>
    <w:p w14:paraId="49B3F2ED">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Theme="minorEastAsia" w:hAnsiTheme="minorEastAsia" w:eastAsiaTheme="minorEastAsia" w:cstheme="minorEastAsia"/>
          <w:i w:val="0"/>
          <w:caps w:val="0"/>
          <w:color w:val="auto"/>
          <w:spacing w:val="0"/>
          <w:sz w:val="28"/>
          <w:szCs w:val="28"/>
          <w:lang w:val="en-US" w:eastAsia="zh-CN"/>
        </w:rPr>
      </w:pPr>
      <w:r>
        <w:rPr>
          <w:rStyle w:val="17"/>
          <w:rFonts w:hint="eastAsia" w:asciiTheme="minorEastAsia" w:hAnsiTheme="minorEastAsia" w:eastAsiaTheme="minorEastAsia" w:cstheme="minorEastAsia"/>
          <w:i w:val="0"/>
          <w:caps w:val="0"/>
          <w:color w:val="auto"/>
          <w:spacing w:val="0"/>
          <w:sz w:val="28"/>
          <w:szCs w:val="28"/>
        </w:rPr>
        <w:t>3、</w:t>
      </w:r>
      <w:r>
        <w:rPr>
          <w:rStyle w:val="17"/>
          <w:rFonts w:hint="eastAsia" w:asciiTheme="minorEastAsia" w:hAnsiTheme="minorEastAsia" w:eastAsiaTheme="minorEastAsia" w:cstheme="minorEastAsia"/>
          <w:i w:val="0"/>
          <w:caps w:val="0"/>
          <w:color w:val="auto"/>
          <w:spacing w:val="0"/>
          <w:sz w:val="28"/>
          <w:szCs w:val="28"/>
          <w:lang w:val="en-US" w:eastAsia="zh-CN"/>
        </w:rPr>
        <w:t>报价等资料</w:t>
      </w:r>
      <w:r>
        <w:rPr>
          <w:rStyle w:val="17"/>
          <w:rFonts w:hint="eastAsia" w:asciiTheme="minorEastAsia" w:hAnsiTheme="minorEastAsia" w:eastAsiaTheme="minorEastAsia" w:cstheme="minorEastAsia"/>
          <w:i w:val="0"/>
          <w:caps w:val="0"/>
          <w:color w:val="auto"/>
          <w:spacing w:val="0"/>
          <w:sz w:val="28"/>
          <w:szCs w:val="28"/>
        </w:rPr>
        <w:t>接收机构：</w:t>
      </w:r>
      <w:r>
        <w:rPr>
          <w:rFonts w:hint="eastAsia" w:asciiTheme="minorEastAsia" w:hAnsiTheme="minorEastAsia" w:eastAsiaTheme="minorEastAsia" w:cstheme="minorEastAsia"/>
          <w:i w:val="0"/>
          <w:caps w:val="0"/>
          <w:color w:val="auto"/>
          <w:spacing w:val="0"/>
          <w:sz w:val="28"/>
          <w:szCs w:val="28"/>
          <w:lang w:val="en-US" w:eastAsia="zh-CN"/>
        </w:rPr>
        <w:t>浙江金华易成招标代理有限公司（金华市婺城区宾虹路959号科信大厦13楼）</w:t>
      </w:r>
    </w:p>
    <w:p w14:paraId="6C22A35C">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Theme="minorEastAsia" w:hAnsiTheme="minorEastAsia" w:eastAsiaTheme="minorEastAsia" w:cstheme="minorEastAsia"/>
          <w:i w:val="0"/>
          <w:caps w:val="0"/>
          <w:color w:val="auto"/>
          <w:spacing w:val="0"/>
          <w:sz w:val="28"/>
          <w:szCs w:val="28"/>
        </w:rPr>
      </w:pPr>
      <w:r>
        <w:rPr>
          <w:rStyle w:val="17"/>
          <w:rFonts w:hint="eastAsia" w:asciiTheme="minorEastAsia" w:hAnsiTheme="minorEastAsia" w:eastAsiaTheme="minorEastAsia" w:cstheme="minorEastAsia"/>
          <w:i w:val="0"/>
          <w:caps w:val="0"/>
          <w:color w:val="auto"/>
          <w:spacing w:val="0"/>
          <w:sz w:val="28"/>
          <w:szCs w:val="28"/>
        </w:rPr>
        <w:t>4、联系人：</w:t>
      </w:r>
      <w:r>
        <w:rPr>
          <w:rFonts w:hint="eastAsia" w:asciiTheme="minorEastAsia" w:hAnsiTheme="minorEastAsia" w:eastAsiaTheme="minorEastAsia" w:cstheme="minorEastAsia"/>
          <w:i w:val="0"/>
          <w:caps w:val="0"/>
          <w:color w:val="auto"/>
          <w:spacing w:val="0"/>
          <w:sz w:val="28"/>
          <w:szCs w:val="28"/>
          <w:lang w:val="en-US" w:eastAsia="zh-CN"/>
        </w:rPr>
        <w:t>余秋丽   </w:t>
      </w:r>
      <w:r>
        <w:rPr>
          <w:rFonts w:hint="eastAsia" w:asciiTheme="minorEastAsia" w:hAnsiTheme="minorEastAsia" w:eastAsiaTheme="minorEastAsia" w:cstheme="minorEastAsia"/>
          <w:i w:val="0"/>
          <w:caps w:val="0"/>
          <w:color w:val="auto"/>
          <w:spacing w:val="0"/>
          <w:sz w:val="28"/>
          <w:szCs w:val="28"/>
        </w:rPr>
        <w:t xml:space="preserve">  </w:t>
      </w:r>
    </w:p>
    <w:p w14:paraId="0D73DE2C">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Theme="minorEastAsia" w:hAnsiTheme="minorEastAsia" w:eastAsiaTheme="minorEastAsia" w:cstheme="minorEastAsia"/>
          <w:i w:val="0"/>
          <w:caps w:val="0"/>
          <w:color w:val="auto"/>
          <w:spacing w:val="0"/>
          <w:sz w:val="28"/>
          <w:szCs w:val="28"/>
        </w:rPr>
      </w:pPr>
      <w:r>
        <w:rPr>
          <w:rStyle w:val="17"/>
          <w:rFonts w:hint="eastAsia" w:asciiTheme="minorEastAsia" w:hAnsiTheme="minorEastAsia" w:eastAsiaTheme="minorEastAsia" w:cstheme="minorEastAsia"/>
          <w:i w:val="0"/>
          <w:caps w:val="0"/>
          <w:color w:val="auto"/>
          <w:spacing w:val="0"/>
          <w:sz w:val="28"/>
          <w:szCs w:val="28"/>
        </w:rPr>
        <w:t>5、联系电话：</w:t>
      </w:r>
      <w:r>
        <w:rPr>
          <w:rFonts w:hint="eastAsia" w:asciiTheme="minorEastAsia" w:hAnsiTheme="minorEastAsia" w:eastAsiaTheme="minorEastAsia" w:cstheme="minorEastAsia"/>
          <w:i w:val="0"/>
          <w:caps w:val="0"/>
          <w:color w:val="auto"/>
          <w:spacing w:val="0"/>
          <w:sz w:val="28"/>
          <w:szCs w:val="28"/>
          <w:lang w:val="en-US" w:eastAsia="zh-CN"/>
        </w:rPr>
        <w:t>0579-82338990、18367938993 </w:t>
      </w:r>
    </w:p>
    <w:p w14:paraId="383AC626">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Style w:val="17"/>
          <w:rFonts w:hint="eastAsia" w:asciiTheme="minorEastAsia" w:hAnsiTheme="minorEastAsia" w:eastAsiaTheme="minorEastAsia" w:cstheme="minorEastAsia"/>
          <w:b w:val="0"/>
          <w:bCs/>
          <w:i w:val="0"/>
          <w:caps w:val="0"/>
          <w:color w:val="auto"/>
          <w:spacing w:val="0"/>
          <w:sz w:val="28"/>
          <w:szCs w:val="28"/>
          <w:lang w:val="en-US" w:eastAsia="zh-CN"/>
        </w:rPr>
      </w:pPr>
    </w:p>
    <w:p w14:paraId="1E5689A0">
      <w:pPr>
        <w:pStyle w:val="13"/>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480" w:lineRule="auto"/>
        <w:ind w:left="0" w:firstLine="0"/>
        <w:textAlignment w:val="auto"/>
        <w:rPr>
          <w:rStyle w:val="17"/>
          <w:rFonts w:hint="eastAsia" w:ascii="黑体" w:hAnsi="黑体" w:eastAsia="黑体" w:cs="黑体"/>
          <w:b/>
          <w:bCs w:val="0"/>
          <w:i w:val="0"/>
          <w:caps w:val="0"/>
          <w:color w:val="auto"/>
          <w:spacing w:val="0"/>
          <w:sz w:val="40"/>
          <w:szCs w:val="40"/>
          <w:lang w:val="en-US" w:eastAsia="zh-CN"/>
        </w:rPr>
      </w:pPr>
      <w:r>
        <w:rPr>
          <w:rStyle w:val="17"/>
          <w:rFonts w:hint="eastAsia" w:ascii="黑体" w:hAnsi="黑体" w:eastAsia="黑体" w:cs="黑体"/>
          <w:b/>
          <w:bCs w:val="0"/>
          <w:i w:val="0"/>
          <w:caps w:val="0"/>
          <w:color w:val="auto"/>
          <w:spacing w:val="0"/>
          <w:sz w:val="40"/>
          <w:szCs w:val="40"/>
          <w:lang w:val="en-US" w:eastAsia="zh-CN"/>
        </w:rPr>
        <w:t>附件：</w:t>
      </w:r>
    </w:p>
    <w:tbl>
      <w:tblPr>
        <w:tblStyle w:val="14"/>
        <w:tblW w:w="104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9"/>
        <w:gridCol w:w="1127"/>
        <w:gridCol w:w="1372"/>
        <w:gridCol w:w="2673"/>
        <w:gridCol w:w="1463"/>
        <w:gridCol w:w="1369"/>
        <w:gridCol w:w="813"/>
        <w:gridCol w:w="1069"/>
      </w:tblGrid>
      <w:tr w14:paraId="59C0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0E7A160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127" w:type="dxa"/>
            <w:shd w:val="clear" w:color="auto" w:fill="auto"/>
            <w:vAlign w:val="center"/>
          </w:tcPr>
          <w:p w14:paraId="1F53FE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1372" w:type="dxa"/>
            <w:shd w:val="clear" w:color="auto" w:fill="auto"/>
            <w:vAlign w:val="center"/>
          </w:tcPr>
          <w:p w14:paraId="54D38F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种类</w:t>
            </w:r>
          </w:p>
        </w:tc>
        <w:tc>
          <w:tcPr>
            <w:tcW w:w="2673" w:type="dxa"/>
            <w:shd w:val="clear" w:color="auto" w:fill="auto"/>
            <w:vAlign w:val="center"/>
          </w:tcPr>
          <w:p w14:paraId="7022986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有效成分（组成）</w:t>
            </w:r>
          </w:p>
        </w:tc>
        <w:tc>
          <w:tcPr>
            <w:tcW w:w="1463" w:type="dxa"/>
            <w:shd w:val="clear" w:color="auto" w:fill="auto"/>
            <w:vAlign w:val="center"/>
          </w:tcPr>
          <w:p w14:paraId="2C3B83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剂型</w:t>
            </w:r>
          </w:p>
        </w:tc>
        <w:tc>
          <w:tcPr>
            <w:tcW w:w="1369" w:type="dxa"/>
            <w:shd w:val="clear" w:color="auto" w:fill="auto"/>
            <w:vAlign w:val="center"/>
          </w:tcPr>
          <w:p w14:paraId="7F58C0C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c>
          <w:tcPr>
            <w:tcW w:w="813" w:type="dxa"/>
            <w:shd w:val="clear" w:color="auto" w:fill="auto"/>
            <w:vAlign w:val="center"/>
          </w:tcPr>
          <w:p w14:paraId="11925CD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069" w:type="dxa"/>
            <w:shd w:val="clear" w:color="auto" w:fill="auto"/>
            <w:vAlign w:val="center"/>
          </w:tcPr>
          <w:p w14:paraId="51C08E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报价（元）</w:t>
            </w:r>
          </w:p>
        </w:tc>
      </w:tr>
      <w:tr w14:paraId="5312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3D4CAC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27" w:type="dxa"/>
            <w:shd w:val="clear" w:color="auto" w:fill="auto"/>
            <w:vAlign w:val="center"/>
          </w:tcPr>
          <w:p w14:paraId="3F5414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拔绿</w:t>
            </w:r>
          </w:p>
        </w:tc>
        <w:tc>
          <w:tcPr>
            <w:tcW w:w="1372" w:type="dxa"/>
            <w:shd w:val="clear" w:color="auto" w:fill="auto"/>
            <w:vAlign w:val="center"/>
          </w:tcPr>
          <w:p w14:paraId="56144C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封闭剂</w:t>
            </w:r>
          </w:p>
        </w:tc>
        <w:tc>
          <w:tcPr>
            <w:tcW w:w="2673" w:type="dxa"/>
            <w:shd w:val="clear" w:color="auto" w:fill="auto"/>
            <w:vAlign w:val="center"/>
          </w:tcPr>
          <w:p w14:paraId="4E726E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65%氨氟乐灵</w:t>
            </w:r>
          </w:p>
        </w:tc>
        <w:tc>
          <w:tcPr>
            <w:tcW w:w="1463" w:type="dxa"/>
            <w:shd w:val="clear" w:color="auto" w:fill="auto"/>
            <w:vAlign w:val="center"/>
          </w:tcPr>
          <w:p w14:paraId="0EA6A8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水分散粒剂</w:t>
            </w:r>
          </w:p>
        </w:tc>
        <w:tc>
          <w:tcPr>
            <w:tcW w:w="1369" w:type="dxa"/>
            <w:shd w:val="clear" w:color="auto" w:fill="auto"/>
            <w:vAlign w:val="center"/>
          </w:tcPr>
          <w:p w14:paraId="5739C4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20克/袋</w:t>
            </w:r>
          </w:p>
        </w:tc>
        <w:tc>
          <w:tcPr>
            <w:tcW w:w="813" w:type="dxa"/>
            <w:shd w:val="clear" w:color="auto" w:fill="auto"/>
            <w:vAlign w:val="center"/>
          </w:tcPr>
          <w:p w14:paraId="524997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1BE7B145">
            <w:pPr>
              <w:jc w:val="center"/>
              <w:rPr>
                <w:rFonts w:hint="eastAsia" w:ascii="宋体" w:hAnsi="宋体" w:eastAsia="宋体" w:cs="宋体"/>
                <w:i w:val="0"/>
                <w:iCs w:val="0"/>
                <w:color w:val="auto"/>
                <w:sz w:val="22"/>
                <w:szCs w:val="22"/>
                <w:u w:val="none"/>
              </w:rPr>
            </w:pPr>
          </w:p>
        </w:tc>
      </w:tr>
      <w:tr w14:paraId="1C48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9" w:type="dxa"/>
            <w:shd w:val="clear" w:color="auto" w:fill="auto"/>
            <w:vAlign w:val="center"/>
          </w:tcPr>
          <w:p w14:paraId="0D9481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27" w:type="dxa"/>
            <w:shd w:val="clear" w:color="auto" w:fill="auto"/>
            <w:vAlign w:val="center"/>
          </w:tcPr>
          <w:p w14:paraId="1936A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森康</w:t>
            </w:r>
          </w:p>
        </w:tc>
        <w:tc>
          <w:tcPr>
            <w:tcW w:w="1372" w:type="dxa"/>
            <w:shd w:val="clear" w:color="auto" w:fill="auto"/>
            <w:vAlign w:val="center"/>
          </w:tcPr>
          <w:p w14:paraId="304CB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6CC79F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25克/升高效氯氟氰菊酯</w:t>
            </w:r>
          </w:p>
        </w:tc>
        <w:tc>
          <w:tcPr>
            <w:tcW w:w="1463" w:type="dxa"/>
            <w:shd w:val="clear" w:color="auto" w:fill="auto"/>
            <w:vAlign w:val="center"/>
          </w:tcPr>
          <w:p w14:paraId="667803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微囊悬浮剂</w:t>
            </w:r>
          </w:p>
        </w:tc>
        <w:tc>
          <w:tcPr>
            <w:tcW w:w="1369" w:type="dxa"/>
            <w:shd w:val="clear" w:color="auto" w:fill="auto"/>
            <w:vAlign w:val="center"/>
          </w:tcPr>
          <w:p w14:paraId="149B14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1升/瓶</w:t>
            </w:r>
          </w:p>
        </w:tc>
        <w:tc>
          <w:tcPr>
            <w:tcW w:w="813" w:type="dxa"/>
            <w:shd w:val="clear" w:color="auto" w:fill="auto"/>
            <w:vAlign w:val="center"/>
          </w:tcPr>
          <w:p w14:paraId="4961A4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3AFA7959">
            <w:pPr>
              <w:jc w:val="center"/>
              <w:rPr>
                <w:rFonts w:hint="eastAsia" w:ascii="宋体" w:hAnsi="宋体" w:eastAsia="宋体" w:cs="宋体"/>
                <w:i w:val="0"/>
                <w:iCs w:val="0"/>
                <w:color w:val="auto"/>
                <w:sz w:val="22"/>
                <w:szCs w:val="22"/>
                <w:u w:val="none"/>
              </w:rPr>
            </w:pPr>
          </w:p>
        </w:tc>
      </w:tr>
      <w:tr w14:paraId="68A4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4639AE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27" w:type="dxa"/>
            <w:shd w:val="clear" w:color="auto" w:fill="auto"/>
            <w:vAlign w:val="center"/>
          </w:tcPr>
          <w:p w14:paraId="6E2289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森康</w:t>
            </w:r>
          </w:p>
        </w:tc>
        <w:tc>
          <w:tcPr>
            <w:tcW w:w="1372" w:type="dxa"/>
            <w:shd w:val="clear" w:color="auto" w:fill="auto"/>
            <w:vAlign w:val="center"/>
          </w:tcPr>
          <w:p w14:paraId="4B65ED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1BC3D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25克/升高效氯氟氰菊酯</w:t>
            </w:r>
          </w:p>
        </w:tc>
        <w:tc>
          <w:tcPr>
            <w:tcW w:w="1463" w:type="dxa"/>
            <w:shd w:val="clear" w:color="auto" w:fill="auto"/>
            <w:vAlign w:val="center"/>
          </w:tcPr>
          <w:p w14:paraId="2F7994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微囊悬浮剂</w:t>
            </w:r>
          </w:p>
        </w:tc>
        <w:tc>
          <w:tcPr>
            <w:tcW w:w="1369" w:type="dxa"/>
            <w:shd w:val="clear" w:color="auto" w:fill="auto"/>
            <w:vAlign w:val="center"/>
          </w:tcPr>
          <w:p w14:paraId="02FEDF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762134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EBF6220">
            <w:pPr>
              <w:jc w:val="center"/>
              <w:rPr>
                <w:rFonts w:hint="eastAsia" w:ascii="宋体" w:hAnsi="宋体" w:eastAsia="宋体" w:cs="宋体"/>
                <w:i w:val="0"/>
                <w:iCs w:val="0"/>
                <w:color w:val="auto"/>
                <w:sz w:val="22"/>
                <w:szCs w:val="22"/>
                <w:u w:val="none"/>
              </w:rPr>
            </w:pPr>
          </w:p>
        </w:tc>
      </w:tr>
      <w:tr w14:paraId="41AC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9" w:type="dxa"/>
            <w:shd w:val="clear" w:color="auto" w:fill="auto"/>
            <w:vAlign w:val="center"/>
          </w:tcPr>
          <w:p w14:paraId="1D0CF9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27" w:type="dxa"/>
            <w:shd w:val="clear" w:color="auto" w:fill="auto"/>
            <w:vAlign w:val="center"/>
          </w:tcPr>
          <w:p w14:paraId="381822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现绿</w:t>
            </w:r>
          </w:p>
        </w:tc>
        <w:tc>
          <w:tcPr>
            <w:tcW w:w="1372" w:type="dxa"/>
            <w:shd w:val="clear" w:color="auto" w:fill="auto"/>
            <w:vAlign w:val="center"/>
          </w:tcPr>
          <w:p w14:paraId="482764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72BBB6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480克/升麦草畏</w:t>
            </w:r>
          </w:p>
        </w:tc>
        <w:tc>
          <w:tcPr>
            <w:tcW w:w="1463" w:type="dxa"/>
            <w:shd w:val="clear" w:color="auto" w:fill="auto"/>
            <w:vAlign w:val="center"/>
          </w:tcPr>
          <w:p w14:paraId="65808A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718AAF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1升/瓶</w:t>
            </w:r>
          </w:p>
        </w:tc>
        <w:tc>
          <w:tcPr>
            <w:tcW w:w="813" w:type="dxa"/>
            <w:shd w:val="clear" w:color="auto" w:fill="auto"/>
            <w:vAlign w:val="center"/>
          </w:tcPr>
          <w:p w14:paraId="0B0E91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682C2C84">
            <w:pPr>
              <w:jc w:val="center"/>
              <w:rPr>
                <w:rFonts w:hint="eastAsia" w:ascii="宋体" w:hAnsi="宋体" w:eastAsia="宋体" w:cs="宋体"/>
                <w:i w:val="0"/>
                <w:iCs w:val="0"/>
                <w:color w:val="auto"/>
                <w:sz w:val="22"/>
                <w:szCs w:val="22"/>
                <w:u w:val="none"/>
              </w:rPr>
            </w:pPr>
          </w:p>
        </w:tc>
      </w:tr>
      <w:tr w14:paraId="4843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609" w:type="dxa"/>
            <w:shd w:val="clear" w:color="auto" w:fill="auto"/>
            <w:vAlign w:val="center"/>
          </w:tcPr>
          <w:p w14:paraId="17AA17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27" w:type="dxa"/>
            <w:shd w:val="clear" w:color="auto" w:fill="auto"/>
            <w:vAlign w:val="center"/>
          </w:tcPr>
          <w:p w14:paraId="4E254E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卉健</w:t>
            </w:r>
          </w:p>
        </w:tc>
        <w:tc>
          <w:tcPr>
            <w:tcW w:w="1372" w:type="dxa"/>
            <w:shd w:val="clear" w:color="auto" w:fill="auto"/>
            <w:vAlign w:val="center"/>
          </w:tcPr>
          <w:p w14:paraId="45A7C0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09044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21%噻虫嗪</w:t>
            </w:r>
          </w:p>
        </w:tc>
        <w:tc>
          <w:tcPr>
            <w:tcW w:w="1463" w:type="dxa"/>
            <w:shd w:val="clear" w:color="auto" w:fill="auto"/>
            <w:vAlign w:val="center"/>
          </w:tcPr>
          <w:p w14:paraId="0CFB21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悬浮剂</w:t>
            </w:r>
          </w:p>
        </w:tc>
        <w:tc>
          <w:tcPr>
            <w:tcW w:w="1369" w:type="dxa"/>
            <w:shd w:val="clear" w:color="auto" w:fill="auto"/>
            <w:vAlign w:val="center"/>
          </w:tcPr>
          <w:p w14:paraId="6BC4EE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1升/瓶</w:t>
            </w:r>
          </w:p>
        </w:tc>
        <w:tc>
          <w:tcPr>
            <w:tcW w:w="813" w:type="dxa"/>
            <w:shd w:val="clear" w:color="auto" w:fill="auto"/>
            <w:vAlign w:val="center"/>
          </w:tcPr>
          <w:p w14:paraId="597151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4DCDA49E">
            <w:pPr>
              <w:jc w:val="center"/>
              <w:rPr>
                <w:rFonts w:hint="eastAsia" w:ascii="宋体" w:hAnsi="宋体" w:eastAsia="宋体" w:cs="宋体"/>
                <w:i w:val="0"/>
                <w:iCs w:val="0"/>
                <w:color w:val="auto"/>
                <w:sz w:val="22"/>
                <w:szCs w:val="22"/>
                <w:u w:val="none"/>
              </w:rPr>
            </w:pPr>
          </w:p>
        </w:tc>
      </w:tr>
      <w:tr w14:paraId="0F7C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3E1CD5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27" w:type="dxa"/>
            <w:shd w:val="clear" w:color="auto" w:fill="auto"/>
            <w:vAlign w:val="center"/>
          </w:tcPr>
          <w:p w14:paraId="1EE2D9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抹绿</w:t>
            </w:r>
          </w:p>
        </w:tc>
        <w:tc>
          <w:tcPr>
            <w:tcW w:w="1372" w:type="dxa"/>
            <w:shd w:val="clear" w:color="auto" w:fill="auto"/>
            <w:vAlign w:val="center"/>
          </w:tcPr>
          <w:p w14:paraId="56893F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70D96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11%三氟啶磺隆钠盐</w:t>
            </w:r>
          </w:p>
        </w:tc>
        <w:tc>
          <w:tcPr>
            <w:tcW w:w="1463" w:type="dxa"/>
            <w:shd w:val="clear" w:color="auto" w:fill="auto"/>
            <w:vAlign w:val="center"/>
          </w:tcPr>
          <w:p w14:paraId="31CCDD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可分散油悬浮剂</w:t>
            </w:r>
          </w:p>
        </w:tc>
        <w:tc>
          <w:tcPr>
            <w:tcW w:w="1369" w:type="dxa"/>
            <w:shd w:val="clear" w:color="auto" w:fill="auto"/>
            <w:vAlign w:val="center"/>
          </w:tcPr>
          <w:p w14:paraId="23586C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6毫升/袋</w:t>
            </w:r>
          </w:p>
        </w:tc>
        <w:tc>
          <w:tcPr>
            <w:tcW w:w="813" w:type="dxa"/>
            <w:shd w:val="clear" w:color="auto" w:fill="auto"/>
            <w:vAlign w:val="center"/>
          </w:tcPr>
          <w:p w14:paraId="5B52E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2ED7C279">
            <w:pPr>
              <w:jc w:val="center"/>
              <w:rPr>
                <w:rFonts w:hint="eastAsia" w:ascii="宋体" w:hAnsi="宋体" w:eastAsia="宋体" w:cs="宋体"/>
                <w:i w:val="0"/>
                <w:iCs w:val="0"/>
                <w:color w:val="auto"/>
                <w:sz w:val="22"/>
                <w:szCs w:val="22"/>
                <w:u w:val="none"/>
              </w:rPr>
            </w:pPr>
          </w:p>
        </w:tc>
      </w:tr>
      <w:tr w14:paraId="47D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9" w:type="dxa"/>
            <w:shd w:val="clear" w:color="auto" w:fill="auto"/>
            <w:vAlign w:val="center"/>
          </w:tcPr>
          <w:p w14:paraId="64EFED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127" w:type="dxa"/>
            <w:shd w:val="clear" w:color="auto" w:fill="auto"/>
            <w:vAlign w:val="center"/>
          </w:tcPr>
          <w:p w14:paraId="505A09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绿比多</w:t>
            </w:r>
          </w:p>
        </w:tc>
        <w:tc>
          <w:tcPr>
            <w:tcW w:w="1372" w:type="dxa"/>
            <w:shd w:val="clear" w:color="auto" w:fill="auto"/>
            <w:vAlign w:val="center"/>
          </w:tcPr>
          <w:p w14:paraId="3B4B37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抗逆激活剂</w:t>
            </w:r>
          </w:p>
        </w:tc>
        <w:tc>
          <w:tcPr>
            <w:tcW w:w="2673" w:type="dxa"/>
            <w:shd w:val="clear" w:color="auto" w:fill="auto"/>
            <w:vAlign w:val="center"/>
          </w:tcPr>
          <w:p w14:paraId="20693C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总氨基酸：709.5克/升、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游离氨基酸：110克/升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总有机氮：113.5克/升</w:t>
            </w:r>
          </w:p>
        </w:tc>
        <w:tc>
          <w:tcPr>
            <w:tcW w:w="1463" w:type="dxa"/>
            <w:shd w:val="clear" w:color="auto" w:fill="auto"/>
            <w:vAlign w:val="center"/>
          </w:tcPr>
          <w:p w14:paraId="074E9D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水溶肥</w:t>
            </w:r>
          </w:p>
        </w:tc>
        <w:tc>
          <w:tcPr>
            <w:tcW w:w="1369" w:type="dxa"/>
            <w:shd w:val="clear" w:color="auto" w:fill="auto"/>
            <w:vAlign w:val="center"/>
          </w:tcPr>
          <w:p w14:paraId="0C5B97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2D7710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45B7F57A">
            <w:pPr>
              <w:jc w:val="center"/>
              <w:rPr>
                <w:rFonts w:hint="eastAsia" w:ascii="宋体" w:hAnsi="宋体" w:eastAsia="宋体" w:cs="宋体"/>
                <w:i w:val="0"/>
                <w:iCs w:val="0"/>
                <w:color w:val="auto"/>
                <w:sz w:val="22"/>
                <w:szCs w:val="22"/>
                <w:u w:val="none"/>
              </w:rPr>
            </w:pPr>
          </w:p>
        </w:tc>
      </w:tr>
      <w:tr w14:paraId="1642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9" w:type="dxa"/>
            <w:shd w:val="clear" w:color="auto" w:fill="auto"/>
            <w:vAlign w:val="center"/>
          </w:tcPr>
          <w:p w14:paraId="01BB59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27" w:type="dxa"/>
            <w:shd w:val="clear" w:color="auto" w:fill="auto"/>
            <w:vAlign w:val="center"/>
          </w:tcPr>
          <w:p w14:paraId="51CE54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卡丽芭</w:t>
            </w:r>
          </w:p>
        </w:tc>
        <w:tc>
          <w:tcPr>
            <w:tcW w:w="1372" w:type="dxa"/>
            <w:shd w:val="clear" w:color="auto" w:fill="auto"/>
            <w:vAlign w:val="center"/>
          </w:tcPr>
          <w:p w14:paraId="78E3BE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渗透剂</w:t>
            </w:r>
          </w:p>
        </w:tc>
        <w:tc>
          <w:tcPr>
            <w:tcW w:w="2673" w:type="dxa"/>
            <w:shd w:val="clear" w:color="auto" w:fill="auto"/>
            <w:vAlign w:val="center"/>
          </w:tcPr>
          <w:p w14:paraId="306E7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多链乙烯高聚物</w:t>
            </w:r>
          </w:p>
        </w:tc>
        <w:tc>
          <w:tcPr>
            <w:tcW w:w="1463" w:type="dxa"/>
            <w:shd w:val="clear" w:color="auto" w:fill="auto"/>
            <w:vAlign w:val="center"/>
          </w:tcPr>
          <w:p w14:paraId="567D1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7F322F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1L/瓶</w:t>
            </w:r>
          </w:p>
        </w:tc>
        <w:tc>
          <w:tcPr>
            <w:tcW w:w="813" w:type="dxa"/>
            <w:shd w:val="clear" w:color="auto" w:fill="auto"/>
            <w:vAlign w:val="center"/>
          </w:tcPr>
          <w:p w14:paraId="61F4EC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18BC2AC">
            <w:pPr>
              <w:jc w:val="center"/>
              <w:rPr>
                <w:rFonts w:hint="eastAsia" w:ascii="宋体" w:hAnsi="宋体" w:eastAsia="宋体" w:cs="宋体"/>
                <w:i w:val="0"/>
                <w:iCs w:val="0"/>
                <w:color w:val="auto"/>
                <w:sz w:val="22"/>
                <w:szCs w:val="22"/>
                <w:u w:val="none"/>
              </w:rPr>
            </w:pPr>
          </w:p>
        </w:tc>
      </w:tr>
      <w:tr w14:paraId="6053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6" w:hRule="atLeast"/>
        </w:trPr>
        <w:tc>
          <w:tcPr>
            <w:tcW w:w="609" w:type="dxa"/>
            <w:shd w:val="clear" w:color="auto" w:fill="auto"/>
            <w:vAlign w:val="center"/>
          </w:tcPr>
          <w:p w14:paraId="17F04C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127" w:type="dxa"/>
            <w:shd w:val="clear" w:color="auto" w:fill="auto"/>
            <w:vAlign w:val="center"/>
          </w:tcPr>
          <w:p w14:paraId="263AEF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含腐植酸水溶肥</w:t>
            </w:r>
          </w:p>
        </w:tc>
        <w:tc>
          <w:tcPr>
            <w:tcW w:w="1372" w:type="dxa"/>
            <w:shd w:val="clear" w:color="auto" w:fill="auto"/>
            <w:vAlign w:val="center"/>
          </w:tcPr>
          <w:p w14:paraId="651F17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腐殖酸肥</w:t>
            </w:r>
          </w:p>
        </w:tc>
        <w:tc>
          <w:tcPr>
            <w:tcW w:w="2673" w:type="dxa"/>
            <w:shd w:val="clear" w:color="auto" w:fill="auto"/>
            <w:vAlign w:val="center"/>
          </w:tcPr>
          <w:p w14:paraId="1442CF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腐殖酸≥120克/升（黑腐酸≥75克/升，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黄腐酸≥45克/升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植物内源基因活化剂（醇酯柠檬酸）≥1克/升，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NPK≥200克/升</w:t>
            </w:r>
          </w:p>
        </w:tc>
        <w:tc>
          <w:tcPr>
            <w:tcW w:w="1463" w:type="dxa"/>
            <w:shd w:val="clear" w:color="auto" w:fill="auto"/>
            <w:vAlign w:val="center"/>
          </w:tcPr>
          <w:p w14:paraId="01D56A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381A2C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5L/桶</w:t>
            </w:r>
          </w:p>
        </w:tc>
        <w:tc>
          <w:tcPr>
            <w:tcW w:w="813" w:type="dxa"/>
            <w:shd w:val="clear" w:color="auto" w:fill="auto"/>
            <w:vAlign w:val="center"/>
          </w:tcPr>
          <w:p w14:paraId="66659A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1069" w:type="dxa"/>
            <w:shd w:val="clear" w:color="auto" w:fill="auto"/>
            <w:vAlign w:val="center"/>
          </w:tcPr>
          <w:p w14:paraId="713EF1DA">
            <w:pPr>
              <w:jc w:val="center"/>
              <w:rPr>
                <w:rFonts w:hint="eastAsia" w:ascii="宋体" w:hAnsi="宋体" w:eastAsia="宋体" w:cs="宋体"/>
                <w:i w:val="0"/>
                <w:iCs w:val="0"/>
                <w:color w:val="auto"/>
                <w:sz w:val="22"/>
                <w:szCs w:val="22"/>
                <w:u w:val="none"/>
              </w:rPr>
            </w:pPr>
          </w:p>
        </w:tc>
      </w:tr>
      <w:tr w14:paraId="03DD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535875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27" w:type="dxa"/>
            <w:shd w:val="clear" w:color="auto" w:fill="auto"/>
            <w:vAlign w:val="center"/>
          </w:tcPr>
          <w:p w14:paraId="231FD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易植10号</w:t>
            </w:r>
          </w:p>
        </w:tc>
        <w:tc>
          <w:tcPr>
            <w:tcW w:w="1372" w:type="dxa"/>
            <w:shd w:val="clear" w:color="auto" w:fill="auto"/>
            <w:vAlign w:val="center"/>
          </w:tcPr>
          <w:p w14:paraId="69A7F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抗逆激活剂</w:t>
            </w:r>
          </w:p>
        </w:tc>
        <w:tc>
          <w:tcPr>
            <w:tcW w:w="2673" w:type="dxa"/>
            <w:shd w:val="clear" w:color="auto" w:fill="auto"/>
            <w:vAlign w:val="center"/>
          </w:tcPr>
          <w:p w14:paraId="28F74A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0.004%24-表芸苔素内酯</w:t>
            </w:r>
          </w:p>
        </w:tc>
        <w:tc>
          <w:tcPr>
            <w:tcW w:w="1463" w:type="dxa"/>
            <w:shd w:val="clear" w:color="auto" w:fill="auto"/>
            <w:vAlign w:val="center"/>
          </w:tcPr>
          <w:p w14:paraId="475098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可溶液剂</w:t>
            </w:r>
          </w:p>
        </w:tc>
        <w:tc>
          <w:tcPr>
            <w:tcW w:w="1369" w:type="dxa"/>
            <w:shd w:val="clear" w:color="auto" w:fill="auto"/>
            <w:vAlign w:val="center"/>
          </w:tcPr>
          <w:p w14:paraId="49397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1A7258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740F028D">
            <w:pPr>
              <w:jc w:val="center"/>
              <w:rPr>
                <w:rFonts w:hint="eastAsia" w:ascii="宋体" w:hAnsi="宋体" w:eastAsia="宋体" w:cs="宋体"/>
                <w:i w:val="0"/>
                <w:iCs w:val="0"/>
                <w:color w:val="auto"/>
                <w:sz w:val="22"/>
                <w:szCs w:val="22"/>
                <w:u w:val="none"/>
              </w:rPr>
            </w:pPr>
          </w:p>
        </w:tc>
      </w:tr>
      <w:tr w14:paraId="3BE3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09" w:type="dxa"/>
            <w:shd w:val="clear" w:color="auto" w:fill="auto"/>
            <w:vAlign w:val="center"/>
          </w:tcPr>
          <w:p w14:paraId="711156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27" w:type="dxa"/>
            <w:shd w:val="clear" w:color="auto" w:fill="auto"/>
            <w:vAlign w:val="center"/>
          </w:tcPr>
          <w:p w14:paraId="21A81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易植11号A型</w:t>
            </w:r>
          </w:p>
        </w:tc>
        <w:tc>
          <w:tcPr>
            <w:tcW w:w="1372" w:type="dxa"/>
            <w:shd w:val="clear" w:color="auto" w:fill="auto"/>
            <w:vAlign w:val="center"/>
          </w:tcPr>
          <w:p w14:paraId="75E115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生根液</w:t>
            </w:r>
          </w:p>
        </w:tc>
        <w:tc>
          <w:tcPr>
            <w:tcW w:w="2673" w:type="dxa"/>
            <w:shd w:val="clear" w:color="auto" w:fill="auto"/>
            <w:vAlign w:val="center"/>
          </w:tcPr>
          <w:p w14:paraId="5BD38B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氨基酸≥100g/L；Ca≥30g/L</w:t>
            </w:r>
          </w:p>
        </w:tc>
        <w:tc>
          <w:tcPr>
            <w:tcW w:w="1463" w:type="dxa"/>
            <w:shd w:val="clear" w:color="auto" w:fill="auto"/>
            <w:vAlign w:val="center"/>
          </w:tcPr>
          <w:p w14:paraId="21A8FFB5">
            <w:pPr>
              <w:keepNext w:val="0"/>
              <w:keepLines w:val="0"/>
              <w:widowControl/>
              <w:suppressLineNumbers w:val="0"/>
              <w:jc w:val="center"/>
              <w:textAlignment w:val="center"/>
              <w:rPr>
                <w:rFonts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水剂</w:t>
            </w:r>
          </w:p>
        </w:tc>
        <w:tc>
          <w:tcPr>
            <w:tcW w:w="1369" w:type="dxa"/>
            <w:shd w:val="clear" w:color="auto" w:fill="auto"/>
            <w:vAlign w:val="center"/>
          </w:tcPr>
          <w:p w14:paraId="571023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2.5升/桶</w:t>
            </w:r>
          </w:p>
        </w:tc>
        <w:tc>
          <w:tcPr>
            <w:tcW w:w="813" w:type="dxa"/>
            <w:shd w:val="clear" w:color="auto" w:fill="auto"/>
            <w:vAlign w:val="center"/>
          </w:tcPr>
          <w:p w14:paraId="3209F6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3A659799">
            <w:pPr>
              <w:jc w:val="center"/>
              <w:rPr>
                <w:rFonts w:hint="eastAsia" w:ascii="宋体" w:hAnsi="宋体" w:eastAsia="宋体" w:cs="宋体"/>
                <w:i w:val="0"/>
                <w:iCs w:val="0"/>
                <w:color w:val="auto"/>
                <w:sz w:val="22"/>
                <w:szCs w:val="22"/>
                <w:u w:val="none"/>
              </w:rPr>
            </w:pPr>
          </w:p>
        </w:tc>
      </w:tr>
      <w:tr w14:paraId="465C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09" w:type="dxa"/>
            <w:shd w:val="clear" w:color="auto" w:fill="auto"/>
            <w:vAlign w:val="center"/>
          </w:tcPr>
          <w:p w14:paraId="3BB834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27" w:type="dxa"/>
            <w:shd w:val="clear" w:color="auto" w:fill="auto"/>
            <w:vAlign w:val="center"/>
          </w:tcPr>
          <w:p w14:paraId="433D72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易植11号B型</w:t>
            </w:r>
          </w:p>
        </w:tc>
        <w:tc>
          <w:tcPr>
            <w:tcW w:w="1372" w:type="dxa"/>
            <w:shd w:val="clear" w:color="auto" w:fill="auto"/>
            <w:vAlign w:val="center"/>
          </w:tcPr>
          <w:p w14:paraId="63DC13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强力生根液</w:t>
            </w:r>
          </w:p>
        </w:tc>
        <w:tc>
          <w:tcPr>
            <w:tcW w:w="2673" w:type="dxa"/>
            <w:shd w:val="clear" w:color="auto" w:fill="auto"/>
            <w:vAlign w:val="center"/>
          </w:tcPr>
          <w:p w14:paraId="2C85B5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2.5%萘乙酸，2.5%吲哚丁酸</w:t>
            </w:r>
          </w:p>
        </w:tc>
        <w:tc>
          <w:tcPr>
            <w:tcW w:w="1463" w:type="dxa"/>
            <w:shd w:val="clear" w:color="auto" w:fill="auto"/>
            <w:vAlign w:val="center"/>
          </w:tcPr>
          <w:p w14:paraId="6F273F8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可溶液剂</w:t>
            </w:r>
          </w:p>
        </w:tc>
        <w:tc>
          <w:tcPr>
            <w:tcW w:w="1369" w:type="dxa"/>
            <w:shd w:val="clear" w:color="auto" w:fill="auto"/>
            <w:vAlign w:val="center"/>
          </w:tcPr>
          <w:p w14:paraId="470229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7B96EF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601C552">
            <w:pPr>
              <w:jc w:val="center"/>
              <w:rPr>
                <w:rFonts w:hint="eastAsia" w:ascii="宋体" w:hAnsi="宋体" w:eastAsia="宋体" w:cs="宋体"/>
                <w:i w:val="0"/>
                <w:iCs w:val="0"/>
                <w:color w:val="auto"/>
                <w:sz w:val="22"/>
                <w:szCs w:val="22"/>
                <w:u w:val="none"/>
              </w:rPr>
            </w:pPr>
          </w:p>
        </w:tc>
      </w:tr>
      <w:tr w14:paraId="3DBD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10103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27" w:type="dxa"/>
            <w:shd w:val="clear" w:color="auto" w:fill="FFFFFF"/>
            <w:vAlign w:val="center"/>
          </w:tcPr>
          <w:p w14:paraId="6C549E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易植12号</w:t>
            </w:r>
          </w:p>
        </w:tc>
        <w:tc>
          <w:tcPr>
            <w:tcW w:w="1372" w:type="dxa"/>
            <w:shd w:val="clear" w:color="auto" w:fill="FFFFFF"/>
            <w:vAlign w:val="center"/>
          </w:tcPr>
          <w:p w14:paraId="02D5C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抗蒸腾剂</w:t>
            </w:r>
          </w:p>
        </w:tc>
        <w:tc>
          <w:tcPr>
            <w:tcW w:w="2673" w:type="dxa"/>
            <w:shd w:val="clear" w:color="auto" w:fill="FFFFFF"/>
            <w:vAlign w:val="center"/>
          </w:tcPr>
          <w:p w14:paraId="618872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氨基酸水溶肥料</w:t>
            </w:r>
          </w:p>
        </w:tc>
        <w:tc>
          <w:tcPr>
            <w:tcW w:w="1463" w:type="dxa"/>
            <w:shd w:val="clear" w:color="auto" w:fill="auto"/>
            <w:vAlign w:val="center"/>
          </w:tcPr>
          <w:p w14:paraId="56E101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61E92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2.5升/桶</w:t>
            </w:r>
          </w:p>
        </w:tc>
        <w:tc>
          <w:tcPr>
            <w:tcW w:w="813" w:type="dxa"/>
            <w:shd w:val="clear" w:color="auto" w:fill="auto"/>
            <w:vAlign w:val="center"/>
          </w:tcPr>
          <w:p w14:paraId="131C7E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ED4DE57">
            <w:pPr>
              <w:jc w:val="center"/>
              <w:rPr>
                <w:rFonts w:hint="eastAsia" w:ascii="宋体" w:hAnsi="宋体" w:eastAsia="宋体" w:cs="宋体"/>
                <w:i w:val="0"/>
                <w:iCs w:val="0"/>
                <w:color w:val="auto"/>
                <w:sz w:val="22"/>
                <w:szCs w:val="22"/>
                <w:u w:val="none"/>
              </w:rPr>
            </w:pPr>
          </w:p>
        </w:tc>
      </w:tr>
      <w:tr w14:paraId="59AE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09" w:type="dxa"/>
            <w:shd w:val="clear" w:color="auto" w:fill="auto"/>
            <w:vAlign w:val="center"/>
          </w:tcPr>
          <w:p w14:paraId="055E26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127" w:type="dxa"/>
            <w:shd w:val="clear" w:color="auto" w:fill="FFFFFF"/>
            <w:vAlign w:val="center"/>
          </w:tcPr>
          <w:p w14:paraId="2B4624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易植14号A</w:t>
            </w:r>
          </w:p>
        </w:tc>
        <w:tc>
          <w:tcPr>
            <w:tcW w:w="1372" w:type="dxa"/>
            <w:shd w:val="clear" w:color="auto" w:fill="FFFFFF"/>
            <w:vAlign w:val="center"/>
          </w:tcPr>
          <w:p w14:paraId="141E89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树木促成活吊液</w:t>
            </w:r>
          </w:p>
        </w:tc>
        <w:tc>
          <w:tcPr>
            <w:tcW w:w="2673" w:type="dxa"/>
            <w:shd w:val="clear" w:color="auto" w:fill="FFFFFF"/>
            <w:vAlign w:val="center"/>
          </w:tcPr>
          <w:p w14:paraId="41035B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芸苔素内脂、乙酸二乙氨基乙醇酯、螫合态微量元素</w:t>
            </w:r>
          </w:p>
        </w:tc>
        <w:tc>
          <w:tcPr>
            <w:tcW w:w="1463" w:type="dxa"/>
            <w:shd w:val="clear" w:color="auto" w:fill="auto"/>
            <w:vAlign w:val="center"/>
          </w:tcPr>
          <w:p w14:paraId="7DE07E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1496D5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1000毫升/袋</w:t>
            </w:r>
          </w:p>
        </w:tc>
        <w:tc>
          <w:tcPr>
            <w:tcW w:w="813" w:type="dxa"/>
            <w:shd w:val="clear" w:color="auto" w:fill="auto"/>
            <w:vAlign w:val="center"/>
          </w:tcPr>
          <w:p w14:paraId="098F48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1069" w:type="dxa"/>
            <w:shd w:val="clear" w:color="auto" w:fill="auto"/>
            <w:vAlign w:val="center"/>
          </w:tcPr>
          <w:p w14:paraId="564A0F8D">
            <w:pPr>
              <w:jc w:val="center"/>
              <w:rPr>
                <w:rFonts w:hint="eastAsia" w:ascii="宋体" w:hAnsi="宋体" w:eastAsia="宋体" w:cs="宋体"/>
                <w:i w:val="0"/>
                <w:iCs w:val="0"/>
                <w:color w:val="auto"/>
                <w:sz w:val="22"/>
                <w:szCs w:val="22"/>
                <w:u w:val="none"/>
              </w:rPr>
            </w:pPr>
          </w:p>
        </w:tc>
      </w:tr>
      <w:tr w14:paraId="6D59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396F9F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127" w:type="dxa"/>
            <w:shd w:val="clear" w:color="auto" w:fill="FFFFFF"/>
            <w:vAlign w:val="center"/>
          </w:tcPr>
          <w:p w14:paraId="53998D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易植15号</w:t>
            </w:r>
          </w:p>
        </w:tc>
        <w:tc>
          <w:tcPr>
            <w:tcW w:w="1372" w:type="dxa"/>
            <w:shd w:val="clear" w:color="auto" w:fill="FFFFFF"/>
            <w:vAlign w:val="center"/>
          </w:tcPr>
          <w:p w14:paraId="5B6747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树木速递促芽</w:t>
            </w:r>
          </w:p>
        </w:tc>
        <w:tc>
          <w:tcPr>
            <w:tcW w:w="2673" w:type="dxa"/>
            <w:shd w:val="clear" w:color="auto" w:fill="FFFFFF"/>
            <w:vAlign w:val="center"/>
          </w:tcPr>
          <w:p w14:paraId="08F553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螫合态微量元素、芸苔素内脂，促芽剂</w:t>
            </w:r>
          </w:p>
        </w:tc>
        <w:tc>
          <w:tcPr>
            <w:tcW w:w="1463" w:type="dxa"/>
            <w:shd w:val="clear" w:color="auto" w:fill="auto"/>
            <w:vAlign w:val="center"/>
          </w:tcPr>
          <w:p w14:paraId="4CE072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41AD2F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300毫升/瓶</w:t>
            </w:r>
          </w:p>
        </w:tc>
        <w:tc>
          <w:tcPr>
            <w:tcW w:w="813" w:type="dxa"/>
            <w:shd w:val="clear" w:color="auto" w:fill="auto"/>
            <w:vAlign w:val="center"/>
          </w:tcPr>
          <w:p w14:paraId="49171B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555C1705">
            <w:pPr>
              <w:jc w:val="center"/>
              <w:rPr>
                <w:rFonts w:hint="eastAsia" w:ascii="宋体" w:hAnsi="宋体" w:eastAsia="宋体" w:cs="宋体"/>
                <w:i w:val="0"/>
                <w:iCs w:val="0"/>
                <w:color w:val="auto"/>
                <w:sz w:val="22"/>
                <w:szCs w:val="22"/>
                <w:u w:val="none"/>
              </w:rPr>
            </w:pPr>
          </w:p>
        </w:tc>
      </w:tr>
      <w:tr w14:paraId="5246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09" w:type="dxa"/>
            <w:shd w:val="clear" w:color="auto" w:fill="auto"/>
            <w:vAlign w:val="center"/>
          </w:tcPr>
          <w:p w14:paraId="776228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127" w:type="dxa"/>
            <w:shd w:val="clear" w:color="auto" w:fill="FFFFFF"/>
            <w:vAlign w:val="center"/>
          </w:tcPr>
          <w:p w14:paraId="02F015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易植17号</w:t>
            </w:r>
          </w:p>
        </w:tc>
        <w:tc>
          <w:tcPr>
            <w:tcW w:w="1372" w:type="dxa"/>
            <w:shd w:val="clear" w:color="auto" w:fill="FFFFFF"/>
            <w:vAlign w:val="center"/>
          </w:tcPr>
          <w:p w14:paraId="3D541A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树木防冻液</w:t>
            </w:r>
          </w:p>
        </w:tc>
        <w:tc>
          <w:tcPr>
            <w:tcW w:w="2673" w:type="dxa"/>
            <w:shd w:val="clear" w:color="auto" w:fill="FFFFFF"/>
            <w:vAlign w:val="center"/>
          </w:tcPr>
          <w:p w14:paraId="56EAE5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海藻提取物</w:t>
            </w:r>
          </w:p>
        </w:tc>
        <w:tc>
          <w:tcPr>
            <w:tcW w:w="1463" w:type="dxa"/>
            <w:shd w:val="clear" w:color="auto" w:fill="auto"/>
            <w:vAlign w:val="center"/>
          </w:tcPr>
          <w:p w14:paraId="08CD9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0FAE54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2500毫升/桶</w:t>
            </w:r>
          </w:p>
        </w:tc>
        <w:tc>
          <w:tcPr>
            <w:tcW w:w="813" w:type="dxa"/>
            <w:shd w:val="clear" w:color="auto" w:fill="auto"/>
            <w:vAlign w:val="center"/>
          </w:tcPr>
          <w:p w14:paraId="0B7025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1069" w:type="dxa"/>
            <w:shd w:val="clear" w:color="auto" w:fill="auto"/>
            <w:vAlign w:val="center"/>
          </w:tcPr>
          <w:p w14:paraId="2E449294">
            <w:pPr>
              <w:jc w:val="center"/>
              <w:rPr>
                <w:rFonts w:hint="eastAsia" w:ascii="宋体" w:hAnsi="宋体" w:eastAsia="宋体" w:cs="宋体"/>
                <w:i w:val="0"/>
                <w:iCs w:val="0"/>
                <w:color w:val="auto"/>
                <w:sz w:val="22"/>
                <w:szCs w:val="22"/>
                <w:u w:val="none"/>
              </w:rPr>
            </w:pPr>
          </w:p>
        </w:tc>
      </w:tr>
      <w:tr w14:paraId="3B43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15B469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127" w:type="dxa"/>
            <w:shd w:val="clear" w:color="auto" w:fill="FFFFFF"/>
            <w:vAlign w:val="center"/>
          </w:tcPr>
          <w:p w14:paraId="4F33C9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易植9号A型</w:t>
            </w:r>
          </w:p>
        </w:tc>
        <w:tc>
          <w:tcPr>
            <w:tcW w:w="1372" w:type="dxa"/>
            <w:shd w:val="clear" w:color="auto" w:fill="FFFFFF"/>
            <w:vAlign w:val="center"/>
          </w:tcPr>
          <w:p w14:paraId="72D2A2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强力增效剂</w:t>
            </w:r>
          </w:p>
        </w:tc>
        <w:tc>
          <w:tcPr>
            <w:tcW w:w="2673" w:type="dxa"/>
            <w:shd w:val="clear" w:color="auto" w:fill="FFFFFF"/>
            <w:vAlign w:val="center"/>
          </w:tcPr>
          <w:p w14:paraId="21329C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有机硅</w:t>
            </w:r>
          </w:p>
        </w:tc>
        <w:tc>
          <w:tcPr>
            <w:tcW w:w="1463" w:type="dxa"/>
            <w:shd w:val="clear" w:color="auto" w:fill="auto"/>
            <w:vAlign w:val="center"/>
          </w:tcPr>
          <w:p w14:paraId="51AD7A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3F3885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1B1A69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1EBE76AB">
            <w:pPr>
              <w:jc w:val="center"/>
              <w:rPr>
                <w:rFonts w:hint="eastAsia" w:ascii="宋体" w:hAnsi="宋体" w:eastAsia="宋体" w:cs="宋体"/>
                <w:i w:val="0"/>
                <w:iCs w:val="0"/>
                <w:color w:val="auto"/>
                <w:sz w:val="22"/>
                <w:szCs w:val="22"/>
                <w:u w:val="none"/>
              </w:rPr>
            </w:pPr>
          </w:p>
        </w:tc>
      </w:tr>
      <w:tr w14:paraId="249F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0C968D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127" w:type="dxa"/>
            <w:shd w:val="clear" w:color="auto" w:fill="auto"/>
            <w:vAlign w:val="center"/>
          </w:tcPr>
          <w:p w14:paraId="4C4E70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易植13号</w:t>
            </w:r>
          </w:p>
        </w:tc>
        <w:tc>
          <w:tcPr>
            <w:tcW w:w="1372" w:type="dxa"/>
            <w:shd w:val="clear" w:color="auto" w:fill="auto"/>
            <w:vAlign w:val="center"/>
          </w:tcPr>
          <w:p w14:paraId="14D3B3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伤口愈合剂</w:t>
            </w:r>
          </w:p>
        </w:tc>
        <w:tc>
          <w:tcPr>
            <w:tcW w:w="2673" w:type="dxa"/>
            <w:shd w:val="clear" w:color="auto" w:fill="auto"/>
            <w:vAlign w:val="center"/>
          </w:tcPr>
          <w:p w14:paraId="3B3B9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合成树脂纤维素</w:t>
            </w:r>
          </w:p>
        </w:tc>
        <w:tc>
          <w:tcPr>
            <w:tcW w:w="1463" w:type="dxa"/>
            <w:shd w:val="clear" w:color="auto" w:fill="auto"/>
            <w:vAlign w:val="center"/>
          </w:tcPr>
          <w:p w14:paraId="6088B4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涂抹剂</w:t>
            </w:r>
          </w:p>
        </w:tc>
        <w:tc>
          <w:tcPr>
            <w:tcW w:w="1369" w:type="dxa"/>
            <w:shd w:val="clear" w:color="auto" w:fill="auto"/>
            <w:vAlign w:val="center"/>
          </w:tcPr>
          <w:p w14:paraId="574985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500克/瓶</w:t>
            </w:r>
          </w:p>
        </w:tc>
        <w:tc>
          <w:tcPr>
            <w:tcW w:w="813" w:type="dxa"/>
            <w:shd w:val="clear" w:color="auto" w:fill="auto"/>
            <w:vAlign w:val="center"/>
          </w:tcPr>
          <w:p w14:paraId="4512A7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FFFFFF"/>
            <w:vAlign w:val="center"/>
          </w:tcPr>
          <w:p w14:paraId="070C01DE">
            <w:pPr>
              <w:jc w:val="center"/>
              <w:rPr>
                <w:rFonts w:hint="eastAsia" w:ascii="宋体" w:hAnsi="宋体" w:eastAsia="宋体" w:cs="宋体"/>
                <w:i w:val="0"/>
                <w:iCs w:val="0"/>
                <w:color w:val="auto"/>
                <w:sz w:val="22"/>
                <w:szCs w:val="22"/>
                <w:u w:val="none"/>
              </w:rPr>
            </w:pPr>
          </w:p>
        </w:tc>
      </w:tr>
      <w:tr w14:paraId="43DF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8" w:hRule="atLeast"/>
        </w:trPr>
        <w:tc>
          <w:tcPr>
            <w:tcW w:w="609" w:type="dxa"/>
            <w:shd w:val="clear" w:color="auto" w:fill="auto"/>
            <w:vAlign w:val="center"/>
          </w:tcPr>
          <w:p w14:paraId="55BC17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127" w:type="dxa"/>
            <w:shd w:val="clear" w:color="auto" w:fill="auto"/>
            <w:vAlign w:val="center"/>
          </w:tcPr>
          <w:p w14:paraId="73DE4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易景3号</w:t>
            </w:r>
          </w:p>
        </w:tc>
        <w:tc>
          <w:tcPr>
            <w:tcW w:w="1372" w:type="dxa"/>
            <w:shd w:val="clear" w:color="auto" w:fill="auto"/>
            <w:vAlign w:val="center"/>
          </w:tcPr>
          <w:p w14:paraId="74677E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腐霉疫病专杀杀菌剂</w:t>
            </w:r>
          </w:p>
        </w:tc>
        <w:tc>
          <w:tcPr>
            <w:tcW w:w="2673" w:type="dxa"/>
            <w:shd w:val="clear" w:color="auto" w:fill="auto"/>
            <w:vAlign w:val="center"/>
          </w:tcPr>
          <w:p w14:paraId="6F2B8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20%氰霜唑、腐霉疫病专杀杀菌剂</w:t>
            </w:r>
          </w:p>
        </w:tc>
        <w:tc>
          <w:tcPr>
            <w:tcW w:w="1463" w:type="dxa"/>
            <w:shd w:val="clear" w:color="auto" w:fill="auto"/>
            <w:vAlign w:val="center"/>
          </w:tcPr>
          <w:p w14:paraId="2CC233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悬浮剂</w:t>
            </w:r>
          </w:p>
        </w:tc>
        <w:tc>
          <w:tcPr>
            <w:tcW w:w="1369" w:type="dxa"/>
            <w:shd w:val="clear" w:color="auto" w:fill="auto"/>
            <w:vAlign w:val="center"/>
          </w:tcPr>
          <w:p w14:paraId="2865ED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23D5FA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FFFFFF"/>
            <w:vAlign w:val="center"/>
          </w:tcPr>
          <w:p w14:paraId="6DBA5F88">
            <w:pPr>
              <w:jc w:val="center"/>
              <w:rPr>
                <w:rFonts w:hint="eastAsia" w:ascii="宋体" w:hAnsi="宋体" w:eastAsia="宋体" w:cs="宋体"/>
                <w:i w:val="0"/>
                <w:iCs w:val="0"/>
                <w:color w:val="auto"/>
                <w:sz w:val="22"/>
                <w:szCs w:val="22"/>
                <w:u w:val="none"/>
              </w:rPr>
            </w:pPr>
          </w:p>
        </w:tc>
      </w:tr>
      <w:tr w14:paraId="7275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1152CF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27" w:type="dxa"/>
            <w:shd w:val="clear" w:color="auto" w:fill="auto"/>
            <w:vAlign w:val="center"/>
          </w:tcPr>
          <w:p w14:paraId="21B01F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易景5号</w:t>
            </w:r>
          </w:p>
        </w:tc>
        <w:tc>
          <w:tcPr>
            <w:tcW w:w="1372" w:type="dxa"/>
            <w:shd w:val="clear" w:color="auto" w:fill="auto"/>
            <w:vAlign w:val="center"/>
          </w:tcPr>
          <w:p w14:paraId="363E0A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叶部病害杀菌剂</w:t>
            </w:r>
          </w:p>
        </w:tc>
        <w:tc>
          <w:tcPr>
            <w:tcW w:w="2673" w:type="dxa"/>
            <w:shd w:val="clear" w:color="auto" w:fill="auto"/>
            <w:vAlign w:val="center"/>
          </w:tcPr>
          <w:p w14:paraId="671FB1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250克/升丙环唑</w:t>
            </w:r>
          </w:p>
        </w:tc>
        <w:tc>
          <w:tcPr>
            <w:tcW w:w="1463" w:type="dxa"/>
            <w:shd w:val="clear" w:color="auto" w:fill="auto"/>
            <w:vAlign w:val="center"/>
          </w:tcPr>
          <w:p w14:paraId="324D07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215289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4AAF05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FFFFFF"/>
            <w:vAlign w:val="center"/>
          </w:tcPr>
          <w:p w14:paraId="30799813">
            <w:pPr>
              <w:jc w:val="center"/>
              <w:rPr>
                <w:rFonts w:hint="eastAsia" w:ascii="宋体" w:hAnsi="宋体" w:eastAsia="宋体" w:cs="宋体"/>
                <w:i w:val="0"/>
                <w:iCs w:val="0"/>
                <w:color w:val="auto"/>
                <w:sz w:val="22"/>
                <w:szCs w:val="22"/>
                <w:u w:val="none"/>
              </w:rPr>
            </w:pPr>
          </w:p>
        </w:tc>
      </w:tr>
      <w:tr w14:paraId="01B3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18D9B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127" w:type="dxa"/>
            <w:shd w:val="clear" w:color="auto" w:fill="auto"/>
            <w:vAlign w:val="center"/>
          </w:tcPr>
          <w:p w14:paraId="600E8B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易景10号</w:t>
            </w:r>
          </w:p>
        </w:tc>
        <w:tc>
          <w:tcPr>
            <w:tcW w:w="1372" w:type="dxa"/>
            <w:shd w:val="clear" w:color="auto" w:fill="auto"/>
            <w:vAlign w:val="center"/>
          </w:tcPr>
          <w:p w14:paraId="525745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广谱高效杀菌剂</w:t>
            </w:r>
          </w:p>
        </w:tc>
        <w:tc>
          <w:tcPr>
            <w:tcW w:w="2673" w:type="dxa"/>
            <w:shd w:val="clear" w:color="auto" w:fill="auto"/>
            <w:vAlign w:val="center"/>
          </w:tcPr>
          <w:p w14:paraId="34E85F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10%苯醚甲环唑、20%吡唑醚菌酯</w:t>
            </w:r>
          </w:p>
        </w:tc>
        <w:tc>
          <w:tcPr>
            <w:tcW w:w="1463" w:type="dxa"/>
            <w:shd w:val="clear" w:color="auto" w:fill="auto"/>
            <w:vAlign w:val="center"/>
          </w:tcPr>
          <w:p w14:paraId="77F61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28A5AC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20EE5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FFFFFF"/>
            <w:vAlign w:val="center"/>
          </w:tcPr>
          <w:p w14:paraId="7E3E5E7E">
            <w:pPr>
              <w:jc w:val="center"/>
              <w:rPr>
                <w:rFonts w:hint="eastAsia" w:ascii="宋体" w:hAnsi="宋体" w:eastAsia="宋体" w:cs="宋体"/>
                <w:i w:val="0"/>
                <w:iCs w:val="0"/>
                <w:color w:val="auto"/>
                <w:sz w:val="22"/>
                <w:szCs w:val="22"/>
                <w:u w:val="none"/>
              </w:rPr>
            </w:pPr>
          </w:p>
        </w:tc>
      </w:tr>
      <w:tr w14:paraId="477C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58847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127" w:type="dxa"/>
            <w:shd w:val="clear" w:color="auto" w:fill="auto"/>
            <w:vAlign w:val="center"/>
          </w:tcPr>
          <w:p w14:paraId="038273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易景11号</w:t>
            </w:r>
          </w:p>
        </w:tc>
        <w:tc>
          <w:tcPr>
            <w:tcW w:w="1372" w:type="dxa"/>
            <w:shd w:val="clear" w:color="auto" w:fill="auto"/>
            <w:vAlign w:val="center"/>
          </w:tcPr>
          <w:p w14:paraId="5E751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根腐灵</w:t>
            </w:r>
          </w:p>
        </w:tc>
        <w:tc>
          <w:tcPr>
            <w:tcW w:w="2673" w:type="dxa"/>
            <w:shd w:val="clear" w:color="auto" w:fill="auto"/>
            <w:vAlign w:val="center"/>
          </w:tcPr>
          <w:p w14:paraId="563BA3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6%噁霉灵、24%霜霉威盐</w:t>
            </w:r>
          </w:p>
        </w:tc>
        <w:tc>
          <w:tcPr>
            <w:tcW w:w="1463" w:type="dxa"/>
            <w:shd w:val="clear" w:color="auto" w:fill="auto"/>
            <w:vAlign w:val="center"/>
          </w:tcPr>
          <w:p w14:paraId="246469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02A4AC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383F61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55E2CA50">
            <w:pPr>
              <w:jc w:val="center"/>
              <w:rPr>
                <w:rFonts w:hint="eastAsia" w:ascii="宋体" w:hAnsi="宋体" w:eastAsia="宋体" w:cs="宋体"/>
                <w:i w:val="0"/>
                <w:iCs w:val="0"/>
                <w:color w:val="auto"/>
                <w:sz w:val="22"/>
                <w:szCs w:val="22"/>
                <w:u w:val="none"/>
              </w:rPr>
            </w:pPr>
          </w:p>
        </w:tc>
      </w:tr>
      <w:tr w14:paraId="37AB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38B99D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127" w:type="dxa"/>
            <w:shd w:val="clear" w:color="auto" w:fill="auto"/>
            <w:vAlign w:val="center"/>
          </w:tcPr>
          <w:p w14:paraId="16433F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叶力秀</w:t>
            </w:r>
          </w:p>
        </w:tc>
        <w:tc>
          <w:tcPr>
            <w:tcW w:w="1372" w:type="dxa"/>
            <w:shd w:val="clear" w:color="auto" w:fill="auto"/>
            <w:vAlign w:val="center"/>
          </w:tcPr>
          <w:p w14:paraId="73C323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广谱杀菌剂</w:t>
            </w:r>
          </w:p>
        </w:tc>
        <w:tc>
          <w:tcPr>
            <w:tcW w:w="2673" w:type="dxa"/>
            <w:shd w:val="clear" w:color="auto" w:fill="auto"/>
            <w:vAlign w:val="center"/>
          </w:tcPr>
          <w:p w14:paraId="2D8923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50%氯溴异氰尿酸</w:t>
            </w:r>
          </w:p>
        </w:tc>
        <w:tc>
          <w:tcPr>
            <w:tcW w:w="1463" w:type="dxa"/>
            <w:shd w:val="clear" w:color="auto" w:fill="auto"/>
            <w:vAlign w:val="center"/>
          </w:tcPr>
          <w:p w14:paraId="5B10BF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可溶粉剂</w:t>
            </w:r>
          </w:p>
        </w:tc>
        <w:tc>
          <w:tcPr>
            <w:tcW w:w="1369" w:type="dxa"/>
            <w:shd w:val="clear" w:color="auto" w:fill="auto"/>
            <w:vAlign w:val="center"/>
          </w:tcPr>
          <w:p w14:paraId="382E3E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500克/袋</w:t>
            </w:r>
          </w:p>
        </w:tc>
        <w:tc>
          <w:tcPr>
            <w:tcW w:w="813" w:type="dxa"/>
            <w:shd w:val="clear" w:color="auto" w:fill="auto"/>
            <w:vAlign w:val="center"/>
          </w:tcPr>
          <w:p w14:paraId="00C5B0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11BAEF27">
            <w:pPr>
              <w:jc w:val="center"/>
              <w:rPr>
                <w:rFonts w:hint="eastAsia" w:ascii="宋体" w:hAnsi="宋体" w:eastAsia="宋体" w:cs="宋体"/>
                <w:i w:val="0"/>
                <w:iCs w:val="0"/>
                <w:color w:val="auto"/>
                <w:sz w:val="22"/>
                <w:szCs w:val="22"/>
                <w:u w:val="none"/>
              </w:rPr>
            </w:pPr>
          </w:p>
        </w:tc>
      </w:tr>
      <w:tr w14:paraId="03FC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609" w:type="dxa"/>
            <w:shd w:val="clear" w:color="auto" w:fill="auto"/>
            <w:vAlign w:val="center"/>
          </w:tcPr>
          <w:p w14:paraId="04B56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127" w:type="dxa"/>
            <w:shd w:val="clear" w:color="auto" w:fill="auto"/>
            <w:vAlign w:val="center"/>
          </w:tcPr>
          <w:p w14:paraId="0912D3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易茂4号</w:t>
            </w:r>
          </w:p>
        </w:tc>
        <w:tc>
          <w:tcPr>
            <w:tcW w:w="1372" w:type="dxa"/>
            <w:shd w:val="clear" w:color="auto" w:fill="auto"/>
            <w:vAlign w:val="center"/>
          </w:tcPr>
          <w:p w14:paraId="77E9A1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刺吸式害虫杀虫剂</w:t>
            </w:r>
          </w:p>
        </w:tc>
        <w:tc>
          <w:tcPr>
            <w:tcW w:w="2673" w:type="dxa"/>
            <w:shd w:val="clear" w:color="auto" w:fill="auto"/>
            <w:vAlign w:val="center"/>
          </w:tcPr>
          <w:p w14:paraId="1BFA77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20%噻虫胺</w:t>
            </w:r>
          </w:p>
        </w:tc>
        <w:tc>
          <w:tcPr>
            <w:tcW w:w="1463" w:type="dxa"/>
            <w:shd w:val="clear" w:color="auto" w:fill="auto"/>
            <w:vAlign w:val="center"/>
          </w:tcPr>
          <w:p w14:paraId="4F15E1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悬浮剂</w:t>
            </w:r>
          </w:p>
        </w:tc>
        <w:tc>
          <w:tcPr>
            <w:tcW w:w="1369" w:type="dxa"/>
            <w:shd w:val="clear" w:color="auto" w:fill="auto"/>
            <w:vAlign w:val="center"/>
          </w:tcPr>
          <w:p w14:paraId="1A7F43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205E17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07D5AB34">
            <w:pPr>
              <w:jc w:val="center"/>
              <w:rPr>
                <w:rFonts w:hint="eastAsia" w:ascii="宋体" w:hAnsi="宋体" w:eastAsia="宋体" w:cs="宋体"/>
                <w:i w:val="0"/>
                <w:iCs w:val="0"/>
                <w:color w:val="auto"/>
                <w:sz w:val="22"/>
                <w:szCs w:val="22"/>
                <w:u w:val="none"/>
              </w:rPr>
            </w:pPr>
          </w:p>
        </w:tc>
      </w:tr>
      <w:tr w14:paraId="70D6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609" w:type="dxa"/>
            <w:shd w:val="clear" w:color="auto" w:fill="auto"/>
            <w:vAlign w:val="center"/>
          </w:tcPr>
          <w:p w14:paraId="053110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27" w:type="dxa"/>
            <w:shd w:val="clear" w:color="auto" w:fill="auto"/>
            <w:vAlign w:val="center"/>
          </w:tcPr>
          <w:p w14:paraId="7B1B1E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易茂4号A</w:t>
            </w:r>
          </w:p>
        </w:tc>
        <w:tc>
          <w:tcPr>
            <w:tcW w:w="1372" w:type="dxa"/>
            <w:shd w:val="clear" w:color="auto" w:fill="auto"/>
            <w:vAlign w:val="center"/>
          </w:tcPr>
          <w:p w14:paraId="2824B0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刺吸式害虫杀虫剂</w:t>
            </w:r>
          </w:p>
        </w:tc>
        <w:tc>
          <w:tcPr>
            <w:tcW w:w="2673" w:type="dxa"/>
            <w:shd w:val="clear" w:color="auto" w:fill="auto"/>
            <w:vAlign w:val="center"/>
          </w:tcPr>
          <w:p w14:paraId="494985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5%啶虫脒</w:t>
            </w:r>
          </w:p>
        </w:tc>
        <w:tc>
          <w:tcPr>
            <w:tcW w:w="1463" w:type="dxa"/>
            <w:shd w:val="clear" w:color="auto" w:fill="auto"/>
            <w:vAlign w:val="center"/>
          </w:tcPr>
          <w:p w14:paraId="2CE8D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3DC27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78A8F4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6D69B5AA">
            <w:pPr>
              <w:jc w:val="center"/>
              <w:rPr>
                <w:rFonts w:hint="eastAsia" w:ascii="宋体" w:hAnsi="宋体" w:eastAsia="宋体" w:cs="宋体"/>
                <w:i w:val="0"/>
                <w:iCs w:val="0"/>
                <w:color w:val="auto"/>
                <w:sz w:val="22"/>
                <w:szCs w:val="22"/>
                <w:u w:val="none"/>
              </w:rPr>
            </w:pPr>
          </w:p>
        </w:tc>
      </w:tr>
      <w:tr w14:paraId="7C9F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09" w:type="dxa"/>
            <w:shd w:val="clear" w:color="auto" w:fill="auto"/>
            <w:vAlign w:val="center"/>
          </w:tcPr>
          <w:p w14:paraId="2F2CA9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27" w:type="dxa"/>
            <w:shd w:val="clear" w:color="auto" w:fill="auto"/>
            <w:vAlign w:val="center"/>
          </w:tcPr>
          <w:p w14:paraId="47FB5F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易茂4号PLUS</w:t>
            </w:r>
          </w:p>
        </w:tc>
        <w:tc>
          <w:tcPr>
            <w:tcW w:w="1372" w:type="dxa"/>
            <w:shd w:val="clear" w:color="auto" w:fill="auto"/>
            <w:vAlign w:val="center"/>
          </w:tcPr>
          <w:p w14:paraId="45DE2D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刺吸式害虫杀虫剂</w:t>
            </w:r>
          </w:p>
        </w:tc>
        <w:tc>
          <w:tcPr>
            <w:tcW w:w="2673" w:type="dxa"/>
            <w:shd w:val="clear" w:color="auto" w:fill="auto"/>
            <w:vAlign w:val="center"/>
          </w:tcPr>
          <w:p w14:paraId="65939E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3%氟啶虫酰胺7%螺虫乙酯</w:t>
            </w:r>
          </w:p>
        </w:tc>
        <w:tc>
          <w:tcPr>
            <w:tcW w:w="1463" w:type="dxa"/>
            <w:shd w:val="clear" w:color="auto" w:fill="auto"/>
            <w:vAlign w:val="center"/>
          </w:tcPr>
          <w:p w14:paraId="5ADD6C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悬浮剂</w:t>
            </w:r>
          </w:p>
        </w:tc>
        <w:tc>
          <w:tcPr>
            <w:tcW w:w="1369" w:type="dxa"/>
            <w:shd w:val="clear" w:color="auto" w:fill="auto"/>
            <w:vAlign w:val="center"/>
          </w:tcPr>
          <w:p w14:paraId="6042A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33253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EFCA858">
            <w:pPr>
              <w:jc w:val="center"/>
              <w:rPr>
                <w:rFonts w:hint="eastAsia" w:ascii="宋体" w:hAnsi="宋体" w:eastAsia="宋体" w:cs="宋体"/>
                <w:i w:val="0"/>
                <w:iCs w:val="0"/>
                <w:color w:val="auto"/>
                <w:sz w:val="22"/>
                <w:szCs w:val="22"/>
                <w:u w:val="none"/>
              </w:rPr>
            </w:pPr>
          </w:p>
        </w:tc>
      </w:tr>
      <w:tr w14:paraId="54AB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09D7F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127" w:type="dxa"/>
            <w:shd w:val="clear" w:color="auto" w:fill="auto"/>
            <w:vAlign w:val="center"/>
          </w:tcPr>
          <w:p w14:paraId="5891D3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易茂5号 </w:t>
            </w:r>
          </w:p>
        </w:tc>
        <w:tc>
          <w:tcPr>
            <w:tcW w:w="1372" w:type="dxa"/>
            <w:shd w:val="clear" w:color="auto" w:fill="auto"/>
            <w:vAlign w:val="center"/>
          </w:tcPr>
          <w:p w14:paraId="656A90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杀螨剂</w:t>
            </w:r>
          </w:p>
        </w:tc>
        <w:tc>
          <w:tcPr>
            <w:tcW w:w="2673" w:type="dxa"/>
            <w:shd w:val="clear" w:color="auto" w:fill="auto"/>
            <w:vAlign w:val="center"/>
          </w:tcPr>
          <w:p w14:paraId="3FC31F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1.8%阿维菌素</w:t>
            </w:r>
          </w:p>
        </w:tc>
        <w:tc>
          <w:tcPr>
            <w:tcW w:w="1463" w:type="dxa"/>
            <w:shd w:val="clear" w:color="auto" w:fill="auto"/>
            <w:vAlign w:val="center"/>
          </w:tcPr>
          <w:p w14:paraId="593CEF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737F97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30E098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65083F5C">
            <w:pPr>
              <w:jc w:val="center"/>
              <w:rPr>
                <w:rFonts w:hint="eastAsia" w:ascii="宋体" w:hAnsi="宋体" w:eastAsia="宋体" w:cs="宋体"/>
                <w:i w:val="0"/>
                <w:iCs w:val="0"/>
                <w:color w:val="auto"/>
                <w:sz w:val="22"/>
                <w:szCs w:val="22"/>
                <w:u w:val="none"/>
              </w:rPr>
            </w:pPr>
          </w:p>
        </w:tc>
      </w:tr>
      <w:tr w14:paraId="5A1B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6B71F7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127" w:type="dxa"/>
            <w:shd w:val="clear" w:color="auto" w:fill="auto"/>
            <w:vAlign w:val="center"/>
          </w:tcPr>
          <w:p w14:paraId="5DAD6B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易茂5号A</w:t>
            </w:r>
          </w:p>
        </w:tc>
        <w:tc>
          <w:tcPr>
            <w:tcW w:w="1372" w:type="dxa"/>
            <w:shd w:val="clear" w:color="auto" w:fill="auto"/>
            <w:vAlign w:val="center"/>
          </w:tcPr>
          <w:p w14:paraId="29627A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杀螨剂</w:t>
            </w:r>
          </w:p>
        </w:tc>
        <w:tc>
          <w:tcPr>
            <w:tcW w:w="2673" w:type="dxa"/>
            <w:shd w:val="clear" w:color="auto" w:fill="auto"/>
            <w:vAlign w:val="center"/>
          </w:tcPr>
          <w:p w14:paraId="2A3190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29%螺螨酯</w:t>
            </w:r>
          </w:p>
        </w:tc>
        <w:tc>
          <w:tcPr>
            <w:tcW w:w="1463" w:type="dxa"/>
            <w:shd w:val="clear" w:color="auto" w:fill="auto"/>
            <w:vAlign w:val="center"/>
          </w:tcPr>
          <w:p w14:paraId="0A6D21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悬浮剂</w:t>
            </w:r>
          </w:p>
        </w:tc>
        <w:tc>
          <w:tcPr>
            <w:tcW w:w="1369" w:type="dxa"/>
            <w:shd w:val="clear" w:color="auto" w:fill="auto"/>
            <w:vAlign w:val="center"/>
          </w:tcPr>
          <w:p w14:paraId="78ED4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36507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1ED6DCFA">
            <w:pPr>
              <w:jc w:val="center"/>
              <w:rPr>
                <w:rFonts w:hint="eastAsia" w:ascii="宋体" w:hAnsi="宋体" w:eastAsia="宋体" w:cs="宋体"/>
                <w:i w:val="0"/>
                <w:iCs w:val="0"/>
                <w:color w:val="auto"/>
                <w:sz w:val="22"/>
                <w:szCs w:val="22"/>
                <w:u w:val="none"/>
              </w:rPr>
            </w:pPr>
          </w:p>
        </w:tc>
      </w:tr>
      <w:tr w14:paraId="1538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199426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127" w:type="dxa"/>
            <w:shd w:val="clear" w:color="auto" w:fill="auto"/>
            <w:vAlign w:val="center"/>
          </w:tcPr>
          <w:p w14:paraId="4F7D6B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易茂6号</w:t>
            </w:r>
          </w:p>
        </w:tc>
        <w:tc>
          <w:tcPr>
            <w:tcW w:w="1372" w:type="dxa"/>
            <w:shd w:val="clear" w:color="auto" w:fill="auto"/>
            <w:vAlign w:val="center"/>
          </w:tcPr>
          <w:p w14:paraId="631FE2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食叶害虫杀虫剂</w:t>
            </w:r>
          </w:p>
        </w:tc>
        <w:tc>
          <w:tcPr>
            <w:tcW w:w="2673" w:type="dxa"/>
            <w:shd w:val="clear" w:color="auto" w:fill="auto"/>
            <w:vAlign w:val="center"/>
          </w:tcPr>
          <w:p w14:paraId="4D159C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1%甲维盐</w:t>
            </w:r>
          </w:p>
        </w:tc>
        <w:tc>
          <w:tcPr>
            <w:tcW w:w="1463" w:type="dxa"/>
            <w:shd w:val="clear" w:color="auto" w:fill="auto"/>
            <w:vAlign w:val="center"/>
          </w:tcPr>
          <w:p w14:paraId="7E69B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4C0CC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633959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196DA89B">
            <w:pPr>
              <w:jc w:val="center"/>
              <w:rPr>
                <w:rFonts w:hint="eastAsia" w:ascii="宋体" w:hAnsi="宋体" w:eastAsia="宋体" w:cs="宋体"/>
                <w:i w:val="0"/>
                <w:iCs w:val="0"/>
                <w:color w:val="auto"/>
                <w:sz w:val="22"/>
                <w:szCs w:val="22"/>
                <w:u w:val="none"/>
              </w:rPr>
            </w:pPr>
          </w:p>
        </w:tc>
      </w:tr>
      <w:tr w14:paraId="6B1F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53EFF8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127" w:type="dxa"/>
            <w:shd w:val="clear" w:color="auto" w:fill="auto"/>
            <w:vAlign w:val="center"/>
          </w:tcPr>
          <w:p w14:paraId="19EBCB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易茂6号PLUS</w:t>
            </w:r>
          </w:p>
        </w:tc>
        <w:tc>
          <w:tcPr>
            <w:tcW w:w="1372" w:type="dxa"/>
            <w:shd w:val="clear" w:color="auto" w:fill="auto"/>
            <w:vAlign w:val="center"/>
          </w:tcPr>
          <w:p w14:paraId="31084A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食叶害虫杀虫剂</w:t>
            </w:r>
          </w:p>
        </w:tc>
        <w:tc>
          <w:tcPr>
            <w:tcW w:w="2673" w:type="dxa"/>
            <w:shd w:val="clear" w:color="auto" w:fill="auto"/>
            <w:vAlign w:val="center"/>
          </w:tcPr>
          <w:p w14:paraId="13762B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2%甲维盐</w:t>
            </w:r>
          </w:p>
        </w:tc>
        <w:tc>
          <w:tcPr>
            <w:tcW w:w="1463" w:type="dxa"/>
            <w:shd w:val="clear" w:color="auto" w:fill="auto"/>
            <w:vAlign w:val="center"/>
          </w:tcPr>
          <w:p w14:paraId="7B580D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微乳剂</w:t>
            </w:r>
          </w:p>
        </w:tc>
        <w:tc>
          <w:tcPr>
            <w:tcW w:w="1369" w:type="dxa"/>
            <w:shd w:val="clear" w:color="auto" w:fill="auto"/>
            <w:vAlign w:val="center"/>
          </w:tcPr>
          <w:p w14:paraId="2C770E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34A3A5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D5C1D38">
            <w:pPr>
              <w:jc w:val="center"/>
              <w:rPr>
                <w:rFonts w:hint="eastAsia" w:ascii="宋体" w:hAnsi="宋体" w:eastAsia="宋体" w:cs="宋体"/>
                <w:i w:val="0"/>
                <w:iCs w:val="0"/>
                <w:color w:val="auto"/>
                <w:sz w:val="22"/>
                <w:szCs w:val="22"/>
                <w:u w:val="none"/>
              </w:rPr>
            </w:pPr>
          </w:p>
        </w:tc>
      </w:tr>
      <w:tr w14:paraId="3606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1C3AFE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127" w:type="dxa"/>
            <w:shd w:val="clear" w:color="auto" w:fill="auto"/>
            <w:vAlign w:val="center"/>
          </w:tcPr>
          <w:p w14:paraId="0C500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易茂7号</w:t>
            </w:r>
          </w:p>
        </w:tc>
        <w:tc>
          <w:tcPr>
            <w:tcW w:w="1372" w:type="dxa"/>
            <w:shd w:val="clear" w:color="auto" w:fill="auto"/>
            <w:vAlign w:val="center"/>
          </w:tcPr>
          <w:p w14:paraId="4543E8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广谱杀虫剂</w:t>
            </w:r>
          </w:p>
        </w:tc>
        <w:tc>
          <w:tcPr>
            <w:tcW w:w="2673" w:type="dxa"/>
            <w:shd w:val="clear" w:color="auto" w:fill="auto"/>
            <w:vAlign w:val="center"/>
          </w:tcPr>
          <w:p w14:paraId="2F7BDF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有效成分含量50%杀螨剂</w:t>
            </w:r>
          </w:p>
        </w:tc>
        <w:tc>
          <w:tcPr>
            <w:tcW w:w="1463" w:type="dxa"/>
            <w:shd w:val="clear" w:color="auto" w:fill="auto"/>
            <w:vAlign w:val="center"/>
          </w:tcPr>
          <w:p w14:paraId="242BBD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64FC60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0E259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FFFFFF"/>
            <w:vAlign w:val="center"/>
          </w:tcPr>
          <w:p w14:paraId="007E7E0D">
            <w:pPr>
              <w:jc w:val="center"/>
              <w:rPr>
                <w:rFonts w:hint="eastAsia" w:ascii="宋体" w:hAnsi="宋体" w:eastAsia="宋体" w:cs="宋体"/>
                <w:i w:val="0"/>
                <w:iCs w:val="0"/>
                <w:color w:val="auto"/>
                <w:sz w:val="22"/>
                <w:szCs w:val="22"/>
                <w:u w:val="none"/>
              </w:rPr>
            </w:pPr>
          </w:p>
        </w:tc>
      </w:tr>
      <w:tr w14:paraId="5268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1C0607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127" w:type="dxa"/>
            <w:shd w:val="clear" w:color="auto" w:fill="auto"/>
            <w:vAlign w:val="center"/>
          </w:tcPr>
          <w:p w14:paraId="5E7EF6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易茂10号</w:t>
            </w:r>
          </w:p>
        </w:tc>
        <w:tc>
          <w:tcPr>
            <w:tcW w:w="1372" w:type="dxa"/>
            <w:shd w:val="clear" w:color="auto" w:fill="auto"/>
            <w:vAlign w:val="center"/>
          </w:tcPr>
          <w:p w14:paraId="67C3FC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广谱杀虫剂</w:t>
            </w:r>
          </w:p>
        </w:tc>
        <w:tc>
          <w:tcPr>
            <w:tcW w:w="2673" w:type="dxa"/>
            <w:shd w:val="clear" w:color="auto" w:fill="auto"/>
            <w:vAlign w:val="center"/>
          </w:tcPr>
          <w:p w14:paraId="4D5515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440克/升氯氰、丙溴磷</w:t>
            </w:r>
          </w:p>
        </w:tc>
        <w:tc>
          <w:tcPr>
            <w:tcW w:w="1463" w:type="dxa"/>
            <w:shd w:val="clear" w:color="auto" w:fill="auto"/>
            <w:vAlign w:val="center"/>
          </w:tcPr>
          <w:p w14:paraId="63EC78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4DFA6D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4C3274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53FEF055">
            <w:pPr>
              <w:jc w:val="center"/>
              <w:rPr>
                <w:rFonts w:hint="eastAsia" w:ascii="宋体" w:hAnsi="宋体" w:eastAsia="宋体" w:cs="宋体"/>
                <w:i w:val="0"/>
                <w:iCs w:val="0"/>
                <w:color w:val="auto"/>
                <w:sz w:val="22"/>
                <w:szCs w:val="22"/>
                <w:u w:val="none"/>
              </w:rPr>
            </w:pPr>
          </w:p>
        </w:tc>
      </w:tr>
      <w:tr w14:paraId="6A34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3D976E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127" w:type="dxa"/>
            <w:shd w:val="clear" w:color="auto" w:fill="auto"/>
            <w:vAlign w:val="center"/>
          </w:tcPr>
          <w:p w14:paraId="6955FD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易茂10号A</w:t>
            </w:r>
          </w:p>
        </w:tc>
        <w:tc>
          <w:tcPr>
            <w:tcW w:w="1372" w:type="dxa"/>
            <w:shd w:val="clear" w:color="auto" w:fill="auto"/>
            <w:vAlign w:val="center"/>
          </w:tcPr>
          <w:p w14:paraId="2482BF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广谱杀虫剂</w:t>
            </w:r>
          </w:p>
        </w:tc>
        <w:tc>
          <w:tcPr>
            <w:tcW w:w="2673" w:type="dxa"/>
            <w:shd w:val="clear" w:color="auto" w:fill="auto"/>
            <w:vAlign w:val="center"/>
          </w:tcPr>
          <w:p w14:paraId="33292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7.5%氯氟·吡虫啉</w:t>
            </w:r>
          </w:p>
        </w:tc>
        <w:tc>
          <w:tcPr>
            <w:tcW w:w="1463" w:type="dxa"/>
            <w:shd w:val="clear" w:color="auto" w:fill="auto"/>
            <w:vAlign w:val="center"/>
          </w:tcPr>
          <w:p w14:paraId="0368A6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悬浮剂</w:t>
            </w:r>
          </w:p>
        </w:tc>
        <w:tc>
          <w:tcPr>
            <w:tcW w:w="1369" w:type="dxa"/>
            <w:shd w:val="clear" w:color="auto" w:fill="auto"/>
            <w:vAlign w:val="center"/>
          </w:tcPr>
          <w:p w14:paraId="346D8F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536F25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85A0610">
            <w:pPr>
              <w:jc w:val="center"/>
              <w:rPr>
                <w:rFonts w:hint="eastAsia" w:ascii="宋体" w:hAnsi="宋体" w:eastAsia="宋体" w:cs="宋体"/>
                <w:i w:val="0"/>
                <w:iCs w:val="0"/>
                <w:color w:val="auto"/>
                <w:sz w:val="22"/>
                <w:szCs w:val="22"/>
                <w:u w:val="none"/>
              </w:rPr>
            </w:pPr>
          </w:p>
        </w:tc>
      </w:tr>
      <w:tr w14:paraId="731A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5A608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127" w:type="dxa"/>
            <w:shd w:val="clear" w:color="auto" w:fill="auto"/>
            <w:vAlign w:val="center"/>
          </w:tcPr>
          <w:p w14:paraId="396609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易靖香芹酚</w:t>
            </w:r>
          </w:p>
        </w:tc>
        <w:tc>
          <w:tcPr>
            <w:tcW w:w="1372" w:type="dxa"/>
            <w:shd w:val="clear" w:color="auto" w:fill="auto"/>
            <w:vAlign w:val="center"/>
          </w:tcPr>
          <w:p w14:paraId="28BA4C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杀虫/杀菌剂</w:t>
            </w:r>
          </w:p>
        </w:tc>
        <w:tc>
          <w:tcPr>
            <w:tcW w:w="2673" w:type="dxa"/>
            <w:shd w:val="clear" w:color="auto" w:fill="auto"/>
            <w:vAlign w:val="center"/>
          </w:tcPr>
          <w:p w14:paraId="6F62D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5%香芹酚</w:t>
            </w:r>
          </w:p>
        </w:tc>
        <w:tc>
          <w:tcPr>
            <w:tcW w:w="1463" w:type="dxa"/>
            <w:shd w:val="clear" w:color="auto" w:fill="auto"/>
            <w:vAlign w:val="center"/>
          </w:tcPr>
          <w:p w14:paraId="1AF90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0132C9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201毫升/瓶</w:t>
            </w:r>
          </w:p>
        </w:tc>
        <w:tc>
          <w:tcPr>
            <w:tcW w:w="813" w:type="dxa"/>
            <w:shd w:val="clear" w:color="auto" w:fill="auto"/>
            <w:vAlign w:val="center"/>
          </w:tcPr>
          <w:p w14:paraId="737777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7FE9AF5B">
            <w:pPr>
              <w:jc w:val="center"/>
              <w:rPr>
                <w:rFonts w:hint="eastAsia" w:ascii="宋体" w:hAnsi="宋体" w:eastAsia="宋体" w:cs="宋体"/>
                <w:i w:val="0"/>
                <w:iCs w:val="0"/>
                <w:color w:val="auto"/>
                <w:sz w:val="22"/>
                <w:szCs w:val="22"/>
                <w:u w:val="none"/>
              </w:rPr>
            </w:pPr>
          </w:p>
        </w:tc>
      </w:tr>
      <w:tr w14:paraId="7883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2" w:hRule="atLeast"/>
        </w:trPr>
        <w:tc>
          <w:tcPr>
            <w:tcW w:w="609" w:type="dxa"/>
            <w:shd w:val="clear" w:color="auto" w:fill="auto"/>
            <w:vAlign w:val="center"/>
          </w:tcPr>
          <w:p w14:paraId="4DCC6C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127" w:type="dxa"/>
            <w:shd w:val="clear" w:color="auto" w:fill="auto"/>
            <w:vAlign w:val="center"/>
          </w:tcPr>
          <w:p w14:paraId="3DE632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易植有机水溶肥</w:t>
            </w:r>
          </w:p>
        </w:tc>
        <w:tc>
          <w:tcPr>
            <w:tcW w:w="1372" w:type="dxa"/>
            <w:shd w:val="clear" w:color="auto" w:fill="auto"/>
            <w:vAlign w:val="center"/>
          </w:tcPr>
          <w:p w14:paraId="62A2D8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海藻营养液</w:t>
            </w:r>
          </w:p>
        </w:tc>
        <w:tc>
          <w:tcPr>
            <w:tcW w:w="2673" w:type="dxa"/>
            <w:shd w:val="clear" w:color="auto" w:fill="auto"/>
            <w:vAlign w:val="center"/>
          </w:tcPr>
          <w:p w14:paraId="454F2E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有机质 180g/L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海藻提取物50g/L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NPK60g/L</w:t>
            </w:r>
          </w:p>
        </w:tc>
        <w:tc>
          <w:tcPr>
            <w:tcW w:w="1463" w:type="dxa"/>
            <w:shd w:val="clear" w:color="auto" w:fill="auto"/>
            <w:vAlign w:val="center"/>
          </w:tcPr>
          <w:p w14:paraId="76A958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00136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67475C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4CD8E730">
            <w:pPr>
              <w:jc w:val="center"/>
              <w:rPr>
                <w:rFonts w:hint="eastAsia" w:ascii="宋体" w:hAnsi="宋体" w:eastAsia="宋体" w:cs="宋体"/>
                <w:i w:val="0"/>
                <w:iCs w:val="0"/>
                <w:color w:val="auto"/>
                <w:sz w:val="22"/>
                <w:szCs w:val="22"/>
                <w:u w:val="none"/>
              </w:rPr>
            </w:pPr>
          </w:p>
        </w:tc>
      </w:tr>
      <w:tr w14:paraId="00A1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7117B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127" w:type="dxa"/>
            <w:shd w:val="clear" w:color="auto" w:fill="FFFFFF"/>
            <w:vAlign w:val="center"/>
          </w:tcPr>
          <w:p w14:paraId="1CBCC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易植根动力</w:t>
            </w:r>
          </w:p>
        </w:tc>
        <w:tc>
          <w:tcPr>
            <w:tcW w:w="1372" w:type="dxa"/>
            <w:shd w:val="clear" w:color="auto" w:fill="FFFFFF"/>
            <w:vAlign w:val="center"/>
          </w:tcPr>
          <w:p w14:paraId="127401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生根促长激活剂</w:t>
            </w:r>
          </w:p>
        </w:tc>
        <w:tc>
          <w:tcPr>
            <w:tcW w:w="2673" w:type="dxa"/>
            <w:shd w:val="clear" w:color="auto" w:fill="FFFFFF"/>
            <w:vAlign w:val="center"/>
          </w:tcPr>
          <w:p w14:paraId="1A711A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氨基酸提取物</w:t>
            </w:r>
          </w:p>
        </w:tc>
        <w:tc>
          <w:tcPr>
            <w:tcW w:w="1463" w:type="dxa"/>
            <w:shd w:val="clear" w:color="auto" w:fill="FFFFFF"/>
            <w:vAlign w:val="center"/>
          </w:tcPr>
          <w:p w14:paraId="01C48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2FDEC2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1公斤/瓶</w:t>
            </w:r>
          </w:p>
        </w:tc>
        <w:tc>
          <w:tcPr>
            <w:tcW w:w="813" w:type="dxa"/>
            <w:shd w:val="clear" w:color="auto" w:fill="auto"/>
            <w:vAlign w:val="center"/>
          </w:tcPr>
          <w:p w14:paraId="2F7A0C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74F233F6">
            <w:pPr>
              <w:jc w:val="center"/>
              <w:rPr>
                <w:rFonts w:hint="eastAsia" w:ascii="宋体" w:hAnsi="宋体" w:eastAsia="宋体" w:cs="宋体"/>
                <w:i w:val="0"/>
                <w:iCs w:val="0"/>
                <w:color w:val="auto"/>
                <w:sz w:val="22"/>
                <w:szCs w:val="22"/>
                <w:u w:val="none"/>
              </w:rPr>
            </w:pPr>
          </w:p>
        </w:tc>
      </w:tr>
      <w:tr w14:paraId="7F70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049360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127" w:type="dxa"/>
            <w:shd w:val="clear" w:color="auto" w:fill="auto"/>
            <w:vAlign w:val="center"/>
          </w:tcPr>
          <w:p w14:paraId="20DFD8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晒金</w:t>
            </w:r>
          </w:p>
        </w:tc>
        <w:tc>
          <w:tcPr>
            <w:tcW w:w="1372" w:type="dxa"/>
            <w:shd w:val="clear" w:color="auto" w:fill="auto"/>
            <w:vAlign w:val="center"/>
          </w:tcPr>
          <w:p w14:paraId="772BDE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5B2501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50%二氯喹啉酸</w:t>
            </w:r>
          </w:p>
        </w:tc>
        <w:tc>
          <w:tcPr>
            <w:tcW w:w="1463" w:type="dxa"/>
            <w:shd w:val="clear" w:color="auto" w:fill="auto"/>
            <w:vAlign w:val="center"/>
          </w:tcPr>
          <w:p w14:paraId="177E7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auto"/>
            <w:vAlign w:val="center"/>
          </w:tcPr>
          <w:p w14:paraId="6A4025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40克/袋</w:t>
            </w:r>
          </w:p>
        </w:tc>
        <w:tc>
          <w:tcPr>
            <w:tcW w:w="813" w:type="dxa"/>
            <w:shd w:val="clear" w:color="auto" w:fill="auto"/>
            <w:vAlign w:val="center"/>
          </w:tcPr>
          <w:p w14:paraId="026EB5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627A4936">
            <w:pPr>
              <w:jc w:val="center"/>
              <w:rPr>
                <w:rFonts w:hint="eastAsia" w:ascii="宋体" w:hAnsi="宋体" w:eastAsia="宋体" w:cs="宋体"/>
                <w:i w:val="0"/>
                <w:iCs w:val="0"/>
                <w:color w:val="auto"/>
                <w:sz w:val="22"/>
                <w:szCs w:val="22"/>
                <w:u w:val="none"/>
              </w:rPr>
            </w:pPr>
          </w:p>
        </w:tc>
      </w:tr>
      <w:tr w14:paraId="04D1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26B503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127" w:type="dxa"/>
            <w:shd w:val="clear" w:color="auto" w:fill="auto"/>
            <w:vAlign w:val="center"/>
          </w:tcPr>
          <w:p w14:paraId="2CAF21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旋驱</w:t>
            </w:r>
          </w:p>
        </w:tc>
        <w:tc>
          <w:tcPr>
            <w:tcW w:w="1372" w:type="dxa"/>
            <w:shd w:val="clear" w:color="auto" w:fill="auto"/>
            <w:vAlign w:val="center"/>
          </w:tcPr>
          <w:p w14:paraId="2EA0D4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7A1567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22%噻虫高氯氟</w:t>
            </w:r>
          </w:p>
        </w:tc>
        <w:tc>
          <w:tcPr>
            <w:tcW w:w="1463" w:type="dxa"/>
            <w:shd w:val="clear" w:color="auto" w:fill="auto"/>
            <w:vAlign w:val="center"/>
          </w:tcPr>
          <w:p w14:paraId="5D6F5B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微囊悬浮-悬浮剂</w:t>
            </w:r>
          </w:p>
        </w:tc>
        <w:tc>
          <w:tcPr>
            <w:tcW w:w="1369" w:type="dxa"/>
            <w:shd w:val="clear" w:color="auto" w:fill="auto"/>
            <w:vAlign w:val="center"/>
          </w:tcPr>
          <w:p w14:paraId="66A01D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100克/瓶</w:t>
            </w:r>
          </w:p>
        </w:tc>
        <w:tc>
          <w:tcPr>
            <w:tcW w:w="813" w:type="dxa"/>
            <w:shd w:val="clear" w:color="auto" w:fill="auto"/>
            <w:vAlign w:val="center"/>
          </w:tcPr>
          <w:p w14:paraId="53AB0D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5B944ECF">
            <w:pPr>
              <w:jc w:val="center"/>
              <w:rPr>
                <w:rFonts w:hint="eastAsia" w:ascii="宋体" w:hAnsi="宋体" w:eastAsia="宋体" w:cs="宋体"/>
                <w:i w:val="0"/>
                <w:iCs w:val="0"/>
                <w:color w:val="auto"/>
                <w:sz w:val="22"/>
                <w:szCs w:val="22"/>
                <w:u w:val="none"/>
              </w:rPr>
            </w:pPr>
          </w:p>
        </w:tc>
      </w:tr>
      <w:tr w14:paraId="188B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61993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127" w:type="dxa"/>
            <w:shd w:val="clear" w:color="auto" w:fill="auto"/>
            <w:vAlign w:val="center"/>
          </w:tcPr>
          <w:p w14:paraId="397B3B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文舞踪</w:t>
            </w:r>
          </w:p>
        </w:tc>
        <w:tc>
          <w:tcPr>
            <w:tcW w:w="1372" w:type="dxa"/>
            <w:shd w:val="clear" w:color="auto" w:fill="auto"/>
            <w:vAlign w:val="center"/>
          </w:tcPr>
          <w:p w14:paraId="4F93C7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581989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4%氯虫噻虫嗪</w:t>
            </w:r>
          </w:p>
        </w:tc>
        <w:tc>
          <w:tcPr>
            <w:tcW w:w="1463" w:type="dxa"/>
            <w:shd w:val="clear" w:color="auto" w:fill="auto"/>
            <w:vAlign w:val="center"/>
          </w:tcPr>
          <w:p w14:paraId="00AF70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450900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1公斤/袋</w:t>
            </w:r>
          </w:p>
        </w:tc>
        <w:tc>
          <w:tcPr>
            <w:tcW w:w="813" w:type="dxa"/>
            <w:shd w:val="clear" w:color="auto" w:fill="auto"/>
            <w:vAlign w:val="center"/>
          </w:tcPr>
          <w:p w14:paraId="0EC077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04285620">
            <w:pPr>
              <w:jc w:val="center"/>
              <w:rPr>
                <w:rFonts w:hint="eastAsia" w:ascii="宋体" w:hAnsi="宋体" w:eastAsia="宋体" w:cs="宋体"/>
                <w:i w:val="0"/>
                <w:iCs w:val="0"/>
                <w:color w:val="auto"/>
                <w:sz w:val="22"/>
                <w:szCs w:val="22"/>
                <w:u w:val="none"/>
              </w:rPr>
            </w:pPr>
          </w:p>
        </w:tc>
      </w:tr>
      <w:tr w14:paraId="6CE5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1E2352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27" w:type="dxa"/>
            <w:shd w:val="clear" w:color="auto" w:fill="auto"/>
            <w:vAlign w:val="center"/>
          </w:tcPr>
          <w:p w14:paraId="4D1B24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森和清</w:t>
            </w:r>
          </w:p>
        </w:tc>
        <w:tc>
          <w:tcPr>
            <w:tcW w:w="1372" w:type="dxa"/>
            <w:shd w:val="clear" w:color="auto" w:fill="auto"/>
            <w:vAlign w:val="center"/>
          </w:tcPr>
          <w:p w14:paraId="44D1D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04BF07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高效氯氟氰菊酯 5%EW</w:t>
            </w:r>
          </w:p>
        </w:tc>
        <w:tc>
          <w:tcPr>
            <w:tcW w:w="1463" w:type="dxa"/>
            <w:shd w:val="clear" w:color="auto" w:fill="auto"/>
            <w:vAlign w:val="center"/>
          </w:tcPr>
          <w:p w14:paraId="6CB004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水乳剂</w:t>
            </w:r>
          </w:p>
        </w:tc>
        <w:tc>
          <w:tcPr>
            <w:tcW w:w="1369" w:type="dxa"/>
            <w:shd w:val="clear" w:color="auto" w:fill="auto"/>
            <w:vAlign w:val="center"/>
          </w:tcPr>
          <w:p w14:paraId="15C030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500毫升/瓶</w:t>
            </w:r>
          </w:p>
        </w:tc>
        <w:tc>
          <w:tcPr>
            <w:tcW w:w="813" w:type="dxa"/>
            <w:shd w:val="clear" w:color="auto" w:fill="auto"/>
            <w:vAlign w:val="center"/>
          </w:tcPr>
          <w:p w14:paraId="0583CD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7F87E965">
            <w:pPr>
              <w:jc w:val="center"/>
              <w:rPr>
                <w:rFonts w:hint="eastAsia" w:ascii="宋体" w:hAnsi="宋体" w:eastAsia="宋体" w:cs="宋体"/>
                <w:i w:val="0"/>
                <w:iCs w:val="0"/>
                <w:color w:val="auto"/>
                <w:sz w:val="22"/>
                <w:szCs w:val="22"/>
                <w:u w:val="none"/>
              </w:rPr>
            </w:pPr>
          </w:p>
        </w:tc>
      </w:tr>
      <w:tr w14:paraId="055C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33B306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127" w:type="dxa"/>
            <w:shd w:val="clear" w:color="auto" w:fill="auto"/>
            <w:vAlign w:val="center"/>
          </w:tcPr>
          <w:p w14:paraId="031135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森宝平</w:t>
            </w:r>
          </w:p>
        </w:tc>
        <w:tc>
          <w:tcPr>
            <w:tcW w:w="1372" w:type="dxa"/>
            <w:shd w:val="clear" w:color="auto" w:fill="auto"/>
            <w:vAlign w:val="center"/>
          </w:tcPr>
          <w:p w14:paraId="0AF9CD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7DD085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甲维虫螨腈6%ME</w:t>
            </w:r>
          </w:p>
        </w:tc>
        <w:tc>
          <w:tcPr>
            <w:tcW w:w="1463" w:type="dxa"/>
            <w:shd w:val="clear" w:color="auto" w:fill="auto"/>
            <w:vAlign w:val="center"/>
          </w:tcPr>
          <w:p w14:paraId="08726E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微乳剂</w:t>
            </w:r>
          </w:p>
        </w:tc>
        <w:tc>
          <w:tcPr>
            <w:tcW w:w="1369" w:type="dxa"/>
            <w:shd w:val="clear" w:color="auto" w:fill="auto"/>
            <w:vAlign w:val="center"/>
          </w:tcPr>
          <w:p w14:paraId="2436E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7E082C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A779F5E">
            <w:pPr>
              <w:jc w:val="center"/>
              <w:rPr>
                <w:rFonts w:hint="eastAsia" w:ascii="宋体" w:hAnsi="宋体" w:eastAsia="宋体" w:cs="宋体"/>
                <w:i w:val="0"/>
                <w:iCs w:val="0"/>
                <w:color w:val="auto"/>
                <w:sz w:val="22"/>
                <w:szCs w:val="22"/>
                <w:u w:val="none"/>
              </w:rPr>
            </w:pPr>
          </w:p>
        </w:tc>
      </w:tr>
      <w:tr w14:paraId="692C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4372D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127" w:type="dxa"/>
            <w:shd w:val="clear" w:color="auto" w:fill="auto"/>
            <w:vAlign w:val="center"/>
          </w:tcPr>
          <w:p w14:paraId="08A0E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新灿</w:t>
            </w:r>
          </w:p>
        </w:tc>
        <w:tc>
          <w:tcPr>
            <w:tcW w:w="1372" w:type="dxa"/>
            <w:shd w:val="clear" w:color="auto" w:fill="auto"/>
            <w:vAlign w:val="center"/>
          </w:tcPr>
          <w:p w14:paraId="0CC1A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2EF475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戊唑咪鲜胺45%EW</w:t>
            </w:r>
          </w:p>
        </w:tc>
        <w:tc>
          <w:tcPr>
            <w:tcW w:w="1463" w:type="dxa"/>
            <w:shd w:val="clear" w:color="auto" w:fill="auto"/>
            <w:vAlign w:val="center"/>
          </w:tcPr>
          <w:p w14:paraId="47ED4D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水乳剂</w:t>
            </w:r>
          </w:p>
        </w:tc>
        <w:tc>
          <w:tcPr>
            <w:tcW w:w="1369" w:type="dxa"/>
            <w:shd w:val="clear" w:color="auto" w:fill="auto"/>
            <w:vAlign w:val="center"/>
          </w:tcPr>
          <w:p w14:paraId="7408C5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100克/瓶</w:t>
            </w:r>
          </w:p>
        </w:tc>
        <w:tc>
          <w:tcPr>
            <w:tcW w:w="813" w:type="dxa"/>
            <w:shd w:val="clear" w:color="auto" w:fill="auto"/>
            <w:vAlign w:val="center"/>
          </w:tcPr>
          <w:p w14:paraId="59F9CE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4D13E94A">
            <w:pPr>
              <w:jc w:val="center"/>
              <w:rPr>
                <w:rFonts w:hint="eastAsia" w:ascii="宋体" w:hAnsi="宋体" w:eastAsia="宋体" w:cs="宋体"/>
                <w:i w:val="0"/>
                <w:iCs w:val="0"/>
                <w:color w:val="auto"/>
                <w:sz w:val="22"/>
                <w:szCs w:val="22"/>
                <w:u w:val="none"/>
              </w:rPr>
            </w:pPr>
          </w:p>
        </w:tc>
      </w:tr>
      <w:tr w14:paraId="2CED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649390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127" w:type="dxa"/>
            <w:shd w:val="clear" w:color="auto" w:fill="auto"/>
            <w:vAlign w:val="center"/>
          </w:tcPr>
          <w:p w14:paraId="0BBB2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附香杰</w:t>
            </w:r>
          </w:p>
        </w:tc>
        <w:tc>
          <w:tcPr>
            <w:tcW w:w="1372" w:type="dxa"/>
            <w:shd w:val="clear" w:color="auto" w:fill="auto"/>
            <w:vAlign w:val="center"/>
          </w:tcPr>
          <w:p w14:paraId="568858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30A3D2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12%氯吡嘧磺隆OD</w:t>
            </w:r>
          </w:p>
        </w:tc>
        <w:tc>
          <w:tcPr>
            <w:tcW w:w="1463" w:type="dxa"/>
            <w:shd w:val="clear" w:color="auto" w:fill="auto"/>
            <w:vAlign w:val="center"/>
          </w:tcPr>
          <w:p w14:paraId="3EA3F1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可分散油悬浮剂</w:t>
            </w:r>
          </w:p>
        </w:tc>
        <w:tc>
          <w:tcPr>
            <w:tcW w:w="1369" w:type="dxa"/>
            <w:shd w:val="clear" w:color="auto" w:fill="auto"/>
            <w:vAlign w:val="center"/>
          </w:tcPr>
          <w:p w14:paraId="71E28F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25毫升/袋</w:t>
            </w:r>
          </w:p>
        </w:tc>
        <w:tc>
          <w:tcPr>
            <w:tcW w:w="813" w:type="dxa"/>
            <w:shd w:val="clear" w:color="auto" w:fill="auto"/>
            <w:vAlign w:val="center"/>
          </w:tcPr>
          <w:p w14:paraId="5BCFEE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381BD779">
            <w:pPr>
              <w:jc w:val="center"/>
              <w:rPr>
                <w:rFonts w:hint="eastAsia" w:ascii="宋体" w:hAnsi="宋体" w:eastAsia="宋体" w:cs="宋体"/>
                <w:i w:val="0"/>
                <w:iCs w:val="0"/>
                <w:color w:val="auto"/>
                <w:sz w:val="22"/>
                <w:szCs w:val="22"/>
                <w:u w:val="none"/>
              </w:rPr>
            </w:pPr>
          </w:p>
        </w:tc>
      </w:tr>
      <w:tr w14:paraId="452E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556A1A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127" w:type="dxa"/>
            <w:shd w:val="clear" w:color="auto" w:fill="auto"/>
            <w:vAlign w:val="center"/>
          </w:tcPr>
          <w:p w14:paraId="12C51A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卉锦清</w:t>
            </w:r>
          </w:p>
        </w:tc>
        <w:tc>
          <w:tcPr>
            <w:tcW w:w="1372" w:type="dxa"/>
            <w:shd w:val="clear" w:color="auto" w:fill="auto"/>
            <w:vAlign w:val="center"/>
          </w:tcPr>
          <w:p w14:paraId="7505D0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67F9AD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0.4%双氟39.6%2甲4氯SE</w:t>
            </w:r>
          </w:p>
        </w:tc>
        <w:tc>
          <w:tcPr>
            <w:tcW w:w="1463" w:type="dxa"/>
            <w:shd w:val="clear" w:color="auto" w:fill="auto"/>
            <w:vAlign w:val="center"/>
          </w:tcPr>
          <w:p w14:paraId="5B2B66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悬乳剂</w:t>
            </w:r>
          </w:p>
        </w:tc>
        <w:tc>
          <w:tcPr>
            <w:tcW w:w="1369" w:type="dxa"/>
            <w:shd w:val="clear" w:color="auto" w:fill="auto"/>
            <w:vAlign w:val="center"/>
          </w:tcPr>
          <w:p w14:paraId="51A47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30毫升/袋</w:t>
            </w:r>
          </w:p>
        </w:tc>
        <w:tc>
          <w:tcPr>
            <w:tcW w:w="813" w:type="dxa"/>
            <w:shd w:val="clear" w:color="auto" w:fill="auto"/>
            <w:vAlign w:val="center"/>
          </w:tcPr>
          <w:p w14:paraId="4E73D5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29F8B5A9">
            <w:pPr>
              <w:jc w:val="center"/>
              <w:rPr>
                <w:rFonts w:hint="eastAsia" w:ascii="宋体" w:hAnsi="宋体" w:eastAsia="宋体" w:cs="宋体"/>
                <w:i w:val="0"/>
                <w:iCs w:val="0"/>
                <w:color w:val="auto"/>
                <w:sz w:val="22"/>
                <w:szCs w:val="22"/>
                <w:u w:val="none"/>
              </w:rPr>
            </w:pPr>
          </w:p>
        </w:tc>
      </w:tr>
      <w:tr w14:paraId="786F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02D688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127" w:type="dxa"/>
            <w:shd w:val="clear" w:color="auto" w:fill="auto"/>
            <w:vAlign w:val="center"/>
          </w:tcPr>
          <w:p w14:paraId="22553A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地之刃</w:t>
            </w:r>
          </w:p>
        </w:tc>
        <w:tc>
          <w:tcPr>
            <w:tcW w:w="1372" w:type="dxa"/>
            <w:shd w:val="clear" w:color="auto" w:fill="auto"/>
            <w:vAlign w:val="center"/>
          </w:tcPr>
          <w:p w14:paraId="4A7E34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60E98F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精噁唑禾草灵10%EC</w:t>
            </w:r>
          </w:p>
        </w:tc>
        <w:tc>
          <w:tcPr>
            <w:tcW w:w="1463" w:type="dxa"/>
            <w:shd w:val="clear" w:color="auto" w:fill="auto"/>
            <w:vAlign w:val="center"/>
          </w:tcPr>
          <w:p w14:paraId="406B8A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6BB667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25毫升/袋</w:t>
            </w:r>
          </w:p>
        </w:tc>
        <w:tc>
          <w:tcPr>
            <w:tcW w:w="813" w:type="dxa"/>
            <w:shd w:val="clear" w:color="auto" w:fill="auto"/>
            <w:vAlign w:val="center"/>
          </w:tcPr>
          <w:p w14:paraId="227F9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7254D17D">
            <w:pPr>
              <w:jc w:val="center"/>
              <w:rPr>
                <w:rFonts w:hint="eastAsia" w:ascii="宋体" w:hAnsi="宋体" w:eastAsia="宋体" w:cs="宋体"/>
                <w:i w:val="0"/>
                <w:iCs w:val="0"/>
                <w:color w:val="auto"/>
                <w:sz w:val="22"/>
                <w:szCs w:val="22"/>
                <w:u w:val="none"/>
              </w:rPr>
            </w:pPr>
          </w:p>
        </w:tc>
      </w:tr>
      <w:tr w14:paraId="0335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16773E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127" w:type="dxa"/>
            <w:shd w:val="clear" w:color="auto" w:fill="auto"/>
            <w:vAlign w:val="center"/>
          </w:tcPr>
          <w:p w14:paraId="05A558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箭封</w:t>
            </w:r>
          </w:p>
        </w:tc>
        <w:tc>
          <w:tcPr>
            <w:tcW w:w="1372" w:type="dxa"/>
            <w:shd w:val="clear" w:color="auto" w:fill="auto"/>
            <w:vAlign w:val="center"/>
          </w:tcPr>
          <w:p w14:paraId="56486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封闭剂</w:t>
            </w:r>
          </w:p>
        </w:tc>
        <w:tc>
          <w:tcPr>
            <w:tcW w:w="2673" w:type="dxa"/>
            <w:shd w:val="clear" w:color="auto" w:fill="auto"/>
            <w:vAlign w:val="center"/>
          </w:tcPr>
          <w:p w14:paraId="303297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二甲戊灵 450g/LSC</w:t>
            </w:r>
          </w:p>
        </w:tc>
        <w:tc>
          <w:tcPr>
            <w:tcW w:w="1463" w:type="dxa"/>
            <w:shd w:val="clear" w:color="auto" w:fill="auto"/>
            <w:vAlign w:val="center"/>
          </w:tcPr>
          <w:p w14:paraId="39AD9B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微难悬浮剂</w:t>
            </w:r>
          </w:p>
        </w:tc>
        <w:tc>
          <w:tcPr>
            <w:tcW w:w="1369" w:type="dxa"/>
            <w:shd w:val="clear" w:color="auto" w:fill="auto"/>
            <w:vAlign w:val="center"/>
          </w:tcPr>
          <w:p w14:paraId="2BC122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113365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77F89983">
            <w:pPr>
              <w:jc w:val="center"/>
              <w:rPr>
                <w:rFonts w:hint="eastAsia" w:ascii="宋体" w:hAnsi="宋体" w:eastAsia="宋体" w:cs="宋体"/>
                <w:i w:val="0"/>
                <w:iCs w:val="0"/>
                <w:color w:val="auto"/>
                <w:sz w:val="22"/>
                <w:szCs w:val="22"/>
                <w:u w:val="none"/>
              </w:rPr>
            </w:pPr>
          </w:p>
        </w:tc>
      </w:tr>
      <w:tr w14:paraId="7856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25EE5F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127" w:type="dxa"/>
            <w:shd w:val="clear" w:color="auto" w:fill="auto"/>
            <w:vAlign w:val="center"/>
          </w:tcPr>
          <w:p w14:paraId="27BF62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丝皇</w:t>
            </w:r>
          </w:p>
        </w:tc>
        <w:tc>
          <w:tcPr>
            <w:tcW w:w="1372" w:type="dxa"/>
            <w:shd w:val="clear" w:color="auto" w:fill="auto"/>
            <w:vAlign w:val="center"/>
          </w:tcPr>
          <w:p w14:paraId="60B302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11FAA6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2%甲维盐EC</w:t>
            </w:r>
          </w:p>
        </w:tc>
        <w:tc>
          <w:tcPr>
            <w:tcW w:w="1463" w:type="dxa"/>
            <w:shd w:val="clear" w:color="auto" w:fill="auto"/>
            <w:vAlign w:val="center"/>
          </w:tcPr>
          <w:p w14:paraId="5DD40A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5BF51A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20毫升/袋</w:t>
            </w:r>
          </w:p>
        </w:tc>
        <w:tc>
          <w:tcPr>
            <w:tcW w:w="813" w:type="dxa"/>
            <w:shd w:val="clear" w:color="auto" w:fill="auto"/>
            <w:vAlign w:val="center"/>
          </w:tcPr>
          <w:p w14:paraId="292D82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597B785B">
            <w:pPr>
              <w:jc w:val="center"/>
              <w:rPr>
                <w:rFonts w:hint="eastAsia" w:ascii="宋体" w:hAnsi="宋体" w:eastAsia="宋体" w:cs="宋体"/>
                <w:i w:val="0"/>
                <w:iCs w:val="0"/>
                <w:color w:val="auto"/>
                <w:sz w:val="22"/>
                <w:szCs w:val="22"/>
                <w:u w:val="none"/>
              </w:rPr>
            </w:pPr>
          </w:p>
        </w:tc>
      </w:tr>
      <w:tr w14:paraId="4AA3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2EE5E6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127" w:type="dxa"/>
            <w:shd w:val="clear" w:color="auto" w:fill="auto"/>
            <w:vAlign w:val="center"/>
          </w:tcPr>
          <w:p w14:paraId="2229DC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高替</w:t>
            </w:r>
          </w:p>
        </w:tc>
        <w:tc>
          <w:tcPr>
            <w:tcW w:w="1372" w:type="dxa"/>
            <w:shd w:val="clear" w:color="auto" w:fill="auto"/>
            <w:vAlign w:val="center"/>
          </w:tcPr>
          <w:p w14:paraId="449F7C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13E6FF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15%噻嗪酮15%噻虫胺SC</w:t>
            </w:r>
          </w:p>
        </w:tc>
        <w:tc>
          <w:tcPr>
            <w:tcW w:w="1463" w:type="dxa"/>
            <w:shd w:val="clear" w:color="auto" w:fill="auto"/>
            <w:vAlign w:val="center"/>
          </w:tcPr>
          <w:p w14:paraId="05E79D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可分散油悬浮剂</w:t>
            </w:r>
          </w:p>
        </w:tc>
        <w:tc>
          <w:tcPr>
            <w:tcW w:w="1369" w:type="dxa"/>
            <w:shd w:val="clear" w:color="auto" w:fill="auto"/>
            <w:vAlign w:val="center"/>
          </w:tcPr>
          <w:p w14:paraId="0067A0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17271B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3AB45B00">
            <w:pPr>
              <w:jc w:val="center"/>
              <w:rPr>
                <w:rFonts w:hint="eastAsia" w:ascii="宋体" w:hAnsi="宋体" w:eastAsia="宋体" w:cs="宋体"/>
                <w:i w:val="0"/>
                <w:iCs w:val="0"/>
                <w:color w:val="auto"/>
                <w:sz w:val="22"/>
                <w:szCs w:val="22"/>
                <w:u w:val="none"/>
              </w:rPr>
            </w:pPr>
          </w:p>
        </w:tc>
      </w:tr>
      <w:tr w14:paraId="6518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9" w:type="dxa"/>
            <w:shd w:val="clear" w:color="auto" w:fill="auto"/>
            <w:vAlign w:val="center"/>
          </w:tcPr>
          <w:p w14:paraId="3B485D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127" w:type="dxa"/>
            <w:shd w:val="clear" w:color="auto" w:fill="auto"/>
            <w:vAlign w:val="center"/>
          </w:tcPr>
          <w:p w14:paraId="6826BD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新宽哥</w:t>
            </w:r>
          </w:p>
        </w:tc>
        <w:tc>
          <w:tcPr>
            <w:tcW w:w="1372" w:type="dxa"/>
            <w:shd w:val="clear" w:color="auto" w:fill="auto"/>
            <w:vAlign w:val="center"/>
          </w:tcPr>
          <w:p w14:paraId="6BAB43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133B99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氯虫噻虫胺0.16%颗粒剂(15-12-15)</w:t>
            </w:r>
          </w:p>
        </w:tc>
        <w:tc>
          <w:tcPr>
            <w:tcW w:w="1463" w:type="dxa"/>
            <w:shd w:val="clear" w:color="auto" w:fill="auto"/>
            <w:vAlign w:val="center"/>
          </w:tcPr>
          <w:p w14:paraId="679801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36FBE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20公斤/包</w:t>
            </w:r>
          </w:p>
        </w:tc>
        <w:tc>
          <w:tcPr>
            <w:tcW w:w="813" w:type="dxa"/>
            <w:shd w:val="clear" w:color="auto" w:fill="auto"/>
            <w:vAlign w:val="center"/>
          </w:tcPr>
          <w:p w14:paraId="7B8C1E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069" w:type="dxa"/>
            <w:shd w:val="clear" w:color="auto" w:fill="auto"/>
            <w:vAlign w:val="center"/>
          </w:tcPr>
          <w:p w14:paraId="4E145F84">
            <w:pPr>
              <w:jc w:val="center"/>
              <w:rPr>
                <w:rFonts w:hint="eastAsia" w:ascii="宋体" w:hAnsi="宋体" w:eastAsia="宋体" w:cs="宋体"/>
                <w:i w:val="0"/>
                <w:iCs w:val="0"/>
                <w:color w:val="auto"/>
                <w:sz w:val="22"/>
                <w:szCs w:val="22"/>
                <w:u w:val="none"/>
              </w:rPr>
            </w:pPr>
          </w:p>
        </w:tc>
      </w:tr>
      <w:tr w14:paraId="5F01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9" w:type="dxa"/>
            <w:shd w:val="clear" w:color="auto" w:fill="auto"/>
            <w:vAlign w:val="center"/>
          </w:tcPr>
          <w:p w14:paraId="048D96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27" w:type="dxa"/>
            <w:shd w:val="clear" w:color="auto" w:fill="auto"/>
            <w:vAlign w:val="center"/>
          </w:tcPr>
          <w:p w14:paraId="1E2085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阿维螺螨酯</w:t>
            </w:r>
          </w:p>
        </w:tc>
        <w:tc>
          <w:tcPr>
            <w:tcW w:w="1372" w:type="dxa"/>
            <w:shd w:val="clear" w:color="auto" w:fill="auto"/>
            <w:vAlign w:val="center"/>
          </w:tcPr>
          <w:p w14:paraId="76D5D8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杀螨剂</w:t>
            </w:r>
          </w:p>
        </w:tc>
        <w:tc>
          <w:tcPr>
            <w:tcW w:w="2673" w:type="dxa"/>
            <w:shd w:val="clear" w:color="auto" w:fill="auto"/>
            <w:vAlign w:val="center"/>
          </w:tcPr>
          <w:p w14:paraId="528AE9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1%阿维12%螺螨酯EW</w:t>
            </w:r>
          </w:p>
        </w:tc>
        <w:tc>
          <w:tcPr>
            <w:tcW w:w="1463" w:type="dxa"/>
            <w:shd w:val="clear" w:color="auto" w:fill="auto"/>
            <w:vAlign w:val="center"/>
          </w:tcPr>
          <w:p w14:paraId="2F714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水乳剂</w:t>
            </w:r>
          </w:p>
        </w:tc>
        <w:tc>
          <w:tcPr>
            <w:tcW w:w="1369" w:type="dxa"/>
            <w:shd w:val="clear" w:color="auto" w:fill="auto"/>
            <w:vAlign w:val="center"/>
          </w:tcPr>
          <w:p w14:paraId="75319C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50毫升/袋</w:t>
            </w:r>
          </w:p>
        </w:tc>
        <w:tc>
          <w:tcPr>
            <w:tcW w:w="813" w:type="dxa"/>
            <w:shd w:val="clear" w:color="auto" w:fill="auto"/>
            <w:vAlign w:val="center"/>
          </w:tcPr>
          <w:p w14:paraId="561ECC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40ADDC9F">
            <w:pPr>
              <w:jc w:val="center"/>
              <w:rPr>
                <w:rFonts w:hint="eastAsia" w:ascii="宋体" w:hAnsi="宋体" w:eastAsia="宋体" w:cs="宋体"/>
                <w:i w:val="0"/>
                <w:iCs w:val="0"/>
                <w:color w:val="auto"/>
                <w:sz w:val="22"/>
                <w:szCs w:val="22"/>
                <w:u w:val="none"/>
              </w:rPr>
            </w:pPr>
          </w:p>
        </w:tc>
      </w:tr>
      <w:tr w14:paraId="73BD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9" w:type="dxa"/>
            <w:shd w:val="clear" w:color="auto" w:fill="auto"/>
            <w:vAlign w:val="center"/>
          </w:tcPr>
          <w:p w14:paraId="2B0B42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27" w:type="dxa"/>
            <w:shd w:val="clear" w:color="auto" w:fill="auto"/>
            <w:vAlign w:val="center"/>
          </w:tcPr>
          <w:p w14:paraId="04A523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霜锦</w:t>
            </w:r>
          </w:p>
        </w:tc>
        <w:tc>
          <w:tcPr>
            <w:tcW w:w="1372" w:type="dxa"/>
            <w:shd w:val="clear" w:color="auto" w:fill="auto"/>
            <w:vAlign w:val="center"/>
          </w:tcPr>
          <w:p w14:paraId="498A97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1E9275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氟吡甲霜灵30%WG</w:t>
            </w:r>
          </w:p>
        </w:tc>
        <w:tc>
          <w:tcPr>
            <w:tcW w:w="1463" w:type="dxa"/>
            <w:shd w:val="clear" w:color="auto" w:fill="auto"/>
            <w:vAlign w:val="center"/>
          </w:tcPr>
          <w:p w14:paraId="29C0FC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439C80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40克/袋</w:t>
            </w:r>
          </w:p>
        </w:tc>
        <w:tc>
          <w:tcPr>
            <w:tcW w:w="813" w:type="dxa"/>
            <w:shd w:val="clear" w:color="auto" w:fill="auto"/>
            <w:vAlign w:val="center"/>
          </w:tcPr>
          <w:p w14:paraId="6FDDDA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4B67FEF1">
            <w:pPr>
              <w:jc w:val="center"/>
              <w:rPr>
                <w:rFonts w:hint="eastAsia" w:ascii="宋体" w:hAnsi="宋体" w:eastAsia="宋体" w:cs="宋体"/>
                <w:i w:val="0"/>
                <w:iCs w:val="0"/>
                <w:color w:val="auto"/>
                <w:sz w:val="22"/>
                <w:szCs w:val="22"/>
                <w:u w:val="none"/>
              </w:rPr>
            </w:pPr>
          </w:p>
        </w:tc>
      </w:tr>
      <w:tr w14:paraId="2A5E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609" w:type="dxa"/>
            <w:shd w:val="clear" w:color="auto" w:fill="auto"/>
            <w:vAlign w:val="center"/>
          </w:tcPr>
          <w:p w14:paraId="421D51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127" w:type="dxa"/>
            <w:shd w:val="clear" w:color="auto" w:fill="auto"/>
            <w:vAlign w:val="center"/>
          </w:tcPr>
          <w:p w14:paraId="41AE0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涂达</w:t>
            </w:r>
          </w:p>
        </w:tc>
        <w:tc>
          <w:tcPr>
            <w:tcW w:w="1372" w:type="dxa"/>
            <w:shd w:val="clear" w:color="auto" w:fill="auto"/>
            <w:vAlign w:val="center"/>
          </w:tcPr>
          <w:p w14:paraId="09EDD1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64FA83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2%甲托1%喹啉铜3%GJ</w:t>
            </w:r>
          </w:p>
        </w:tc>
        <w:tc>
          <w:tcPr>
            <w:tcW w:w="1463" w:type="dxa"/>
            <w:shd w:val="clear" w:color="auto" w:fill="auto"/>
            <w:vAlign w:val="center"/>
          </w:tcPr>
          <w:p w14:paraId="7A20EA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膏剂</w:t>
            </w:r>
          </w:p>
        </w:tc>
        <w:tc>
          <w:tcPr>
            <w:tcW w:w="1369" w:type="dxa"/>
            <w:shd w:val="clear" w:color="auto" w:fill="auto"/>
            <w:vAlign w:val="center"/>
          </w:tcPr>
          <w:p w14:paraId="1F6E97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500克/瓶</w:t>
            </w:r>
          </w:p>
        </w:tc>
        <w:tc>
          <w:tcPr>
            <w:tcW w:w="813" w:type="dxa"/>
            <w:shd w:val="clear" w:color="auto" w:fill="auto"/>
            <w:vAlign w:val="center"/>
          </w:tcPr>
          <w:p w14:paraId="7B4AD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08749511">
            <w:pPr>
              <w:jc w:val="center"/>
              <w:rPr>
                <w:rFonts w:hint="eastAsia" w:ascii="宋体" w:hAnsi="宋体" w:eastAsia="宋体" w:cs="宋体"/>
                <w:i w:val="0"/>
                <w:iCs w:val="0"/>
                <w:color w:val="auto"/>
                <w:sz w:val="22"/>
                <w:szCs w:val="22"/>
                <w:u w:val="none"/>
              </w:rPr>
            </w:pPr>
          </w:p>
        </w:tc>
      </w:tr>
      <w:tr w14:paraId="4A50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609" w:type="dxa"/>
            <w:shd w:val="clear" w:color="auto" w:fill="auto"/>
            <w:vAlign w:val="center"/>
          </w:tcPr>
          <w:p w14:paraId="7D02DC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127" w:type="dxa"/>
            <w:shd w:val="clear" w:color="auto" w:fill="auto"/>
            <w:vAlign w:val="center"/>
          </w:tcPr>
          <w:p w14:paraId="4E306F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坚刃</w:t>
            </w:r>
          </w:p>
        </w:tc>
        <w:tc>
          <w:tcPr>
            <w:tcW w:w="1372" w:type="dxa"/>
            <w:shd w:val="clear" w:color="auto" w:fill="auto"/>
            <w:vAlign w:val="center"/>
          </w:tcPr>
          <w:p w14:paraId="6681FE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4B0F91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12%功夫吡虫啉ZC</w:t>
            </w:r>
          </w:p>
        </w:tc>
        <w:tc>
          <w:tcPr>
            <w:tcW w:w="1463" w:type="dxa"/>
            <w:shd w:val="clear" w:color="auto" w:fill="auto"/>
            <w:vAlign w:val="center"/>
          </w:tcPr>
          <w:p w14:paraId="10120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悬浮剂</w:t>
            </w:r>
          </w:p>
        </w:tc>
        <w:tc>
          <w:tcPr>
            <w:tcW w:w="1369" w:type="dxa"/>
            <w:shd w:val="clear" w:color="auto" w:fill="auto"/>
            <w:vAlign w:val="center"/>
          </w:tcPr>
          <w:p w14:paraId="7C45BE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200克/瓶</w:t>
            </w:r>
          </w:p>
        </w:tc>
        <w:tc>
          <w:tcPr>
            <w:tcW w:w="813" w:type="dxa"/>
            <w:shd w:val="clear" w:color="auto" w:fill="auto"/>
            <w:vAlign w:val="center"/>
          </w:tcPr>
          <w:p w14:paraId="2A96A6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66C8AF0F">
            <w:pPr>
              <w:jc w:val="center"/>
              <w:rPr>
                <w:rFonts w:hint="eastAsia" w:ascii="宋体" w:hAnsi="宋体" w:eastAsia="宋体" w:cs="宋体"/>
                <w:i w:val="0"/>
                <w:iCs w:val="0"/>
                <w:color w:val="auto"/>
                <w:sz w:val="22"/>
                <w:szCs w:val="22"/>
                <w:u w:val="none"/>
              </w:rPr>
            </w:pPr>
          </w:p>
        </w:tc>
      </w:tr>
      <w:tr w14:paraId="20F8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609" w:type="dxa"/>
            <w:shd w:val="clear" w:color="auto" w:fill="auto"/>
            <w:vAlign w:val="center"/>
          </w:tcPr>
          <w:p w14:paraId="397497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127" w:type="dxa"/>
            <w:shd w:val="clear" w:color="auto" w:fill="auto"/>
            <w:vAlign w:val="center"/>
          </w:tcPr>
          <w:p w14:paraId="4C3ABD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顶加秀</w:t>
            </w:r>
          </w:p>
        </w:tc>
        <w:tc>
          <w:tcPr>
            <w:tcW w:w="1372" w:type="dxa"/>
            <w:shd w:val="clear" w:color="auto" w:fill="auto"/>
            <w:vAlign w:val="center"/>
          </w:tcPr>
          <w:p w14:paraId="037CB4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05AD15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3%噻虫嗪GR</w:t>
            </w:r>
          </w:p>
        </w:tc>
        <w:tc>
          <w:tcPr>
            <w:tcW w:w="1463" w:type="dxa"/>
            <w:shd w:val="clear" w:color="auto" w:fill="auto"/>
            <w:vAlign w:val="center"/>
          </w:tcPr>
          <w:p w14:paraId="355D5C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48B56B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5公斤/袋</w:t>
            </w:r>
          </w:p>
        </w:tc>
        <w:tc>
          <w:tcPr>
            <w:tcW w:w="813" w:type="dxa"/>
            <w:shd w:val="clear" w:color="auto" w:fill="auto"/>
            <w:vAlign w:val="center"/>
          </w:tcPr>
          <w:p w14:paraId="6A8E0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6E9ED392">
            <w:pPr>
              <w:jc w:val="center"/>
              <w:rPr>
                <w:rFonts w:hint="eastAsia" w:ascii="宋体" w:hAnsi="宋体" w:eastAsia="宋体" w:cs="宋体"/>
                <w:i w:val="0"/>
                <w:iCs w:val="0"/>
                <w:color w:val="auto"/>
                <w:sz w:val="22"/>
                <w:szCs w:val="22"/>
                <w:u w:val="none"/>
              </w:rPr>
            </w:pPr>
          </w:p>
        </w:tc>
      </w:tr>
      <w:tr w14:paraId="3DD9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9" w:type="dxa"/>
            <w:shd w:val="clear" w:color="auto" w:fill="auto"/>
            <w:vAlign w:val="center"/>
          </w:tcPr>
          <w:p w14:paraId="644FBA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127" w:type="dxa"/>
            <w:shd w:val="clear" w:color="auto" w:fill="auto"/>
            <w:vAlign w:val="center"/>
          </w:tcPr>
          <w:p w14:paraId="336F2A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驭白</w:t>
            </w:r>
          </w:p>
        </w:tc>
        <w:tc>
          <w:tcPr>
            <w:tcW w:w="1372" w:type="dxa"/>
            <w:shd w:val="clear" w:color="auto" w:fill="auto"/>
            <w:vAlign w:val="center"/>
          </w:tcPr>
          <w:p w14:paraId="3E951A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3BBE06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12%腈菌三唑酮EC</w:t>
            </w:r>
          </w:p>
        </w:tc>
        <w:tc>
          <w:tcPr>
            <w:tcW w:w="1463" w:type="dxa"/>
            <w:shd w:val="clear" w:color="auto" w:fill="auto"/>
            <w:vAlign w:val="center"/>
          </w:tcPr>
          <w:p w14:paraId="76366F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656B3A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37DE6E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1AF7AB28">
            <w:pPr>
              <w:jc w:val="center"/>
              <w:rPr>
                <w:rFonts w:hint="eastAsia" w:ascii="宋体" w:hAnsi="宋体" w:eastAsia="宋体" w:cs="宋体"/>
                <w:i w:val="0"/>
                <w:iCs w:val="0"/>
                <w:color w:val="auto"/>
                <w:sz w:val="22"/>
                <w:szCs w:val="22"/>
                <w:u w:val="none"/>
              </w:rPr>
            </w:pPr>
          </w:p>
        </w:tc>
      </w:tr>
      <w:tr w14:paraId="4FC1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9" w:type="dxa"/>
            <w:shd w:val="clear" w:color="auto" w:fill="auto"/>
            <w:vAlign w:val="center"/>
          </w:tcPr>
          <w:p w14:paraId="232B70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127" w:type="dxa"/>
            <w:shd w:val="clear" w:color="auto" w:fill="auto"/>
            <w:vAlign w:val="center"/>
          </w:tcPr>
          <w:p w14:paraId="28CAA3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蓝靓多菌灵</w:t>
            </w:r>
          </w:p>
        </w:tc>
        <w:tc>
          <w:tcPr>
            <w:tcW w:w="1372" w:type="dxa"/>
            <w:shd w:val="clear" w:color="auto" w:fill="auto"/>
            <w:vAlign w:val="center"/>
          </w:tcPr>
          <w:p w14:paraId="12FB2D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70C016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25%多菌灵WP</w:t>
            </w:r>
          </w:p>
        </w:tc>
        <w:tc>
          <w:tcPr>
            <w:tcW w:w="1463" w:type="dxa"/>
            <w:shd w:val="clear" w:color="auto" w:fill="auto"/>
            <w:vAlign w:val="center"/>
          </w:tcPr>
          <w:p w14:paraId="71FD72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可溶粉剂</w:t>
            </w:r>
          </w:p>
        </w:tc>
        <w:tc>
          <w:tcPr>
            <w:tcW w:w="1369" w:type="dxa"/>
            <w:shd w:val="clear" w:color="auto" w:fill="auto"/>
            <w:vAlign w:val="center"/>
          </w:tcPr>
          <w:p w14:paraId="23F87C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500克/袋</w:t>
            </w:r>
          </w:p>
        </w:tc>
        <w:tc>
          <w:tcPr>
            <w:tcW w:w="813" w:type="dxa"/>
            <w:shd w:val="clear" w:color="auto" w:fill="auto"/>
            <w:vAlign w:val="center"/>
          </w:tcPr>
          <w:p w14:paraId="1058D9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631EAF32">
            <w:pPr>
              <w:jc w:val="center"/>
              <w:rPr>
                <w:rFonts w:hint="eastAsia" w:ascii="宋体" w:hAnsi="宋体" w:eastAsia="宋体" w:cs="宋体"/>
                <w:i w:val="0"/>
                <w:iCs w:val="0"/>
                <w:color w:val="auto"/>
                <w:sz w:val="22"/>
                <w:szCs w:val="22"/>
                <w:u w:val="none"/>
              </w:rPr>
            </w:pPr>
          </w:p>
        </w:tc>
      </w:tr>
      <w:tr w14:paraId="00E2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9" w:type="dxa"/>
            <w:shd w:val="clear" w:color="auto" w:fill="auto"/>
            <w:vAlign w:val="center"/>
          </w:tcPr>
          <w:p w14:paraId="24FA8F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127" w:type="dxa"/>
            <w:shd w:val="clear" w:color="auto" w:fill="auto"/>
            <w:vAlign w:val="center"/>
          </w:tcPr>
          <w:p w14:paraId="3CCE1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酷靓</w:t>
            </w:r>
          </w:p>
        </w:tc>
        <w:tc>
          <w:tcPr>
            <w:tcW w:w="1372" w:type="dxa"/>
            <w:shd w:val="clear" w:color="auto" w:fill="auto"/>
            <w:vAlign w:val="center"/>
          </w:tcPr>
          <w:p w14:paraId="24CC77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763006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40%吡唑喹啉铜SC</w:t>
            </w:r>
          </w:p>
        </w:tc>
        <w:tc>
          <w:tcPr>
            <w:tcW w:w="1463" w:type="dxa"/>
            <w:shd w:val="clear" w:color="auto" w:fill="auto"/>
            <w:vAlign w:val="center"/>
          </w:tcPr>
          <w:p w14:paraId="52B232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纳米悬浮剂</w:t>
            </w:r>
          </w:p>
        </w:tc>
        <w:tc>
          <w:tcPr>
            <w:tcW w:w="1369" w:type="dxa"/>
            <w:shd w:val="clear" w:color="auto" w:fill="auto"/>
            <w:vAlign w:val="center"/>
          </w:tcPr>
          <w:p w14:paraId="282D31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500克/袋</w:t>
            </w:r>
          </w:p>
        </w:tc>
        <w:tc>
          <w:tcPr>
            <w:tcW w:w="813" w:type="dxa"/>
            <w:shd w:val="clear" w:color="auto" w:fill="auto"/>
            <w:vAlign w:val="center"/>
          </w:tcPr>
          <w:p w14:paraId="72257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1D655955">
            <w:pPr>
              <w:jc w:val="center"/>
              <w:rPr>
                <w:rFonts w:hint="eastAsia" w:ascii="宋体" w:hAnsi="宋体" w:eastAsia="宋体" w:cs="宋体"/>
                <w:i w:val="0"/>
                <w:iCs w:val="0"/>
                <w:color w:val="auto"/>
                <w:sz w:val="22"/>
                <w:szCs w:val="22"/>
                <w:u w:val="none"/>
              </w:rPr>
            </w:pPr>
          </w:p>
        </w:tc>
      </w:tr>
      <w:tr w14:paraId="3515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9" w:type="dxa"/>
            <w:shd w:val="clear" w:color="auto" w:fill="auto"/>
            <w:vAlign w:val="center"/>
          </w:tcPr>
          <w:p w14:paraId="7770A5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127" w:type="dxa"/>
            <w:shd w:val="clear" w:color="auto" w:fill="auto"/>
            <w:vAlign w:val="center"/>
          </w:tcPr>
          <w:p w14:paraId="3BCE65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金挺生</w:t>
            </w:r>
          </w:p>
        </w:tc>
        <w:tc>
          <w:tcPr>
            <w:tcW w:w="1372" w:type="dxa"/>
            <w:shd w:val="clear" w:color="auto" w:fill="auto"/>
            <w:vAlign w:val="center"/>
          </w:tcPr>
          <w:p w14:paraId="2E66B3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7196D9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1%噁霉灵GR</w:t>
            </w:r>
          </w:p>
        </w:tc>
        <w:tc>
          <w:tcPr>
            <w:tcW w:w="1463" w:type="dxa"/>
            <w:shd w:val="clear" w:color="auto" w:fill="auto"/>
            <w:vAlign w:val="center"/>
          </w:tcPr>
          <w:p w14:paraId="1FC11A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61F0D9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1.5公斤/袋</w:t>
            </w:r>
          </w:p>
        </w:tc>
        <w:tc>
          <w:tcPr>
            <w:tcW w:w="813" w:type="dxa"/>
            <w:shd w:val="clear" w:color="auto" w:fill="auto"/>
            <w:vAlign w:val="center"/>
          </w:tcPr>
          <w:p w14:paraId="66B152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7EB54CC0">
            <w:pPr>
              <w:jc w:val="center"/>
              <w:rPr>
                <w:rFonts w:hint="eastAsia" w:ascii="宋体" w:hAnsi="宋体" w:eastAsia="宋体" w:cs="宋体"/>
                <w:i w:val="0"/>
                <w:iCs w:val="0"/>
                <w:color w:val="auto"/>
                <w:sz w:val="22"/>
                <w:szCs w:val="22"/>
                <w:u w:val="none"/>
              </w:rPr>
            </w:pPr>
          </w:p>
        </w:tc>
      </w:tr>
      <w:tr w14:paraId="48E5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609" w:type="dxa"/>
            <w:shd w:val="clear" w:color="auto" w:fill="auto"/>
            <w:vAlign w:val="center"/>
          </w:tcPr>
          <w:p w14:paraId="04FD10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127" w:type="dxa"/>
            <w:shd w:val="clear" w:color="auto" w:fill="auto"/>
            <w:vAlign w:val="center"/>
          </w:tcPr>
          <w:p w14:paraId="35867A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迅好</w:t>
            </w:r>
          </w:p>
        </w:tc>
        <w:tc>
          <w:tcPr>
            <w:tcW w:w="1372" w:type="dxa"/>
            <w:shd w:val="clear" w:color="auto" w:fill="auto"/>
            <w:vAlign w:val="center"/>
          </w:tcPr>
          <w:p w14:paraId="0FF678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5B7FE1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1%嘧菌酯GR</w:t>
            </w:r>
          </w:p>
        </w:tc>
        <w:tc>
          <w:tcPr>
            <w:tcW w:w="1463" w:type="dxa"/>
            <w:shd w:val="clear" w:color="auto" w:fill="auto"/>
            <w:vAlign w:val="center"/>
          </w:tcPr>
          <w:p w14:paraId="431B06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44B666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1公斤/瓶</w:t>
            </w:r>
          </w:p>
        </w:tc>
        <w:tc>
          <w:tcPr>
            <w:tcW w:w="813" w:type="dxa"/>
            <w:shd w:val="clear" w:color="auto" w:fill="auto"/>
            <w:vAlign w:val="center"/>
          </w:tcPr>
          <w:p w14:paraId="218A2E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56507243">
            <w:pPr>
              <w:jc w:val="center"/>
              <w:rPr>
                <w:rFonts w:hint="eastAsia" w:ascii="宋体" w:hAnsi="宋体" w:eastAsia="宋体" w:cs="宋体"/>
                <w:i w:val="0"/>
                <w:iCs w:val="0"/>
                <w:color w:val="auto"/>
                <w:sz w:val="22"/>
                <w:szCs w:val="22"/>
                <w:u w:val="none"/>
              </w:rPr>
            </w:pPr>
          </w:p>
        </w:tc>
      </w:tr>
      <w:tr w14:paraId="4230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9" w:type="dxa"/>
            <w:shd w:val="clear" w:color="auto" w:fill="auto"/>
            <w:vAlign w:val="center"/>
          </w:tcPr>
          <w:p w14:paraId="6FF4B9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127" w:type="dxa"/>
            <w:shd w:val="clear" w:color="auto" w:fill="auto"/>
            <w:vAlign w:val="center"/>
          </w:tcPr>
          <w:p w14:paraId="272397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金秀友</w:t>
            </w:r>
          </w:p>
        </w:tc>
        <w:tc>
          <w:tcPr>
            <w:tcW w:w="1372" w:type="dxa"/>
            <w:shd w:val="clear" w:color="auto" w:fill="auto"/>
            <w:vAlign w:val="center"/>
          </w:tcPr>
          <w:p w14:paraId="64D00E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0C9408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80%代森锰锌WP</w:t>
            </w:r>
          </w:p>
        </w:tc>
        <w:tc>
          <w:tcPr>
            <w:tcW w:w="1463" w:type="dxa"/>
            <w:shd w:val="clear" w:color="auto" w:fill="auto"/>
            <w:vAlign w:val="center"/>
          </w:tcPr>
          <w:p w14:paraId="7FCEB6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auto"/>
            <w:vAlign w:val="center"/>
          </w:tcPr>
          <w:p w14:paraId="141ABD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200克/瓶</w:t>
            </w:r>
          </w:p>
        </w:tc>
        <w:tc>
          <w:tcPr>
            <w:tcW w:w="813" w:type="dxa"/>
            <w:shd w:val="clear" w:color="auto" w:fill="auto"/>
            <w:vAlign w:val="center"/>
          </w:tcPr>
          <w:p w14:paraId="45E0F8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B3E27D9">
            <w:pPr>
              <w:jc w:val="center"/>
              <w:rPr>
                <w:rFonts w:hint="eastAsia" w:ascii="宋体" w:hAnsi="宋体" w:eastAsia="宋体" w:cs="宋体"/>
                <w:i w:val="0"/>
                <w:iCs w:val="0"/>
                <w:color w:val="auto"/>
                <w:sz w:val="22"/>
                <w:szCs w:val="22"/>
                <w:u w:val="none"/>
              </w:rPr>
            </w:pPr>
          </w:p>
        </w:tc>
      </w:tr>
      <w:tr w14:paraId="57C6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609" w:type="dxa"/>
            <w:shd w:val="clear" w:color="auto" w:fill="auto"/>
            <w:vAlign w:val="center"/>
          </w:tcPr>
          <w:p w14:paraId="715268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127" w:type="dxa"/>
            <w:shd w:val="clear" w:color="auto" w:fill="auto"/>
            <w:vAlign w:val="center"/>
          </w:tcPr>
          <w:p w14:paraId="69C400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霹雳火</w:t>
            </w:r>
          </w:p>
        </w:tc>
        <w:tc>
          <w:tcPr>
            <w:tcW w:w="1372" w:type="dxa"/>
            <w:shd w:val="clear" w:color="auto" w:fill="auto"/>
            <w:vAlign w:val="center"/>
          </w:tcPr>
          <w:p w14:paraId="2F8655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690C9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草甘三氯吡60%WP</w:t>
            </w:r>
          </w:p>
        </w:tc>
        <w:tc>
          <w:tcPr>
            <w:tcW w:w="1463" w:type="dxa"/>
            <w:shd w:val="clear" w:color="auto" w:fill="auto"/>
            <w:vAlign w:val="center"/>
          </w:tcPr>
          <w:p w14:paraId="07F403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auto"/>
            <w:vAlign w:val="center"/>
          </w:tcPr>
          <w:p w14:paraId="7C5FEC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6E1492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15C0874D">
            <w:pPr>
              <w:jc w:val="center"/>
              <w:rPr>
                <w:rFonts w:hint="eastAsia" w:ascii="宋体" w:hAnsi="宋体" w:eastAsia="宋体" w:cs="宋体"/>
                <w:i w:val="0"/>
                <w:iCs w:val="0"/>
                <w:color w:val="auto"/>
                <w:sz w:val="22"/>
                <w:szCs w:val="22"/>
                <w:u w:val="none"/>
              </w:rPr>
            </w:pPr>
          </w:p>
        </w:tc>
      </w:tr>
      <w:tr w14:paraId="7795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8" w:hRule="atLeast"/>
        </w:trPr>
        <w:tc>
          <w:tcPr>
            <w:tcW w:w="609" w:type="dxa"/>
            <w:shd w:val="clear" w:color="auto" w:fill="auto"/>
            <w:vAlign w:val="center"/>
          </w:tcPr>
          <w:p w14:paraId="08CE69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127" w:type="dxa"/>
            <w:shd w:val="clear" w:color="auto" w:fill="auto"/>
            <w:vAlign w:val="center"/>
          </w:tcPr>
          <w:p w14:paraId="7AEAD7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科利隆草甘膦铵盐</w:t>
            </w:r>
          </w:p>
        </w:tc>
        <w:tc>
          <w:tcPr>
            <w:tcW w:w="1372" w:type="dxa"/>
            <w:shd w:val="clear" w:color="auto" w:fill="auto"/>
            <w:vAlign w:val="center"/>
          </w:tcPr>
          <w:p w14:paraId="4DDED5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344F2B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草甘膦铵盐33%SL</w:t>
            </w:r>
          </w:p>
        </w:tc>
        <w:tc>
          <w:tcPr>
            <w:tcW w:w="1463" w:type="dxa"/>
            <w:shd w:val="clear" w:color="auto" w:fill="auto"/>
            <w:vAlign w:val="center"/>
          </w:tcPr>
          <w:p w14:paraId="16B2CF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可溶液剂</w:t>
            </w:r>
          </w:p>
        </w:tc>
        <w:tc>
          <w:tcPr>
            <w:tcW w:w="1369" w:type="dxa"/>
            <w:shd w:val="clear" w:color="auto" w:fill="auto"/>
            <w:vAlign w:val="center"/>
          </w:tcPr>
          <w:p w14:paraId="05CCE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1公斤/瓶</w:t>
            </w:r>
          </w:p>
        </w:tc>
        <w:tc>
          <w:tcPr>
            <w:tcW w:w="813" w:type="dxa"/>
            <w:shd w:val="clear" w:color="auto" w:fill="auto"/>
            <w:vAlign w:val="center"/>
          </w:tcPr>
          <w:p w14:paraId="41007A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51AF6B91">
            <w:pPr>
              <w:jc w:val="center"/>
              <w:rPr>
                <w:rFonts w:hint="eastAsia" w:ascii="宋体" w:hAnsi="宋体" w:eastAsia="宋体" w:cs="宋体"/>
                <w:i w:val="0"/>
                <w:iCs w:val="0"/>
                <w:color w:val="auto"/>
                <w:sz w:val="22"/>
                <w:szCs w:val="22"/>
                <w:u w:val="none"/>
              </w:rPr>
            </w:pPr>
          </w:p>
        </w:tc>
      </w:tr>
      <w:tr w14:paraId="54F5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09" w:type="dxa"/>
            <w:shd w:val="clear" w:color="auto" w:fill="auto"/>
            <w:vAlign w:val="center"/>
          </w:tcPr>
          <w:p w14:paraId="5BA5D3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127" w:type="dxa"/>
            <w:shd w:val="clear" w:color="auto" w:fill="auto"/>
            <w:vAlign w:val="center"/>
          </w:tcPr>
          <w:p w14:paraId="375F48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科利隆草甘膦铵盐</w:t>
            </w:r>
          </w:p>
        </w:tc>
        <w:tc>
          <w:tcPr>
            <w:tcW w:w="1372" w:type="dxa"/>
            <w:shd w:val="clear" w:color="auto" w:fill="auto"/>
            <w:vAlign w:val="center"/>
          </w:tcPr>
          <w:p w14:paraId="33AE0B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35C18B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草甘膦铵盐33%SL</w:t>
            </w:r>
          </w:p>
        </w:tc>
        <w:tc>
          <w:tcPr>
            <w:tcW w:w="1463" w:type="dxa"/>
            <w:shd w:val="clear" w:color="auto" w:fill="auto"/>
            <w:vAlign w:val="center"/>
          </w:tcPr>
          <w:p w14:paraId="0A1AFA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可溶液剂</w:t>
            </w:r>
          </w:p>
        </w:tc>
        <w:tc>
          <w:tcPr>
            <w:tcW w:w="1369" w:type="dxa"/>
            <w:shd w:val="clear" w:color="auto" w:fill="auto"/>
            <w:vAlign w:val="center"/>
          </w:tcPr>
          <w:p w14:paraId="4823CA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5公斤/瓶</w:t>
            </w:r>
          </w:p>
        </w:tc>
        <w:tc>
          <w:tcPr>
            <w:tcW w:w="813" w:type="dxa"/>
            <w:shd w:val="clear" w:color="auto" w:fill="auto"/>
            <w:vAlign w:val="center"/>
          </w:tcPr>
          <w:p w14:paraId="0E54AC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9358C5B">
            <w:pPr>
              <w:jc w:val="center"/>
              <w:rPr>
                <w:rFonts w:hint="eastAsia" w:ascii="宋体" w:hAnsi="宋体" w:eastAsia="宋体" w:cs="宋体"/>
                <w:i w:val="0"/>
                <w:iCs w:val="0"/>
                <w:color w:val="auto"/>
                <w:sz w:val="22"/>
                <w:szCs w:val="22"/>
                <w:u w:val="none"/>
              </w:rPr>
            </w:pPr>
          </w:p>
        </w:tc>
      </w:tr>
      <w:tr w14:paraId="54BB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9" w:type="dxa"/>
            <w:shd w:val="clear" w:color="auto" w:fill="auto"/>
            <w:vAlign w:val="center"/>
          </w:tcPr>
          <w:p w14:paraId="2B678F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127" w:type="dxa"/>
            <w:shd w:val="clear" w:color="auto" w:fill="auto"/>
            <w:vAlign w:val="center"/>
          </w:tcPr>
          <w:p w14:paraId="356F9D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冠牛</w:t>
            </w:r>
          </w:p>
        </w:tc>
        <w:tc>
          <w:tcPr>
            <w:tcW w:w="1372" w:type="dxa"/>
            <w:shd w:val="clear" w:color="auto" w:fill="auto"/>
            <w:vAlign w:val="center"/>
          </w:tcPr>
          <w:p w14:paraId="348D6D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09FE1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200g/L草铵膦SL</w:t>
            </w:r>
          </w:p>
        </w:tc>
        <w:tc>
          <w:tcPr>
            <w:tcW w:w="1463" w:type="dxa"/>
            <w:shd w:val="clear" w:color="auto" w:fill="auto"/>
            <w:vAlign w:val="center"/>
          </w:tcPr>
          <w:p w14:paraId="7C57F4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可溶液剂</w:t>
            </w:r>
          </w:p>
        </w:tc>
        <w:tc>
          <w:tcPr>
            <w:tcW w:w="1369" w:type="dxa"/>
            <w:shd w:val="clear" w:color="auto" w:fill="auto"/>
            <w:vAlign w:val="center"/>
          </w:tcPr>
          <w:p w14:paraId="09B1BE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200克/瓶</w:t>
            </w:r>
          </w:p>
        </w:tc>
        <w:tc>
          <w:tcPr>
            <w:tcW w:w="813" w:type="dxa"/>
            <w:shd w:val="clear" w:color="auto" w:fill="auto"/>
            <w:vAlign w:val="center"/>
          </w:tcPr>
          <w:p w14:paraId="3C3BA2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41FADEA9">
            <w:pPr>
              <w:jc w:val="center"/>
              <w:rPr>
                <w:rFonts w:hint="eastAsia" w:ascii="宋体" w:hAnsi="宋体" w:eastAsia="宋体" w:cs="宋体"/>
                <w:i w:val="0"/>
                <w:iCs w:val="0"/>
                <w:color w:val="auto"/>
                <w:sz w:val="22"/>
                <w:szCs w:val="22"/>
                <w:u w:val="none"/>
              </w:rPr>
            </w:pPr>
          </w:p>
        </w:tc>
      </w:tr>
      <w:tr w14:paraId="1E63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609" w:type="dxa"/>
            <w:shd w:val="clear" w:color="auto" w:fill="auto"/>
            <w:vAlign w:val="center"/>
          </w:tcPr>
          <w:p w14:paraId="13E25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127" w:type="dxa"/>
            <w:shd w:val="clear" w:color="auto" w:fill="auto"/>
            <w:vAlign w:val="center"/>
          </w:tcPr>
          <w:p w14:paraId="4DB9DB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冠牛</w:t>
            </w:r>
          </w:p>
        </w:tc>
        <w:tc>
          <w:tcPr>
            <w:tcW w:w="1372" w:type="dxa"/>
            <w:shd w:val="clear" w:color="auto" w:fill="auto"/>
            <w:vAlign w:val="center"/>
          </w:tcPr>
          <w:p w14:paraId="79A80D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459034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200g/L草铵膦SL</w:t>
            </w:r>
          </w:p>
        </w:tc>
        <w:tc>
          <w:tcPr>
            <w:tcW w:w="1463" w:type="dxa"/>
            <w:shd w:val="clear" w:color="auto" w:fill="auto"/>
            <w:vAlign w:val="center"/>
          </w:tcPr>
          <w:p w14:paraId="356819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可溶液剂</w:t>
            </w:r>
          </w:p>
        </w:tc>
        <w:tc>
          <w:tcPr>
            <w:tcW w:w="1369" w:type="dxa"/>
            <w:shd w:val="clear" w:color="auto" w:fill="auto"/>
            <w:vAlign w:val="center"/>
          </w:tcPr>
          <w:p w14:paraId="42035A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1公斤/瓶</w:t>
            </w:r>
          </w:p>
        </w:tc>
        <w:tc>
          <w:tcPr>
            <w:tcW w:w="813" w:type="dxa"/>
            <w:shd w:val="clear" w:color="auto" w:fill="auto"/>
            <w:vAlign w:val="center"/>
          </w:tcPr>
          <w:p w14:paraId="2B4A78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1677907A">
            <w:pPr>
              <w:jc w:val="center"/>
              <w:rPr>
                <w:rFonts w:hint="eastAsia" w:ascii="宋体" w:hAnsi="宋体" w:eastAsia="宋体" w:cs="宋体"/>
                <w:i w:val="0"/>
                <w:iCs w:val="0"/>
                <w:color w:val="auto"/>
                <w:sz w:val="22"/>
                <w:szCs w:val="22"/>
                <w:u w:val="none"/>
              </w:rPr>
            </w:pPr>
          </w:p>
        </w:tc>
      </w:tr>
      <w:tr w14:paraId="5593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609" w:type="dxa"/>
            <w:shd w:val="clear" w:color="auto" w:fill="auto"/>
            <w:vAlign w:val="center"/>
          </w:tcPr>
          <w:p w14:paraId="53DCD5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127" w:type="dxa"/>
            <w:shd w:val="clear" w:color="auto" w:fill="auto"/>
            <w:vAlign w:val="center"/>
          </w:tcPr>
          <w:p w14:paraId="42BDE3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冠牛</w:t>
            </w:r>
          </w:p>
        </w:tc>
        <w:tc>
          <w:tcPr>
            <w:tcW w:w="1372" w:type="dxa"/>
            <w:shd w:val="clear" w:color="auto" w:fill="auto"/>
            <w:vAlign w:val="center"/>
          </w:tcPr>
          <w:p w14:paraId="0C3B87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70CE5B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200g/L草铵膦SL</w:t>
            </w:r>
          </w:p>
        </w:tc>
        <w:tc>
          <w:tcPr>
            <w:tcW w:w="1463" w:type="dxa"/>
            <w:shd w:val="clear" w:color="auto" w:fill="auto"/>
            <w:vAlign w:val="center"/>
          </w:tcPr>
          <w:p w14:paraId="2EAED3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可溶液剂</w:t>
            </w:r>
          </w:p>
        </w:tc>
        <w:tc>
          <w:tcPr>
            <w:tcW w:w="1369" w:type="dxa"/>
            <w:shd w:val="clear" w:color="auto" w:fill="auto"/>
            <w:vAlign w:val="center"/>
          </w:tcPr>
          <w:p w14:paraId="71D307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5公斤/瓶</w:t>
            </w:r>
          </w:p>
        </w:tc>
        <w:tc>
          <w:tcPr>
            <w:tcW w:w="813" w:type="dxa"/>
            <w:shd w:val="clear" w:color="auto" w:fill="auto"/>
            <w:vAlign w:val="center"/>
          </w:tcPr>
          <w:p w14:paraId="066FF0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35DF6505">
            <w:pPr>
              <w:jc w:val="center"/>
              <w:rPr>
                <w:rFonts w:hint="eastAsia" w:ascii="宋体" w:hAnsi="宋体" w:eastAsia="宋体" w:cs="宋体"/>
                <w:i w:val="0"/>
                <w:iCs w:val="0"/>
                <w:color w:val="auto"/>
                <w:sz w:val="22"/>
                <w:szCs w:val="22"/>
                <w:u w:val="none"/>
              </w:rPr>
            </w:pPr>
          </w:p>
        </w:tc>
      </w:tr>
      <w:tr w14:paraId="1F43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609" w:type="dxa"/>
            <w:shd w:val="clear" w:color="auto" w:fill="auto"/>
            <w:vAlign w:val="center"/>
          </w:tcPr>
          <w:p w14:paraId="3706E9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127" w:type="dxa"/>
            <w:shd w:val="clear" w:color="auto" w:fill="auto"/>
            <w:vAlign w:val="center"/>
          </w:tcPr>
          <w:p w14:paraId="4F7769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满扣</w:t>
            </w:r>
          </w:p>
        </w:tc>
        <w:tc>
          <w:tcPr>
            <w:tcW w:w="1372" w:type="dxa"/>
            <w:shd w:val="clear" w:color="auto" w:fill="auto"/>
            <w:vAlign w:val="center"/>
          </w:tcPr>
          <w:p w14:paraId="5112F3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1BC15D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10%阿维哒螨灵EW</w:t>
            </w:r>
          </w:p>
        </w:tc>
        <w:tc>
          <w:tcPr>
            <w:tcW w:w="1463" w:type="dxa"/>
            <w:shd w:val="clear" w:color="auto" w:fill="auto"/>
            <w:vAlign w:val="center"/>
          </w:tcPr>
          <w:p w14:paraId="2A61C1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7BBC76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6AD0B1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09D31C4">
            <w:pPr>
              <w:jc w:val="center"/>
              <w:rPr>
                <w:rFonts w:hint="eastAsia" w:ascii="宋体" w:hAnsi="宋体" w:eastAsia="宋体" w:cs="宋体"/>
                <w:i w:val="0"/>
                <w:iCs w:val="0"/>
                <w:color w:val="auto"/>
                <w:sz w:val="22"/>
                <w:szCs w:val="22"/>
                <w:u w:val="none"/>
              </w:rPr>
            </w:pPr>
          </w:p>
        </w:tc>
      </w:tr>
      <w:tr w14:paraId="0D5F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609" w:type="dxa"/>
            <w:shd w:val="clear" w:color="auto" w:fill="auto"/>
            <w:vAlign w:val="center"/>
          </w:tcPr>
          <w:p w14:paraId="5CB968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127" w:type="dxa"/>
            <w:shd w:val="clear" w:color="auto" w:fill="auto"/>
            <w:vAlign w:val="center"/>
          </w:tcPr>
          <w:p w14:paraId="697764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中迅灭幼脲</w:t>
            </w:r>
          </w:p>
        </w:tc>
        <w:tc>
          <w:tcPr>
            <w:tcW w:w="1372" w:type="dxa"/>
            <w:shd w:val="clear" w:color="auto" w:fill="auto"/>
            <w:vAlign w:val="center"/>
          </w:tcPr>
          <w:p w14:paraId="602BD0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4A362B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灭幼脲25%</w:t>
            </w:r>
          </w:p>
        </w:tc>
        <w:tc>
          <w:tcPr>
            <w:tcW w:w="1463" w:type="dxa"/>
            <w:shd w:val="clear" w:color="auto" w:fill="auto"/>
            <w:vAlign w:val="center"/>
          </w:tcPr>
          <w:p w14:paraId="22BC45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3E256B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400克/袋</w:t>
            </w:r>
          </w:p>
        </w:tc>
        <w:tc>
          <w:tcPr>
            <w:tcW w:w="813" w:type="dxa"/>
            <w:shd w:val="clear" w:color="auto" w:fill="auto"/>
            <w:vAlign w:val="center"/>
          </w:tcPr>
          <w:p w14:paraId="0F3C69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auto"/>
            <w:vAlign w:val="center"/>
          </w:tcPr>
          <w:p w14:paraId="72957196">
            <w:pPr>
              <w:jc w:val="center"/>
              <w:rPr>
                <w:rFonts w:hint="eastAsia" w:ascii="宋体" w:hAnsi="宋体" w:eastAsia="宋体" w:cs="宋体"/>
                <w:i w:val="0"/>
                <w:iCs w:val="0"/>
                <w:color w:val="auto"/>
                <w:sz w:val="22"/>
                <w:szCs w:val="22"/>
                <w:u w:val="none"/>
              </w:rPr>
            </w:pPr>
          </w:p>
        </w:tc>
      </w:tr>
      <w:tr w14:paraId="7FB6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9" w:type="dxa"/>
            <w:shd w:val="clear" w:color="auto" w:fill="auto"/>
            <w:vAlign w:val="center"/>
          </w:tcPr>
          <w:p w14:paraId="56FB3C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127" w:type="dxa"/>
            <w:shd w:val="clear" w:color="auto" w:fill="auto"/>
            <w:vAlign w:val="center"/>
          </w:tcPr>
          <w:p w14:paraId="7C917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顿尖</w:t>
            </w:r>
          </w:p>
        </w:tc>
        <w:tc>
          <w:tcPr>
            <w:tcW w:w="1372" w:type="dxa"/>
            <w:shd w:val="clear" w:color="auto" w:fill="auto"/>
            <w:vAlign w:val="center"/>
          </w:tcPr>
          <w:p w14:paraId="37458E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62D47F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精喹禾灵20%EC-XC</w:t>
            </w:r>
          </w:p>
        </w:tc>
        <w:tc>
          <w:tcPr>
            <w:tcW w:w="1463" w:type="dxa"/>
            <w:shd w:val="clear" w:color="auto" w:fill="auto"/>
            <w:vAlign w:val="center"/>
          </w:tcPr>
          <w:p w14:paraId="5C339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5D11DF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033D7F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53E10A38">
            <w:pPr>
              <w:jc w:val="center"/>
              <w:rPr>
                <w:rFonts w:hint="eastAsia" w:ascii="宋体" w:hAnsi="宋体" w:eastAsia="宋体" w:cs="宋体"/>
                <w:i w:val="0"/>
                <w:iCs w:val="0"/>
                <w:color w:val="auto"/>
                <w:sz w:val="22"/>
                <w:szCs w:val="22"/>
                <w:u w:val="none"/>
              </w:rPr>
            </w:pPr>
          </w:p>
        </w:tc>
      </w:tr>
      <w:tr w14:paraId="7F76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609" w:type="dxa"/>
            <w:shd w:val="clear" w:color="auto" w:fill="auto"/>
            <w:vAlign w:val="center"/>
          </w:tcPr>
          <w:p w14:paraId="39E39B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127" w:type="dxa"/>
            <w:shd w:val="clear" w:color="auto" w:fill="auto"/>
            <w:vAlign w:val="center"/>
          </w:tcPr>
          <w:p w14:paraId="223C12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喷灰嘉</w:t>
            </w:r>
          </w:p>
        </w:tc>
        <w:tc>
          <w:tcPr>
            <w:tcW w:w="1372" w:type="dxa"/>
            <w:shd w:val="clear" w:color="auto" w:fill="auto"/>
            <w:vAlign w:val="center"/>
          </w:tcPr>
          <w:p w14:paraId="766D2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094DD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嘧霉胺40%SC-ZX</w:t>
            </w:r>
          </w:p>
        </w:tc>
        <w:tc>
          <w:tcPr>
            <w:tcW w:w="1463" w:type="dxa"/>
            <w:shd w:val="clear" w:color="auto" w:fill="auto"/>
            <w:vAlign w:val="center"/>
          </w:tcPr>
          <w:p w14:paraId="0A1352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4B87F6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100克/瓶</w:t>
            </w:r>
          </w:p>
        </w:tc>
        <w:tc>
          <w:tcPr>
            <w:tcW w:w="813" w:type="dxa"/>
            <w:shd w:val="clear" w:color="auto" w:fill="auto"/>
            <w:vAlign w:val="center"/>
          </w:tcPr>
          <w:p w14:paraId="7853DE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139F6948">
            <w:pPr>
              <w:jc w:val="center"/>
              <w:rPr>
                <w:rFonts w:hint="eastAsia" w:ascii="宋体" w:hAnsi="宋体" w:eastAsia="宋体" w:cs="宋体"/>
                <w:i w:val="0"/>
                <w:iCs w:val="0"/>
                <w:color w:val="auto"/>
                <w:sz w:val="22"/>
                <w:szCs w:val="22"/>
                <w:u w:val="none"/>
              </w:rPr>
            </w:pPr>
          </w:p>
        </w:tc>
      </w:tr>
      <w:tr w14:paraId="5533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609" w:type="dxa"/>
            <w:shd w:val="clear" w:color="auto" w:fill="auto"/>
            <w:vAlign w:val="center"/>
          </w:tcPr>
          <w:p w14:paraId="335C02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127" w:type="dxa"/>
            <w:shd w:val="clear" w:color="auto" w:fill="auto"/>
            <w:vAlign w:val="center"/>
          </w:tcPr>
          <w:p w14:paraId="0DA84B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燕特莱</w:t>
            </w:r>
          </w:p>
        </w:tc>
        <w:tc>
          <w:tcPr>
            <w:tcW w:w="1372" w:type="dxa"/>
            <w:shd w:val="clear" w:color="auto" w:fill="auto"/>
            <w:vAlign w:val="center"/>
          </w:tcPr>
          <w:p w14:paraId="7422FD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4AA6B2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联苯菊酯2.5%</w:t>
            </w:r>
          </w:p>
        </w:tc>
        <w:tc>
          <w:tcPr>
            <w:tcW w:w="1463" w:type="dxa"/>
            <w:shd w:val="clear" w:color="auto" w:fill="auto"/>
            <w:vAlign w:val="center"/>
          </w:tcPr>
          <w:p w14:paraId="4A7D38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水乳剂</w:t>
            </w:r>
          </w:p>
        </w:tc>
        <w:tc>
          <w:tcPr>
            <w:tcW w:w="1369" w:type="dxa"/>
            <w:shd w:val="clear" w:color="auto" w:fill="auto"/>
            <w:vAlign w:val="center"/>
          </w:tcPr>
          <w:p w14:paraId="51950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1升/瓶</w:t>
            </w:r>
          </w:p>
        </w:tc>
        <w:tc>
          <w:tcPr>
            <w:tcW w:w="813" w:type="dxa"/>
            <w:shd w:val="clear" w:color="auto" w:fill="auto"/>
            <w:vAlign w:val="center"/>
          </w:tcPr>
          <w:p w14:paraId="7E4ED9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FFFFFF"/>
            <w:vAlign w:val="center"/>
          </w:tcPr>
          <w:p w14:paraId="672150CB">
            <w:pPr>
              <w:jc w:val="center"/>
              <w:rPr>
                <w:rFonts w:hint="eastAsia" w:ascii="宋体" w:hAnsi="宋体" w:eastAsia="宋体" w:cs="宋体"/>
                <w:i w:val="0"/>
                <w:iCs w:val="0"/>
                <w:color w:val="auto"/>
                <w:sz w:val="22"/>
                <w:szCs w:val="22"/>
                <w:u w:val="none"/>
              </w:rPr>
            </w:pPr>
          </w:p>
        </w:tc>
      </w:tr>
      <w:tr w14:paraId="4283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9" w:type="dxa"/>
            <w:shd w:val="clear" w:color="auto" w:fill="auto"/>
            <w:vAlign w:val="center"/>
          </w:tcPr>
          <w:p w14:paraId="202A86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127" w:type="dxa"/>
            <w:shd w:val="clear" w:color="auto" w:fill="auto"/>
            <w:vAlign w:val="center"/>
          </w:tcPr>
          <w:p w14:paraId="24B9A6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草甘膦</w:t>
            </w:r>
          </w:p>
        </w:tc>
        <w:tc>
          <w:tcPr>
            <w:tcW w:w="1372" w:type="dxa"/>
            <w:shd w:val="clear" w:color="auto" w:fill="auto"/>
            <w:vAlign w:val="center"/>
          </w:tcPr>
          <w:p w14:paraId="7734A5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246C97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草甘膦含量30% 草甘膦铵盐含量33%</w:t>
            </w:r>
          </w:p>
        </w:tc>
        <w:tc>
          <w:tcPr>
            <w:tcW w:w="1463" w:type="dxa"/>
            <w:shd w:val="clear" w:color="auto" w:fill="auto"/>
            <w:vAlign w:val="center"/>
          </w:tcPr>
          <w:p w14:paraId="607CBB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49BD3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5公斤/瓶</w:t>
            </w:r>
          </w:p>
        </w:tc>
        <w:tc>
          <w:tcPr>
            <w:tcW w:w="813" w:type="dxa"/>
            <w:shd w:val="clear" w:color="auto" w:fill="auto"/>
            <w:vAlign w:val="center"/>
          </w:tcPr>
          <w:p w14:paraId="48498A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137EE256">
            <w:pPr>
              <w:jc w:val="center"/>
              <w:rPr>
                <w:rFonts w:hint="eastAsia" w:ascii="宋体" w:hAnsi="宋体" w:eastAsia="宋体" w:cs="宋体"/>
                <w:i w:val="0"/>
                <w:iCs w:val="0"/>
                <w:color w:val="auto"/>
                <w:sz w:val="22"/>
                <w:szCs w:val="22"/>
                <w:u w:val="none"/>
              </w:rPr>
            </w:pPr>
          </w:p>
        </w:tc>
      </w:tr>
      <w:tr w14:paraId="1C18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6C887F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127" w:type="dxa"/>
            <w:shd w:val="clear" w:color="auto" w:fill="auto"/>
            <w:vAlign w:val="center"/>
          </w:tcPr>
          <w:p w14:paraId="6205B9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吡虫啉</w:t>
            </w:r>
          </w:p>
        </w:tc>
        <w:tc>
          <w:tcPr>
            <w:tcW w:w="1372" w:type="dxa"/>
            <w:shd w:val="clear" w:color="auto" w:fill="auto"/>
            <w:vAlign w:val="center"/>
          </w:tcPr>
          <w:p w14:paraId="329AAD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1239C9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有效成分含量：10%</w:t>
            </w:r>
          </w:p>
        </w:tc>
        <w:tc>
          <w:tcPr>
            <w:tcW w:w="1463" w:type="dxa"/>
            <w:shd w:val="clear" w:color="auto" w:fill="auto"/>
            <w:vAlign w:val="center"/>
          </w:tcPr>
          <w:p w14:paraId="040E3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auto"/>
            <w:vAlign w:val="center"/>
          </w:tcPr>
          <w:p w14:paraId="4F2DAA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10克/包</w:t>
            </w:r>
          </w:p>
        </w:tc>
        <w:tc>
          <w:tcPr>
            <w:tcW w:w="813" w:type="dxa"/>
            <w:shd w:val="clear" w:color="auto" w:fill="auto"/>
            <w:vAlign w:val="center"/>
          </w:tcPr>
          <w:p w14:paraId="73BE37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069" w:type="dxa"/>
            <w:shd w:val="clear" w:color="auto" w:fill="auto"/>
            <w:vAlign w:val="center"/>
          </w:tcPr>
          <w:p w14:paraId="434D1662">
            <w:pPr>
              <w:jc w:val="center"/>
              <w:rPr>
                <w:rFonts w:hint="eastAsia" w:ascii="宋体" w:hAnsi="宋体" w:eastAsia="宋体" w:cs="宋体"/>
                <w:i w:val="0"/>
                <w:iCs w:val="0"/>
                <w:color w:val="auto"/>
                <w:sz w:val="22"/>
                <w:szCs w:val="22"/>
                <w:u w:val="none"/>
              </w:rPr>
            </w:pPr>
          </w:p>
        </w:tc>
      </w:tr>
      <w:tr w14:paraId="5F26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066B0A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127" w:type="dxa"/>
            <w:shd w:val="clear" w:color="auto" w:fill="auto"/>
            <w:vAlign w:val="center"/>
          </w:tcPr>
          <w:p w14:paraId="2ABD36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二甲四氯钠</w:t>
            </w:r>
          </w:p>
        </w:tc>
        <w:tc>
          <w:tcPr>
            <w:tcW w:w="1372" w:type="dxa"/>
            <w:shd w:val="clear" w:color="auto" w:fill="auto"/>
            <w:vAlign w:val="center"/>
          </w:tcPr>
          <w:p w14:paraId="5A983E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74E3EE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二甲四氯钠含量：13%</w:t>
            </w:r>
          </w:p>
        </w:tc>
        <w:tc>
          <w:tcPr>
            <w:tcW w:w="1463" w:type="dxa"/>
            <w:shd w:val="clear" w:color="auto" w:fill="auto"/>
            <w:vAlign w:val="center"/>
          </w:tcPr>
          <w:p w14:paraId="2FED5E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370AE4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900克/瓶</w:t>
            </w:r>
          </w:p>
        </w:tc>
        <w:tc>
          <w:tcPr>
            <w:tcW w:w="813" w:type="dxa"/>
            <w:shd w:val="clear" w:color="auto" w:fill="auto"/>
            <w:vAlign w:val="center"/>
          </w:tcPr>
          <w:p w14:paraId="43494D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1C0DD65B">
            <w:pPr>
              <w:jc w:val="center"/>
              <w:rPr>
                <w:rFonts w:hint="eastAsia" w:ascii="宋体" w:hAnsi="宋体" w:eastAsia="宋体" w:cs="宋体"/>
                <w:i w:val="0"/>
                <w:iCs w:val="0"/>
                <w:color w:val="auto"/>
                <w:sz w:val="22"/>
                <w:szCs w:val="22"/>
                <w:u w:val="none"/>
              </w:rPr>
            </w:pPr>
          </w:p>
        </w:tc>
      </w:tr>
      <w:tr w14:paraId="17F3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6CC67A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127" w:type="dxa"/>
            <w:shd w:val="clear" w:color="auto" w:fill="auto"/>
            <w:vAlign w:val="center"/>
          </w:tcPr>
          <w:p w14:paraId="4887FC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阿维菌素</w:t>
            </w:r>
          </w:p>
        </w:tc>
        <w:tc>
          <w:tcPr>
            <w:tcW w:w="1372" w:type="dxa"/>
            <w:shd w:val="clear" w:color="auto" w:fill="auto"/>
            <w:vAlign w:val="center"/>
          </w:tcPr>
          <w:p w14:paraId="6D5C7E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59FA44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阿维菌素含量：1.8%</w:t>
            </w:r>
          </w:p>
        </w:tc>
        <w:tc>
          <w:tcPr>
            <w:tcW w:w="1463" w:type="dxa"/>
            <w:shd w:val="clear" w:color="auto" w:fill="auto"/>
            <w:vAlign w:val="center"/>
          </w:tcPr>
          <w:p w14:paraId="0C5AEE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微乳剂</w:t>
            </w:r>
          </w:p>
        </w:tc>
        <w:tc>
          <w:tcPr>
            <w:tcW w:w="1369" w:type="dxa"/>
            <w:shd w:val="clear" w:color="auto" w:fill="auto"/>
            <w:vAlign w:val="center"/>
          </w:tcPr>
          <w:p w14:paraId="18B850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0C0E23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2832D7C1">
            <w:pPr>
              <w:jc w:val="center"/>
              <w:rPr>
                <w:rFonts w:hint="eastAsia" w:ascii="宋体" w:hAnsi="宋体" w:eastAsia="宋体" w:cs="宋体"/>
                <w:i w:val="0"/>
                <w:iCs w:val="0"/>
                <w:color w:val="auto"/>
                <w:sz w:val="22"/>
                <w:szCs w:val="22"/>
                <w:u w:val="none"/>
              </w:rPr>
            </w:pPr>
          </w:p>
        </w:tc>
      </w:tr>
      <w:tr w14:paraId="1D00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330B4C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127" w:type="dxa"/>
            <w:shd w:val="clear" w:color="auto" w:fill="auto"/>
            <w:vAlign w:val="center"/>
          </w:tcPr>
          <w:p w14:paraId="04A3AE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敌敌畏</w:t>
            </w:r>
          </w:p>
        </w:tc>
        <w:tc>
          <w:tcPr>
            <w:tcW w:w="1372" w:type="dxa"/>
            <w:shd w:val="clear" w:color="auto" w:fill="auto"/>
            <w:vAlign w:val="center"/>
          </w:tcPr>
          <w:p w14:paraId="6AAC45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3F02E5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有效成分含量77.5%</w:t>
            </w:r>
          </w:p>
        </w:tc>
        <w:tc>
          <w:tcPr>
            <w:tcW w:w="1463" w:type="dxa"/>
            <w:shd w:val="clear" w:color="auto" w:fill="auto"/>
            <w:vAlign w:val="center"/>
          </w:tcPr>
          <w:p w14:paraId="05B9BA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2A8F55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300毫升/瓶</w:t>
            </w:r>
          </w:p>
        </w:tc>
        <w:tc>
          <w:tcPr>
            <w:tcW w:w="813" w:type="dxa"/>
            <w:shd w:val="clear" w:color="auto" w:fill="auto"/>
            <w:vAlign w:val="center"/>
          </w:tcPr>
          <w:p w14:paraId="3D37D3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1DFE68DD">
            <w:pPr>
              <w:jc w:val="center"/>
              <w:rPr>
                <w:rFonts w:hint="eastAsia" w:ascii="宋体" w:hAnsi="宋体" w:eastAsia="宋体" w:cs="宋体"/>
                <w:i w:val="0"/>
                <w:iCs w:val="0"/>
                <w:color w:val="auto"/>
                <w:sz w:val="22"/>
                <w:szCs w:val="22"/>
                <w:u w:val="none"/>
              </w:rPr>
            </w:pPr>
          </w:p>
        </w:tc>
      </w:tr>
      <w:tr w14:paraId="7275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1A3937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127" w:type="dxa"/>
            <w:shd w:val="clear" w:color="auto" w:fill="auto"/>
            <w:vAlign w:val="center"/>
          </w:tcPr>
          <w:p w14:paraId="0FE21B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多效唑</w:t>
            </w:r>
          </w:p>
        </w:tc>
        <w:tc>
          <w:tcPr>
            <w:tcW w:w="1372" w:type="dxa"/>
            <w:shd w:val="clear" w:color="auto" w:fill="auto"/>
            <w:vAlign w:val="center"/>
          </w:tcPr>
          <w:p w14:paraId="0607AE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抑制剂</w:t>
            </w:r>
          </w:p>
        </w:tc>
        <w:tc>
          <w:tcPr>
            <w:tcW w:w="2673" w:type="dxa"/>
            <w:shd w:val="clear" w:color="auto" w:fill="auto"/>
            <w:vAlign w:val="center"/>
          </w:tcPr>
          <w:p w14:paraId="63CDAD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有效成分含量：15%</w:t>
            </w:r>
          </w:p>
        </w:tc>
        <w:tc>
          <w:tcPr>
            <w:tcW w:w="1463" w:type="dxa"/>
            <w:shd w:val="clear" w:color="auto" w:fill="auto"/>
            <w:vAlign w:val="center"/>
          </w:tcPr>
          <w:p w14:paraId="5034A1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auto"/>
            <w:vAlign w:val="center"/>
          </w:tcPr>
          <w:p w14:paraId="66CB33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15克/包</w:t>
            </w:r>
          </w:p>
        </w:tc>
        <w:tc>
          <w:tcPr>
            <w:tcW w:w="813" w:type="dxa"/>
            <w:shd w:val="clear" w:color="auto" w:fill="auto"/>
            <w:vAlign w:val="center"/>
          </w:tcPr>
          <w:p w14:paraId="5EB6E3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069" w:type="dxa"/>
            <w:shd w:val="clear" w:color="auto" w:fill="auto"/>
            <w:vAlign w:val="center"/>
          </w:tcPr>
          <w:p w14:paraId="08FF0A14">
            <w:pPr>
              <w:jc w:val="center"/>
              <w:rPr>
                <w:rFonts w:hint="eastAsia" w:ascii="宋体" w:hAnsi="宋体" w:eastAsia="宋体" w:cs="宋体"/>
                <w:i w:val="0"/>
                <w:iCs w:val="0"/>
                <w:color w:val="auto"/>
                <w:sz w:val="22"/>
                <w:szCs w:val="22"/>
                <w:u w:val="none"/>
              </w:rPr>
            </w:pPr>
          </w:p>
        </w:tc>
      </w:tr>
      <w:tr w14:paraId="7F90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6285E1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127" w:type="dxa"/>
            <w:shd w:val="clear" w:color="auto" w:fill="auto"/>
            <w:vAlign w:val="center"/>
          </w:tcPr>
          <w:p w14:paraId="74BE9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呋虫.哒螨灵</w:t>
            </w:r>
          </w:p>
        </w:tc>
        <w:tc>
          <w:tcPr>
            <w:tcW w:w="1372" w:type="dxa"/>
            <w:shd w:val="clear" w:color="auto" w:fill="auto"/>
            <w:vAlign w:val="center"/>
          </w:tcPr>
          <w:p w14:paraId="324612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057A47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有效成分：75%</w:t>
            </w:r>
          </w:p>
        </w:tc>
        <w:tc>
          <w:tcPr>
            <w:tcW w:w="1463" w:type="dxa"/>
            <w:shd w:val="clear" w:color="auto" w:fill="auto"/>
            <w:vAlign w:val="center"/>
          </w:tcPr>
          <w:p w14:paraId="4A1201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水分散粒剂</w:t>
            </w:r>
          </w:p>
        </w:tc>
        <w:tc>
          <w:tcPr>
            <w:tcW w:w="1369" w:type="dxa"/>
            <w:shd w:val="clear" w:color="auto" w:fill="auto"/>
            <w:vAlign w:val="center"/>
          </w:tcPr>
          <w:p w14:paraId="4BEEE5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4克/包</w:t>
            </w:r>
          </w:p>
        </w:tc>
        <w:tc>
          <w:tcPr>
            <w:tcW w:w="813" w:type="dxa"/>
            <w:shd w:val="clear" w:color="auto" w:fill="auto"/>
            <w:vAlign w:val="center"/>
          </w:tcPr>
          <w:p w14:paraId="21FD01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069" w:type="dxa"/>
            <w:shd w:val="clear" w:color="auto" w:fill="auto"/>
            <w:vAlign w:val="center"/>
          </w:tcPr>
          <w:p w14:paraId="3FB57E72">
            <w:pPr>
              <w:jc w:val="center"/>
              <w:rPr>
                <w:rFonts w:hint="eastAsia" w:ascii="宋体" w:hAnsi="宋体" w:eastAsia="宋体" w:cs="宋体"/>
                <w:i w:val="0"/>
                <w:iCs w:val="0"/>
                <w:color w:val="auto"/>
                <w:sz w:val="22"/>
                <w:szCs w:val="22"/>
                <w:u w:val="none"/>
              </w:rPr>
            </w:pPr>
          </w:p>
        </w:tc>
      </w:tr>
      <w:tr w14:paraId="5B62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60DB95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127" w:type="dxa"/>
            <w:shd w:val="clear" w:color="auto" w:fill="auto"/>
            <w:vAlign w:val="center"/>
          </w:tcPr>
          <w:p w14:paraId="3BAA2B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使它隆</w:t>
            </w:r>
          </w:p>
        </w:tc>
        <w:tc>
          <w:tcPr>
            <w:tcW w:w="1372" w:type="dxa"/>
            <w:shd w:val="clear" w:color="auto" w:fill="auto"/>
            <w:vAlign w:val="center"/>
          </w:tcPr>
          <w:p w14:paraId="4710E9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335522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氯氟吡氧乙酸含量：20%</w:t>
            </w:r>
          </w:p>
        </w:tc>
        <w:tc>
          <w:tcPr>
            <w:tcW w:w="1463" w:type="dxa"/>
            <w:shd w:val="clear" w:color="auto" w:fill="auto"/>
            <w:vAlign w:val="center"/>
          </w:tcPr>
          <w:p w14:paraId="604639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5BE65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10毫升/包</w:t>
            </w:r>
          </w:p>
        </w:tc>
        <w:tc>
          <w:tcPr>
            <w:tcW w:w="813" w:type="dxa"/>
            <w:shd w:val="clear" w:color="auto" w:fill="auto"/>
            <w:vAlign w:val="center"/>
          </w:tcPr>
          <w:p w14:paraId="70693E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069" w:type="dxa"/>
            <w:shd w:val="clear" w:color="auto" w:fill="auto"/>
            <w:vAlign w:val="center"/>
          </w:tcPr>
          <w:p w14:paraId="043F8145">
            <w:pPr>
              <w:jc w:val="center"/>
              <w:rPr>
                <w:rFonts w:hint="eastAsia" w:ascii="宋体" w:hAnsi="宋体" w:eastAsia="宋体" w:cs="宋体"/>
                <w:i w:val="0"/>
                <w:iCs w:val="0"/>
                <w:color w:val="auto"/>
                <w:sz w:val="22"/>
                <w:szCs w:val="22"/>
                <w:u w:val="none"/>
              </w:rPr>
            </w:pPr>
          </w:p>
        </w:tc>
      </w:tr>
      <w:tr w14:paraId="6A25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2FCD3A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127" w:type="dxa"/>
            <w:shd w:val="clear" w:color="auto" w:fill="auto"/>
            <w:vAlign w:val="center"/>
          </w:tcPr>
          <w:p w14:paraId="757D84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盖草能</w:t>
            </w:r>
          </w:p>
        </w:tc>
        <w:tc>
          <w:tcPr>
            <w:tcW w:w="1372" w:type="dxa"/>
            <w:shd w:val="clear" w:color="auto" w:fill="auto"/>
            <w:vAlign w:val="center"/>
          </w:tcPr>
          <w:p w14:paraId="55C6A0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723E82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108克/升高效氟吡甲禾灵</w:t>
            </w:r>
          </w:p>
        </w:tc>
        <w:tc>
          <w:tcPr>
            <w:tcW w:w="1463" w:type="dxa"/>
            <w:shd w:val="clear" w:color="auto" w:fill="auto"/>
            <w:vAlign w:val="center"/>
          </w:tcPr>
          <w:p w14:paraId="65A5F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11F46B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20毫升/包</w:t>
            </w:r>
          </w:p>
        </w:tc>
        <w:tc>
          <w:tcPr>
            <w:tcW w:w="813" w:type="dxa"/>
            <w:shd w:val="clear" w:color="auto" w:fill="auto"/>
            <w:vAlign w:val="center"/>
          </w:tcPr>
          <w:p w14:paraId="32A11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069" w:type="dxa"/>
            <w:shd w:val="clear" w:color="auto" w:fill="auto"/>
            <w:vAlign w:val="center"/>
          </w:tcPr>
          <w:p w14:paraId="7733B5BE">
            <w:pPr>
              <w:jc w:val="center"/>
              <w:rPr>
                <w:rFonts w:hint="eastAsia" w:ascii="宋体" w:hAnsi="宋体" w:eastAsia="宋体" w:cs="宋体"/>
                <w:i w:val="0"/>
                <w:iCs w:val="0"/>
                <w:color w:val="auto"/>
                <w:sz w:val="22"/>
                <w:szCs w:val="22"/>
                <w:u w:val="none"/>
              </w:rPr>
            </w:pPr>
          </w:p>
        </w:tc>
      </w:tr>
      <w:tr w14:paraId="540E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43820A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27" w:type="dxa"/>
            <w:shd w:val="clear" w:color="auto" w:fill="auto"/>
            <w:vAlign w:val="center"/>
          </w:tcPr>
          <w:p w14:paraId="48E09B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氯氟氰菊酯</w:t>
            </w:r>
          </w:p>
        </w:tc>
        <w:tc>
          <w:tcPr>
            <w:tcW w:w="1372" w:type="dxa"/>
            <w:shd w:val="clear" w:color="auto" w:fill="auto"/>
            <w:vAlign w:val="center"/>
          </w:tcPr>
          <w:p w14:paraId="27FADD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4DA5E0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有效成分含量：15%</w:t>
            </w:r>
          </w:p>
        </w:tc>
        <w:tc>
          <w:tcPr>
            <w:tcW w:w="1463" w:type="dxa"/>
            <w:shd w:val="clear" w:color="auto" w:fill="auto"/>
            <w:vAlign w:val="center"/>
          </w:tcPr>
          <w:p w14:paraId="1DFA54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微乳剂</w:t>
            </w:r>
          </w:p>
        </w:tc>
        <w:tc>
          <w:tcPr>
            <w:tcW w:w="1369" w:type="dxa"/>
            <w:shd w:val="clear" w:color="auto" w:fill="auto"/>
            <w:vAlign w:val="center"/>
          </w:tcPr>
          <w:p w14:paraId="323039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15毫升/瓶</w:t>
            </w:r>
          </w:p>
        </w:tc>
        <w:tc>
          <w:tcPr>
            <w:tcW w:w="813" w:type="dxa"/>
            <w:shd w:val="clear" w:color="auto" w:fill="auto"/>
            <w:vAlign w:val="center"/>
          </w:tcPr>
          <w:p w14:paraId="4DE2B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09145316">
            <w:pPr>
              <w:jc w:val="center"/>
              <w:rPr>
                <w:rFonts w:hint="eastAsia" w:ascii="宋体" w:hAnsi="宋体" w:eastAsia="宋体" w:cs="宋体"/>
                <w:i w:val="0"/>
                <w:iCs w:val="0"/>
                <w:color w:val="auto"/>
                <w:sz w:val="22"/>
                <w:szCs w:val="22"/>
                <w:u w:val="none"/>
              </w:rPr>
            </w:pPr>
          </w:p>
        </w:tc>
      </w:tr>
      <w:tr w14:paraId="6575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6D3DD8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127" w:type="dxa"/>
            <w:shd w:val="clear" w:color="auto" w:fill="auto"/>
            <w:vAlign w:val="center"/>
          </w:tcPr>
          <w:p w14:paraId="7D489C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多菌灵</w:t>
            </w:r>
          </w:p>
        </w:tc>
        <w:tc>
          <w:tcPr>
            <w:tcW w:w="1372" w:type="dxa"/>
            <w:shd w:val="clear" w:color="auto" w:fill="auto"/>
            <w:vAlign w:val="center"/>
          </w:tcPr>
          <w:p w14:paraId="50EE7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杀菌剂</w:t>
            </w:r>
          </w:p>
        </w:tc>
        <w:tc>
          <w:tcPr>
            <w:tcW w:w="2673" w:type="dxa"/>
            <w:shd w:val="clear" w:color="auto" w:fill="auto"/>
            <w:vAlign w:val="center"/>
          </w:tcPr>
          <w:p w14:paraId="18EBCA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有效成分含量50%</w:t>
            </w:r>
          </w:p>
        </w:tc>
        <w:tc>
          <w:tcPr>
            <w:tcW w:w="1463" w:type="dxa"/>
            <w:shd w:val="clear" w:color="auto" w:fill="auto"/>
            <w:vAlign w:val="center"/>
          </w:tcPr>
          <w:p w14:paraId="6001E4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auto"/>
            <w:vAlign w:val="center"/>
          </w:tcPr>
          <w:p w14:paraId="656118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400克/包</w:t>
            </w:r>
          </w:p>
        </w:tc>
        <w:tc>
          <w:tcPr>
            <w:tcW w:w="813" w:type="dxa"/>
            <w:shd w:val="clear" w:color="auto" w:fill="auto"/>
            <w:vAlign w:val="center"/>
          </w:tcPr>
          <w:p w14:paraId="256311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069" w:type="dxa"/>
            <w:shd w:val="clear" w:color="auto" w:fill="auto"/>
            <w:vAlign w:val="center"/>
          </w:tcPr>
          <w:p w14:paraId="3ADF8576">
            <w:pPr>
              <w:jc w:val="center"/>
              <w:rPr>
                <w:rFonts w:hint="eastAsia" w:ascii="宋体" w:hAnsi="宋体" w:eastAsia="宋体" w:cs="宋体"/>
                <w:i w:val="0"/>
                <w:iCs w:val="0"/>
                <w:color w:val="auto"/>
                <w:sz w:val="22"/>
                <w:szCs w:val="22"/>
                <w:u w:val="none"/>
              </w:rPr>
            </w:pPr>
          </w:p>
        </w:tc>
      </w:tr>
      <w:tr w14:paraId="2E2E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19DE6E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127" w:type="dxa"/>
            <w:shd w:val="clear" w:color="auto" w:fill="auto"/>
            <w:vAlign w:val="center"/>
          </w:tcPr>
          <w:p w14:paraId="62BDEE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丁草胺</w:t>
            </w:r>
          </w:p>
        </w:tc>
        <w:tc>
          <w:tcPr>
            <w:tcW w:w="1372" w:type="dxa"/>
            <w:shd w:val="clear" w:color="auto" w:fill="auto"/>
            <w:vAlign w:val="center"/>
          </w:tcPr>
          <w:p w14:paraId="30143C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01B54C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有效成分含量50%</w:t>
            </w:r>
          </w:p>
        </w:tc>
        <w:tc>
          <w:tcPr>
            <w:tcW w:w="1463" w:type="dxa"/>
            <w:shd w:val="clear" w:color="auto" w:fill="auto"/>
            <w:vAlign w:val="center"/>
          </w:tcPr>
          <w:p w14:paraId="53A535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74393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260毫升/瓶</w:t>
            </w:r>
          </w:p>
        </w:tc>
        <w:tc>
          <w:tcPr>
            <w:tcW w:w="813" w:type="dxa"/>
            <w:shd w:val="clear" w:color="auto" w:fill="auto"/>
            <w:vAlign w:val="center"/>
          </w:tcPr>
          <w:p w14:paraId="5F9A6E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auto"/>
            <w:vAlign w:val="center"/>
          </w:tcPr>
          <w:p w14:paraId="7A190351">
            <w:pPr>
              <w:jc w:val="center"/>
              <w:rPr>
                <w:rFonts w:hint="eastAsia" w:ascii="宋体" w:hAnsi="宋体" w:eastAsia="宋体" w:cs="宋体"/>
                <w:i w:val="0"/>
                <w:iCs w:val="0"/>
                <w:color w:val="auto"/>
                <w:sz w:val="22"/>
                <w:szCs w:val="22"/>
                <w:u w:val="none"/>
              </w:rPr>
            </w:pPr>
          </w:p>
        </w:tc>
      </w:tr>
      <w:tr w14:paraId="66F8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09" w:type="dxa"/>
            <w:shd w:val="clear" w:color="auto" w:fill="auto"/>
            <w:vAlign w:val="center"/>
          </w:tcPr>
          <w:p w14:paraId="57176A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127" w:type="dxa"/>
            <w:shd w:val="clear" w:color="auto" w:fill="auto"/>
            <w:vAlign w:val="center"/>
          </w:tcPr>
          <w:p w14:paraId="4FE42C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辛硫磷</w:t>
            </w:r>
          </w:p>
        </w:tc>
        <w:tc>
          <w:tcPr>
            <w:tcW w:w="1372" w:type="dxa"/>
            <w:shd w:val="clear" w:color="auto" w:fill="auto"/>
            <w:vAlign w:val="center"/>
          </w:tcPr>
          <w:p w14:paraId="3A85DB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5D1C85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辛硫磷3%</w:t>
            </w:r>
          </w:p>
        </w:tc>
        <w:tc>
          <w:tcPr>
            <w:tcW w:w="1463" w:type="dxa"/>
            <w:shd w:val="clear" w:color="auto" w:fill="auto"/>
            <w:vAlign w:val="center"/>
          </w:tcPr>
          <w:p w14:paraId="48A755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08D890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800克/包*20包*袋</w:t>
            </w:r>
          </w:p>
        </w:tc>
        <w:tc>
          <w:tcPr>
            <w:tcW w:w="813" w:type="dxa"/>
            <w:shd w:val="clear" w:color="auto" w:fill="auto"/>
            <w:vAlign w:val="center"/>
          </w:tcPr>
          <w:p w14:paraId="7195B6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7BCD4224">
            <w:pPr>
              <w:jc w:val="center"/>
              <w:rPr>
                <w:rFonts w:hint="eastAsia" w:ascii="宋体" w:hAnsi="宋体" w:eastAsia="宋体" w:cs="宋体"/>
                <w:i w:val="0"/>
                <w:iCs w:val="0"/>
                <w:color w:val="auto"/>
                <w:sz w:val="22"/>
                <w:szCs w:val="22"/>
                <w:u w:val="none"/>
              </w:rPr>
            </w:pPr>
          </w:p>
        </w:tc>
      </w:tr>
      <w:tr w14:paraId="63FF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1C0EF5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127" w:type="dxa"/>
            <w:shd w:val="clear" w:color="auto" w:fill="auto"/>
            <w:vAlign w:val="center"/>
          </w:tcPr>
          <w:p w14:paraId="713FA1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杀饵剂蚁</w:t>
            </w:r>
          </w:p>
        </w:tc>
        <w:tc>
          <w:tcPr>
            <w:tcW w:w="1372" w:type="dxa"/>
            <w:shd w:val="clear" w:color="auto" w:fill="auto"/>
            <w:vAlign w:val="center"/>
          </w:tcPr>
          <w:p w14:paraId="24A466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杀红火蚁剂</w:t>
            </w:r>
          </w:p>
        </w:tc>
        <w:tc>
          <w:tcPr>
            <w:tcW w:w="2673" w:type="dxa"/>
            <w:shd w:val="clear" w:color="auto" w:fill="auto"/>
            <w:vAlign w:val="center"/>
          </w:tcPr>
          <w:p w14:paraId="5881A1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茚虫威含量：0.1%</w:t>
            </w:r>
          </w:p>
        </w:tc>
        <w:tc>
          <w:tcPr>
            <w:tcW w:w="1463" w:type="dxa"/>
            <w:shd w:val="clear" w:color="auto" w:fill="auto"/>
            <w:vAlign w:val="center"/>
          </w:tcPr>
          <w:p w14:paraId="35B5A2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5FBA1A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3克/包</w:t>
            </w:r>
          </w:p>
        </w:tc>
        <w:tc>
          <w:tcPr>
            <w:tcW w:w="813" w:type="dxa"/>
            <w:shd w:val="clear" w:color="auto" w:fill="auto"/>
            <w:vAlign w:val="center"/>
          </w:tcPr>
          <w:p w14:paraId="3045FF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069" w:type="dxa"/>
            <w:shd w:val="clear" w:color="auto" w:fill="FFFFFF"/>
            <w:vAlign w:val="center"/>
          </w:tcPr>
          <w:p w14:paraId="4296B27E">
            <w:pPr>
              <w:jc w:val="center"/>
              <w:rPr>
                <w:rFonts w:hint="eastAsia" w:ascii="宋体" w:hAnsi="宋体" w:eastAsia="宋体" w:cs="宋体"/>
                <w:i w:val="0"/>
                <w:iCs w:val="0"/>
                <w:color w:val="auto"/>
                <w:sz w:val="22"/>
                <w:szCs w:val="22"/>
                <w:u w:val="none"/>
              </w:rPr>
            </w:pPr>
          </w:p>
        </w:tc>
      </w:tr>
      <w:tr w14:paraId="74AA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2D088D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127" w:type="dxa"/>
            <w:shd w:val="clear" w:color="auto" w:fill="auto"/>
            <w:vAlign w:val="center"/>
          </w:tcPr>
          <w:p w14:paraId="69D59B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杀虫粉剂</w:t>
            </w:r>
          </w:p>
        </w:tc>
        <w:tc>
          <w:tcPr>
            <w:tcW w:w="1372" w:type="dxa"/>
            <w:shd w:val="clear" w:color="auto" w:fill="auto"/>
            <w:vAlign w:val="center"/>
          </w:tcPr>
          <w:p w14:paraId="2A3771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杀白蚁剂</w:t>
            </w:r>
          </w:p>
        </w:tc>
        <w:tc>
          <w:tcPr>
            <w:tcW w:w="2673" w:type="dxa"/>
            <w:shd w:val="clear" w:color="auto" w:fill="auto"/>
            <w:vAlign w:val="center"/>
          </w:tcPr>
          <w:p w14:paraId="614FFC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氯氰菊酯含量：0.5%</w:t>
            </w:r>
          </w:p>
        </w:tc>
        <w:tc>
          <w:tcPr>
            <w:tcW w:w="1463" w:type="dxa"/>
            <w:shd w:val="clear" w:color="auto" w:fill="auto"/>
            <w:vAlign w:val="center"/>
          </w:tcPr>
          <w:p w14:paraId="37FDE9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粉剂</w:t>
            </w:r>
          </w:p>
        </w:tc>
        <w:tc>
          <w:tcPr>
            <w:tcW w:w="1369" w:type="dxa"/>
            <w:shd w:val="clear" w:color="auto" w:fill="auto"/>
            <w:vAlign w:val="center"/>
          </w:tcPr>
          <w:p w14:paraId="682160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75克/支</w:t>
            </w:r>
          </w:p>
        </w:tc>
        <w:tc>
          <w:tcPr>
            <w:tcW w:w="813" w:type="dxa"/>
            <w:shd w:val="clear" w:color="auto" w:fill="auto"/>
            <w:vAlign w:val="center"/>
          </w:tcPr>
          <w:p w14:paraId="4D3878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069" w:type="dxa"/>
            <w:shd w:val="clear" w:color="auto" w:fill="FFFFFF"/>
            <w:vAlign w:val="center"/>
          </w:tcPr>
          <w:p w14:paraId="625E6925">
            <w:pPr>
              <w:jc w:val="center"/>
              <w:rPr>
                <w:rFonts w:hint="eastAsia" w:ascii="宋体" w:hAnsi="宋体" w:eastAsia="宋体" w:cs="宋体"/>
                <w:i w:val="0"/>
                <w:iCs w:val="0"/>
                <w:color w:val="auto"/>
                <w:sz w:val="22"/>
                <w:szCs w:val="22"/>
                <w:u w:val="none"/>
              </w:rPr>
            </w:pPr>
          </w:p>
        </w:tc>
      </w:tr>
      <w:tr w14:paraId="6047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47F53D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127" w:type="dxa"/>
            <w:shd w:val="clear" w:color="auto" w:fill="auto"/>
            <w:vAlign w:val="center"/>
          </w:tcPr>
          <w:p w14:paraId="38E81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干败</w:t>
            </w:r>
          </w:p>
        </w:tc>
        <w:tc>
          <w:tcPr>
            <w:tcW w:w="1372" w:type="dxa"/>
            <w:shd w:val="clear" w:color="auto" w:fill="auto"/>
            <w:vAlign w:val="center"/>
          </w:tcPr>
          <w:p w14:paraId="622435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杀虫剂</w:t>
            </w:r>
          </w:p>
        </w:tc>
        <w:tc>
          <w:tcPr>
            <w:tcW w:w="2673" w:type="dxa"/>
            <w:shd w:val="clear" w:color="auto" w:fill="auto"/>
            <w:vAlign w:val="center"/>
          </w:tcPr>
          <w:p w14:paraId="1D9D0B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15%噻嗪酮</w:t>
            </w:r>
          </w:p>
        </w:tc>
        <w:tc>
          <w:tcPr>
            <w:tcW w:w="1463" w:type="dxa"/>
            <w:shd w:val="clear" w:color="auto" w:fill="auto"/>
            <w:vAlign w:val="center"/>
          </w:tcPr>
          <w:p w14:paraId="0F2126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6F818A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200毫升/瓶</w:t>
            </w:r>
          </w:p>
        </w:tc>
        <w:tc>
          <w:tcPr>
            <w:tcW w:w="813" w:type="dxa"/>
            <w:shd w:val="clear" w:color="auto" w:fill="auto"/>
            <w:vAlign w:val="center"/>
          </w:tcPr>
          <w:p w14:paraId="1E92E3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FFFFFF"/>
            <w:vAlign w:val="center"/>
          </w:tcPr>
          <w:p w14:paraId="6BEA555D">
            <w:pPr>
              <w:jc w:val="center"/>
              <w:rPr>
                <w:rFonts w:hint="eastAsia" w:ascii="宋体" w:hAnsi="宋体" w:eastAsia="宋体" w:cs="宋体"/>
                <w:i w:val="0"/>
                <w:iCs w:val="0"/>
                <w:color w:val="auto"/>
                <w:sz w:val="22"/>
                <w:szCs w:val="22"/>
                <w:u w:val="none"/>
              </w:rPr>
            </w:pPr>
          </w:p>
        </w:tc>
      </w:tr>
      <w:tr w14:paraId="28DC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588456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127" w:type="dxa"/>
            <w:shd w:val="clear" w:color="auto" w:fill="auto"/>
            <w:vAlign w:val="center"/>
          </w:tcPr>
          <w:p w14:paraId="73B4FB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二氯吡啶酸</w:t>
            </w:r>
          </w:p>
        </w:tc>
        <w:tc>
          <w:tcPr>
            <w:tcW w:w="1372" w:type="dxa"/>
            <w:shd w:val="clear" w:color="auto" w:fill="auto"/>
            <w:vAlign w:val="center"/>
          </w:tcPr>
          <w:p w14:paraId="3DD2D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4571DC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二氯吡啶酸30%</w:t>
            </w:r>
          </w:p>
        </w:tc>
        <w:tc>
          <w:tcPr>
            <w:tcW w:w="1463" w:type="dxa"/>
            <w:shd w:val="clear" w:color="auto" w:fill="auto"/>
            <w:vAlign w:val="center"/>
          </w:tcPr>
          <w:p w14:paraId="274E90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5AF8FE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20克/袋</w:t>
            </w:r>
          </w:p>
        </w:tc>
        <w:tc>
          <w:tcPr>
            <w:tcW w:w="813" w:type="dxa"/>
            <w:shd w:val="clear" w:color="auto" w:fill="auto"/>
            <w:vAlign w:val="center"/>
          </w:tcPr>
          <w:p w14:paraId="57D4D9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412BCD9B">
            <w:pPr>
              <w:jc w:val="center"/>
              <w:rPr>
                <w:rFonts w:hint="eastAsia" w:ascii="宋体" w:hAnsi="宋体" w:eastAsia="宋体" w:cs="宋体"/>
                <w:i w:val="0"/>
                <w:iCs w:val="0"/>
                <w:color w:val="auto"/>
                <w:sz w:val="22"/>
                <w:szCs w:val="22"/>
                <w:u w:val="none"/>
              </w:rPr>
            </w:pPr>
          </w:p>
        </w:tc>
      </w:tr>
      <w:tr w14:paraId="621A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5CE064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127" w:type="dxa"/>
            <w:shd w:val="clear" w:color="auto" w:fill="auto"/>
            <w:vAlign w:val="center"/>
          </w:tcPr>
          <w:p w14:paraId="374D54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麦草霸</w:t>
            </w:r>
          </w:p>
        </w:tc>
        <w:tc>
          <w:tcPr>
            <w:tcW w:w="1372" w:type="dxa"/>
            <w:shd w:val="clear" w:color="auto" w:fill="auto"/>
            <w:vAlign w:val="center"/>
          </w:tcPr>
          <w:p w14:paraId="43A317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091566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草甘膦25克+氯氟比氧乙酸20克</w:t>
            </w:r>
          </w:p>
        </w:tc>
        <w:tc>
          <w:tcPr>
            <w:tcW w:w="1463" w:type="dxa"/>
            <w:shd w:val="clear" w:color="auto" w:fill="auto"/>
            <w:vAlign w:val="center"/>
          </w:tcPr>
          <w:p w14:paraId="0A5F57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auto"/>
            <w:vAlign w:val="center"/>
          </w:tcPr>
          <w:p w14:paraId="526B38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55克/袋</w:t>
            </w:r>
          </w:p>
        </w:tc>
        <w:tc>
          <w:tcPr>
            <w:tcW w:w="813" w:type="dxa"/>
            <w:shd w:val="clear" w:color="auto" w:fill="auto"/>
            <w:vAlign w:val="center"/>
          </w:tcPr>
          <w:p w14:paraId="69789F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2E862035">
            <w:pPr>
              <w:jc w:val="center"/>
              <w:rPr>
                <w:rFonts w:hint="eastAsia" w:ascii="宋体" w:hAnsi="宋体" w:eastAsia="宋体" w:cs="宋体"/>
                <w:i w:val="0"/>
                <w:iCs w:val="0"/>
                <w:color w:val="auto"/>
                <w:sz w:val="22"/>
                <w:szCs w:val="22"/>
                <w:u w:val="none"/>
              </w:rPr>
            </w:pPr>
          </w:p>
        </w:tc>
      </w:tr>
      <w:tr w14:paraId="0353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8" w:hRule="atLeast"/>
        </w:trPr>
        <w:tc>
          <w:tcPr>
            <w:tcW w:w="609" w:type="dxa"/>
            <w:shd w:val="clear" w:color="auto" w:fill="auto"/>
            <w:vAlign w:val="center"/>
          </w:tcPr>
          <w:p w14:paraId="293E20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127" w:type="dxa"/>
            <w:shd w:val="clear" w:color="auto" w:fill="auto"/>
            <w:vAlign w:val="center"/>
          </w:tcPr>
          <w:p w14:paraId="5D499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休异</w:t>
            </w:r>
          </w:p>
        </w:tc>
        <w:tc>
          <w:tcPr>
            <w:tcW w:w="1372" w:type="dxa"/>
            <w:shd w:val="clear" w:color="auto" w:fill="auto"/>
            <w:vAlign w:val="center"/>
          </w:tcPr>
          <w:p w14:paraId="684A28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6EA7AC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二甲四氯钠40克+三氯吡氧乙酸18克+二氯吡啶酸20克+唑草酮10克</w:t>
            </w:r>
          </w:p>
        </w:tc>
        <w:tc>
          <w:tcPr>
            <w:tcW w:w="1463" w:type="dxa"/>
            <w:shd w:val="clear" w:color="auto" w:fill="auto"/>
            <w:vAlign w:val="center"/>
          </w:tcPr>
          <w:p w14:paraId="7A9D97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0A4943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80克/袋</w:t>
            </w:r>
          </w:p>
        </w:tc>
        <w:tc>
          <w:tcPr>
            <w:tcW w:w="813" w:type="dxa"/>
            <w:shd w:val="clear" w:color="auto" w:fill="auto"/>
            <w:vAlign w:val="center"/>
          </w:tcPr>
          <w:p w14:paraId="7E9E2D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42902BED">
            <w:pPr>
              <w:jc w:val="center"/>
              <w:rPr>
                <w:rFonts w:hint="eastAsia" w:ascii="宋体" w:hAnsi="宋体" w:eastAsia="宋体" w:cs="宋体"/>
                <w:i w:val="0"/>
                <w:iCs w:val="0"/>
                <w:color w:val="auto"/>
                <w:sz w:val="22"/>
                <w:szCs w:val="22"/>
                <w:u w:val="none"/>
              </w:rPr>
            </w:pPr>
          </w:p>
        </w:tc>
      </w:tr>
      <w:tr w14:paraId="2547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8" w:hRule="atLeast"/>
        </w:trPr>
        <w:tc>
          <w:tcPr>
            <w:tcW w:w="609" w:type="dxa"/>
            <w:shd w:val="clear" w:color="auto" w:fill="auto"/>
            <w:vAlign w:val="center"/>
          </w:tcPr>
          <w:p w14:paraId="434961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127" w:type="dxa"/>
            <w:shd w:val="clear" w:color="auto" w:fill="auto"/>
            <w:vAlign w:val="center"/>
          </w:tcPr>
          <w:p w14:paraId="221459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休异2</w:t>
            </w:r>
          </w:p>
        </w:tc>
        <w:tc>
          <w:tcPr>
            <w:tcW w:w="1372" w:type="dxa"/>
            <w:shd w:val="clear" w:color="auto" w:fill="auto"/>
            <w:vAlign w:val="center"/>
          </w:tcPr>
          <w:p w14:paraId="382D29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5E6A1B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苯磺隆10克+二甲四氯钠40克+双氟磺草胺10克+唑草酮10克</w:t>
            </w:r>
          </w:p>
        </w:tc>
        <w:tc>
          <w:tcPr>
            <w:tcW w:w="1463" w:type="dxa"/>
            <w:shd w:val="clear" w:color="auto" w:fill="auto"/>
            <w:vAlign w:val="center"/>
          </w:tcPr>
          <w:p w14:paraId="364857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26F497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70克/袋</w:t>
            </w:r>
          </w:p>
        </w:tc>
        <w:tc>
          <w:tcPr>
            <w:tcW w:w="813" w:type="dxa"/>
            <w:shd w:val="clear" w:color="auto" w:fill="auto"/>
            <w:vAlign w:val="center"/>
          </w:tcPr>
          <w:p w14:paraId="4B8A3F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2C55B185">
            <w:pPr>
              <w:jc w:val="center"/>
              <w:rPr>
                <w:rFonts w:hint="eastAsia" w:ascii="宋体" w:hAnsi="宋体" w:eastAsia="宋体" w:cs="宋体"/>
                <w:i w:val="0"/>
                <w:iCs w:val="0"/>
                <w:color w:val="auto"/>
                <w:sz w:val="22"/>
                <w:szCs w:val="22"/>
                <w:u w:val="none"/>
              </w:rPr>
            </w:pPr>
          </w:p>
        </w:tc>
      </w:tr>
      <w:tr w14:paraId="6256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6793E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127" w:type="dxa"/>
            <w:shd w:val="clear" w:color="auto" w:fill="auto"/>
            <w:vAlign w:val="center"/>
          </w:tcPr>
          <w:p w14:paraId="1965B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苗木清</w:t>
            </w:r>
          </w:p>
        </w:tc>
        <w:tc>
          <w:tcPr>
            <w:tcW w:w="1372" w:type="dxa"/>
            <w:shd w:val="clear" w:color="auto" w:fill="auto"/>
            <w:vAlign w:val="center"/>
          </w:tcPr>
          <w:p w14:paraId="62E7B4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6A5B4B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乙氧氟草醚100ml</w:t>
            </w:r>
          </w:p>
        </w:tc>
        <w:tc>
          <w:tcPr>
            <w:tcW w:w="1463" w:type="dxa"/>
            <w:shd w:val="clear" w:color="auto" w:fill="auto"/>
            <w:vAlign w:val="center"/>
          </w:tcPr>
          <w:p w14:paraId="2526E6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47E0CF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7FC2F0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FFFFFF"/>
            <w:vAlign w:val="center"/>
          </w:tcPr>
          <w:p w14:paraId="0D70A862">
            <w:pPr>
              <w:jc w:val="center"/>
              <w:rPr>
                <w:rFonts w:hint="eastAsia" w:ascii="宋体" w:hAnsi="宋体" w:eastAsia="宋体" w:cs="宋体"/>
                <w:i w:val="0"/>
                <w:iCs w:val="0"/>
                <w:color w:val="auto"/>
                <w:sz w:val="22"/>
                <w:szCs w:val="22"/>
                <w:u w:val="none"/>
              </w:rPr>
            </w:pPr>
          </w:p>
        </w:tc>
      </w:tr>
      <w:tr w14:paraId="5862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8" w:hRule="atLeast"/>
        </w:trPr>
        <w:tc>
          <w:tcPr>
            <w:tcW w:w="609" w:type="dxa"/>
            <w:shd w:val="clear" w:color="auto" w:fill="auto"/>
            <w:vAlign w:val="center"/>
          </w:tcPr>
          <w:p w14:paraId="4CD9DB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127" w:type="dxa"/>
            <w:shd w:val="clear" w:color="auto" w:fill="auto"/>
            <w:vAlign w:val="center"/>
          </w:tcPr>
          <w:p w14:paraId="2A7DA4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苗木清2</w:t>
            </w:r>
          </w:p>
        </w:tc>
        <w:tc>
          <w:tcPr>
            <w:tcW w:w="1372" w:type="dxa"/>
            <w:shd w:val="clear" w:color="auto" w:fill="auto"/>
            <w:vAlign w:val="center"/>
          </w:tcPr>
          <w:p w14:paraId="4D6C99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670AFB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乙氧氟草醚20克+高效氯吡甲禾灵40克+二氯吡啶酸40克+拳展5克</w:t>
            </w:r>
          </w:p>
        </w:tc>
        <w:tc>
          <w:tcPr>
            <w:tcW w:w="1463" w:type="dxa"/>
            <w:shd w:val="clear" w:color="auto" w:fill="auto"/>
            <w:vAlign w:val="center"/>
          </w:tcPr>
          <w:p w14:paraId="05F216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auto"/>
            <w:vAlign w:val="center"/>
          </w:tcPr>
          <w:p w14:paraId="498209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100克/袋</w:t>
            </w:r>
          </w:p>
        </w:tc>
        <w:tc>
          <w:tcPr>
            <w:tcW w:w="813" w:type="dxa"/>
            <w:shd w:val="clear" w:color="auto" w:fill="auto"/>
            <w:vAlign w:val="center"/>
          </w:tcPr>
          <w:p w14:paraId="5C657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6379EE20">
            <w:pPr>
              <w:jc w:val="center"/>
              <w:rPr>
                <w:rFonts w:hint="eastAsia" w:ascii="宋体" w:hAnsi="宋体" w:eastAsia="宋体" w:cs="宋体"/>
                <w:i w:val="0"/>
                <w:iCs w:val="0"/>
                <w:color w:val="auto"/>
                <w:sz w:val="22"/>
                <w:szCs w:val="22"/>
                <w:u w:val="none"/>
              </w:rPr>
            </w:pPr>
          </w:p>
        </w:tc>
      </w:tr>
      <w:tr w14:paraId="6D67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609" w:type="dxa"/>
            <w:shd w:val="clear" w:color="auto" w:fill="auto"/>
            <w:vAlign w:val="center"/>
          </w:tcPr>
          <w:p w14:paraId="7F84AD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127" w:type="dxa"/>
            <w:shd w:val="clear" w:color="auto" w:fill="auto"/>
            <w:vAlign w:val="center"/>
          </w:tcPr>
          <w:p w14:paraId="60C22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揽禾</w:t>
            </w:r>
          </w:p>
        </w:tc>
        <w:tc>
          <w:tcPr>
            <w:tcW w:w="1372" w:type="dxa"/>
            <w:shd w:val="clear" w:color="auto" w:fill="auto"/>
            <w:vAlign w:val="center"/>
          </w:tcPr>
          <w:p w14:paraId="7CE09D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4C0524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高效氯吡甲禾灵100ml</w:t>
            </w:r>
          </w:p>
        </w:tc>
        <w:tc>
          <w:tcPr>
            <w:tcW w:w="1463" w:type="dxa"/>
            <w:shd w:val="clear" w:color="auto" w:fill="auto"/>
            <w:vAlign w:val="center"/>
          </w:tcPr>
          <w:p w14:paraId="7D6C8C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43508A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52954C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FFFFFF"/>
            <w:vAlign w:val="center"/>
          </w:tcPr>
          <w:p w14:paraId="79D209BC">
            <w:pPr>
              <w:jc w:val="center"/>
              <w:rPr>
                <w:rFonts w:hint="eastAsia" w:ascii="宋体" w:hAnsi="宋体" w:eastAsia="宋体" w:cs="宋体"/>
                <w:i w:val="0"/>
                <w:iCs w:val="0"/>
                <w:color w:val="auto"/>
                <w:sz w:val="22"/>
                <w:szCs w:val="22"/>
                <w:u w:val="none"/>
              </w:rPr>
            </w:pPr>
          </w:p>
        </w:tc>
      </w:tr>
      <w:tr w14:paraId="79FA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09" w:type="dxa"/>
            <w:shd w:val="clear" w:color="auto" w:fill="auto"/>
            <w:vAlign w:val="center"/>
          </w:tcPr>
          <w:p w14:paraId="5F0410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127" w:type="dxa"/>
            <w:shd w:val="clear" w:color="auto" w:fill="auto"/>
            <w:vAlign w:val="center"/>
          </w:tcPr>
          <w:p w14:paraId="614508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乐阔净</w:t>
            </w:r>
          </w:p>
        </w:tc>
        <w:tc>
          <w:tcPr>
            <w:tcW w:w="1372" w:type="dxa"/>
            <w:shd w:val="clear" w:color="auto" w:fill="auto"/>
            <w:vAlign w:val="center"/>
          </w:tcPr>
          <w:p w14:paraId="5EB0A8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0F6943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氯氟比氧乙酸20克+苯磺隆10克+拳展5克</w:t>
            </w:r>
          </w:p>
        </w:tc>
        <w:tc>
          <w:tcPr>
            <w:tcW w:w="1463" w:type="dxa"/>
            <w:shd w:val="clear" w:color="auto" w:fill="auto"/>
            <w:vAlign w:val="center"/>
          </w:tcPr>
          <w:p w14:paraId="7FA23A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auto"/>
            <w:vAlign w:val="center"/>
          </w:tcPr>
          <w:p w14:paraId="7A404F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35克/袋</w:t>
            </w:r>
          </w:p>
        </w:tc>
        <w:tc>
          <w:tcPr>
            <w:tcW w:w="813" w:type="dxa"/>
            <w:shd w:val="clear" w:color="auto" w:fill="auto"/>
            <w:vAlign w:val="center"/>
          </w:tcPr>
          <w:p w14:paraId="451A3F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260A07A8">
            <w:pPr>
              <w:jc w:val="center"/>
              <w:rPr>
                <w:rFonts w:hint="eastAsia" w:ascii="宋体" w:hAnsi="宋体" w:eastAsia="宋体" w:cs="宋体"/>
                <w:i w:val="0"/>
                <w:iCs w:val="0"/>
                <w:color w:val="auto"/>
                <w:sz w:val="22"/>
                <w:szCs w:val="22"/>
                <w:u w:val="none"/>
              </w:rPr>
            </w:pPr>
          </w:p>
        </w:tc>
      </w:tr>
      <w:tr w14:paraId="396F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9" w:type="dxa"/>
            <w:shd w:val="clear" w:color="auto" w:fill="auto"/>
            <w:vAlign w:val="center"/>
          </w:tcPr>
          <w:p w14:paraId="11AC27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127" w:type="dxa"/>
            <w:shd w:val="clear" w:color="auto" w:fill="auto"/>
            <w:vAlign w:val="center"/>
          </w:tcPr>
          <w:p w14:paraId="57DD5C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乐阔净2</w:t>
            </w:r>
          </w:p>
        </w:tc>
        <w:tc>
          <w:tcPr>
            <w:tcW w:w="1372" w:type="dxa"/>
            <w:shd w:val="clear" w:color="auto" w:fill="auto"/>
            <w:vAlign w:val="center"/>
          </w:tcPr>
          <w:p w14:paraId="36873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38414C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氯氟比氧乙酸100ml</w:t>
            </w:r>
          </w:p>
        </w:tc>
        <w:tc>
          <w:tcPr>
            <w:tcW w:w="1463" w:type="dxa"/>
            <w:shd w:val="clear" w:color="auto" w:fill="auto"/>
            <w:vAlign w:val="center"/>
          </w:tcPr>
          <w:p w14:paraId="303792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水剂</w:t>
            </w:r>
          </w:p>
        </w:tc>
        <w:tc>
          <w:tcPr>
            <w:tcW w:w="1369" w:type="dxa"/>
            <w:shd w:val="clear" w:color="auto" w:fill="auto"/>
            <w:vAlign w:val="center"/>
          </w:tcPr>
          <w:p w14:paraId="1A350E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100毫升/瓶</w:t>
            </w:r>
          </w:p>
        </w:tc>
        <w:tc>
          <w:tcPr>
            <w:tcW w:w="813" w:type="dxa"/>
            <w:shd w:val="clear" w:color="auto" w:fill="auto"/>
            <w:vAlign w:val="center"/>
          </w:tcPr>
          <w:p w14:paraId="4935A3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069" w:type="dxa"/>
            <w:shd w:val="clear" w:color="auto" w:fill="FFFFFF"/>
            <w:vAlign w:val="center"/>
          </w:tcPr>
          <w:p w14:paraId="09E254E3">
            <w:pPr>
              <w:jc w:val="center"/>
              <w:rPr>
                <w:rFonts w:hint="eastAsia" w:ascii="宋体" w:hAnsi="宋体" w:eastAsia="宋体" w:cs="宋体"/>
                <w:i w:val="0"/>
                <w:iCs w:val="0"/>
                <w:color w:val="auto"/>
                <w:sz w:val="22"/>
                <w:szCs w:val="22"/>
                <w:u w:val="none"/>
              </w:rPr>
            </w:pPr>
          </w:p>
        </w:tc>
      </w:tr>
      <w:tr w14:paraId="64C6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8" w:hRule="atLeast"/>
        </w:trPr>
        <w:tc>
          <w:tcPr>
            <w:tcW w:w="609" w:type="dxa"/>
            <w:shd w:val="clear" w:color="auto" w:fill="auto"/>
            <w:vAlign w:val="center"/>
          </w:tcPr>
          <w:p w14:paraId="787DF7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127" w:type="dxa"/>
            <w:shd w:val="clear" w:color="auto" w:fill="auto"/>
            <w:vAlign w:val="center"/>
          </w:tcPr>
          <w:p w14:paraId="2FF47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福园清</w:t>
            </w:r>
          </w:p>
        </w:tc>
        <w:tc>
          <w:tcPr>
            <w:tcW w:w="1372" w:type="dxa"/>
            <w:shd w:val="clear" w:color="auto" w:fill="auto"/>
            <w:vAlign w:val="center"/>
          </w:tcPr>
          <w:p w14:paraId="140CA2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6BF094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二氯吡啶酸20克+吡嘧磺隆10克+高效氟吡甲禾灵40克+氯氟比氧乙酸20克</w:t>
            </w:r>
          </w:p>
        </w:tc>
        <w:tc>
          <w:tcPr>
            <w:tcW w:w="1463" w:type="dxa"/>
            <w:shd w:val="clear" w:color="auto" w:fill="auto"/>
            <w:vAlign w:val="center"/>
          </w:tcPr>
          <w:p w14:paraId="38CDF1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6AC157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90克/袋</w:t>
            </w:r>
          </w:p>
        </w:tc>
        <w:tc>
          <w:tcPr>
            <w:tcW w:w="813" w:type="dxa"/>
            <w:shd w:val="clear" w:color="auto" w:fill="auto"/>
            <w:vAlign w:val="center"/>
          </w:tcPr>
          <w:p w14:paraId="297BF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5D0E4323">
            <w:pPr>
              <w:jc w:val="center"/>
              <w:rPr>
                <w:rFonts w:hint="eastAsia" w:ascii="宋体" w:hAnsi="宋体" w:eastAsia="宋体" w:cs="宋体"/>
                <w:i w:val="0"/>
                <w:iCs w:val="0"/>
                <w:color w:val="auto"/>
                <w:sz w:val="22"/>
                <w:szCs w:val="22"/>
                <w:u w:val="none"/>
              </w:rPr>
            </w:pPr>
          </w:p>
        </w:tc>
      </w:tr>
      <w:tr w14:paraId="35CD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09" w:type="dxa"/>
            <w:shd w:val="clear" w:color="auto" w:fill="auto"/>
            <w:vAlign w:val="center"/>
          </w:tcPr>
          <w:p w14:paraId="25C88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1127" w:type="dxa"/>
            <w:shd w:val="clear" w:color="auto" w:fill="auto"/>
            <w:vAlign w:val="center"/>
          </w:tcPr>
          <w:p w14:paraId="620A6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暖光组合套装</w:t>
            </w:r>
          </w:p>
        </w:tc>
        <w:tc>
          <w:tcPr>
            <w:tcW w:w="1372" w:type="dxa"/>
            <w:shd w:val="clear" w:color="auto" w:fill="auto"/>
            <w:vAlign w:val="center"/>
          </w:tcPr>
          <w:p w14:paraId="78E0C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273140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氯氟比氧乙酸20克+啶嘧磺隆4克+拳展5克</w:t>
            </w:r>
          </w:p>
        </w:tc>
        <w:tc>
          <w:tcPr>
            <w:tcW w:w="1463" w:type="dxa"/>
            <w:shd w:val="clear" w:color="auto" w:fill="auto"/>
            <w:vAlign w:val="center"/>
          </w:tcPr>
          <w:p w14:paraId="5141E4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乳油</w:t>
            </w:r>
          </w:p>
        </w:tc>
        <w:tc>
          <w:tcPr>
            <w:tcW w:w="1369" w:type="dxa"/>
            <w:shd w:val="clear" w:color="auto" w:fill="auto"/>
            <w:vAlign w:val="center"/>
          </w:tcPr>
          <w:p w14:paraId="0D0AE8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1+1+1型</w:t>
            </w:r>
          </w:p>
        </w:tc>
        <w:tc>
          <w:tcPr>
            <w:tcW w:w="813" w:type="dxa"/>
            <w:shd w:val="clear" w:color="auto" w:fill="auto"/>
            <w:vAlign w:val="center"/>
          </w:tcPr>
          <w:p w14:paraId="3120FA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1A9ACFC6">
            <w:pPr>
              <w:jc w:val="center"/>
              <w:rPr>
                <w:rFonts w:hint="eastAsia" w:ascii="宋体" w:hAnsi="宋体" w:eastAsia="宋体" w:cs="宋体"/>
                <w:i w:val="0"/>
                <w:iCs w:val="0"/>
                <w:color w:val="auto"/>
                <w:sz w:val="22"/>
                <w:szCs w:val="22"/>
                <w:u w:val="none"/>
              </w:rPr>
            </w:pPr>
          </w:p>
        </w:tc>
      </w:tr>
      <w:tr w14:paraId="13A8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09" w:type="dxa"/>
            <w:shd w:val="clear" w:color="auto" w:fill="auto"/>
            <w:vAlign w:val="center"/>
          </w:tcPr>
          <w:p w14:paraId="4EC49F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1127" w:type="dxa"/>
            <w:shd w:val="clear" w:color="auto" w:fill="auto"/>
            <w:vAlign w:val="center"/>
          </w:tcPr>
          <w:p w14:paraId="72989E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缕可</w:t>
            </w:r>
          </w:p>
        </w:tc>
        <w:tc>
          <w:tcPr>
            <w:tcW w:w="1372" w:type="dxa"/>
            <w:shd w:val="clear" w:color="auto" w:fill="auto"/>
            <w:vAlign w:val="center"/>
          </w:tcPr>
          <w:p w14:paraId="54396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auto"/>
            <w:vAlign w:val="center"/>
          </w:tcPr>
          <w:p w14:paraId="2336EC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二甲四氯钠40克+苯磺隆10克+啶嘧磺隆4克</w:t>
            </w:r>
          </w:p>
        </w:tc>
        <w:tc>
          <w:tcPr>
            <w:tcW w:w="1463" w:type="dxa"/>
            <w:shd w:val="clear" w:color="auto" w:fill="auto"/>
            <w:vAlign w:val="center"/>
          </w:tcPr>
          <w:p w14:paraId="7CB8BA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auto"/>
            <w:vAlign w:val="center"/>
          </w:tcPr>
          <w:p w14:paraId="65729F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54克/袋</w:t>
            </w:r>
          </w:p>
        </w:tc>
        <w:tc>
          <w:tcPr>
            <w:tcW w:w="813" w:type="dxa"/>
            <w:shd w:val="clear" w:color="auto" w:fill="auto"/>
            <w:vAlign w:val="center"/>
          </w:tcPr>
          <w:p w14:paraId="353517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06F726CB">
            <w:pPr>
              <w:jc w:val="center"/>
              <w:rPr>
                <w:rFonts w:hint="eastAsia" w:ascii="宋体" w:hAnsi="宋体" w:eastAsia="宋体" w:cs="宋体"/>
                <w:i w:val="0"/>
                <w:iCs w:val="0"/>
                <w:color w:val="auto"/>
                <w:sz w:val="22"/>
                <w:szCs w:val="22"/>
                <w:u w:val="none"/>
              </w:rPr>
            </w:pPr>
          </w:p>
        </w:tc>
      </w:tr>
      <w:tr w14:paraId="6F52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09" w:type="dxa"/>
            <w:shd w:val="clear" w:color="auto" w:fill="auto"/>
            <w:vAlign w:val="center"/>
          </w:tcPr>
          <w:p w14:paraId="68F318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27" w:type="dxa"/>
            <w:shd w:val="clear" w:color="auto" w:fill="FFFFFF"/>
            <w:vAlign w:val="center"/>
          </w:tcPr>
          <w:p w14:paraId="1C27AA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美坪</w:t>
            </w:r>
          </w:p>
        </w:tc>
        <w:tc>
          <w:tcPr>
            <w:tcW w:w="1372" w:type="dxa"/>
            <w:shd w:val="clear" w:color="auto" w:fill="FFFFFF"/>
            <w:vAlign w:val="center"/>
          </w:tcPr>
          <w:p w14:paraId="1CCEB0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除草剂</w:t>
            </w:r>
          </w:p>
        </w:tc>
        <w:tc>
          <w:tcPr>
            <w:tcW w:w="2673" w:type="dxa"/>
            <w:shd w:val="clear" w:color="auto" w:fill="FFFFFF"/>
            <w:vAlign w:val="center"/>
          </w:tcPr>
          <w:p w14:paraId="37BC50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三氯吡氧乙酸18克+双氟磺草胺10克+唑草酮20克+拳展5克</w:t>
            </w:r>
          </w:p>
        </w:tc>
        <w:tc>
          <w:tcPr>
            <w:tcW w:w="1463" w:type="dxa"/>
            <w:shd w:val="clear" w:color="auto" w:fill="FFFFFF"/>
            <w:vAlign w:val="center"/>
          </w:tcPr>
          <w:p w14:paraId="69DCF5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可湿性粉剂</w:t>
            </w:r>
          </w:p>
        </w:tc>
        <w:tc>
          <w:tcPr>
            <w:tcW w:w="1369" w:type="dxa"/>
            <w:shd w:val="clear" w:color="auto" w:fill="FFFFFF"/>
            <w:vAlign w:val="center"/>
          </w:tcPr>
          <w:p w14:paraId="22F0DA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53克/袋</w:t>
            </w:r>
          </w:p>
        </w:tc>
        <w:tc>
          <w:tcPr>
            <w:tcW w:w="813" w:type="dxa"/>
            <w:shd w:val="clear" w:color="auto" w:fill="FFFFFF"/>
            <w:vAlign w:val="center"/>
          </w:tcPr>
          <w:p w14:paraId="105AC5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069" w:type="dxa"/>
            <w:shd w:val="clear" w:color="auto" w:fill="FFFFFF"/>
            <w:vAlign w:val="center"/>
          </w:tcPr>
          <w:p w14:paraId="63C41AB2">
            <w:pPr>
              <w:jc w:val="center"/>
              <w:rPr>
                <w:rFonts w:hint="eastAsia" w:ascii="宋体" w:hAnsi="宋体" w:eastAsia="宋体" w:cs="宋体"/>
                <w:i w:val="0"/>
                <w:iCs w:val="0"/>
                <w:color w:val="auto"/>
                <w:sz w:val="22"/>
                <w:szCs w:val="22"/>
                <w:u w:val="none"/>
              </w:rPr>
            </w:pPr>
          </w:p>
        </w:tc>
      </w:tr>
      <w:tr w14:paraId="303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09" w:type="dxa"/>
            <w:shd w:val="clear" w:color="auto" w:fill="auto"/>
            <w:vAlign w:val="center"/>
          </w:tcPr>
          <w:p w14:paraId="55D49F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1127" w:type="dxa"/>
            <w:shd w:val="clear" w:color="auto" w:fill="auto"/>
            <w:vAlign w:val="center"/>
          </w:tcPr>
          <w:p w14:paraId="7FB3E7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尿素</w:t>
            </w:r>
          </w:p>
        </w:tc>
        <w:tc>
          <w:tcPr>
            <w:tcW w:w="1372" w:type="dxa"/>
            <w:shd w:val="clear" w:color="auto" w:fill="auto"/>
            <w:vAlign w:val="center"/>
          </w:tcPr>
          <w:p w14:paraId="4C11CB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肥料</w:t>
            </w:r>
          </w:p>
        </w:tc>
        <w:tc>
          <w:tcPr>
            <w:tcW w:w="2673" w:type="dxa"/>
            <w:shd w:val="clear" w:color="auto" w:fill="auto"/>
            <w:vAlign w:val="center"/>
          </w:tcPr>
          <w:p w14:paraId="27CDF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总氮≥46%</w:t>
            </w:r>
          </w:p>
        </w:tc>
        <w:tc>
          <w:tcPr>
            <w:tcW w:w="1463" w:type="dxa"/>
            <w:shd w:val="clear" w:color="auto" w:fill="auto"/>
            <w:vAlign w:val="center"/>
          </w:tcPr>
          <w:p w14:paraId="461404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2B459E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50公斤/袋*20袋/吨</w:t>
            </w:r>
          </w:p>
        </w:tc>
        <w:tc>
          <w:tcPr>
            <w:tcW w:w="813" w:type="dxa"/>
            <w:shd w:val="clear" w:color="auto" w:fill="auto"/>
            <w:vAlign w:val="center"/>
          </w:tcPr>
          <w:p w14:paraId="497B9D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吨</w:t>
            </w:r>
          </w:p>
        </w:tc>
        <w:tc>
          <w:tcPr>
            <w:tcW w:w="1069" w:type="dxa"/>
            <w:shd w:val="clear" w:color="auto" w:fill="FFFFFF"/>
            <w:vAlign w:val="center"/>
          </w:tcPr>
          <w:p w14:paraId="14F87A3D">
            <w:pPr>
              <w:jc w:val="center"/>
              <w:rPr>
                <w:rFonts w:hint="eastAsia" w:ascii="宋体" w:hAnsi="宋体" w:eastAsia="宋体" w:cs="宋体"/>
                <w:i w:val="0"/>
                <w:iCs w:val="0"/>
                <w:color w:val="auto"/>
                <w:sz w:val="22"/>
                <w:szCs w:val="22"/>
                <w:u w:val="none"/>
              </w:rPr>
            </w:pPr>
          </w:p>
        </w:tc>
      </w:tr>
      <w:tr w14:paraId="27AC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7" w:hRule="atLeast"/>
        </w:trPr>
        <w:tc>
          <w:tcPr>
            <w:tcW w:w="609" w:type="dxa"/>
            <w:shd w:val="clear" w:color="auto" w:fill="auto"/>
            <w:vAlign w:val="center"/>
          </w:tcPr>
          <w:p w14:paraId="53BBC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1127" w:type="dxa"/>
            <w:shd w:val="clear" w:color="auto" w:fill="auto"/>
            <w:vAlign w:val="center"/>
          </w:tcPr>
          <w:p w14:paraId="3FA205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钙镁磷肥</w:t>
            </w:r>
          </w:p>
        </w:tc>
        <w:tc>
          <w:tcPr>
            <w:tcW w:w="1372" w:type="dxa"/>
            <w:shd w:val="clear" w:color="auto" w:fill="auto"/>
            <w:vAlign w:val="center"/>
          </w:tcPr>
          <w:p w14:paraId="62FC44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肥料</w:t>
            </w:r>
          </w:p>
        </w:tc>
        <w:tc>
          <w:tcPr>
            <w:tcW w:w="2673" w:type="dxa"/>
            <w:shd w:val="clear" w:color="auto" w:fill="auto"/>
            <w:vAlign w:val="center"/>
          </w:tcPr>
          <w:p w14:paraId="073CEB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有效五氧化二磷≥12%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有效钙≥20%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有效镁≥4%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可溶性硅≥20%</w:t>
            </w:r>
          </w:p>
        </w:tc>
        <w:tc>
          <w:tcPr>
            <w:tcW w:w="1463" w:type="dxa"/>
            <w:shd w:val="clear" w:color="auto" w:fill="auto"/>
            <w:vAlign w:val="center"/>
          </w:tcPr>
          <w:p w14:paraId="2E0385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2CEB56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25公斤/包</w:t>
            </w:r>
          </w:p>
        </w:tc>
        <w:tc>
          <w:tcPr>
            <w:tcW w:w="813" w:type="dxa"/>
            <w:shd w:val="clear" w:color="auto" w:fill="auto"/>
            <w:vAlign w:val="center"/>
          </w:tcPr>
          <w:p w14:paraId="6B671B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069" w:type="dxa"/>
            <w:shd w:val="clear" w:color="auto" w:fill="FFFFFF"/>
            <w:vAlign w:val="center"/>
          </w:tcPr>
          <w:p w14:paraId="535580E0">
            <w:pPr>
              <w:jc w:val="center"/>
              <w:rPr>
                <w:rFonts w:hint="eastAsia" w:ascii="宋体" w:hAnsi="宋体" w:eastAsia="宋体" w:cs="宋体"/>
                <w:i w:val="0"/>
                <w:iCs w:val="0"/>
                <w:color w:val="auto"/>
                <w:sz w:val="22"/>
                <w:szCs w:val="22"/>
                <w:u w:val="none"/>
              </w:rPr>
            </w:pPr>
          </w:p>
        </w:tc>
      </w:tr>
      <w:tr w14:paraId="7E45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09" w:type="dxa"/>
            <w:shd w:val="clear" w:color="auto" w:fill="auto"/>
            <w:vAlign w:val="center"/>
          </w:tcPr>
          <w:p w14:paraId="036E39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1127" w:type="dxa"/>
            <w:shd w:val="clear" w:color="auto" w:fill="auto"/>
            <w:vAlign w:val="center"/>
          </w:tcPr>
          <w:p w14:paraId="31C397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复合肥料</w:t>
            </w:r>
          </w:p>
        </w:tc>
        <w:tc>
          <w:tcPr>
            <w:tcW w:w="1372" w:type="dxa"/>
            <w:shd w:val="clear" w:color="auto" w:fill="auto"/>
            <w:vAlign w:val="center"/>
          </w:tcPr>
          <w:p w14:paraId="576909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肥料</w:t>
            </w:r>
          </w:p>
        </w:tc>
        <w:tc>
          <w:tcPr>
            <w:tcW w:w="2673" w:type="dxa"/>
            <w:shd w:val="clear" w:color="auto" w:fill="auto"/>
            <w:vAlign w:val="center"/>
          </w:tcPr>
          <w:p w14:paraId="6A7611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N-P2O5-K2O：15:15:15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总养分≥45%</w:t>
            </w:r>
          </w:p>
        </w:tc>
        <w:tc>
          <w:tcPr>
            <w:tcW w:w="1463" w:type="dxa"/>
            <w:shd w:val="clear" w:color="auto" w:fill="auto"/>
            <w:vAlign w:val="center"/>
          </w:tcPr>
          <w:p w14:paraId="0F3472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71CD7C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50公斤/袋*20袋/吨</w:t>
            </w:r>
          </w:p>
        </w:tc>
        <w:tc>
          <w:tcPr>
            <w:tcW w:w="813" w:type="dxa"/>
            <w:shd w:val="clear" w:color="auto" w:fill="auto"/>
            <w:vAlign w:val="center"/>
          </w:tcPr>
          <w:p w14:paraId="2B38CB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吨</w:t>
            </w:r>
          </w:p>
        </w:tc>
        <w:tc>
          <w:tcPr>
            <w:tcW w:w="1069" w:type="dxa"/>
            <w:shd w:val="clear" w:color="auto" w:fill="auto"/>
            <w:vAlign w:val="center"/>
          </w:tcPr>
          <w:p w14:paraId="518648AF">
            <w:pPr>
              <w:jc w:val="center"/>
              <w:rPr>
                <w:rFonts w:hint="eastAsia" w:ascii="宋体" w:hAnsi="宋体" w:eastAsia="宋体" w:cs="宋体"/>
                <w:i w:val="0"/>
                <w:iCs w:val="0"/>
                <w:color w:val="auto"/>
                <w:sz w:val="22"/>
                <w:szCs w:val="22"/>
                <w:u w:val="none"/>
              </w:rPr>
            </w:pPr>
          </w:p>
        </w:tc>
      </w:tr>
      <w:tr w14:paraId="6873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rPr>
        <w:tc>
          <w:tcPr>
            <w:tcW w:w="609" w:type="dxa"/>
            <w:shd w:val="clear" w:color="auto" w:fill="auto"/>
            <w:vAlign w:val="center"/>
          </w:tcPr>
          <w:p w14:paraId="3603DF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1127" w:type="dxa"/>
            <w:shd w:val="clear" w:color="auto" w:fill="auto"/>
            <w:vAlign w:val="center"/>
          </w:tcPr>
          <w:p w14:paraId="1D8BE8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有机肥</w:t>
            </w:r>
          </w:p>
        </w:tc>
        <w:tc>
          <w:tcPr>
            <w:tcW w:w="1372" w:type="dxa"/>
            <w:shd w:val="clear" w:color="auto" w:fill="auto"/>
            <w:vAlign w:val="center"/>
          </w:tcPr>
          <w:p w14:paraId="7D46FE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肥料</w:t>
            </w:r>
          </w:p>
        </w:tc>
        <w:tc>
          <w:tcPr>
            <w:tcW w:w="2673" w:type="dxa"/>
            <w:shd w:val="clear" w:color="auto" w:fill="auto"/>
            <w:vAlign w:val="center"/>
          </w:tcPr>
          <w:p w14:paraId="5CB4E8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有机质含量45%以上</w:t>
            </w:r>
          </w:p>
        </w:tc>
        <w:tc>
          <w:tcPr>
            <w:tcW w:w="1463" w:type="dxa"/>
            <w:shd w:val="clear" w:color="auto" w:fill="auto"/>
            <w:vAlign w:val="center"/>
          </w:tcPr>
          <w:p w14:paraId="0860CB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颗粒剂</w:t>
            </w:r>
          </w:p>
        </w:tc>
        <w:tc>
          <w:tcPr>
            <w:tcW w:w="1369" w:type="dxa"/>
            <w:shd w:val="clear" w:color="auto" w:fill="auto"/>
            <w:vAlign w:val="center"/>
          </w:tcPr>
          <w:p w14:paraId="1B91B5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13" w:type="dxa"/>
            <w:shd w:val="clear" w:color="auto" w:fill="auto"/>
            <w:vAlign w:val="center"/>
          </w:tcPr>
          <w:p w14:paraId="70492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吨</w:t>
            </w:r>
          </w:p>
        </w:tc>
        <w:tc>
          <w:tcPr>
            <w:tcW w:w="1069" w:type="dxa"/>
            <w:shd w:val="clear" w:color="auto" w:fill="auto"/>
            <w:vAlign w:val="center"/>
          </w:tcPr>
          <w:p w14:paraId="54376CFF">
            <w:pPr>
              <w:jc w:val="center"/>
              <w:rPr>
                <w:rFonts w:hint="eastAsia" w:ascii="宋体" w:hAnsi="宋体" w:eastAsia="宋体" w:cs="宋体"/>
                <w:i w:val="0"/>
                <w:iCs w:val="0"/>
                <w:color w:val="auto"/>
                <w:sz w:val="22"/>
                <w:szCs w:val="22"/>
                <w:u w:val="none"/>
              </w:rPr>
            </w:pPr>
          </w:p>
        </w:tc>
      </w:tr>
      <w:tr w14:paraId="7ACF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495" w:type="dxa"/>
            <w:gridSpan w:val="8"/>
            <w:shd w:val="clear" w:color="auto" w:fill="auto"/>
            <w:vAlign w:val="center"/>
          </w:tcPr>
          <w:p w14:paraId="4F021972">
            <w:pPr>
              <w:jc w:val="center"/>
              <w:rPr>
                <w:rFonts w:hint="default" w:ascii="宋体" w:hAnsi="宋体" w:eastAsia="宋体" w:cs="宋体"/>
                <w:i w:val="0"/>
                <w:iCs w:val="0"/>
                <w:color w:val="auto"/>
                <w:sz w:val="22"/>
                <w:szCs w:val="22"/>
                <w:u w:val="none"/>
                <w:lang w:val="en-US"/>
              </w:rPr>
            </w:pPr>
            <w:r>
              <w:rPr>
                <w:rFonts w:hint="eastAsia" w:asciiTheme="minorEastAsia" w:hAnsiTheme="minorEastAsia" w:eastAsiaTheme="minorEastAsia" w:cstheme="minorEastAsia"/>
                <w:b/>
                <w:bCs/>
                <w:i w:val="0"/>
                <w:caps w:val="0"/>
                <w:color w:val="auto"/>
                <w:spacing w:val="0"/>
                <w:sz w:val="24"/>
                <w:szCs w:val="24"/>
                <w:lang w:val="en-US" w:eastAsia="zh-CN"/>
              </w:rPr>
              <w:t>有与附件清单内容不同或其他未在清单中注明的产品请填入下表：（如无，则无须填写）</w:t>
            </w:r>
          </w:p>
        </w:tc>
      </w:tr>
      <w:tr w14:paraId="76E7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rPr>
        <w:tc>
          <w:tcPr>
            <w:tcW w:w="609" w:type="dxa"/>
            <w:shd w:val="clear" w:color="auto" w:fill="auto"/>
            <w:vAlign w:val="center"/>
          </w:tcPr>
          <w:p w14:paraId="79B36F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27" w:type="dxa"/>
            <w:shd w:val="clear" w:color="auto" w:fill="auto"/>
            <w:vAlign w:val="center"/>
          </w:tcPr>
          <w:p w14:paraId="173631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372" w:type="dxa"/>
            <w:shd w:val="clear" w:color="auto" w:fill="auto"/>
            <w:vAlign w:val="center"/>
          </w:tcPr>
          <w:p w14:paraId="19B8DA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673" w:type="dxa"/>
            <w:shd w:val="clear" w:color="auto" w:fill="auto"/>
            <w:vAlign w:val="center"/>
          </w:tcPr>
          <w:p w14:paraId="00774E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463" w:type="dxa"/>
            <w:shd w:val="clear" w:color="auto" w:fill="auto"/>
            <w:vAlign w:val="center"/>
          </w:tcPr>
          <w:p w14:paraId="174398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369" w:type="dxa"/>
            <w:shd w:val="clear" w:color="auto" w:fill="auto"/>
            <w:vAlign w:val="center"/>
          </w:tcPr>
          <w:p w14:paraId="387CC1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13" w:type="dxa"/>
            <w:shd w:val="clear" w:color="auto" w:fill="auto"/>
            <w:vAlign w:val="center"/>
          </w:tcPr>
          <w:p w14:paraId="66FF75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69" w:type="dxa"/>
            <w:shd w:val="clear" w:color="auto" w:fill="auto"/>
            <w:vAlign w:val="center"/>
          </w:tcPr>
          <w:p w14:paraId="0B885033">
            <w:pPr>
              <w:jc w:val="center"/>
              <w:rPr>
                <w:rFonts w:hint="eastAsia" w:ascii="宋体" w:hAnsi="宋体" w:eastAsia="宋体" w:cs="宋体"/>
                <w:i w:val="0"/>
                <w:iCs w:val="0"/>
                <w:color w:val="auto"/>
                <w:sz w:val="22"/>
                <w:szCs w:val="22"/>
                <w:u w:val="none"/>
              </w:rPr>
            </w:pPr>
          </w:p>
        </w:tc>
      </w:tr>
      <w:tr w14:paraId="248C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rPr>
        <w:tc>
          <w:tcPr>
            <w:tcW w:w="609" w:type="dxa"/>
            <w:shd w:val="clear" w:color="auto" w:fill="auto"/>
            <w:vAlign w:val="center"/>
          </w:tcPr>
          <w:p w14:paraId="71D660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27" w:type="dxa"/>
            <w:shd w:val="clear" w:color="auto" w:fill="auto"/>
            <w:vAlign w:val="center"/>
          </w:tcPr>
          <w:p w14:paraId="19E8D4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372" w:type="dxa"/>
            <w:shd w:val="clear" w:color="auto" w:fill="auto"/>
            <w:vAlign w:val="center"/>
          </w:tcPr>
          <w:p w14:paraId="78F7C0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673" w:type="dxa"/>
            <w:shd w:val="clear" w:color="auto" w:fill="auto"/>
            <w:vAlign w:val="center"/>
          </w:tcPr>
          <w:p w14:paraId="68710B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463" w:type="dxa"/>
            <w:shd w:val="clear" w:color="auto" w:fill="auto"/>
            <w:vAlign w:val="center"/>
          </w:tcPr>
          <w:p w14:paraId="566D17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369" w:type="dxa"/>
            <w:shd w:val="clear" w:color="auto" w:fill="auto"/>
            <w:vAlign w:val="center"/>
          </w:tcPr>
          <w:p w14:paraId="2C715F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13" w:type="dxa"/>
            <w:shd w:val="clear" w:color="auto" w:fill="auto"/>
            <w:vAlign w:val="center"/>
          </w:tcPr>
          <w:p w14:paraId="58B42F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69" w:type="dxa"/>
            <w:shd w:val="clear" w:color="auto" w:fill="auto"/>
            <w:vAlign w:val="center"/>
          </w:tcPr>
          <w:p w14:paraId="50A06145">
            <w:pPr>
              <w:jc w:val="center"/>
              <w:rPr>
                <w:rFonts w:hint="eastAsia" w:ascii="宋体" w:hAnsi="宋体" w:eastAsia="宋体" w:cs="宋体"/>
                <w:i w:val="0"/>
                <w:iCs w:val="0"/>
                <w:color w:val="auto"/>
                <w:sz w:val="22"/>
                <w:szCs w:val="22"/>
                <w:u w:val="none"/>
              </w:rPr>
            </w:pPr>
          </w:p>
        </w:tc>
      </w:tr>
    </w:tbl>
    <w:p w14:paraId="19BE89AC">
      <w:pPr>
        <w:rPr>
          <w:color w:val="auto"/>
        </w:rPr>
      </w:pPr>
    </w:p>
    <w:sectPr>
      <w:headerReference r:id="rId3" w:type="default"/>
      <w:footerReference r:id="rId4" w:type="default"/>
      <w:pgSz w:w="11906" w:h="16838"/>
      <w:pgMar w:top="720" w:right="720" w:bottom="720" w:left="720" w:header="850"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F80B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885B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CHINESENUM3 \* MERGEFORMAT </w:instrText>
                          </w:r>
                          <w:r>
                            <w:fldChar w:fldCharType="separate"/>
                          </w:r>
                          <w:r>
                            <w:t>三</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B885B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CHINESENUM3 \* MERGEFORMAT </w:instrText>
                    </w:r>
                    <w:r>
                      <w:fldChar w:fldCharType="separate"/>
                    </w:r>
                    <w:r>
                      <w:t>三</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9E7C">
    <w:pPr>
      <w:pStyle w:val="11"/>
      <w:pBdr>
        <w:bottom w:val="none" w:color="auto" w:sz="0" w:space="1"/>
      </w:pBdr>
      <w:wordWrap w:val="0"/>
      <w:jc w:val="both"/>
      <w:rPr>
        <w:rFonts w:hint="eastAsia" w:ascii="宋体" w:hAnsi="宋体" w:cs="仿宋"/>
        <w:color w:val="000000"/>
        <w:sz w:val="24"/>
        <w:szCs w:val="24"/>
        <w:lang w:val="en-US" w:eastAsia="zh-CN"/>
      </w:rPr>
    </w:pPr>
    <w:r>
      <w:rPr>
        <w:rFonts w:hint="eastAsia" w:ascii="楷体" w:hAnsi="楷体" w:eastAsia="楷体" w:cs="楷体"/>
        <w:sz w:val="24"/>
        <w:szCs w:val="24"/>
        <w:lang w:eastAsia="zh-CN"/>
      </w:rPr>
      <w:drawing>
        <wp:anchor distT="0" distB="0" distL="114300" distR="114300" simplePos="0" relativeHeight="251660288" behindDoc="1" locked="0" layoutInCell="1" allowOverlap="1">
          <wp:simplePos x="0" y="0"/>
          <wp:positionH relativeFrom="column">
            <wp:posOffset>5013960</wp:posOffset>
          </wp:positionH>
          <wp:positionV relativeFrom="paragraph">
            <wp:posOffset>-58420</wp:posOffset>
          </wp:positionV>
          <wp:extent cx="845820" cy="479425"/>
          <wp:effectExtent l="0" t="0" r="11430" b="15875"/>
          <wp:wrapNone/>
          <wp:docPr id="2" name="图片 1" descr="9a6c4d9c2768520a5e35f5d5f9634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a6c4d9c2768520a5e35f5d5f9634bc"/>
                  <pic:cNvPicPr>
                    <a:picLocks noChangeAspect="1"/>
                  </pic:cNvPicPr>
                </pic:nvPicPr>
                <pic:blipFill>
                  <a:blip r:embed="rId1"/>
                  <a:stretch>
                    <a:fillRect/>
                  </a:stretch>
                </pic:blipFill>
                <pic:spPr>
                  <a:xfrm>
                    <a:off x="0" y="0"/>
                    <a:ext cx="845820" cy="479425"/>
                  </a:xfrm>
                  <a:prstGeom prst="rect">
                    <a:avLst/>
                  </a:prstGeom>
                  <a:noFill/>
                  <a:ln>
                    <a:noFill/>
                  </a:ln>
                </pic:spPr>
              </pic:pic>
            </a:graphicData>
          </a:graphic>
        </wp:anchor>
      </w:drawing>
    </w:r>
    <w:r>
      <w:rPr>
        <w:rFonts w:hint="eastAsia" w:ascii="宋体" w:hAnsi="宋体" w:cs="仿宋"/>
        <w:color w:val="000000"/>
        <w:sz w:val="24"/>
        <w:szCs w:val="24"/>
        <w:lang w:val="en-US" w:eastAsia="zh-CN"/>
      </w:rPr>
      <w:t xml:space="preserve">     </w:t>
    </w:r>
  </w:p>
  <w:p w14:paraId="32364D07">
    <w:pPr>
      <w:pStyle w:val="11"/>
      <w:pBdr>
        <w:bottom w:val="thinThickMediumGap" w:color="auto" w:sz="18" w:space="1"/>
      </w:pBdr>
      <w:wordWrap w:val="0"/>
      <w:jc w:val="both"/>
    </w:pPr>
    <w:r>
      <w:rPr>
        <w:rFonts w:hint="eastAsia" w:ascii="宋体" w:hAnsi="宋体" w:cs="仿宋"/>
        <w:color w:val="000000"/>
        <w:sz w:val="24"/>
        <w:szCs w:val="24"/>
        <w:lang w:val="en-US" w:eastAsia="zh-CN"/>
      </w:rPr>
      <w:t>金华市金东城市运营有限公司绿化药剂、化肥定点供应商选定项目前期调研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4124339"/>
    <w:rsid w:val="03E62C63"/>
    <w:rsid w:val="060E0879"/>
    <w:rsid w:val="085B354D"/>
    <w:rsid w:val="09470B3E"/>
    <w:rsid w:val="0BA13AE6"/>
    <w:rsid w:val="19CA27FC"/>
    <w:rsid w:val="1C447C24"/>
    <w:rsid w:val="1C602767"/>
    <w:rsid w:val="215F7BE5"/>
    <w:rsid w:val="24124339"/>
    <w:rsid w:val="25B20DC9"/>
    <w:rsid w:val="29DF5F05"/>
    <w:rsid w:val="35FC2016"/>
    <w:rsid w:val="3D9D42FB"/>
    <w:rsid w:val="401D75D6"/>
    <w:rsid w:val="503A3776"/>
    <w:rsid w:val="53B74A2B"/>
    <w:rsid w:val="5B254C03"/>
    <w:rsid w:val="5E490603"/>
    <w:rsid w:val="635E2438"/>
    <w:rsid w:val="68625595"/>
    <w:rsid w:val="7265742D"/>
    <w:rsid w:val="73C82F53"/>
    <w:rsid w:val="79001F96"/>
    <w:rsid w:val="79D2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360" w:lineRule="exact"/>
    </w:pPr>
    <w:rPr>
      <w:sz w:val="24"/>
    </w:rPr>
  </w:style>
  <w:style w:type="paragraph" w:styleId="3">
    <w:name w:val="Body Text First Indent"/>
    <w:basedOn w:val="2"/>
    <w:next w:val="4"/>
    <w:qFormat/>
    <w:uiPriority w:val="0"/>
    <w:pPr>
      <w:ind w:firstLine="420" w:firstLineChars="100"/>
    </w:pPr>
    <w:rPr>
      <w:sz w:val="21"/>
    </w:rPr>
  </w:style>
  <w:style w:type="paragraph" w:styleId="4">
    <w:name w:val="Plain Text"/>
    <w:basedOn w:val="1"/>
    <w:qFormat/>
    <w:uiPriority w:val="0"/>
    <w:rPr>
      <w:rFonts w:ascii="宋体" w:hAnsi="Courier New"/>
      <w:szCs w:val="20"/>
    </w:rPr>
  </w:style>
  <w:style w:type="paragraph" w:styleId="6">
    <w:name w:val="Normal Indent"/>
    <w:basedOn w:val="1"/>
    <w:next w:val="7"/>
    <w:qFormat/>
    <w:uiPriority w:val="0"/>
    <w:pPr>
      <w:ind w:firstLine="420"/>
    </w:pPr>
    <w:rPr>
      <w:rFonts w:ascii="宋体" w:hAnsi="Courier New"/>
      <w:szCs w:val="20"/>
    </w:rPr>
  </w:style>
  <w:style w:type="paragraph" w:styleId="7">
    <w:name w:val="Body Text Indent"/>
    <w:basedOn w:val="1"/>
    <w:next w:val="8"/>
    <w:qFormat/>
    <w:uiPriority w:val="0"/>
    <w:pPr>
      <w:spacing w:line="400" w:lineRule="atLeast"/>
      <w:ind w:left="210" w:firstLine="210"/>
    </w:pPr>
    <w:rPr>
      <w:rFonts w:ascii="宋体" w:hAnsi="宋体"/>
      <w:sz w:val="20"/>
      <w:szCs w:val="20"/>
    </w:rPr>
  </w:style>
  <w:style w:type="paragraph" w:styleId="8">
    <w:name w:val="Body Text First Indent 2"/>
    <w:basedOn w:val="7"/>
    <w:next w:val="1"/>
    <w:qFormat/>
    <w:uiPriority w:val="0"/>
    <w:pPr>
      <w:spacing w:after="120" w:line="240" w:lineRule="auto"/>
      <w:ind w:left="420" w:firstLine="420"/>
      <w:jc w:val="left"/>
    </w:pPr>
    <w:rPr>
      <w:sz w:val="28"/>
    </w:rPr>
  </w:style>
  <w:style w:type="paragraph" w:styleId="9">
    <w:name w:val="Block Text"/>
    <w:basedOn w:val="1"/>
    <w:qFormat/>
    <w:uiPriority w:val="99"/>
    <w:pPr>
      <w:spacing w:after="120"/>
      <w:ind w:left="1440" w:leftChars="700" w:right="1440" w:rightChars="7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0"/>
    <w:pPr>
      <w:tabs>
        <w:tab w:val="right" w:leader="dot" w:pos="9170"/>
      </w:tabs>
      <w:ind w:left="210" w:firstLine="150"/>
      <w:jc w:val="left"/>
    </w:pPr>
    <w:rPr>
      <w:smallCaps/>
      <w:sz w:val="20"/>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paragraph" w:customStyle="1" w:styleId="18">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625</Words>
  <Characters>684</Characters>
  <Lines>0</Lines>
  <Paragraphs>0</Paragraphs>
  <TotalTime>19</TotalTime>
  <ScaleCrop>false</ScaleCrop>
  <LinksUpToDate>false</LinksUpToDate>
  <CharactersWithSpaces>693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2021-12-26T02:50:00Z</dcterms:created>
  <dc:creator>HUAWEI</dc:creator>
  <cp:lastModifiedBy>Chunli</cp:lastModifiedBy>
  <dcterms:modified xsi:type="dcterms:W3CDTF">2025-06-10T03:16:22Z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6F2A4B8BEF59431385702207D45D1922_13</vt:lpwstr>
  </property>
  <property fmtid="{D5CDD505-2E9C-101B-9397-08002B2CF9AE}" pid="4" name="KSOTemplateDocerSaveRecord">
    <vt:lpwstr>eyJoZGlkIjoiODgwYjNiZTkwZGVmNDUxNTc3NDJjYTcyNDNhNTFiZjciLCJ1c2VySWQiOiIxMTc5NDI1MjY1In0=</vt:lpwstr>
  </property>
</Properties>
</file>