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BD72D">
      <w:pPr>
        <w:tabs>
          <w:tab w:val="left" w:pos="8707"/>
        </w:tabs>
        <w:jc w:val="center"/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报名</w:t>
      </w:r>
      <w:r>
        <w:rPr>
          <w:rFonts w:hint="eastAsia" w:ascii="宋体" w:eastAsia="宋体" w:cs="宋体"/>
          <w:color w:val="auto"/>
          <w:sz w:val="32"/>
          <w:lang w:val="en-US" w:eastAsia="zh-CN"/>
        </w:rPr>
        <w:t>登记</w:t>
      </w:r>
      <w:r>
        <w:rPr>
          <w:rFonts w:hint="eastAsia" w:ascii="宋体" w:hAnsi="宋体" w:eastAsia="宋体" w:cs="宋体"/>
          <w:color w:val="auto"/>
          <w:sz w:val="32"/>
        </w:rPr>
        <w:t>表</w:t>
      </w:r>
    </w:p>
    <w:tbl>
      <w:tblPr>
        <w:tblStyle w:val="4"/>
        <w:tblpPr w:leftFromText="180" w:rightFromText="180" w:vertAnchor="text" w:horzAnchor="margin" w:tblpXSpec="center" w:tblpY="31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904"/>
        <w:gridCol w:w="479"/>
        <w:gridCol w:w="1538"/>
        <w:gridCol w:w="2149"/>
      </w:tblGrid>
      <w:tr w14:paraId="769240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A10F7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项目名称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B78E7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乐清市食品总公司动物无害化处理中心油脂废料出售（动物肉骨粉、油脂）</w:t>
            </w:r>
          </w:p>
        </w:tc>
      </w:tr>
      <w:tr w14:paraId="5539A3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9E58C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采购编号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4C51C8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ZJYX-2025-006</w:t>
            </w:r>
          </w:p>
        </w:tc>
      </w:tr>
      <w:tr w14:paraId="2E50C5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84FB6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投标申请单位名称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1D7C9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 xml:space="preserve">                                     （盖章）</w:t>
            </w:r>
          </w:p>
        </w:tc>
      </w:tr>
      <w:tr w14:paraId="50F589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4A45E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联系人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center"/>
          </w:tcPr>
          <w:p w14:paraId="2BA7C1EC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42580F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手    机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743163F4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79A3AA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FBCCC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top"/>
          </w:tcPr>
          <w:p w14:paraId="747813E2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F4481EC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传    真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top"/>
          </w:tcPr>
          <w:p w14:paraId="229A858A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67BB11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5DE4E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E—mail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center"/>
          </w:tcPr>
          <w:p w14:paraId="1554C862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9B610C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邮政编码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5D03C6D6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7ACCC5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F53B4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通信地址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8BA3D8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6A48F5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12677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提交的报名资料清单</w:t>
            </w:r>
          </w:p>
        </w:tc>
      </w:tr>
      <w:tr w14:paraId="36338D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04F95F8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序号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636AF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提交资料名称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E5AC49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是否提交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0F20744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备  注</w:t>
            </w:r>
          </w:p>
        </w:tc>
      </w:tr>
      <w:tr w14:paraId="4D111F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3F01BE1C"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  <w:t>1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F62780">
            <w:pPr>
              <w:snapToGrid w:val="0"/>
              <w:spacing w:line="440" w:lineRule="atLeast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授权委托书或介绍信（格式自拟）（复印件加盖公章）</w:t>
            </w:r>
            <w:bookmarkStart w:id="0" w:name="_GoBack"/>
            <w:bookmarkEnd w:id="0"/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264267D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3591A89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14:paraId="561EBE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42C4AF09"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  <w:t>2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DF2554">
            <w:pPr>
              <w:snapToGrid w:val="0"/>
              <w:spacing w:line="440" w:lineRule="atLeast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  <w:t>投标人营业执照经营范围必须包含终端生产加工资质（复印件加盖公章）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5AEF194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6433C10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14:paraId="729895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6B377FA9"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0B9DAA">
            <w:pPr>
              <w:snapToGrid w:val="0"/>
              <w:spacing w:line="440" w:lineRule="atLeast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收购商投标登记表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F557FC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2221F30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</w:tbl>
    <w:p w14:paraId="662384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ZGQxMDA3NWNmMDJhYWUwNzVlMzk2NGU3NjM3NTQifQ=="/>
  </w:docVars>
  <w:rsids>
    <w:rsidRoot w:val="15B25064"/>
    <w:rsid w:val="134F1F3F"/>
    <w:rsid w:val="15B25064"/>
    <w:rsid w:val="3B1B4532"/>
    <w:rsid w:val="694D79AB"/>
    <w:rsid w:val="7D3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  <w:rPr>
      <w:rFonts w:ascii="Times New Roman" w:hAnsi="Times New Roman" w:eastAsia="宋体"/>
      <w:b w:val="0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157</Characters>
  <Lines>0</Lines>
  <Paragraphs>0</Paragraphs>
  <TotalTime>0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2023-07-13T04:53:00Z</dcterms:created>
  <dc:creator>jojo</dc:creator>
  <cp:lastModifiedBy>孟鹏</cp:lastModifiedBy>
  <dcterms:modified xsi:type="dcterms:W3CDTF">2025-06-20T05:56:01Z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37E5B73CA1834DFC92BA27D700639D7E_11</vt:lpwstr>
  </property>
  <property fmtid="{D5CDD505-2E9C-101B-9397-08002B2CF9AE}" pid="4" name="KSOTemplateDocerSaveRecord">
    <vt:lpwstr>eyJoZGlkIjoiMWM3MjBhODY5NmQ0Mjg0NTQwNjg0YjlkNTJhNjQzNDkiLCJ1c2VySWQiOiIyOTc2MDMzNzYifQ==</vt:lpwstr>
  </property>
</Properties>
</file>