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E9" w:rsidRDefault="008405E9" w:rsidP="008405E9">
      <w:pPr>
        <w:jc w:val="center"/>
        <w:rPr>
          <w:rFonts w:ascii="Calibri" w:hAnsi="Calibri"/>
          <w:sz w:val="32"/>
          <w:szCs w:val="22"/>
        </w:rPr>
      </w:pPr>
      <w:r>
        <w:rPr>
          <w:rFonts w:ascii="Calibri" w:hAnsi="Calibri" w:hint="eastAsia"/>
          <w:sz w:val="32"/>
          <w:szCs w:val="22"/>
        </w:rPr>
        <w:t>招标公告</w:t>
      </w:r>
    </w:p>
    <w:p w:rsidR="008405E9" w:rsidRDefault="008405E9" w:rsidP="008405E9">
      <w:pPr>
        <w:rPr>
          <w:rFonts w:ascii="Calibri" w:hAnsi="Calibri"/>
          <w:szCs w:val="22"/>
        </w:rPr>
      </w:pPr>
    </w:p>
    <w:p w:rsidR="008405E9" w:rsidRDefault="008405E9" w:rsidP="00183C7F">
      <w:pPr>
        <w:spacing w:line="276" w:lineRule="auto"/>
        <w:ind w:firstLineChars="200" w:firstLine="480"/>
        <w:rPr>
          <w:rFonts w:ascii="宋体" w:hAnsi="宋体"/>
          <w:sz w:val="24"/>
          <w:szCs w:val="24"/>
        </w:rPr>
      </w:pPr>
      <w:r>
        <w:rPr>
          <w:rFonts w:ascii="宋体" w:hAnsi="宋体" w:hint="eastAsia"/>
          <w:sz w:val="24"/>
          <w:szCs w:val="24"/>
        </w:rPr>
        <w:t>新疆正元工程招标代理有限责任公司受</w:t>
      </w:r>
      <w:r w:rsidR="00183C7F" w:rsidRPr="00183C7F">
        <w:rPr>
          <w:rFonts w:ascii="宋体" w:hAnsi="宋体" w:hint="eastAsia"/>
          <w:sz w:val="24"/>
          <w:szCs w:val="24"/>
        </w:rPr>
        <w:t>中共鄯善县委员会组织部</w:t>
      </w:r>
      <w:r>
        <w:rPr>
          <w:rFonts w:ascii="宋体" w:hAnsi="宋体" w:hint="eastAsia"/>
          <w:sz w:val="24"/>
          <w:szCs w:val="24"/>
        </w:rPr>
        <w:t>委托，对</w:t>
      </w:r>
      <w:r w:rsidR="00183C7F" w:rsidRPr="00183C7F">
        <w:rPr>
          <w:rFonts w:ascii="宋体" w:hAnsi="宋体" w:hint="eastAsia"/>
          <w:sz w:val="24"/>
          <w:szCs w:val="24"/>
        </w:rPr>
        <w:t>鄯善县梧桐苑（公租房）居住小区一期A、B区家电家具</w:t>
      </w:r>
      <w:r w:rsidR="004D45CD">
        <w:rPr>
          <w:rFonts w:ascii="宋体" w:hAnsi="宋体" w:hint="eastAsia"/>
          <w:sz w:val="24"/>
          <w:szCs w:val="24"/>
        </w:rPr>
        <w:t>采购</w:t>
      </w:r>
      <w:r w:rsidRPr="008405E9">
        <w:rPr>
          <w:rFonts w:ascii="宋体" w:hAnsi="宋体" w:hint="eastAsia"/>
          <w:sz w:val="24"/>
          <w:szCs w:val="24"/>
        </w:rPr>
        <w:t>项目</w:t>
      </w:r>
      <w:r>
        <w:rPr>
          <w:rFonts w:ascii="宋体" w:hAnsi="宋体" w:hint="eastAsia"/>
          <w:sz w:val="24"/>
          <w:szCs w:val="24"/>
        </w:rPr>
        <w:t>进行</w:t>
      </w:r>
      <w:r w:rsidR="004D45CD">
        <w:rPr>
          <w:rFonts w:ascii="宋体" w:hAnsi="宋体" w:hint="eastAsia"/>
          <w:sz w:val="24"/>
          <w:szCs w:val="24"/>
        </w:rPr>
        <w:t>公开招标</w:t>
      </w:r>
      <w:r>
        <w:rPr>
          <w:rFonts w:ascii="宋体" w:hAnsi="宋体" w:hint="eastAsia"/>
          <w:sz w:val="24"/>
          <w:szCs w:val="24"/>
        </w:rPr>
        <w:t>采购，现将有关事宜公告如下:</w:t>
      </w:r>
    </w:p>
    <w:p w:rsidR="008405E9" w:rsidRDefault="008405E9" w:rsidP="008405E9">
      <w:pPr>
        <w:spacing w:line="276" w:lineRule="auto"/>
        <w:ind w:firstLineChars="200" w:firstLine="480"/>
        <w:rPr>
          <w:rFonts w:ascii="宋体" w:hAnsi="宋体"/>
          <w:sz w:val="24"/>
          <w:szCs w:val="24"/>
        </w:rPr>
      </w:pPr>
      <w:r>
        <w:rPr>
          <w:rFonts w:ascii="宋体" w:hAnsi="宋体" w:hint="eastAsia"/>
          <w:sz w:val="24"/>
          <w:szCs w:val="24"/>
        </w:rPr>
        <w:t>一、</w:t>
      </w:r>
      <w:r>
        <w:rPr>
          <w:rFonts w:ascii="宋体" w:hAnsi="宋体" w:hint="eastAsia"/>
          <w:b/>
          <w:sz w:val="24"/>
          <w:szCs w:val="24"/>
        </w:rPr>
        <w:t>招标项目名称</w:t>
      </w:r>
      <w:r>
        <w:rPr>
          <w:rFonts w:ascii="宋体" w:hAnsi="宋体" w:hint="eastAsia"/>
          <w:sz w:val="24"/>
          <w:szCs w:val="24"/>
        </w:rPr>
        <w:t>：</w:t>
      </w:r>
      <w:bookmarkStart w:id="0" w:name="_Hlk7307632"/>
      <w:r w:rsidR="00183C7F" w:rsidRPr="00183C7F">
        <w:rPr>
          <w:rFonts w:ascii="宋体" w:hAnsi="宋体" w:hint="eastAsia"/>
          <w:sz w:val="24"/>
          <w:szCs w:val="24"/>
        </w:rPr>
        <w:t>鄯善县梧桐苑（公租房）居住小区一期A、B区家电家具采购项目</w:t>
      </w:r>
    </w:p>
    <w:bookmarkEnd w:id="0"/>
    <w:p w:rsidR="00183C7F" w:rsidRDefault="008405E9" w:rsidP="008405E9">
      <w:pPr>
        <w:spacing w:line="276" w:lineRule="auto"/>
        <w:ind w:firstLineChars="200" w:firstLine="480"/>
        <w:rPr>
          <w:rFonts w:ascii="宋体" w:hAnsi="宋体"/>
          <w:sz w:val="24"/>
          <w:szCs w:val="24"/>
        </w:rPr>
      </w:pPr>
      <w:r>
        <w:rPr>
          <w:rFonts w:ascii="宋体" w:hAnsi="宋体" w:hint="eastAsia"/>
          <w:sz w:val="24"/>
          <w:szCs w:val="24"/>
        </w:rPr>
        <w:t>二、</w:t>
      </w:r>
      <w:r>
        <w:rPr>
          <w:rFonts w:ascii="宋体" w:hAnsi="宋体" w:hint="eastAsia"/>
          <w:b/>
          <w:sz w:val="24"/>
          <w:szCs w:val="24"/>
        </w:rPr>
        <w:t>招标文件编号：</w:t>
      </w:r>
      <w:proofErr w:type="gramStart"/>
      <w:r w:rsidR="00183C7F" w:rsidRPr="00183C7F">
        <w:rPr>
          <w:rFonts w:ascii="宋体" w:hAnsi="宋体"/>
          <w:sz w:val="24"/>
          <w:szCs w:val="24"/>
        </w:rPr>
        <w:t>SSXZZB(</w:t>
      </w:r>
      <w:proofErr w:type="gramEnd"/>
      <w:r w:rsidR="00183C7F" w:rsidRPr="00183C7F">
        <w:rPr>
          <w:rFonts w:ascii="宋体" w:hAnsi="宋体"/>
          <w:sz w:val="24"/>
          <w:szCs w:val="24"/>
        </w:rPr>
        <w:t>GK)ZY20190</w:t>
      </w:r>
      <w:r w:rsidR="00183C7F">
        <w:rPr>
          <w:rFonts w:ascii="宋体" w:hAnsi="宋体"/>
          <w:sz w:val="24"/>
          <w:szCs w:val="24"/>
        </w:rPr>
        <w:t>2</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三、采购单位：</w:t>
      </w:r>
      <w:r w:rsidR="009D1F4B" w:rsidRPr="009D1F4B">
        <w:rPr>
          <w:rFonts w:ascii="宋体" w:hAnsi="宋体" w:hint="eastAsia"/>
          <w:sz w:val="24"/>
          <w:szCs w:val="24"/>
        </w:rPr>
        <w:t>中共鄯善县委员会组织部</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四、招标代理机构：</w:t>
      </w:r>
      <w:r>
        <w:rPr>
          <w:rFonts w:ascii="宋体" w:hAnsi="宋体" w:hint="eastAsia"/>
          <w:sz w:val="24"/>
          <w:szCs w:val="24"/>
        </w:rPr>
        <w:t>新疆正元工程招标代理有限责任公司</w:t>
      </w:r>
    </w:p>
    <w:p w:rsidR="008405E9" w:rsidRDefault="008405E9" w:rsidP="008405E9">
      <w:pPr>
        <w:spacing w:line="276" w:lineRule="auto"/>
        <w:ind w:firstLineChars="200" w:firstLine="482"/>
        <w:rPr>
          <w:rFonts w:ascii="宋体" w:hAnsi="宋体"/>
          <w:b/>
          <w:sz w:val="24"/>
          <w:szCs w:val="24"/>
        </w:rPr>
      </w:pPr>
      <w:r>
        <w:rPr>
          <w:rFonts w:ascii="宋体" w:hAnsi="宋体" w:hint="eastAsia"/>
          <w:b/>
          <w:sz w:val="24"/>
          <w:szCs w:val="24"/>
        </w:rPr>
        <w:t>五、采购内容及采购预算金额如下：</w:t>
      </w:r>
    </w:p>
    <w:p w:rsidR="006878EF" w:rsidRPr="006878EF" w:rsidRDefault="006878EF" w:rsidP="006878EF">
      <w:pPr>
        <w:spacing w:line="276" w:lineRule="auto"/>
        <w:ind w:left="1" w:firstLineChars="200" w:firstLine="480"/>
        <w:rPr>
          <w:rFonts w:ascii="宋体" w:hAnsi="宋体"/>
          <w:sz w:val="24"/>
          <w:szCs w:val="24"/>
        </w:rPr>
      </w:pPr>
      <w:r w:rsidRPr="006878EF">
        <w:rPr>
          <w:rFonts w:ascii="宋体" w:hAnsi="宋体" w:hint="eastAsia"/>
          <w:sz w:val="24"/>
          <w:szCs w:val="24"/>
        </w:rPr>
        <w:t>家电类：空调、电视、抽油烟机（燃气灶）；家具类：床、沙发、窗帘、茶几、花洒、餐桌、电脑桌、电脑椅、衣柜、鞋柜等。（数量及技术参数要求详见招标文件 ）</w:t>
      </w:r>
    </w:p>
    <w:p w:rsidR="006878EF" w:rsidRDefault="006878EF" w:rsidP="006878EF">
      <w:pPr>
        <w:spacing w:line="276" w:lineRule="auto"/>
        <w:ind w:left="1" w:firstLineChars="200" w:firstLine="480"/>
        <w:rPr>
          <w:rFonts w:ascii="宋体" w:hAnsi="宋体"/>
          <w:sz w:val="24"/>
          <w:szCs w:val="24"/>
        </w:rPr>
      </w:pPr>
      <w:r w:rsidRPr="006878EF">
        <w:rPr>
          <w:rFonts w:ascii="宋体" w:hAnsi="宋体" w:hint="eastAsia"/>
          <w:sz w:val="24"/>
          <w:szCs w:val="24"/>
        </w:rPr>
        <w:t>预算价：4406590元。</w:t>
      </w:r>
    </w:p>
    <w:p w:rsidR="008405E9" w:rsidRDefault="008405E9" w:rsidP="006878EF">
      <w:pPr>
        <w:spacing w:line="276" w:lineRule="auto"/>
        <w:ind w:left="1" w:firstLineChars="200" w:firstLine="482"/>
        <w:rPr>
          <w:rFonts w:ascii="宋体" w:hAnsi="宋体"/>
          <w:b/>
          <w:sz w:val="24"/>
          <w:szCs w:val="24"/>
        </w:rPr>
      </w:pPr>
      <w:r>
        <w:rPr>
          <w:rFonts w:ascii="宋体" w:hAnsi="宋体" w:hint="eastAsia"/>
          <w:b/>
          <w:sz w:val="24"/>
          <w:szCs w:val="24"/>
        </w:rPr>
        <w:t>六、投标供应商资格要求：</w:t>
      </w:r>
    </w:p>
    <w:p w:rsidR="008405E9" w:rsidRDefault="008405E9" w:rsidP="008405E9">
      <w:pPr>
        <w:spacing w:line="276"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符合中华人民共和国政府采购法第二十二条规定；</w:t>
      </w:r>
    </w:p>
    <w:p w:rsidR="008405E9" w:rsidRPr="002A3D9A" w:rsidRDefault="008405E9" w:rsidP="008405E9">
      <w:pPr>
        <w:spacing w:line="276" w:lineRule="auto"/>
        <w:ind w:firstLineChars="200" w:firstLine="480"/>
        <w:rPr>
          <w:rFonts w:ascii="宋体" w:hAnsi="宋体"/>
          <w:sz w:val="24"/>
          <w:szCs w:val="24"/>
        </w:rPr>
      </w:pPr>
      <w:r w:rsidRPr="002A3D9A">
        <w:rPr>
          <w:rFonts w:ascii="宋体" w:hAnsi="宋体" w:hint="eastAsia"/>
          <w:sz w:val="24"/>
          <w:szCs w:val="24"/>
        </w:rPr>
        <w:t>2.具有独立承担民事责任能力的在中华人民共和国境内注册的法人营业执照原件（经营范围内包含本次招标内容）；</w:t>
      </w:r>
    </w:p>
    <w:p w:rsidR="008405E9" w:rsidRPr="002A3D9A" w:rsidRDefault="008405E9" w:rsidP="008405E9">
      <w:pPr>
        <w:spacing w:line="276" w:lineRule="auto"/>
        <w:ind w:firstLineChars="200" w:firstLine="480"/>
        <w:rPr>
          <w:rFonts w:ascii="宋体" w:hAnsi="宋体"/>
          <w:sz w:val="24"/>
          <w:szCs w:val="24"/>
        </w:rPr>
      </w:pPr>
      <w:r w:rsidRPr="002A3D9A">
        <w:rPr>
          <w:rFonts w:ascii="宋体" w:hAnsi="宋体" w:hint="eastAsia"/>
          <w:sz w:val="24"/>
          <w:szCs w:val="24"/>
        </w:rPr>
        <w:t>3.独立于采购人和采购代理机构的具备采购项目经营资格的供应商；</w:t>
      </w:r>
    </w:p>
    <w:p w:rsidR="008405E9" w:rsidRPr="008405E9" w:rsidRDefault="008405E9" w:rsidP="008405E9">
      <w:pPr>
        <w:spacing w:line="276" w:lineRule="auto"/>
        <w:ind w:firstLineChars="200" w:firstLine="480"/>
        <w:rPr>
          <w:rFonts w:ascii="宋体" w:hAnsi="宋体"/>
          <w:sz w:val="24"/>
          <w:szCs w:val="24"/>
        </w:rPr>
      </w:pPr>
      <w:r w:rsidRPr="008405E9">
        <w:rPr>
          <w:rFonts w:ascii="宋体" w:hAnsi="宋体" w:hint="eastAsia"/>
          <w:sz w:val="24"/>
          <w:szCs w:val="24"/>
        </w:rPr>
        <w:t>4.</w:t>
      </w:r>
      <w:r w:rsidRPr="002A3D9A">
        <w:rPr>
          <w:rFonts w:ascii="宋体" w:hAnsi="宋体" w:hint="eastAsia"/>
          <w:sz w:val="24"/>
          <w:szCs w:val="24"/>
        </w:rPr>
        <w:t>凡拟参加本次招标项目的投标人，须提供“信用中国”网站（www.creditchina.gov.cn）、中国政府采购网（www.ccgp.gov.cn）、国家企业信用信息公示系统（http://www.gsxt.gov.cn）查询结果，如被列入失信被执行人、重大税收违法案件当事人名单、政府采购严重违法失信行为记录名单的（尚在处罚期内的），将拒绝其参加本次政府采购活动</w:t>
      </w:r>
      <w:r w:rsidRPr="008405E9">
        <w:rPr>
          <w:rFonts w:ascii="宋体" w:hAnsi="宋体" w:hint="eastAsia"/>
          <w:sz w:val="24"/>
          <w:szCs w:val="24"/>
        </w:rPr>
        <w:t>；</w:t>
      </w:r>
    </w:p>
    <w:p w:rsidR="008405E9" w:rsidRDefault="008405E9" w:rsidP="008405E9">
      <w:pPr>
        <w:spacing w:line="276" w:lineRule="auto"/>
        <w:ind w:firstLineChars="200" w:firstLine="480"/>
        <w:rPr>
          <w:rFonts w:ascii="宋体" w:hAnsi="宋体"/>
          <w:sz w:val="24"/>
          <w:szCs w:val="24"/>
        </w:rPr>
      </w:pPr>
      <w:r w:rsidRPr="008405E9">
        <w:rPr>
          <w:rFonts w:ascii="宋体" w:hAnsi="宋体" w:hint="eastAsia"/>
          <w:sz w:val="24"/>
          <w:szCs w:val="24"/>
        </w:rPr>
        <w:t>5.</w:t>
      </w:r>
      <w:r w:rsidRPr="002A3D9A">
        <w:rPr>
          <w:rFonts w:ascii="宋体" w:hAnsi="宋体" w:hint="eastAsia"/>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sidRPr="008405E9">
        <w:rPr>
          <w:rFonts w:ascii="宋体" w:hAnsi="宋体" w:hint="eastAsia"/>
          <w:sz w:val="24"/>
          <w:szCs w:val="24"/>
        </w:rPr>
        <w:t>；</w:t>
      </w:r>
    </w:p>
    <w:p w:rsidR="008405E9" w:rsidRPr="008405E9" w:rsidRDefault="006878EF" w:rsidP="006878EF">
      <w:pPr>
        <w:spacing w:line="276" w:lineRule="auto"/>
        <w:ind w:firstLineChars="200" w:firstLine="480"/>
        <w:rPr>
          <w:rFonts w:ascii="宋体" w:hAnsi="宋体"/>
          <w:sz w:val="24"/>
          <w:szCs w:val="24"/>
        </w:rPr>
      </w:pPr>
      <w:r>
        <w:rPr>
          <w:rFonts w:ascii="宋体" w:hAnsi="宋体"/>
          <w:sz w:val="24"/>
          <w:szCs w:val="24"/>
        </w:rPr>
        <w:t>6</w:t>
      </w:r>
      <w:r w:rsidR="008405E9" w:rsidRPr="008405E9">
        <w:rPr>
          <w:rFonts w:ascii="宋体" w:hAnsi="宋体"/>
          <w:sz w:val="24"/>
          <w:szCs w:val="24"/>
        </w:rPr>
        <w:t>.</w:t>
      </w:r>
      <w:r w:rsidR="008405E9">
        <w:rPr>
          <w:rFonts w:ascii="宋体" w:hAnsi="宋体" w:hint="eastAsia"/>
          <w:sz w:val="24"/>
          <w:szCs w:val="24"/>
        </w:rPr>
        <w:t>本项目不接受联合体报名。</w:t>
      </w:r>
    </w:p>
    <w:p w:rsidR="008405E9" w:rsidRDefault="008405E9" w:rsidP="008405E9">
      <w:pPr>
        <w:widowControl/>
        <w:spacing w:line="276" w:lineRule="auto"/>
        <w:ind w:firstLineChars="200" w:firstLine="482"/>
        <w:rPr>
          <w:rFonts w:ascii="宋体" w:hAnsi="宋体"/>
          <w:b/>
          <w:sz w:val="24"/>
          <w:szCs w:val="24"/>
        </w:rPr>
      </w:pPr>
      <w:r>
        <w:rPr>
          <w:rFonts w:ascii="宋体" w:hAnsi="宋体" w:hint="eastAsia"/>
          <w:b/>
          <w:sz w:val="24"/>
          <w:szCs w:val="24"/>
        </w:rPr>
        <w:t>七、供应商报名及获取招标文件时间、地点、方式：</w:t>
      </w:r>
    </w:p>
    <w:p w:rsidR="008405E9" w:rsidRDefault="008405E9" w:rsidP="008405E9">
      <w:pPr>
        <w:spacing w:line="276" w:lineRule="auto"/>
        <w:ind w:firstLineChars="200" w:firstLine="480"/>
        <w:rPr>
          <w:rFonts w:ascii="宋体" w:hAnsi="宋体"/>
          <w:sz w:val="24"/>
          <w:szCs w:val="24"/>
        </w:rPr>
      </w:pPr>
      <w:r>
        <w:rPr>
          <w:rFonts w:ascii="宋体" w:hAnsi="宋体" w:hint="eastAsia"/>
          <w:sz w:val="24"/>
          <w:szCs w:val="24"/>
        </w:rPr>
        <w:t>1.报名及获取招标文件时间：2019年</w:t>
      </w:r>
      <w:r w:rsidR="007824C7">
        <w:rPr>
          <w:rFonts w:ascii="宋体" w:hAnsi="宋体" w:hint="eastAsia"/>
          <w:sz w:val="24"/>
          <w:szCs w:val="24"/>
        </w:rPr>
        <w:t>7</w:t>
      </w:r>
      <w:r>
        <w:rPr>
          <w:rFonts w:ascii="宋体" w:hAnsi="宋体" w:hint="eastAsia"/>
          <w:sz w:val="24"/>
          <w:szCs w:val="24"/>
        </w:rPr>
        <w:t>月</w:t>
      </w:r>
      <w:r w:rsidR="006878EF">
        <w:rPr>
          <w:rFonts w:ascii="宋体" w:hAnsi="宋体" w:hint="eastAsia"/>
          <w:sz w:val="24"/>
          <w:szCs w:val="24"/>
        </w:rPr>
        <w:t>2</w:t>
      </w:r>
      <w:r w:rsidR="00D22CC3">
        <w:rPr>
          <w:rFonts w:ascii="宋体" w:hAnsi="宋体" w:hint="eastAsia"/>
          <w:sz w:val="24"/>
          <w:szCs w:val="24"/>
        </w:rPr>
        <w:t>4</w:t>
      </w:r>
      <w:r>
        <w:rPr>
          <w:rFonts w:ascii="宋体" w:hAnsi="宋体" w:hint="eastAsia"/>
          <w:sz w:val="24"/>
          <w:szCs w:val="24"/>
        </w:rPr>
        <w:t>日至2019年</w:t>
      </w:r>
      <w:r w:rsidR="008C5BDE">
        <w:rPr>
          <w:rFonts w:ascii="宋体" w:hAnsi="宋体"/>
          <w:sz w:val="24"/>
          <w:szCs w:val="24"/>
        </w:rPr>
        <w:t>7</w:t>
      </w:r>
      <w:r>
        <w:rPr>
          <w:rFonts w:ascii="宋体" w:hAnsi="宋体" w:hint="eastAsia"/>
          <w:sz w:val="24"/>
          <w:szCs w:val="24"/>
        </w:rPr>
        <w:t>月</w:t>
      </w:r>
      <w:r w:rsidR="00D22CC3">
        <w:rPr>
          <w:rFonts w:ascii="宋体" w:hAnsi="宋体" w:hint="eastAsia"/>
          <w:sz w:val="24"/>
          <w:szCs w:val="24"/>
        </w:rPr>
        <w:t>30</w:t>
      </w:r>
      <w:r>
        <w:rPr>
          <w:rFonts w:ascii="宋体" w:hAnsi="宋体" w:hint="eastAsia"/>
          <w:sz w:val="24"/>
          <w:szCs w:val="24"/>
        </w:rPr>
        <w:t>日（北京时间上午10:00--14:00，下午16:30--20:00,法定节假日除外）</w:t>
      </w:r>
    </w:p>
    <w:p w:rsidR="008405E9" w:rsidRDefault="008405E9" w:rsidP="008405E9">
      <w:pPr>
        <w:spacing w:line="276" w:lineRule="auto"/>
        <w:ind w:firstLineChars="200" w:firstLine="480"/>
        <w:rPr>
          <w:rFonts w:ascii="宋体" w:hAnsi="宋体"/>
          <w:sz w:val="24"/>
          <w:szCs w:val="24"/>
        </w:rPr>
      </w:pPr>
      <w:r>
        <w:rPr>
          <w:rFonts w:ascii="宋体" w:hAnsi="宋体" w:hint="eastAsia"/>
          <w:sz w:val="24"/>
          <w:szCs w:val="24"/>
        </w:rPr>
        <w:t>2.报名地点：新疆正元工程招标代理有限责任公司（吐鲁番市高昌区绿洲花苑1</w:t>
      </w:r>
      <w:r>
        <w:rPr>
          <w:rFonts w:ascii="宋体" w:hAnsi="宋体"/>
          <w:sz w:val="24"/>
          <w:szCs w:val="24"/>
        </w:rPr>
        <w:t>-1-201</w:t>
      </w:r>
      <w:r>
        <w:rPr>
          <w:rFonts w:ascii="宋体" w:hAnsi="宋体" w:hint="eastAsia"/>
          <w:sz w:val="24"/>
          <w:szCs w:val="24"/>
        </w:rPr>
        <w:t>）</w:t>
      </w:r>
    </w:p>
    <w:p w:rsidR="008405E9" w:rsidRDefault="008405E9" w:rsidP="008405E9">
      <w:pPr>
        <w:spacing w:line="276" w:lineRule="auto"/>
        <w:ind w:firstLineChars="200" w:firstLine="480"/>
        <w:rPr>
          <w:rFonts w:ascii="宋体" w:hAnsi="宋体" w:cs="宋体"/>
          <w:color w:val="000000"/>
          <w:kern w:val="0"/>
          <w:sz w:val="24"/>
          <w:szCs w:val="24"/>
        </w:rPr>
      </w:pPr>
      <w:r>
        <w:rPr>
          <w:rFonts w:ascii="宋体" w:hAnsi="宋体" w:hint="eastAsia"/>
          <w:sz w:val="24"/>
          <w:szCs w:val="24"/>
        </w:rPr>
        <w:t>3.获取方式：</w:t>
      </w:r>
      <w:r>
        <w:rPr>
          <w:rFonts w:ascii="宋体" w:hAnsi="宋体" w:cs="宋体" w:hint="eastAsia"/>
          <w:color w:val="000000"/>
          <w:kern w:val="0"/>
          <w:sz w:val="24"/>
          <w:szCs w:val="24"/>
        </w:rPr>
        <w:t xml:space="preserve"> </w:t>
      </w:r>
    </w:p>
    <w:p w:rsidR="008405E9" w:rsidRDefault="008405E9" w:rsidP="008405E9">
      <w:pPr>
        <w:spacing w:line="276"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w:t>
      </w:r>
      <w:r w:rsidR="007C068A">
        <w:rPr>
          <w:rFonts w:ascii="宋体" w:hAnsi="宋体" w:cs="宋体" w:hint="eastAsia"/>
          <w:color w:val="000000"/>
          <w:kern w:val="0"/>
          <w:sz w:val="24"/>
          <w:szCs w:val="24"/>
        </w:rPr>
        <w:t>1</w:t>
      </w:r>
      <w:r>
        <w:rPr>
          <w:rFonts w:ascii="宋体" w:hAnsi="宋体" w:cs="宋体" w:hint="eastAsia"/>
          <w:color w:val="000000"/>
          <w:kern w:val="0"/>
          <w:sz w:val="24"/>
          <w:szCs w:val="24"/>
        </w:rPr>
        <w:t>）法人授权委托书原件、被授权人身份证原件（另带一套复印件加盖公章）；</w:t>
      </w:r>
    </w:p>
    <w:p w:rsidR="008405E9" w:rsidRDefault="00213289" w:rsidP="00213289">
      <w:pPr>
        <w:spacing w:line="276" w:lineRule="auto"/>
        <w:ind w:firstLineChars="200" w:firstLine="480"/>
        <w:rPr>
          <w:rFonts w:ascii="宋体" w:hAnsi="宋体" w:cs="宋体"/>
          <w:color w:val="000000"/>
          <w:kern w:val="0"/>
          <w:sz w:val="24"/>
          <w:szCs w:val="24"/>
        </w:rPr>
      </w:pPr>
      <w:r w:rsidRPr="00213289">
        <w:rPr>
          <w:rFonts w:ascii="宋体" w:hAnsi="宋体" w:cs="宋体" w:hint="eastAsia"/>
          <w:color w:val="000000"/>
          <w:kern w:val="0"/>
          <w:sz w:val="24"/>
          <w:szCs w:val="24"/>
        </w:rPr>
        <w:lastRenderedPageBreak/>
        <w:t>（2）信用中国网站、中国政府采购网网站查询截图，国家企业信用信息公示系统企业信用信息公示报告（加盖单位公章)；</w:t>
      </w:r>
    </w:p>
    <w:p w:rsidR="007C068A" w:rsidRPr="007C068A" w:rsidRDefault="007C068A" w:rsidP="007C068A">
      <w:pPr>
        <w:spacing w:line="276" w:lineRule="auto"/>
        <w:ind w:firstLineChars="200" w:firstLine="480"/>
        <w:rPr>
          <w:rFonts w:ascii="宋体" w:hAnsi="宋体" w:cs="宋体"/>
          <w:color w:val="000000"/>
          <w:kern w:val="0"/>
          <w:sz w:val="24"/>
          <w:szCs w:val="24"/>
        </w:rPr>
      </w:pPr>
      <w:r w:rsidRPr="007C068A">
        <w:rPr>
          <w:rFonts w:ascii="宋体" w:hAnsi="宋体" w:cs="宋体" w:hint="eastAsia"/>
          <w:color w:val="000000"/>
          <w:kern w:val="0"/>
          <w:sz w:val="24"/>
          <w:szCs w:val="24"/>
        </w:rPr>
        <w:t>（3）提供营业执照原件（另带一套复印件加盖公章）</w:t>
      </w:r>
      <w:r>
        <w:rPr>
          <w:rFonts w:ascii="宋体" w:hAnsi="宋体" w:cs="宋体" w:hint="eastAsia"/>
          <w:color w:val="000000"/>
          <w:kern w:val="0"/>
          <w:sz w:val="24"/>
          <w:szCs w:val="24"/>
        </w:rPr>
        <w:t>。</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八、招标文件：</w:t>
      </w:r>
      <w:r w:rsidR="005B0C07">
        <w:rPr>
          <w:rFonts w:ascii="宋体" w:hAnsi="宋体" w:hint="eastAsia"/>
          <w:sz w:val="24"/>
          <w:szCs w:val="24"/>
        </w:rPr>
        <w:t>3</w:t>
      </w:r>
      <w:r>
        <w:rPr>
          <w:rFonts w:ascii="宋体" w:hAnsi="宋体"/>
          <w:sz w:val="24"/>
          <w:szCs w:val="24"/>
        </w:rPr>
        <w:t>00</w:t>
      </w:r>
      <w:r>
        <w:rPr>
          <w:rFonts w:ascii="宋体" w:hAnsi="宋体" w:hint="eastAsia"/>
          <w:sz w:val="24"/>
          <w:szCs w:val="24"/>
        </w:rPr>
        <w:t>元/份，售后不退。</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九、开标时间：</w:t>
      </w:r>
      <w:r>
        <w:rPr>
          <w:rFonts w:ascii="宋体" w:hAnsi="宋体" w:hint="eastAsia"/>
          <w:sz w:val="24"/>
          <w:szCs w:val="24"/>
        </w:rPr>
        <w:t>2019年</w:t>
      </w:r>
      <w:r w:rsidR="006878EF">
        <w:rPr>
          <w:rFonts w:ascii="宋体" w:hAnsi="宋体"/>
          <w:sz w:val="24"/>
          <w:szCs w:val="24"/>
        </w:rPr>
        <w:t>8</w:t>
      </w:r>
      <w:r>
        <w:rPr>
          <w:rFonts w:ascii="宋体" w:hAnsi="宋体" w:hint="eastAsia"/>
          <w:sz w:val="24"/>
          <w:szCs w:val="24"/>
        </w:rPr>
        <w:t>月</w:t>
      </w:r>
      <w:r w:rsidR="006878EF">
        <w:rPr>
          <w:rFonts w:ascii="宋体" w:hAnsi="宋体"/>
          <w:sz w:val="24"/>
          <w:szCs w:val="24"/>
        </w:rPr>
        <w:t>1</w:t>
      </w:r>
      <w:r w:rsidR="00213289">
        <w:rPr>
          <w:rFonts w:ascii="宋体" w:hAnsi="宋体" w:hint="eastAsia"/>
          <w:sz w:val="24"/>
          <w:szCs w:val="24"/>
        </w:rPr>
        <w:t>3</w:t>
      </w:r>
      <w:r>
        <w:rPr>
          <w:rFonts w:ascii="宋体" w:hAnsi="宋体" w:hint="eastAsia"/>
          <w:sz w:val="24"/>
          <w:szCs w:val="24"/>
        </w:rPr>
        <w:t>日11:0</w:t>
      </w:r>
      <w:r>
        <w:rPr>
          <w:rFonts w:ascii="宋体" w:hAnsi="宋体"/>
          <w:sz w:val="24"/>
          <w:szCs w:val="24"/>
        </w:rPr>
        <w:t>0</w:t>
      </w:r>
      <w:r>
        <w:rPr>
          <w:rFonts w:ascii="宋体" w:hAnsi="宋体" w:hint="eastAsia"/>
          <w:sz w:val="24"/>
          <w:szCs w:val="24"/>
        </w:rPr>
        <w:t>（北京时间）</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十、递交投标文件截至时间：</w:t>
      </w:r>
      <w:r w:rsidR="006878EF" w:rsidRPr="006878EF">
        <w:rPr>
          <w:rFonts w:ascii="宋体" w:hAnsi="宋体" w:hint="eastAsia"/>
          <w:sz w:val="24"/>
          <w:szCs w:val="24"/>
        </w:rPr>
        <w:t>2019年8月1</w:t>
      </w:r>
      <w:r w:rsidR="00213289">
        <w:rPr>
          <w:rFonts w:ascii="宋体" w:hAnsi="宋体" w:hint="eastAsia"/>
          <w:sz w:val="24"/>
          <w:szCs w:val="24"/>
        </w:rPr>
        <w:t>3</w:t>
      </w:r>
      <w:r w:rsidR="006878EF" w:rsidRPr="006878EF">
        <w:rPr>
          <w:rFonts w:ascii="宋体" w:hAnsi="宋体" w:hint="eastAsia"/>
          <w:sz w:val="24"/>
          <w:szCs w:val="24"/>
        </w:rPr>
        <w:t>日11:00</w:t>
      </w:r>
      <w:r>
        <w:rPr>
          <w:rFonts w:ascii="宋体" w:hAnsi="宋体" w:hint="eastAsia"/>
          <w:sz w:val="24"/>
          <w:szCs w:val="24"/>
        </w:rPr>
        <w:t>（北京时间）递交至吐鲁番市建设工程交易中心四楼</w:t>
      </w:r>
      <w:r w:rsidR="00A87E3B">
        <w:rPr>
          <w:rFonts w:ascii="宋体" w:hAnsi="宋体" w:hint="eastAsia"/>
          <w:sz w:val="24"/>
          <w:szCs w:val="24"/>
        </w:rPr>
        <w:t>开标厅</w:t>
      </w:r>
      <w:r>
        <w:rPr>
          <w:rFonts w:ascii="宋体" w:hAnsi="宋体" w:hint="eastAsia"/>
          <w:sz w:val="24"/>
          <w:szCs w:val="24"/>
        </w:rPr>
        <w:t>，逾期不收。</w:t>
      </w:r>
    </w:p>
    <w:p w:rsidR="008405E9" w:rsidRDefault="008405E9" w:rsidP="008405E9">
      <w:pPr>
        <w:spacing w:line="276" w:lineRule="auto"/>
        <w:ind w:firstLineChars="200" w:firstLine="482"/>
        <w:rPr>
          <w:rFonts w:ascii="宋体" w:hAnsi="宋体"/>
          <w:sz w:val="24"/>
          <w:szCs w:val="24"/>
        </w:rPr>
      </w:pPr>
      <w:r>
        <w:rPr>
          <w:rFonts w:ascii="宋体" w:hAnsi="宋体" w:hint="eastAsia"/>
          <w:b/>
          <w:sz w:val="24"/>
          <w:szCs w:val="24"/>
        </w:rPr>
        <w:t>十一、开标地点：</w:t>
      </w:r>
      <w:r w:rsidR="00A87E3B" w:rsidRPr="00A87E3B">
        <w:rPr>
          <w:rFonts w:ascii="宋体" w:hAnsi="宋体" w:hint="eastAsia"/>
          <w:sz w:val="24"/>
          <w:szCs w:val="24"/>
        </w:rPr>
        <w:t>吐鲁番市建设工程交易中心四楼开标厅</w:t>
      </w:r>
      <w:r>
        <w:rPr>
          <w:rFonts w:ascii="宋体" w:hAnsi="宋体"/>
          <w:sz w:val="24"/>
          <w:szCs w:val="24"/>
        </w:rPr>
        <w:t xml:space="preserve">  </w:t>
      </w:r>
    </w:p>
    <w:p w:rsidR="008405E9" w:rsidRDefault="008405E9" w:rsidP="008405E9">
      <w:pPr>
        <w:spacing w:line="276" w:lineRule="auto"/>
        <w:ind w:firstLineChars="200" w:firstLine="482"/>
        <w:rPr>
          <w:rFonts w:ascii="宋体" w:hAnsi="宋体"/>
          <w:b/>
          <w:sz w:val="24"/>
          <w:szCs w:val="24"/>
        </w:rPr>
      </w:pPr>
      <w:r>
        <w:rPr>
          <w:rFonts w:ascii="宋体" w:hAnsi="宋体" w:hint="eastAsia"/>
          <w:b/>
          <w:sz w:val="24"/>
          <w:szCs w:val="24"/>
        </w:rPr>
        <w:t>十二、联系方式：</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1、采购代理机构名称：新疆正元工程招标代理有限责任公司 </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联系人： 刘嘉 </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联系电话：0995-8621596 </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地址：  吐鲁番市高昌区绿洲花苑1-1-201 </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2、采购人名称：</w:t>
      </w:r>
      <w:r w:rsidR="006878EF" w:rsidRPr="006878EF">
        <w:rPr>
          <w:rFonts w:ascii="宋体" w:hAnsi="宋体" w:hint="eastAsia"/>
          <w:sz w:val="24"/>
          <w:szCs w:val="24"/>
        </w:rPr>
        <w:t>中共鄯善县委员会组织部</w:t>
      </w:r>
      <w:r w:rsidRPr="006228AA">
        <w:rPr>
          <w:rFonts w:ascii="宋体" w:hAnsi="宋体" w:hint="eastAsia"/>
          <w:sz w:val="24"/>
          <w:szCs w:val="24"/>
        </w:rPr>
        <w:t xml:space="preserve"> </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联系人： </w:t>
      </w:r>
      <w:r w:rsidR="006878EF" w:rsidRPr="006878EF">
        <w:rPr>
          <w:rFonts w:ascii="宋体" w:hAnsi="宋体" w:hint="eastAsia"/>
          <w:sz w:val="24"/>
          <w:szCs w:val="24"/>
        </w:rPr>
        <w:t>陈晨</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联系电话：</w:t>
      </w:r>
      <w:r w:rsidR="00213289">
        <w:rPr>
          <w:rFonts w:ascii="宋体" w:hAnsi="宋体" w:hint="eastAsia"/>
          <w:sz w:val="24"/>
          <w:szCs w:val="24"/>
        </w:rPr>
        <w:t>0995-8382167</w:t>
      </w:r>
    </w:p>
    <w:p w:rsidR="008405E9"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地址：</w:t>
      </w:r>
      <w:r w:rsidR="006878EF" w:rsidRPr="006878EF">
        <w:rPr>
          <w:rFonts w:ascii="宋体" w:hAnsi="宋体" w:hint="eastAsia"/>
          <w:sz w:val="24"/>
          <w:szCs w:val="24"/>
        </w:rPr>
        <w:t>鄯善县幸福路广场综合楼</w:t>
      </w:r>
    </w:p>
    <w:p w:rsidR="00520730"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 xml:space="preserve">3、同级政府采购监督管理部门名称： </w:t>
      </w:r>
      <w:r w:rsidR="00520730" w:rsidRPr="00520730">
        <w:rPr>
          <w:rFonts w:ascii="宋体" w:hAnsi="宋体" w:hint="eastAsia"/>
          <w:sz w:val="24"/>
          <w:szCs w:val="24"/>
        </w:rPr>
        <w:t>鄯善县财政局政府采购管理科</w:t>
      </w:r>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联系人：</w:t>
      </w:r>
      <w:r w:rsidR="009D733A">
        <w:rPr>
          <w:rFonts w:ascii="宋体" w:hAnsi="宋体" w:hint="eastAsia"/>
          <w:sz w:val="24"/>
          <w:szCs w:val="24"/>
        </w:rPr>
        <w:t>李燕</w:t>
      </w:r>
      <w:proofErr w:type="gramStart"/>
      <w:r w:rsidR="009D733A">
        <w:rPr>
          <w:rFonts w:ascii="宋体" w:hAnsi="宋体" w:hint="eastAsia"/>
          <w:sz w:val="24"/>
          <w:szCs w:val="24"/>
        </w:rPr>
        <w:t>燕</w:t>
      </w:r>
      <w:proofErr w:type="gramEnd"/>
    </w:p>
    <w:p w:rsidR="008405E9" w:rsidRPr="006228AA"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监督投诉电话： 0995-838700</w:t>
      </w:r>
      <w:r w:rsidR="009D733A">
        <w:rPr>
          <w:rFonts w:ascii="宋体" w:hAnsi="宋体" w:hint="eastAsia"/>
          <w:sz w:val="24"/>
          <w:szCs w:val="24"/>
        </w:rPr>
        <w:t>9</w:t>
      </w:r>
      <w:r w:rsidRPr="006228AA">
        <w:rPr>
          <w:rFonts w:ascii="宋体" w:hAnsi="宋体" w:hint="eastAsia"/>
          <w:sz w:val="24"/>
          <w:szCs w:val="24"/>
        </w:rPr>
        <w:t xml:space="preserve"> </w:t>
      </w:r>
    </w:p>
    <w:p w:rsidR="008405E9" w:rsidRDefault="008405E9" w:rsidP="008405E9">
      <w:pPr>
        <w:spacing w:line="276" w:lineRule="auto"/>
        <w:ind w:firstLineChars="200" w:firstLine="480"/>
        <w:rPr>
          <w:rFonts w:ascii="宋体" w:hAnsi="宋体"/>
          <w:sz w:val="24"/>
          <w:szCs w:val="24"/>
        </w:rPr>
      </w:pPr>
      <w:r w:rsidRPr="006228AA">
        <w:rPr>
          <w:rFonts w:ascii="宋体" w:hAnsi="宋体" w:hint="eastAsia"/>
          <w:sz w:val="24"/>
          <w:szCs w:val="24"/>
        </w:rPr>
        <w:t>地址：</w:t>
      </w:r>
      <w:r w:rsidR="00520730" w:rsidRPr="00520730">
        <w:rPr>
          <w:rFonts w:ascii="宋体" w:hAnsi="宋体" w:hint="eastAsia"/>
          <w:sz w:val="24"/>
          <w:szCs w:val="24"/>
        </w:rPr>
        <w:t>鄯善县蒲昌路1579号</w:t>
      </w:r>
    </w:p>
    <w:p w:rsidR="008405E9" w:rsidRDefault="008405E9" w:rsidP="008405E9">
      <w:pPr>
        <w:spacing w:line="276" w:lineRule="auto"/>
        <w:ind w:firstLineChars="200" w:firstLine="480"/>
        <w:rPr>
          <w:rFonts w:ascii="宋体" w:hAnsi="宋体"/>
          <w:sz w:val="24"/>
          <w:szCs w:val="24"/>
        </w:rPr>
      </w:pPr>
    </w:p>
    <w:p w:rsidR="002C0B9C" w:rsidRDefault="005B0C07" w:rsidP="005B0C07">
      <w:pPr>
        <w:wordWrap w:val="0"/>
        <w:spacing w:line="276" w:lineRule="auto"/>
        <w:ind w:firstLineChars="200" w:firstLine="480"/>
        <w:jc w:val="right"/>
        <w:rPr>
          <w:rFonts w:ascii="宋体" w:hAnsi="宋体"/>
          <w:sz w:val="24"/>
          <w:szCs w:val="24"/>
        </w:rPr>
      </w:pPr>
      <w:r w:rsidRPr="005B0C07">
        <w:rPr>
          <w:rFonts w:ascii="宋体" w:hAnsi="宋体" w:hint="eastAsia"/>
          <w:sz w:val="24"/>
          <w:szCs w:val="24"/>
        </w:rPr>
        <w:t>新疆正元工程招标代理有限责任公司</w:t>
      </w:r>
      <w:r w:rsidR="006878EF">
        <w:rPr>
          <w:rFonts w:ascii="宋体" w:hAnsi="宋体" w:hint="eastAsia"/>
          <w:sz w:val="24"/>
          <w:szCs w:val="24"/>
        </w:rPr>
        <w:t xml:space="preserve"> </w:t>
      </w:r>
      <w:r w:rsidR="006878EF">
        <w:rPr>
          <w:rFonts w:ascii="宋体" w:hAnsi="宋体"/>
          <w:sz w:val="24"/>
          <w:szCs w:val="24"/>
        </w:rPr>
        <w:t xml:space="preserve">   </w:t>
      </w:r>
    </w:p>
    <w:p w:rsidR="00057016" w:rsidRDefault="008405E9" w:rsidP="008C5BDE">
      <w:pPr>
        <w:wordWrap w:val="0"/>
        <w:spacing w:line="276" w:lineRule="auto"/>
        <w:ind w:firstLineChars="200" w:firstLine="480"/>
        <w:jc w:val="right"/>
      </w:pPr>
      <w:r>
        <w:rPr>
          <w:rFonts w:ascii="宋体" w:hAnsi="宋体"/>
          <w:sz w:val="24"/>
          <w:szCs w:val="24"/>
        </w:rPr>
        <w:t>2019年</w:t>
      </w:r>
      <w:r w:rsidR="00520730">
        <w:rPr>
          <w:rFonts w:ascii="宋体" w:hAnsi="宋体" w:hint="eastAsia"/>
          <w:sz w:val="24"/>
          <w:szCs w:val="24"/>
        </w:rPr>
        <w:t>7</w:t>
      </w:r>
      <w:r>
        <w:rPr>
          <w:rFonts w:ascii="宋体" w:hAnsi="宋体"/>
          <w:sz w:val="24"/>
          <w:szCs w:val="24"/>
        </w:rPr>
        <w:t>月</w:t>
      </w:r>
      <w:r w:rsidR="006878EF">
        <w:rPr>
          <w:rFonts w:ascii="宋体" w:hAnsi="宋体"/>
          <w:sz w:val="24"/>
          <w:szCs w:val="24"/>
        </w:rPr>
        <w:t>2</w:t>
      </w:r>
      <w:r w:rsidR="005B0C07">
        <w:rPr>
          <w:rFonts w:ascii="宋体" w:hAnsi="宋体" w:hint="eastAsia"/>
          <w:sz w:val="24"/>
          <w:szCs w:val="24"/>
        </w:rPr>
        <w:t>3</w:t>
      </w:r>
      <w:r>
        <w:rPr>
          <w:rFonts w:ascii="宋体" w:hAnsi="宋体"/>
          <w:sz w:val="24"/>
          <w:szCs w:val="24"/>
        </w:rPr>
        <w:t>日</w:t>
      </w:r>
      <w:r w:rsidR="00CB3A7E">
        <w:rPr>
          <w:rFonts w:ascii="宋体" w:hAnsi="宋体" w:hint="eastAsia"/>
          <w:sz w:val="24"/>
          <w:szCs w:val="24"/>
        </w:rPr>
        <w:t xml:space="preserve"> </w:t>
      </w:r>
      <w:r w:rsidR="00122240">
        <w:rPr>
          <w:rFonts w:ascii="宋体" w:hAnsi="宋体" w:hint="eastAsia"/>
          <w:sz w:val="24"/>
          <w:szCs w:val="24"/>
        </w:rPr>
        <w:t xml:space="preserve">  </w:t>
      </w:r>
      <w:r w:rsidR="005B0C07">
        <w:rPr>
          <w:rFonts w:ascii="宋体" w:hAnsi="宋体" w:hint="eastAsia"/>
          <w:sz w:val="24"/>
          <w:szCs w:val="24"/>
        </w:rPr>
        <w:t xml:space="preserve">      </w:t>
      </w:r>
      <w:bookmarkStart w:id="1" w:name="_GoBack"/>
      <w:bookmarkEnd w:id="1"/>
      <w:r w:rsidR="00122240">
        <w:rPr>
          <w:rFonts w:ascii="宋体" w:hAnsi="宋体" w:hint="eastAsia"/>
          <w:sz w:val="24"/>
          <w:szCs w:val="24"/>
        </w:rPr>
        <w:t xml:space="preserve">  </w:t>
      </w:r>
    </w:p>
    <w:sectPr w:rsidR="00057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D3" w:rsidRDefault="000A0DD3" w:rsidP="008405E9">
      <w:r>
        <w:separator/>
      </w:r>
    </w:p>
  </w:endnote>
  <w:endnote w:type="continuationSeparator" w:id="0">
    <w:p w:rsidR="000A0DD3" w:rsidRDefault="000A0DD3" w:rsidP="0084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D3" w:rsidRDefault="000A0DD3" w:rsidP="008405E9">
      <w:r>
        <w:separator/>
      </w:r>
    </w:p>
  </w:footnote>
  <w:footnote w:type="continuationSeparator" w:id="0">
    <w:p w:rsidR="000A0DD3" w:rsidRDefault="000A0DD3" w:rsidP="0084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4"/>
    <w:rsid w:val="000A0DD3"/>
    <w:rsid w:val="00122240"/>
    <w:rsid w:val="00162A31"/>
    <w:rsid w:val="00183C7F"/>
    <w:rsid w:val="001A6E14"/>
    <w:rsid w:val="00205CCE"/>
    <w:rsid w:val="00213289"/>
    <w:rsid w:val="002C0B9C"/>
    <w:rsid w:val="002D501A"/>
    <w:rsid w:val="00316309"/>
    <w:rsid w:val="00345FC1"/>
    <w:rsid w:val="00366559"/>
    <w:rsid w:val="003D1EE2"/>
    <w:rsid w:val="004053E0"/>
    <w:rsid w:val="004D45CD"/>
    <w:rsid w:val="004F3708"/>
    <w:rsid w:val="00520730"/>
    <w:rsid w:val="005B0C07"/>
    <w:rsid w:val="006878EF"/>
    <w:rsid w:val="00705AE5"/>
    <w:rsid w:val="00716457"/>
    <w:rsid w:val="00747E2D"/>
    <w:rsid w:val="00767C12"/>
    <w:rsid w:val="007824C7"/>
    <w:rsid w:val="007934B4"/>
    <w:rsid w:val="007C068A"/>
    <w:rsid w:val="008405E9"/>
    <w:rsid w:val="008C5BDE"/>
    <w:rsid w:val="009C59B1"/>
    <w:rsid w:val="009D1F4B"/>
    <w:rsid w:val="009D733A"/>
    <w:rsid w:val="00A50C9E"/>
    <w:rsid w:val="00A87E3B"/>
    <w:rsid w:val="00CB3A7E"/>
    <w:rsid w:val="00D22CC3"/>
    <w:rsid w:val="00E567F7"/>
    <w:rsid w:val="00F3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E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5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05E9"/>
    <w:rPr>
      <w:sz w:val="18"/>
      <w:szCs w:val="18"/>
    </w:rPr>
  </w:style>
  <w:style w:type="paragraph" w:styleId="a4">
    <w:name w:val="footer"/>
    <w:basedOn w:val="a"/>
    <w:link w:val="Char0"/>
    <w:uiPriority w:val="99"/>
    <w:unhideWhenUsed/>
    <w:rsid w:val="008405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05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E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5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05E9"/>
    <w:rPr>
      <w:sz w:val="18"/>
      <w:szCs w:val="18"/>
    </w:rPr>
  </w:style>
  <w:style w:type="paragraph" w:styleId="a4">
    <w:name w:val="footer"/>
    <w:basedOn w:val="a"/>
    <w:link w:val="Char0"/>
    <w:uiPriority w:val="99"/>
    <w:unhideWhenUsed/>
    <w:rsid w:val="008405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05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ZYZB-S</dc:creator>
  <cp:lastModifiedBy>ZYZB-S</cp:lastModifiedBy>
  <cp:revision>12</cp:revision>
  <dcterms:created xsi:type="dcterms:W3CDTF">2019-07-10T06:07:00Z</dcterms:created>
  <dcterms:modified xsi:type="dcterms:W3CDTF">2019-07-23T09:43:00Z</dcterms:modified>
</cp:coreProperties>
</file>