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91" w:rsidRDefault="005A4911">
      <w:pPr>
        <w:pStyle w:val="1"/>
        <w:numPr>
          <w:ilvl w:val="0"/>
          <w:numId w:val="0"/>
        </w:numPr>
        <w:spacing w:before="0" w:after="0" w:line="240" w:lineRule="auto"/>
        <w:ind w:left="432" w:rightChars="188" w:right="395" w:hanging="432"/>
        <w:jc w:val="center"/>
        <w:rPr>
          <w:rFonts w:ascii="仿宋" w:eastAsia="仿宋" w:hAnsi="仿宋"/>
          <w:sz w:val="32"/>
          <w:szCs w:val="32"/>
        </w:rPr>
      </w:pPr>
      <w:bookmarkStart w:id="0" w:name="_Toc524602900"/>
      <w:r>
        <w:rPr>
          <w:rFonts w:ascii="仿宋" w:eastAsia="仿宋" w:hAnsi="仿宋" w:hint="eastAsia"/>
          <w:sz w:val="32"/>
          <w:szCs w:val="32"/>
        </w:rPr>
        <w:t>供应商承诺文件编制要求及格式规范</w:t>
      </w:r>
      <w:bookmarkEnd w:id="0"/>
    </w:p>
    <w:p w:rsidR="006D7391" w:rsidRDefault="006D7391">
      <w:pPr>
        <w:spacing w:line="360" w:lineRule="auto"/>
        <w:jc w:val="center"/>
        <w:rPr>
          <w:rFonts w:ascii="仿宋" w:eastAsia="仿宋" w:hAnsi="仿宋"/>
          <w:sz w:val="28"/>
          <w:szCs w:val="28"/>
        </w:rPr>
      </w:pPr>
    </w:p>
    <w:p w:rsidR="006D7391" w:rsidRDefault="005A4911" w:rsidP="00D2573D">
      <w:pPr>
        <w:spacing w:line="360" w:lineRule="auto"/>
        <w:ind w:firstLineChars="196" w:firstLine="549"/>
        <w:rPr>
          <w:rFonts w:ascii="仿宋" w:eastAsia="仿宋" w:hAnsi="仿宋"/>
          <w:b/>
          <w:sz w:val="28"/>
          <w:szCs w:val="28"/>
        </w:rPr>
      </w:pPr>
      <w:r>
        <w:rPr>
          <w:rFonts w:ascii="仿宋" w:eastAsia="仿宋" w:hAnsi="仿宋" w:hint="eastAsia"/>
          <w:b/>
          <w:sz w:val="28"/>
          <w:szCs w:val="28"/>
        </w:rPr>
        <w:t>一、供应商提交承诺文件须知：</w:t>
      </w:r>
    </w:p>
    <w:p w:rsidR="006D7391" w:rsidRDefault="005A4911">
      <w:pPr>
        <w:spacing w:line="360" w:lineRule="auto"/>
        <w:ind w:left="2"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、供应商应严格按照以下顺序填写和提交下述规定的全部格式文件以及其他有关资料，混乱的编排导致报名文件被误读或评审委员会查找不到有效文件是供应商的风险。</w:t>
      </w:r>
    </w:p>
    <w:p w:rsidR="006D7391" w:rsidRDefault="005A4911">
      <w:pPr>
        <w:spacing w:line="360" w:lineRule="auto"/>
        <w:ind w:left="2"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、所附表格中要求回答的全部问题和</w:t>
      </w:r>
      <w:r>
        <w:rPr>
          <w:rFonts w:ascii="仿宋" w:eastAsia="仿宋" w:hAnsi="仿宋" w:hint="eastAsia"/>
          <w:sz w:val="28"/>
          <w:szCs w:val="28"/>
        </w:rPr>
        <w:t>/</w:t>
      </w:r>
      <w:r>
        <w:rPr>
          <w:rFonts w:ascii="仿宋" w:eastAsia="仿宋" w:hAnsi="仿宋" w:hint="eastAsia"/>
          <w:sz w:val="28"/>
          <w:szCs w:val="28"/>
        </w:rPr>
        <w:t>或信息，供应商都必须正面回答。</w:t>
      </w:r>
    </w:p>
    <w:p w:rsidR="006D7391" w:rsidRDefault="005A4911">
      <w:pPr>
        <w:spacing w:line="360" w:lineRule="auto"/>
        <w:ind w:leftChars="1" w:left="2"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、声明书的签字人应保证全部声明和问题的回答都是真实的和准确的。</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、供应商提交的材料将在一定期限内被保密保存，但不退还。</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、供应商全部文件应按规定份数提交。</w:t>
      </w:r>
    </w:p>
    <w:p w:rsidR="006D7391" w:rsidRDefault="005A4911" w:rsidP="00D2573D">
      <w:pPr>
        <w:spacing w:line="360" w:lineRule="auto"/>
        <w:ind w:firstLineChars="196" w:firstLine="549"/>
        <w:rPr>
          <w:rFonts w:ascii="仿宋" w:eastAsia="仿宋" w:hAnsi="仿宋"/>
          <w:b/>
          <w:sz w:val="28"/>
          <w:szCs w:val="28"/>
        </w:rPr>
      </w:pPr>
      <w:r>
        <w:rPr>
          <w:rFonts w:ascii="仿宋" w:eastAsia="仿宋" w:hAnsi="仿宋" w:hint="eastAsia"/>
          <w:b/>
          <w:sz w:val="28"/>
          <w:szCs w:val="28"/>
        </w:rPr>
        <w:t>二、</w:t>
      </w:r>
      <w:proofErr w:type="gramStart"/>
      <w:r>
        <w:rPr>
          <w:rFonts w:ascii="仿宋" w:eastAsia="仿宋" w:hAnsi="仿宋" w:hint="eastAsia"/>
          <w:b/>
          <w:sz w:val="28"/>
          <w:szCs w:val="28"/>
        </w:rPr>
        <w:t>承诺承诺</w:t>
      </w:r>
      <w:proofErr w:type="gramEnd"/>
      <w:r>
        <w:rPr>
          <w:rFonts w:ascii="仿宋" w:eastAsia="仿宋" w:hAnsi="仿宋" w:hint="eastAsia"/>
          <w:b/>
          <w:sz w:val="28"/>
          <w:szCs w:val="28"/>
        </w:rPr>
        <w:t>文件编制格式及规范要求：</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、供应商在编制承诺文件时请按照以下格式进行，并装订成册。</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、承诺文件份数：正本一份</w:t>
      </w:r>
    </w:p>
    <w:p w:rsidR="006D7391" w:rsidRDefault="005A4911">
      <w:pPr>
        <w:ind w:firstLineChars="200" w:firstLine="560"/>
        <w:rPr>
          <w:rFonts w:ascii="仿宋" w:eastAsia="仿宋" w:hAnsi="仿宋"/>
          <w:b/>
          <w:sz w:val="44"/>
          <w:szCs w:val="44"/>
        </w:rPr>
      </w:pPr>
      <w:bookmarkStart w:id="1" w:name="_GoBack"/>
      <w:bookmarkEnd w:id="1"/>
      <w:r>
        <w:rPr>
          <w:rFonts w:ascii="仿宋" w:eastAsia="仿宋" w:hAnsi="仿宋" w:hint="eastAsia"/>
          <w:sz w:val="28"/>
          <w:szCs w:val="28"/>
        </w:rPr>
        <w:t>3</w:t>
      </w:r>
      <w:r>
        <w:rPr>
          <w:rFonts w:ascii="仿宋" w:eastAsia="仿宋" w:hAnsi="仿宋" w:hint="eastAsia"/>
          <w:sz w:val="28"/>
          <w:szCs w:val="28"/>
        </w:rPr>
        <w:t>、供应商报</w:t>
      </w:r>
      <w:proofErr w:type="gramStart"/>
      <w:r>
        <w:rPr>
          <w:rFonts w:ascii="仿宋" w:eastAsia="仿宋" w:hAnsi="仿宋" w:hint="eastAsia"/>
          <w:sz w:val="28"/>
          <w:szCs w:val="28"/>
        </w:rPr>
        <w:t>名文件</w:t>
      </w:r>
      <w:proofErr w:type="gramEnd"/>
      <w:r>
        <w:rPr>
          <w:rFonts w:ascii="仿宋" w:eastAsia="仿宋" w:hAnsi="仿宋" w:hint="eastAsia"/>
          <w:sz w:val="28"/>
          <w:szCs w:val="28"/>
        </w:rPr>
        <w:t>一旦递交后均不退回。</w:t>
      </w: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Default="006D7391">
      <w:pPr>
        <w:jc w:val="center"/>
        <w:rPr>
          <w:rFonts w:ascii="仿宋" w:eastAsia="仿宋" w:hAnsi="仿宋"/>
          <w:b/>
          <w:sz w:val="44"/>
          <w:szCs w:val="44"/>
        </w:rPr>
      </w:pPr>
    </w:p>
    <w:p w:rsidR="006D7391" w:rsidRPr="00D2573D" w:rsidRDefault="005A4911" w:rsidP="00D2573D">
      <w:pPr>
        <w:jc w:val="center"/>
        <w:rPr>
          <w:rFonts w:ascii="仿宋" w:eastAsia="仿宋" w:hAnsi="仿宋"/>
          <w:b/>
          <w:sz w:val="44"/>
          <w:szCs w:val="44"/>
        </w:rPr>
      </w:pPr>
      <w:r>
        <w:rPr>
          <w:rFonts w:ascii="仿宋" w:eastAsia="仿宋" w:hAnsi="仿宋" w:hint="eastAsia"/>
          <w:b/>
          <w:sz w:val="44"/>
          <w:szCs w:val="44"/>
        </w:rPr>
        <w:t>2019</w:t>
      </w:r>
      <w:r>
        <w:rPr>
          <w:rFonts w:ascii="仿宋" w:eastAsia="仿宋" w:hAnsi="仿宋" w:hint="eastAsia"/>
          <w:b/>
          <w:sz w:val="44"/>
          <w:szCs w:val="44"/>
        </w:rPr>
        <w:t>年度</w:t>
      </w:r>
      <w:r w:rsidR="00D2573D">
        <w:rPr>
          <w:rFonts w:ascii="仿宋" w:eastAsia="仿宋" w:hAnsi="仿宋" w:hint="eastAsia"/>
          <w:b/>
          <w:sz w:val="44"/>
          <w:szCs w:val="44"/>
        </w:rPr>
        <w:t>塔城地区</w:t>
      </w:r>
      <w:r>
        <w:rPr>
          <w:rFonts w:ascii="仿宋" w:eastAsia="仿宋" w:hAnsi="仿宋" w:hint="eastAsia"/>
          <w:b/>
          <w:sz w:val="44"/>
          <w:szCs w:val="44"/>
        </w:rPr>
        <w:t>电子卖场（网上超市）项目（第一期）</w:t>
      </w:r>
    </w:p>
    <w:p w:rsidR="006D7391" w:rsidRDefault="005A4911" w:rsidP="00D2573D">
      <w:pPr>
        <w:spacing w:line="360" w:lineRule="auto"/>
        <w:jc w:val="center"/>
        <w:rPr>
          <w:rFonts w:ascii="仿宋" w:eastAsia="仿宋" w:hAnsi="仿宋"/>
          <w:b/>
          <w:sz w:val="32"/>
          <w:szCs w:val="32"/>
        </w:rPr>
      </w:pPr>
      <w:r>
        <w:rPr>
          <w:rFonts w:ascii="仿宋" w:eastAsia="仿宋" w:hAnsi="仿宋" w:hint="eastAsia"/>
          <w:b/>
          <w:sz w:val="32"/>
          <w:szCs w:val="32"/>
        </w:rPr>
        <w:t>（封面格式）</w:t>
      </w:r>
    </w:p>
    <w:p w:rsidR="006D7391" w:rsidRDefault="005A4911">
      <w:pPr>
        <w:spacing w:line="360" w:lineRule="auto"/>
        <w:jc w:val="center"/>
        <w:rPr>
          <w:rFonts w:ascii="仿宋" w:eastAsia="仿宋" w:hAnsi="仿宋"/>
          <w:b/>
          <w:sz w:val="72"/>
          <w:szCs w:val="72"/>
        </w:rPr>
      </w:pPr>
      <w:r>
        <w:rPr>
          <w:rFonts w:ascii="仿宋" w:eastAsia="仿宋" w:hAnsi="仿宋" w:hint="eastAsia"/>
          <w:b/>
          <w:sz w:val="72"/>
          <w:szCs w:val="72"/>
        </w:rPr>
        <w:t>承</w:t>
      </w:r>
    </w:p>
    <w:p w:rsidR="006D7391" w:rsidRDefault="005A4911">
      <w:pPr>
        <w:spacing w:line="360" w:lineRule="auto"/>
        <w:jc w:val="center"/>
        <w:rPr>
          <w:rFonts w:ascii="仿宋" w:eastAsia="仿宋" w:hAnsi="仿宋"/>
          <w:b/>
          <w:sz w:val="72"/>
          <w:szCs w:val="72"/>
        </w:rPr>
      </w:pPr>
      <w:r>
        <w:rPr>
          <w:rFonts w:ascii="仿宋" w:eastAsia="仿宋" w:hAnsi="仿宋" w:hint="eastAsia"/>
          <w:b/>
          <w:sz w:val="72"/>
          <w:szCs w:val="72"/>
        </w:rPr>
        <w:t>诺</w:t>
      </w:r>
    </w:p>
    <w:p w:rsidR="006D7391" w:rsidRDefault="005A4911">
      <w:pPr>
        <w:spacing w:line="360" w:lineRule="auto"/>
        <w:jc w:val="center"/>
        <w:rPr>
          <w:rFonts w:ascii="仿宋" w:eastAsia="仿宋" w:hAnsi="仿宋"/>
          <w:b/>
          <w:sz w:val="72"/>
          <w:szCs w:val="72"/>
        </w:rPr>
      </w:pPr>
      <w:r>
        <w:rPr>
          <w:rFonts w:ascii="仿宋" w:eastAsia="仿宋" w:hAnsi="仿宋" w:hint="eastAsia"/>
          <w:b/>
          <w:sz w:val="72"/>
          <w:szCs w:val="72"/>
        </w:rPr>
        <w:t>文</w:t>
      </w:r>
    </w:p>
    <w:p w:rsidR="006D7391" w:rsidRDefault="005A4911">
      <w:pPr>
        <w:spacing w:line="360" w:lineRule="auto"/>
        <w:jc w:val="center"/>
        <w:rPr>
          <w:rFonts w:ascii="仿宋" w:eastAsia="仿宋" w:hAnsi="仿宋"/>
          <w:b/>
          <w:sz w:val="72"/>
          <w:szCs w:val="72"/>
        </w:rPr>
      </w:pPr>
      <w:r>
        <w:rPr>
          <w:rFonts w:ascii="仿宋" w:eastAsia="仿宋" w:hAnsi="仿宋" w:hint="eastAsia"/>
          <w:b/>
          <w:sz w:val="72"/>
          <w:szCs w:val="72"/>
        </w:rPr>
        <w:t>件</w:t>
      </w:r>
    </w:p>
    <w:p w:rsidR="006D7391" w:rsidRDefault="006D7391">
      <w:pPr>
        <w:spacing w:line="360" w:lineRule="auto"/>
        <w:jc w:val="center"/>
        <w:rPr>
          <w:rFonts w:ascii="仿宋" w:eastAsia="仿宋" w:hAnsi="仿宋"/>
          <w:sz w:val="44"/>
          <w:szCs w:val="44"/>
        </w:rPr>
      </w:pPr>
    </w:p>
    <w:p w:rsidR="006D7391" w:rsidRDefault="005A4911">
      <w:pPr>
        <w:spacing w:line="360" w:lineRule="auto"/>
        <w:rPr>
          <w:rFonts w:ascii="仿宋" w:eastAsia="仿宋" w:hAnsi="仿宋"/>
          <w:sz w:val="32"/>
          <w:szCs w:val="32"/>
          <w:u w:val="single"/>
        </w:rPr>
      </w:pPr>
      <w:r>
        <w:rPr>
          <w:rFonts w:ascii="仿宋" w:eastAsia="仿宋" w:hAnsi="仿宋" w:hint="eastAsia"/>
          <w:sz w:val="32"/>
          <w:szCs w:val="32"/>
        </w:rPr>
        <w:t>项目采购编号：</w:t>
      </w:r>
      <w:r>
        <w:rPr>
          <w:rFonts w:ascii="仿宋" w:eastAsia="仿宋" w:hAnsi="仿宋" w:hint="eastAsia"/>
          <w:b/>
          <w:sz w:val="32"/>
          <w:szCs w:val="32"/>
          <w:u w:val="single"/>
        </w:rPr>
        <w:t xml:space="preserve">              </w:t>
      </w:r>
      <w:r>
        <w:rPr>
          <w:rFonts w:ascii="仿宋" w:eastAsia="仿宋" w:hAnsi="仿宋" w:hint="eastAsia"/>
          <w:sz w:val="32"/>
          <w:szCs w:val="32"/>
          <w:u w:val="single"/>
        </w:rPr>
        <w:t xml:space="preserve">              </w:t>
      </w:r>
    </w:p>
    <w:p w:rsidR="006D7391" w:rsidRDefault="005A4911">
      <w:pPr>
        <w:spacing w:line="360" w:lineRule="auto"/>
        <w:rPr>
          <w:rFonts w:ascii="仿宋" w:eastAsia="仿宋" w:hAnsi="仿宋"/>
          <w:sz w:val="32"/>
          <w:szCs w:val="32"/>
        </w:rPr>
      </w:pPr>
      <w:r>
        <w:rPr>
          <w:rFonts w:ascii="仿宋" w:eastAsia="仿宋" w:hAnsi="仿宋" w:hint="eastAsia"/>
          <w:sz w:val="32"/>
          <w:szCs w:val="32"/>
        </w:rPr>
        <w:t>供应商名称：</w:t>
      </w:r>
      <w:r>
        <w:rPr>
          <w:rFonts w:ascii="仿宋" w:eastAsia="仿宋" w:hAnsi="仿宋" w:hint="eastAsia"/>
          <w:sz w:val="32"/>
          <w:szCs w:val="32"/>
          <w:u w:val="single"/>
        </w:rPr>
        <w:t xml:space="preserve">                              </w:t>
      </w:r>
      <w:r>
        <w:rPr>
          <w:rFonts w:ascii="仿宋" w:eastAsia="仿宋" w:hAnsi="仿宋" w:hint="eastAsia"/>
          <w:sz w:val="32"/>
          <w:szCs w:val="32"/>
          <w:u w:val="single"/>
        </w:rPr>
        <w:t>（盖章）</w:t>
      </w:r>
    </w:p>
    <w:p w:rsidR="006D7391" w:rsidRDefault="005A4911">
      <w:pPr>
        <w:spacing w:line="360" w:lineRule="auto"/>
        <w:rPr>
          <w:rFonts w:ascii="仿宋" w:eastAsia="仿宋" w:hAnsi="仿宋"/>
          <w:sz w:val="32"/>
          <w:szCs w:val="32"/>
        </w:rPr>
      </w:pPr>
      <w:r>
        <w:rPr>
          <w:rFonts w:ascii="仿宋" w:eastAsia="仿宋" w:hAnsi="仿宋" w:hint="eastAsia"/>
          <w:sz w:val="32"/>
          <w:szCs w:val="32"/>
        </w:rPr>
        <w:t>报名日期：</w:t>
      </w:r>
      <w:r>
        <w:rPr>
          <w:rFonts w:ascii="仿宋" w:eastAsia="仿宋" w:hAnsi="仿宋" w:hint="eastAsia"/>
          <w:sz w:val="32"/>
          <w:szCs w:val="32"/>
          <w:u w:val="single"/>
        </w:rPr>
        <w:t>2019</w:t>
      </w:r>
      <w:r>
        <w:rPr>
          <w:rFonts w:ascii="仿宋" w:eastAsia="仿宋" w:hAnsi="仿宋" w:hint="eastAsia"/>
          <w:sz w:val="32"/>
          <w:szCs w:val="32"/>
          <w:u w:val="single"/>
        </w:rPr>
        <w:t>年</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6D7391" w:rsidRDefault="006D7391">
      <w:pPr>
        <w:spacing w:line="360" w:lineRule="auto"/>
        <w:sectPr w:rsidR="006D7391">
          <w:pgSz w:w="11906" w:h="16838"/>
          <w:pgMar w:top="1077" w:right="1418" w:bottom="1077" w:left="1418" w:header="851" w:footer="567" w:gutter="0"/>
          <w:cols w:space="720"/>
          <w:titlePg/>
          <w:docGrid w:linePitch="312"/>
        </w:sectPr>
      </w:pPr>
    </w:p>
    <w:p w:rsidR="006D7391" w:rsidRDefault="005A4911">
      <w:pPr>
        <w:spacing w:line="360" w:lineRule="auto"/>
        <w:jc w:val="center"/>
        <w:rPr>
          <w:rFonts w:ascii="仿宋" w:eastAsia="仿宋" w:hAnsi="仿宋"/>
          <w:b/>
          <w:bCs/>
          <w:sz w:val="44"/>
          <w:szCs w:val="44"/>
        </w:rPr>
      </w:pPr>
      <w:r>
        <w:rPr>
          <w:rFonts w:ascii="仿宋" w:eastAsia="仿宋" w:hAnsi="仿宋" w:hint="eastAsia"/>
          <w:b/>
          <w:bCs/>
          <w:sz w:val="44"/>
          <w:szCs w:val="44"/>
        </w:rPr>
        <w:lastRenderedPageBreak/>
        <w:t>目</w:t>
      </w:r>
      <w:r>
        <w:rPr>
          <w:rFonts w:ascii="仿宋" w:eastAsia="仿宋" w:hAnsi="仿宋" w:hint="eastAsia"/>
          <w:b/>
          <w:bCs/>
          <w:sz w:val="44"/>
          <w:szCs w:val="44"/>
        </w:rPr>
        <w:t xml:space="preserve">  </w:t>
      </w:r>
      <w:r>
        <w:rPr>
          <w:rFonts w:ascii="仿宋" w:eastAsia="仿宋" w:hAnsi="仿宋" w:hint="eastAsia"/>
          <w:b/>
          <w:bCs/>
          <w:sz w:val="44"/>
          <w:szCs w:val="44"/>
        </w:rPr>
        <w:t>录</w:t>
      </w:r>
    </w:p>
    <w:p w:rsidR="006D7391" w:rsidRDefault="006D7391">
      <w:pPr>
        <w:pStyle w:val="10"/>
        <w:tabs>
          <w:tab w:val="right" w:leader="dot" w:pos="9060"/>
        </w:tabs>
        <w:spacing w:line="360" w:lineRule="auto"/>
        <w:rPr>
          <w:rFonts w:ascii="仿宋" w:eastAsia="仿宋" w:hAnsi="仿宋"/>
          <w:sz w:val="28"/>
          <w:szCs w:val="28"/>
        </w:rPr>
      </w:pPr>
      <w:r>
        <w:rPr>
          <w:rFonts w:ascii="仿宋" w:eastAsia="仿宋" w:hAnsi="仿宋"/>
          <w:b/>
          <w:bCs/>
          <w:sz w:val="28"/>
          <w:szCs w:val="28"/>
        </w:rPr>
        <w:fldChar w:fldCharType="begin"/>
      </w:r>
      <w:r w:rsidR="005A4911">
        <w:rPr>
          <w:rFonts w:ascii="仿宋" w:eastAsia="仿宋" w:hAnsi="仿宋"/>
          <w:b/>
          <w:bCs/>
          <w:sz w:val="28"/>
          <w:szCs w:val="28"/>
        </w:rPr>
        <w:instrText xml:space="preserve"> </w:instrText>
      </w:r>
      <w:r w:rsidR="005A4911">
        <w:rPr>
          <w:rFonts w:ascii="仿宋" w:eastAsia="仿宋" w:hAnsi="仿宋" w:hint="eastAsia"/>
          <w:b/>
          <w:bCs/>
          <w:sz w:val="28"/>
          <w:szCs w:val="28"/>
        </w:rPr>
        <w:instrText>TOC \o "1-3" \h \z \u</w:instrText>
      </w:r>
      <w:r w:rsidR="005A4911">
        <w:rPr>
          <w:rFonts w:ascii="仿宋" w:eastAsia="仿宋" w:hAnsi="仿宋"/>
          <w:b/>
          <w:bCs/>
          <w:sz w:val="28"/>
          <w:szCs w:val="28"/>
        </w:rPr>
        <w:instrText xml:space="preserve"> </w:instrText>
      </w:r>
      <w:r>
        <w:rPr>
          <w:rFonts w:ascii="仿宋" w:eastAsia="仿宋" w:hAnsi="仿宋"/>
          <w:b/>
          <w:bCs/>
          <w:sz w:val="28"/>
          <w:szCs w:val="28"/>
        </w:rPr>
        <w:fldChar w:fldCharType="separate"/>
      </w:r>
    </w:p>
    <w:p w:rsidR="006D7391" w:rsidRDefault="006D7391">
      <w:pPr>
        <w:pStyle w:val="10"/>
        <w:tabs>
          <w:tab w:val="right" w:leader="dot" w:pos="9060"/>
        </w:tabs>
        <w:spacing w:line="360" w:lineRule="auto"/>
        <w:rPr>
          <w:rFonts w:ascii="仿宋" w:eastAsia="仿宋" w:hAnsi="仿宋"/>
          <w:sz w:val="28"/>
          <w:szCs w:val="28"/>
        </w:rPr>
      </w:pPr>
      <w:hyperlink w:anchor="_Toc524602901" w:history="1">
        <w:r w:rsidR="005A4911">
          <w:rPr>
            <w:rStyle w:val="a3"/>
            <w:rFonts w:ascii="仿宋" w:eastAsia="仿宋" w:hAnsi="仿宋" w:hint="eastAsia"/>
            <w:sz w:val="28"/>
            <w:szCs w:val="28"/>
          </w:rPr>
          <w:t>一、报价一览表</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pStyle w:val="10"/>
        <w:tabs>
          <w:tab w:val="right" w:leader="dot" w:pos="9060"/>
        </w:tabs>
        <w:spacing w:line="360" w:lineRule="auto"/>
        <w:rPr>
          <w:rFonts w:ascii="仿宋" w:eastAsia="仿宋" w:hAnsi="仿宋"/>
          <w:sz w:val="28"/>
          <w:szCs w:val="28"/>
        </w:rPr>
      </w:pPr>
      <w:hyperlink w:anchor="_Toc524602902" w:history="1">
        <w:r w:rsidR="005A4911">
          <w:rPr>
            <w:rStyle w:val="a3"/>
            <w:rFonts w:ascii="仿宋" w:eastAsia="仿宋" w:hAnsi="仿宋" w:hint="eastAsia"/>
            <w:sz w:val="28"/>
            <w:szCs w:val="28"/>
          </w:rPr>
          <w:t>二、营业执照（复印件）</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pStyle w:val="10"/>
        <w:tabs>
          <w:tab w:val="right" w:leader="dot" w:pos="9060"/>
        </w:tabs>
        <w:spacing w:line="360" w:lineRule="auto"/>
        <w:rPr>
          <w:rFonts w:ascii="仿宋" w:eastAsia="仿宋" w:hAnsi="仿宋"/>
          <w:sz w:val="28"/>
          <w:szCs w:val="28"/>
        </w:rPr>
      </w:pPr>
      <w:hyperlink w:anchor="_Toc524602903" w:history="1">
        <w:r w:rsidR="005A4911">
          <w:rPr>
            <w:rStyle w:val="a3"/>
            <w:rFonts w:ascii="仿宋" w:eastAsia="仿宋" w:hAnsi="仿宋" w:hint="eastAsia"/>
            <w:sz w:val="28"/>
            <w:szCs w:val="28"/>
          </w:rPr>
          <w:t>三、授权委托书</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pStyle w:val="10"/>
        <w:tabs>
          <w:tab w:val="right" w:leader="dot" w:pos="9060"/>
        </w:tabs>
        <w:spacing w:line="360" w:lineRule="auto"/>
        <w:rPr>
          <w:rFonts w:ascii="仿宋" w:eastAsia="仿宋" w:hAnsi="仿宋"/>
          <w:sz w:val="28"/>
          <w:szCs w:val="28"/>
        </w:rPr>
      </w:pPr>
      <w:hyperlink w:anchor="_Toc524602904" w:history="1">
        <w:r w:rsidR="005A4911">
          <w:rPr>
            <w:rStyle w:val="a3"/>
            <w:rFonts w:ascii="仿宋" w:eastAsia="仿宋" w:hAnsi="仿宋" w:hint="eastAsia"/>
            <w:sz w:val="28"/>
            <w:szCs w:val="28"/>
          </w:rPr>
          <w:t>四、法定代表人及委托代理人的身份证（复印件）</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pStyle w:val="10"/>
        <w:tabs>
          <w:tab w:val="right" w:leader="dot" w:pos="9060"/>
        </w:tabs>
        <w:spacing w:line="360" w:lineRule="auto"/>
        <w:rPr>
          <w:rFonts w:ascii="仿宋" w:eastAsia="仿宋" w:hAnsi="仿宋"/>
          <w:sz w:val="28"/>
          <w:szCs w:val="28"/>
        </w:rPr>
      </w:pPr>
      <w:hyperlink w:anchor="_Toc524602905" w:history="1">
        <w:r w:rsidR="005A4911">
          <w:rPr>
            <w:rStyle w:val="a3"/>
            <w:rFonts w:ascii="仿宋" w:eastAsia="仿宋" w:hAnsi="仿宋" w:hint="eastAsia"/>
            <w:sz w:val="28"/>
            <w:szCs w:val="28"/>
          </w:rPr>
          <w:t>五、承诺书</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pStyle w:val="10"/>
        <w:tabs>
          <w:tab w:val="right" w:leader="dot" w:pos="9060"/>
        </w:tabs>
        <w:spacing w:line="360" w:lineRule="auto"/>
        <w:rPr>
          <w:rFonts w:ascii="仿宋" w:eastAsia="仿宋" w:hAnsi="仿宋"/>
          <w:sz w:val="28"/>
          <w:szCs w:val="28"/>
        </w:rPr>
      </w:pPr>
      <w:hyperlink w:anchor="_Toc524602906" w:history="1">
        <w:r w:rsidR="005A4911">
          <w:rPr>
            <w:rStyle w:val="a3"/>
            <w:rFonts w:ascii="仿宋" w:eastAsia="仿宋" w:hAnsi="仿宋" w:hint="eastAsia"/>
            <w:sz w:val="28"/>
            <w:szCs w:val="28"/>
          </w:rPr>
          <w:t>六、供应商基本情况</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pStyle w:val="10"/>
        <w:tabs>
          <w:tab w:val="right" w:leader="dot" w:pos="9060"/>
        </w:tabs>
        <w:spacing w:line="360" w:lineRule="auto"/>
        <w:rPr>
          <w:rFonts w:ascii="仿宋" w:eastAsia="仿宋" w:hAnsi="仿宋"/>
          <w:sz w:val="28"/>
          <w:szCs w:val="28"/>
        </w:rPr>
      </w:pPr>
      <w:hyperlink w:anchor="_Toc524602907" w:history="1">
        <w:r w:rsidR="005A4911">
          <w:rPr>
            <w:rStyle w:val="a3"/>
            <w:rFonts w:ascii="仿宋" w:eastAsia="仿宋" w:hAnsi="仿宋" w:hint="eastAsia"/>
            <w:sz w:val="28"/>
            <w:szCs w:val="28"/>
          </w:rPr>
          <w:t>七、供应商认为需要的其他文件或说明</w:t>
        </w:r>
        <w:r w:rsidR="005A4911">
          <w:rPr>
            <w:rFonts w:ascii="仿宋" w:eastAsia="仿宋" w:hAnsi="仿宋"/>
            <w:sz w:val="28"/>
            <w:szCs w:val="28"/>
          </w:rPr>
          <w:tab/>
        </w:r>
        <w:r w:rsidR="005A4911">
          <w:rPr>
            <w:rFonts w:ascii="仿宋" w:eastAsia="仿宋" w:hAnsi="仿宋" w:cs="宋体" w:hint="eastAsia"/>
            <w:kern w:val="0"/>
            <w:sz w:val="28"/>
            <w:szCs w:val="28"/>
          </w:rPr>
          <w:t>（页码）</w:t>
        </w:r>
      </w:hyperlink>
    </w:p>
    <w:p w:rsidR="006D7391" w:rsidRDefault="006D7391">
      <w:pPr>
        <w:spacing w:line="360" w:lineRule="auto"/>
        <w:jc w:val="center"/>
        <w:rPr>
          <w:rFonts w:ascii="仿宋" w:eastAsia="仿宋" w:hAnsi="仿宋"/>
          <w:b/>
          <w:bCs/>
          <w:sz w:val="44"/>
          <w:szCs w:val="44"/>
        </w:rPr>
      </w:pPr>
      <w:r>
        <w:rPr>
          <w:rFonts w:ascii="仿宋" w:eastAsia="仿宋" w:hAnsi="仿宋"/>
          <w:b/>
          <w:bCs/>
          <w:sz w:val="28"/>
          <w:szCs w:val="28"/>
        </w:rPr>
        <w:fldChar w:fldCharType="end"/>
      </w:r>
    </w:p>
    <w:p w:rsidR="006D7391" w:rsidRDefault="006D7391">
      <w:pPr>
        <w:spacing w:line="360" w:lineRule="auto"/>
        <w:jc w:val="center"/>
        <w:rPr>
          <w:rFonts w:ascii="仿宋" w:eastAsia="仿宋" w:hAnsi="仿宋"/>
          <w:b/>
          <w:sz w:val="28"/>
          <w:szCs w:val="28"/>
        </w:rPr>
      </w:pPr>
    </w:p>
    <w:p w:rsidR="006D7391" w:rsidRDefault="006D7391">
      <w:pPr>
        <w:spacing w:line="360" w:lineRule="auto"/>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sz w:val="36"/>
          <w:szCs w:val="36"/>
        </w:rPr>
      </w:pPr>
      <w:bookmarkStart w:id="2" w:name="_Toc524602901"/>
      <w:r>
        <w:rPr>
          <w:rFonts w:ascii="仿宋" w:eastAsia="仿宋" w:hAnsi="仿宋" w:hint="eastAsia"/>
          <w:sz w:val="36"/>
          <w:szCs w:val="36"/>
        </w:rPr>
        <w:lastRenderedPageBreak/>
        <w:t>一、报价一览表</w:t>
      </w:r>
      <w:bookmarkEnd w:id="2"/>
    </w:p>
    <w:p w:rsidR="006D7391" w:rsidRDefault="006D7391">
      <w:pPr>
        <w:rPr>
          <w:rFonts w:ascii="仿宋" w:eastAsia="仿宋" w:hAnsi="仿宋"/>
          <w:sz w:val="28"/>
          <w:szCs w:val="28"/>
        </w:rPr>
      </w:pPr>
    </w:p>
    <w:p w:rsidR="006D7391" w:rsidRDefault="00D2573D">
      <w:pPr>
        <w:spacing w:line="400" w:lineRule="exact"/>
        <w:rPr>
          <w:rFonts w:ascii="仿宋" w:eastAsia="仿宋" w:hAnsi="仿宋"/>
          <w:sz w:val="24"/>
        </w:rPr>
      </w:pPr>
      <w:r>
        <w:rPr>
          <w:rFonts w:ascii="仿宋" w:eastAsia="仿宋" w:hAnsi="仿宋" w:hint="eastAsia"/>
          <w:sz w:val="24"/>
        </w:rPr>
        <w:t>塔城地区</w:t>
      </w:r>
      <w:r w:rsidR="005A4911">
        <w:rPr>
          <w:rFonts w:ascii="仿宋" w:eastAsia="仿宋" w:hAnsi="仿宋" w:hint="eastAsia"/>
          <w:sz w:val="24"/>
        </w:rPr>
        <w:t>政府采购中心：</w:t>
      </w:r>
    </w:p>
    <w:p w:rsidR="006D7391" w:rsidRDefault="005A4911">
      <w:pPr>
        <w:spacing w:line="400" w:lineRule="exact"/>
        <w:ind w:firstLineChars="200" w:firstLine="480"/>
        <w:rPr>
          <w:rFonts w:ascii="仿宋" w:eastAsia="仿宋" w:hAnsi="仿宋"/>
          <w:sz w:val="24"/>
        </w:rPr>
      </w:pPr>
      <w:r>
        <w:rPr>
          <w:rFonts w:ascii="仿宋" w:eastAsia="仿宋" w:hAnsi="仿宋" w:hint="eastAsia"/>
          <w:sz w:val="24"/>
        </w:rPr>
        <w:t>按你方采购文件的要求，我方承诺按照如下投标</w:t>
      </w:r>
      <w:r>
        <w:rPr>
          <w:rFonts w:ascii="仿宋" w:eastAsia="仿宋" w:hAnsi="仿宋" w:hint="eastAsia"/>
          <w:sz w:val="24"/>
        </w:rPr>
        <w:t>(</w:t>
      </w:r>
      <w:r>
        <w:rPr>
          <w:rFonts w:ascii="仿宋" w:eastAsia="仿宋" w:hAnsi="仿宋" w:hint="eastAsia"/>
          <w:sz w:val="24"/>
        </w:rPr>
        <w:t>开标</w:t>
      </w:r>
      <w:r>
        <w:rPr>
          <w:rFonts w:ascii="仿宋" w:eastAsia="仿宋" w:hAnsi="仿宋" w:hint="eastAsia"/>
          <w:sz w:val="24"/>
        </w:rPr>
        <w:t>)</w:t>
      </w:r>
      <w:r>
        <w:rPr>
          <w:rFonts w:ascii="仿宋" w:eastAsia="仿宋" w:hAnsi="仿宋" w:hint="eastAsia"/>
          <w:sz w:val="24"/>
        </w:rPr>
        <w:t>一览表的价格完成</w:t>
      </w:r>
      <w:r>
        <w:rPr>
          <w:rFonts w:ascii="仿宋" w:eastAsia="仿宋" w:hAnsi="仿宋" w:hint="eastAsia"/>
          <w:sz w:val="24"/>
        </w:rPr>
        <w:t>2019</w:t>
      </w:r>
      <w:r>
        <w:rPr>
          <w:rFonts w:ascii="仿宋" w:eastAsia="仿宋" w:hAnsi="仿宋" w:hint="eastAsia"/>
          <w:sz w:val="24"/>
        </w:rPr>
        <w:t>年度</w:t>
      </w:r>
      <w:r w:rsidR="00D2573D">
        <w:rPr>
          <w:rFonts w:ascii="仿宋" w:eastAsia="仿宋" w:hAnsi="仿宋" w:hint="eastAsia"/>
          <w:sz w:val="24"/>
        </w:rPr>
        <w:t>塔城地区</w:t>
      </w:r>
      <w:r>
        <w:rPr>
          <w:rFonts w:ascii="仿宋" w:eastAsia="仿宋" w:hAnsi="仿宋" w:hint="eastAsia"/>
          <w:sz w:val="24"/>
        </w:rPr>
        <w:t>（含</w:t>
      </w:r>
      <w:r>
        <w:rPr>
          <w:rFonts w:ascii="仿宋" w:eastAsia="仿宋" w:hAnsi="仿宋"/>
          <w:sz w:val="24"/>
        </w:rPr>
        <w:t>各</w:t>
      </w:r>
      <w:r>
        <w:rPr>
          <w:rFonts w:ascii="仿宋" w:eastAsia="仿宋" w:hAnsi="仿宋" w:hint="eastAsia"/>
          <w:sz w:val="24"/>
        </w:rPr>
        <w:t>县市</w:t>
      </w:r>
      <w:r>
        <w:rPr>
          <w:rFonts w:ascii="仿宋" w:eastAsia="仿宋" w:hAnsi="仿宋" w:hint="eastAsia"/>
          <w:sz w:val="24"/>
        </w:rPr>
        <w:t>）电子卖场（网上超市）项目（第一期）承诺入围项目（</w:t>
      </w:r>
      <w:r>
        <w:rPr>
          <w:rFonts w:ascii="仿宋" w:eastAsia="仿宋" w:hAnsi="仿宋" w:hint="eastAsia"/>
          <w:sz w:val="24"/>
        </w:rPr>
        <w:t>采购编号：</w:t>
      </w:r>
      <w:proofErr w:type="gramStart"/>
      <w:r w:rsidR="00D2573D">
        <w:rPr>
          <w:rFonts w:ascii="仿宋" w:eastAsia="仿宋" w:hAnsi="仿宋" w:hint="eastAsia"/>
          <w:sz w:val="24"/>
        </w:rPr>
        <w:t>塔地采购</w:t>
      </w:r>
      <w:proofErr w:type="gramEnd"/>
      <w:r>
        <w:rPr>
          <w:rFonts w:ascii="仿宋" w:eastAsia="仿宋" w:hAnsi="仿宋" w:hint="eastAsia"/>
          <w:sz w:val="24"/>
        </w:rPr>
        <w:t>2019-00</w:t>
      </w:r>
      <w:r w:rsidR="00D2573D">
        <w:rPr>
          <w:rFonts w:ascii="仿宋" w:eastAsia="仿宋" w:hAnsi="仿宋" w:hint="eastAsia"/>
          <w:sz w:val="24"/>
        </w:rPr>
        <w:t>3</w:t>
      </w:r>
      <w:r>
        <w:rPr>
          <w:rFonts w:ascii="仿宋" w:eastAsia="仿宋" w:hAnsi="仿宋" w:hint="eastAsia"/>
          <w:sz w:val="24"/>
        </w:rPr>
        <w:t>）的实施。</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9"/>
        <w:gridCol w:w="2268"/>
        <w:gridCol w:w="4767"/>
      </w:tblGrid>
      <w:tr w:rsidR="006D7391">
        <w:trPr>
          <w:cantSplit/>
          <w:trHeight w:val="536"/>
          <w:jc w:val="center"/>
        </w:trPr>
        <w:tc>
          <w:tcPr>
            <w:tcW w:w="2219" w:type="dxa"/>
            <w:vAlign w:val="center"/>
          </w:tcPr>
          <w:p w:rsidR="006D7391" w:rsidRDefault="005A4911">
            <w:pPr>
              <w:spacing w:before="100" w:after="100"/>
              <w:jc w:val="center"/>
              <w:rPr>
                <w:rFonts w:ascii="仿宋" w:eastAsia="仿宋" w:hAnsi="仿宋"/>
                <w:sz w:val="24"/>
              </w:rPr>
            </w:pPr>
            <w:r>
              <w:rPr>
                <w:rFonts w:ascii="仿宋" w:eastAsia="仿宋" w:hAnsi="仿宋" w:hint="eastAsia"/>
                <w:sz w:val="24"/>
              </w:rPr>
              <w:t>网上超市商品最低优惠率（</w:t>
            </w:r>
            <w:r>
              <w:rPr>
                <w:rFonts w:ascii="仿宋" w:eastAsia="仿宋" w:hAnsi="仿宋" w:hint="eastAsia"/>
                <w:sz w:val="24"/>
              </w:rPr>
              <w:t>%</w:t>
            </w:r>
            <w:r>
              <w:rPr>
                <w:rFonts w:ascii="仿宋" w:eastAsia="仿宋" w:hAnsi="仿宋" w:hint="eastAsia"/>
                <w:sz w:val="24"/>
              </w:rPr>
              <w:t>）</w:t>
            </w:r>
          </w:p>
        </w:tc>
        <w:tc>
          <w:tcPr>
            <w:tcW w:w="2268" w:type="dxa"/>
            <w:vAlign w:val="center"/>
          </w:tcPr>
          <w:p w:rsidR="006D7391" w:rsidRDefault="005A4911">
            <w:pPr>
              <w:spacing w:before="100" w:after="100"/>
              <w:rPr>
                <w:rFonts w:ascii="仿宋" w:eastAsia="仿宋" w:hAnsi="仿宋"/>
                <w:sz w:val="44"/>
                <w:szCs w:val="44"/>
                <w:u w:val="single"/>
              </w:rPr>
            </w:pPr>
            <w:r>
              <w:rPr>
                <w:rFonts w:ascii="仿宋" w:eastAsia="仿宋" w:hAnsi="仿宋" w:hint="eastAsia"/>
                <w:sz w:val="24"/>
              </w:rPr>
              <w:t xml:space="preserve"> </w:t>
            </w:r>
            <w:r>
              <w:rPr>
                <w:rFonts w:ascii="仿宋" w:eastAsia="仿宋" w:hAnsi="仿宋" w:hint="eastAsia"/>
                <w:sz w:val="44"/>
                <w:szCs w:val="44"/>
              </w:rPr>
              <w:t xml:space="preserve"> </w:t>
            </w:r>
            <w:r>
              <w:rPr>
                <w:rFonts w:ascii="仿宋" w:eastAsia="仿宋" w:hAnsi="仿宋"/>
                <w:sz w:val="44"/>
                <w:szCs w:val="44"/>
                <w:u w:val="single"/>
              </w:rPr>
              <w:t xml:space="preserve">    %</w:t>
            </w:r>
          </w:p>
        </w:tc>
        <w:tc>
          <w:tcPr>
            <w:tcW w:w="4767" w:type="dxa"/>
            <w:vAlign w:val="center"/>
          </w:tcPr>
          <w:p w:rsidR="006D7391" w:rsidRDefault="005A4911">
            <w:pPr>
              <w:rPr>
                <w:rFonts w:ascii="仿宋" w:eastAsia="仿宋" w:hAnsi="仿宋"/>
                <w:sz w:val="24"/>
              </w:rPr>
            </w:pPr>
            <w:r>
              <w:rPr>
                <w:rFonts w:ascii="仿宋" w:eastAsia="仿宋" w:hAnsi="仿宋" w:hint="eastAsia"/>
                <w:sz w:val="24"/>
              </w:rPr>
              <w:t>备注：</w:t>
            </w:r>
          </w:p>
          <w:p w:rsidR="006D7391" w:rsidRDefault="005A4911">
            <w:pPr>
              <w:rPr>
                <w:rFonts w:ascii="仿宋" w:eastAsia="仿宋" w:hAnsi="仿宋"/>
                <w:sz w:val="24"/>
                <w:u w:val="single"/>
              </w:rPr>
            </w:pPr>
            <w:r>
              <w:rPr>
                <w:rFonts w:ascii="仿宋" w:eastAsia="仿宋" w:hAnsi="仿宋"/>
                <w:sz w:val="24"/>
              </w:rPr>
              <w:t>1</w:t>
            </w:r>
            <w:r>
              <w:rPr>
                <w:rFonts w:ascii="仿宋" w:eastAsia="仿宋" w:hAnsi="仿宋" w:hint="eastAsia"/>
                <w:sz w:val="24"/>
              </w:rPr>
              <w:t>、</w:t>
            </w:r>
            <w:r>
              <w:rPr>
                <w:rFonts w:ascii="仿宋" w:eastAsia="仿宋" w:hAnsi="仿宋" w:hint="eastAsia"/>
                <w:sz w:val="24"/>
                <w:u w:val="single"/>
              </w:rPr>
              <w:t>优惠率</w:t>
            </w:r>
            <w:r>
              <w:rPr>
                <w:rFonts w:ascii="仿宋" w:eastAsia="仿宋" w:hAnsi="仿宋" w:hint="eastAsia"/>
                <w:sz w:val="24"/>
                <w:u w:val="single"/>
              </w:rPr>
              <w:t>=(</w:t>
            </w:r>
            <w:r>
              <w:rPr>
                <w:rFonts w:ascii="仿宋" w:eastAsia="仿宋" w:hAnsi="仿宋" w:hint="eastAsia"/>
                <w:sz w:val="24"/>
                <w:u w:val="single"/>
              </w:rPr>
              <w:t>天猫、京东、苏宁、中关村在线、当当网、厂家</w:t>
            </w:r>
            <w:proofErr w:type="gramStart"/>
            <w:r>
              <w:rPr>
                <w:rFonts w:ascii="仿宋" w:eastAsia="仿宋" w:hAnsi="仿宋" w:hint="eastAsia"/>
                <w:sz w:val="24"/>
                <w:u w:val="single"/>
              </w:rPr>
              <w:t>官网销售</w:t>
            </w:r>
            <w:proofErr w:type="gramEnd"/>
            <w:r>
              <w:rPr>
                <w:rFonts w:ascii="仿宋" w:eastAsia="仿宋" w:hAnsi="仿宋" w:hint="eastAsia"/>
                <w:sz w:val="24"/>
                <w:u w:val="single"/>
              </w:rPr>
              <w:t>平台网上销售商品或可比商品价格</w:t>
            </w:r>
            <w:r>
              <w:rPr>
                <w:rFonts w:ascii="仿宋" w:eastAsia="仿宋" w:hAnsi="仿宋" w:hint="eastAsia"/>
                <w:sz w:val="24"/>
                <w:u w:val="single"/>
              </w:rPr>
              <w:t>-</w:t>
            </w:r>
            <w:r>
              <w:rPr>
                <w:rFonts w:ascii="仿宋" w:eastAsia="仿宋" w:hAnsi="仿宋" w:hint="eastAsia"/>
                <w:sz w:val="24"/>
                <w:u w:val="single"/>
              </w:rPr>
              <w:t>新疆政府采购网上超市价格</w:t>
            </w:r>
            <w:r>
              <w:rPr>
                <w:rFonts w:ascii="仿宋" w:eastAsia="仿宋" w:hAnsi="仿宋" w:hint="eastAsia"/>
                <w:sz w:val="24"/>
                <w:u w:val="single"/>
              </w:rPr>
              <w:t xml:space="preserve">)/ </w:t>
            </w:r>
            <w:r>
              <w:rPr>
                <w:rFonts w:ascii="仿宋" w:eastAsia="仿宋" w:hAnsi="仿宋" w:hint="eastAsia"/>
                <w:sz w:val="24"/>
                <w:u w:val="single"/>
              </w:rPr>
              <w:t>天猫、京东、苏宁、中关村在线、当当网、厂家</w:t>
            </w:r>
            <w:proofErr w:type="gramStart"/>
            <w:r>
              <w:rPr>
                <w:rFonts w:ascii="仿宋" w:eastAsia="仿宋" w:hAnsi="仿宋" w:hint="eastAsia"/>
                <w:sz w:val="24"/>
                <w:u w:val="single"/>
              </w:rPr>
              <w:t>官网销售</w:t>
            </w:r>
            <w:proofErr w:type="gramEnd"/>
            <w:r>
              <w:rPr>
                <w:rFonts w:ascii="仿宋" w:eastAsia="仿宋" w:hAnsi="仿宋" w:hint="eastAsia"/>
                <w:sz w:val="24"/>
                <w:u w:val="single"/>
              </w:rPr>
              <w:t>平台网上销售商品或可比商品价格</w:t>
            </w:r>
            <w:r>
              <w:rPr>
                <w:rFonts w:ascii="仿宋" w:eastAsia="仿宋" w:hAnsi="仿宋" w:hint="eastAsia"/>
                <w:sz w:val="24"/>
                <w:u w:val="single"/>
              </w:rPr>
              <w:t>*100%</w:t>
            </w:r>
            <w:r>
              <w:rPr>
                <w:rFonts w:ascii="仿宋" w:eastAsia="仿宋" w:hAnsi="仿宋" w:hint="eastAsia"/>
                <w:sz w:val="24"/>
                <w:u w:val="single"/>
              </w:rPr>
              <w:t>；</w:t>
            </w:r>
          </w:p>
          <w:p w:rsidR="006D7391" w:rsidRDefault="005A4911">
            <w:pPr>
              <w:rPr>
                <w:rFonts w:ascii="仿宋" w:eastAsia="仿宋" w:hAnsi="仿宋"/>
                <w:sz w:val="24"/>
              </w:rPr>
            </w:pPr>
            <w:r>
              <w:rPr>
                <w:rFonts w:ascii="仿宋" w:eastAsia="仿宋" w:hAnsi="仿宋" w:hint="eastAsia"/>
                <w:sz w:val="24"/>
                <w:u w:val="single"/>
              </w:rPr>
              <w:t>2</w:t>
            </w:r>
            <w:r>
              <w:rPr>
                <w:rFonts w:ascii="仿宋" w:eastAsia="仿宋" w:hAnsi="仿宋" w:hint="eastAsia"/>
                <w:sz w:val="24"/>
                <w:u w:val="single"/>
              </w:rPr>
              <w:t>、优惠率</w:t>
            </w:r>
            <w:r>
              <w:rPr>
                <w:rFonts w:ascii="仿宋" w:eastAsia="仿宋" w:hAnsi="仿宋" w:hint="eastAsia"/>
                <w:sz w:val="24"/>
                <w:u w:val="single"/>
              </w:rPr>
              <w:t>=(</w:t>
            </w:r>
            <w:r>
              <w:rPr>
                <w:rFonts w:ascii="仿宋" w:eastAsia="仿宋" w:hAnsi="仿宋"/>
                <w:sz w:val="24"/>
                <w:u w:val="single"/>
              </w:rPr>
              <w:t>自营平台</w:t>
            </w:r>
            <w:r>
              <w:rPr>
                <w:rFonts w:ascii="仿宋" w:eastAsia="仿宋" w:hAnsi="仿宋" w:hint="eastAsia"/>
                <w:sz w:val="24"/>
                <w:u w:val="single"/>
              </w:rPr>
              <w:t>销售价格</w:t>
            </w:r>
            <w:r>
              <w:rPr>
                <w:rFonts w:ascii="仿宋" w:eastAsia="仿宋" w:hAnsi="仿宋" w:hint="eastAsia"/>
                <w:sz w:val="24"/>
                <w:u w:val="single"/>
              </w:rPr>
              <w:t>-</w:t>
            </w:r>
            <w:r>
              <w:rPr>
                <w:rFonts w:ascii="仿宋" w:eastAsia="仿宋" w:hAnsi="仿宋" w:hint="eastAsia"/>
                <w:sz w:val="24"/>
                <w:u w:val="single"/>
              </w:rPr>
              <w:t>新疆政府采购网上超市价格</w:t>
            </w:r>
            <w:r>
              <w:rPr>
                <w:rFonts w:ascii="仿宋" w:eastAsia="仿宋" w:hAnsi="仿宋" w:hint="eastAsia"/>
                <w:sz w:val="24"/>
                <w:u w:val="single"/>
              </w:rPr>
              <w:t>)/</w:t>
            </w:r>
            <w:r>
              <w:rPr>
                <w:rFonts w:ascii="仿宋" w:eastAsia="仿宋" w:hAnsi="仿宋"/>
                <w:sz w:val="24"/>
                <w:u w:val="single"/>
              </w:rPr>
              <w:t>自营平台</w:t>
            </w:r>
            <w:r>
              <w:rPr>
                <w:rFonts w:ascii="仿宋" w:eastAsia="仿宋" w:hAnsi="仿宋" w:hint="eastAsia"/>
                <w:sz w:val="24"/>
                <w:u w:val="single"/>
              </w:rPr>
              <w:t>销售价格</w:t>
            </w:r>
            <w:r>
              <w:rPr>
                <w:rFonts w:ascii="仿宋" w:eastAsia="仿宋" w:hAnsi="仿宋" w:hint="eastAsia"/>
                <w:sz w:val="24"/>
                <w:u w:val="single"/>
              </w:rPr>
              <w:t>*100%</w:t>
            </w:r>
            <w:r>
              <w:rPr>
                <w:rFonts w:ascii="仿宋" w:eastAsia="仿宋" w:hAnsi="仿宋" w:hint="eastAsia"/>
                <w:sz w:val="24"/>
                <w:u w:val="single"/>
              </w:rPr>
              <w:t>；</w:t>
            </w:r>
          </w:p>
        </w:tc>
      </w:tr>
      <w:tr w:rsidR="006D7391">
        <w:trPr>
          <w:cantSplit/>
          <w:trHeight w:val="536"/>
          <w:jc w:val="center"/>
        </w:trPr>
        <w:tc>
          <w:tcPr>
            <w:tcW w:w="9254" w:type="dxa"/>
            <w:gridSpan w:val="3"/>
            <w:vAlign w:val="center"/>
          </w:tcPr>
          <w:p w:rsidR="006D7391" w:rsidRDefault="005A4911">
            <w:pPr>
              <w:rPr>
                <w:rFonts w:ascii="仿宋" w:eastAsia="仿宋" w:hAnsi="仿宋"/>
                <w:b/>
                <w:bCs/>
                <w:sz w:val="24"/>
              </w:rPr>
            </w:pPr>
            <w:r>
              <w:rPr>
                <w:rFonts w:ascii="仿宋" w:eastAsia="仿宋" w:hAnsi="仿宋" w:hint="eastAsia"/>
                <w:b/>
                <w:bCs/>
                <w:sz w:val="24"/>
              </w:rPr>
              <w:t>1</w:t>
            </w:r>
            <w:r>
              <w:rPr>
                <w:rFonts w:ascii="仿宋" w:eastAsia="仿宋" w:hAnsi="仿宋" w:hint="eastAsia"/>
                <w:b/>
                <w:bCs/>
                <w:sz w:val="24"/>
              </w:rPr>
              <w:t>、拟</w:t>
            </w:r>
            <w:r>
              <w:rPr>
                <w:rFonts w:ascii="仿宋" w:eastAsia="仿宋" w:hAnsi="仿宋"/>
                <w:b/>
                <w:bCs/>
                <w:sz w:val="24"/>
              </w:rPr>
              <w:t>供货类别：</w:t>
            </w:r>
          </w:p>
          <w:p w:rsidR="006D7391" w:rsidRDefault="005A4911">
            <w:pPr>
              <w:rPr>
                <w:rFonts w:ascii="仿宋" w:eastAsia="仿宋" w:hAnsi="仿宋"/>
                <w:bCs/>
                <w:sz w:val="24"/>
              </w:rPr>
            </w:pPr>
            <w:r>
              <w:rPr>
                <w:rFonts w:ascii="仿宋" w:eastAsia="仿宋" w:hAnsi="仿宋" w:hint="eastAsia"/>
                <w:bCs/>
                <w:sz w:val="24"/>
              </w:rPr>
              <w:t>□第一类：办公用品</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□第二类：办公设备</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□第三类：家具用具</w:t>
            </w:r>
          </w:p>
          <w:p w:rsidR="006D7391" w:rsidRDefault="005A4911">
            <w:pPr>
              <w:rPr>
                <w:rFonts w:ascii="仿宋" w:eastAsia="仿宋" w:hAnsi="仿宋"/>
                <w:bCs/>
                <w:sz w:val="24"/>
              </w:rPr>
            </w:pPr>
            <w:r>
              <w:rPr>
                <w:rFonts w:ascii="仿宋" w:eastAsia="仿宋" w:hAnsi="仿宋" w:hint="eastAsia"/>
                <w:bCs/>
                <w:sz w:val="24"/>
              </w:rPr>
              <w:t>□第四类：日用百货</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□第五类：生活电器</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□第六类：数码设备</w:t>
            </w:r>
          </w:p>
          <w:p w:rsidR="006D7391" w:rsidRDefault="005A4911">
            <w:pPr>
              <w:rPr>
                <w:rFonts w:ascii="仿宋" w:eastAsia="仿宋" w:hAnsi="仿宋"/>
                <w:bCs/>
                <w:sz w:val="24"/>
              </w:rPr>
            </w:pPr>
            <w:r>
              <w:rPr>
                <w:rFonts w:ascii="仿宋" w:eastAsia="仿宋" w:hAnsi="仿宋" w:hint="eastAsia"/>
                <w:bCs/>
                <w:sz w:val="24"/>
              </w:rPr>
              <w:t>□第七类：计算机设备</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□第八类：体育用品</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□第九类：劳动保护用品</w:t>
            </w:r>
          </w:p>
          <w:p w:rsidR="006D7391" w:rsidRDefault="005A4911">
            <w:pPr>
              <w:rPr>
                <w:rFonts w:ascii="仿宋" w:eastAsia="仿宋" w:hAnsi="仿宋"/>
                <w:bCs/>
                <w:sz w:val="24"/>
              </w:rPr>
            </w:pPr>
            <w:r>
              <w:rPr>
                <w:rFonts w:ascii="仿宋" w:eastAsia="仿宋" w:hAnsi="仿宋" w:hint="eastAsia"/>
                <w:bCs/>
                <w:sz w:val="24"/>
              </w:rPr>
              <w:t>□第十类：灯具商品</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□第十一类：教学科研</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□第十二类：五金工具</w:t>
            </w:r>
          </w:p>
          <w:p w:rsidR="006D7391" w:rsidRDefault="005A4911">
            <w:pPr>
              <w:rPr>
                <w:rFonts w:ascii="仿宋" w:eastAsia="仿宋" w:hAnsi="仿宋"/>
                <w:bCs/>
                <w:sz w:val="24"/>
              </w:rPr>
            </w:pPr>
            <w:r>
              <w:rPr>
                <w:rFonts w:ascii="仿宋" w:eastAsia="仿宋" w:hAnsi="仿宋" w:hint="eastAsia"/>
                <w:bCs/>
                <w:sz w:val="24"/>
              </w:rPr>
              <w:t>□第十三类：机电设备</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□第十四类：食品饮料</w:t>
            </w:r>
          </w:p>
          <w:p w:rsidR="006D7391" w:rsidRDefault="005A4911">
            <w:pPr>
              <w:rPr>
                <w:rFonts w:ascii="仿宋" w:eastAsia="仿宋" w:hAnsi="仿宋"/>
                <w:bCs/>
                <w:sz w:val="24"/>
              </w:rPr>
            </w:pPr>
            <w:r>
              <w:rPr>
                <w:rFonts w:ascii="仿宋" w:eastAsia="仿宋" w:hAnsi="仿宋" w:hint="eastAsia"/>
                <w:bCs/>
                <w:sz w:val="24"/>
              </w:rPr>
              <w:t>在</w:t>
            </w:r>
            <w:r>
              <w:rPr>
                <w:rFonts w:ascii="仿宋" w:eastAsia="仿宋" w:hAnsi="仿宋"/>
                <w:bCs/>
                <w:sz w:val="24"/>
              </w:rPr>
              <w:t>所有承诺的类别</w:t>
            </w:r>
            <w:r>
              <w:rPr>
                <w:rFonts w:ascii="仿宋" w:eastAsia="仿宋" w:hAnsi="仿宋" w:hint="eastAsia"/>
                <w:bCs/>
                <w:sz w:val="24"/>
              </w:rPr>
              <w:t>商品</w:t>
            </w:r>
            <w:proofErr w:type="gramStart"/>
            <w:r>
              <w:rPr>
                <w:rFonts w:ascii="仿宋" w:eastAsia="仿宋" w:hAnsi="仿宋"/>
                <w:bCs/>
                <w:sz w:val="24"/>
              </w:rPr>
              <w:t>前面</w:t>
            </w:r>
            <w:r>
              <w:rPr>
                <w:rFonts w:ascii="仿宋" w:eastAsia="仿宋" w:hAnsi="仿宋" w:hint="eastAsia"/>
                <w:bCs/>
                <w:sz w:val="24"/>
              </w:rPr>
              <w:t>□</w:t>
            </w:r>
            <w:proofErr w:type="gramEnd"/>
            <w:r>
              <w:rPr>
                <w:rFonts w:ascii="仿宋" w:eastAsia="仿宋" w:hAnsi="仿宋"/>
                <w:bCs/>
                <w:sz w:val="24"/>
              </w:rPr>
              <w:t>打</w:t>
            </w:r>
            <w:r>
              <w:rPr>
                <w:rFonts w:ascii="仿宋" w:eastAsia="仿宋" w:hAnsi="仿宋"/>
                <w:bCs/>
                <w:sz w:val="24"/>
              </w:rPr>
              <w:sym w:font="Wingdings 2" w:char="F052"/>
            </w:r>
          </w:p>
          <w:p w:rsidR="006D7391" w:rsidRDefault="005A4911">
            <w:pPr>
              <w:rPr>
                <w:rFonts w:ascii="仿宋" w:eastAsia="仿宋" w:hAnsi="仿宋"/>
                <w:b/>
                <w:bCs/>
                <w:color w:val="000000"/>
                <w:sz w:val="24"/>
              </w:rPr>
            </w:pPr>
            <w:r>
              <w:rPr>
                <w:rFonts w:ascii="仿宋" w:eastAsia="仿宋" w:hAnsi="仿宋"/>
                <w:b/>
                <w:bCs/>
                <w:color w:val="000000"/>
                <w:sz w:val="24"/>
              </w:rPr>
              <w:t>2</w:t>
            </w:r>
            <w:r>
              <w:rPr>
                <w:rFonts w:ascii="仿宋" w:eastAsia="仿宋" w:hAnsi="仿宋" w:hint="eastAsia"/>
                <w:b/>
                <w:bCs/>
                <w:color w:val="000000"/>
                <w:sz w:val="24"/>
              </w:rPr>
              <w:t>、供应商供货区域</w:t>
            </w:r>
          </w:p>
          <w:p w:rsidR="006D7391" w:rsidRPr="005A4911" w:rsidRDefault="005A4911">
            <w:pPr>
              <w:pStyle w:val="11"/>
              <w:spacing w:line="360" w:lineRule="auto"/>
              <w:rPr>
                <w:rFonts w:ascii="仿宋" w:eastAsia="仿宋" w:hAnsi="仿宋" w:cs="Arial"/>
                <w:color w:val="000000"/>
                <w:kern w:val="2"/>
                <w:szCs w:val="24"/>
                <w:lang w:val="en-US" w:eastAsia="zh-CN"/>
              </w:rPr>
            </w:pPr>
            <w:r w:rsidRPr="005A4911">
              <w:rPr>
                <w:rFonts w:ascii="仿宋" w:eastAsia="仿宋" w:hAnsi="仿宋" w:hint="eastAsia"/>
                <w:bCs/>
                <w:kern w:val="2"/>
                <w:lang w:val="en-US" w:eastAsia="zh-CN"/>
              </w:rPr>
              <w:t>□</w:t>
            </w:r>
            <w:r w:rsidR="00D2573D" w:rsidRPr="005A4911">
              <w:rPr>
                <w:rFonts w:ascii="仿宋" w:eastAsia="仿宋" w:hAnsi="仿宋" w:hint="eastAsia"/>
                <w:kern w:val="2"/>
                <w:lang w:val="en-US" w:eastAsia="zh-CN"/>
              </w:rPr>
              <w:t>塔城地区</w:t>
            </w:r>
            <w:r w:rsidRPr="005A4911">
              <w:rPr>
                <w:rFonts w:ascii="仿宋" w:eastAsia="仿宋" w:hAnsi="仿宋" w:hint="eastAsia"/>
                <w:kern w:val="2"/>
                <w:lang w:val="en-US" w:eastAsia="zh-CN"/>
              </w:rPr>
              <w:t>本级</w:t>
            </w:r>
            <w:r w:rsidRPr="005A4911">
              <w:rPr>
                <w:rFonts w:ascii="仿宋" w:eastAsia="仿宋" w:hAnsi="仿宋" w:hint="eastAsia"/>
                <w:bCs/>
                <w:color w:val="000000"/>
                <w:kern w:val="2"/>
                <w:lang w:val="en-US" w:eastAsia="zh-CN"/>
              </w:rPr>
              <w:t xml:space="preserve"> </w:t>
            </w:r>
            <w:r w:rsidRPr="005A4911">
              <w:rPr>
                <w:rFonts w:ascii="仿宋" w:eastAsia="仿宋" w:hAnsi="仿宋" w:hint="eastAsia"/>
                <w:bCs/>
                <w:color w:val="000000"/>
                <w:kern w:val="2"/>
                <w:lang w:val="en-US" w:eastAsia="zh-CN"/>
              </w:rPr>
              <w:t xml:space="preserve">     </w:t>
            </w:r>
            <w:r w:rsidRPr="005A4911">
              <w:rPr>
                <w:rFonts w:ascii="仿宋" w:eastAsia="仿宋" w:hAnsi="仿宋" w:hint="eastAsia"/>
                <w:bCs/>
                <w:color w:val="000000"/>
                <w:kern w:val="2"/>
                <w:lang w:val="en-US" w:eastAsia="zh-CN"/>
              </w:rPr>
              <w:t xml:space="preserve"> </w:t>
            </w:r>
            <w:r w:rsidR="00544CF1" w:rsidRPr="005A4911">
              <w:rPr>
                <w:rFonts w:ascii="仿宋" w:eastAsia="仿宋" w:hAnsi="仿宋" w:hint="eastAsia"/>
                <w:bCs/>
                <w:kern w:val="2"/>
                <w:lang w:val="en-US" w:eastAsia="zh-CN"/>
              </w:rPr>
              <w:t>□</w:t>
            </w:r>
            <w:r w:rsidR="00544CF1" w:rsidRPr="005A4911">
              <w:rPr>
                <w:rFonts w:ascii="仿宋" w:eastAsia="仿宋" w:hAnsi="仿宋" w:hint="eastAsia"/>
                <w:bCs/>
                <w:color w:val="000000"/>
                <w:kern w:val="2"/>
                <w:lang w:val="en-US" w:eastAsia="zh-CN"/>
              </w:rPr>
              <w:t xml:space="preserve">塔城市           </w:t>
            </w:r>
            <w:r w:rsidR="00544CF1" w:rsidRPr="005A4911">
              <w:rPr>
                <w:rFonts w:ascii="仿宋" w:eastAsia="仿宋" w:hAnsi="仿宋" w:hint="eastAsia"/>
                <w:bCs/>
                <w:kern w:val="2"/>
                <w:lang w:val="en-US" w:eastAsia="zh-CN"/>
              </w:rPr>
              <w:t>□额敏县</w:t>
            </w:r>
            <w:r w:rsidR="00544CF1" w:rsidRPr="005A4911">
              <w:rPr>
                <w:rFonts w:ascii="仿宋" w:eastAsia="仿宋" w:hAnsi="仿宋" w:hint="eastAsia"/>
                <w:bCs/>
                <w:color w:val="000000"/>
                <w:kern w:val="2"/>
                <w:lang w:val="en-US" w:eastAsia="zh-CN"/>
              </w:rPr>
              <w:t xml:space="preserve">          </w:t>
            </w:r>
            <w:r w:rsidR="00544CF1" w:rsidRPr="005A4911">
              <w:rPr>
                <w:rFonts w:ascii="仿宋" w:eastAsia="仿宋" w:hAnsi="仿宋" w:hint="eastAsia"/>
                <w:bCs/>
                <w:kern w:val="2"/>
                <w:lang w:val="en-US" w:eastAsia="zh-CN"/>
              </w:rPr>
              <w:t>□</w:t>
            </w:r>
            <w:proofErr w:type="gramStart"/>
            <w:r w:rsidR="00544CF1" w:rsidRPr="005A4911">
              <w:rPr>
                <w:rFonts w:ascii="仿宋" w:eastAsia="仿宋" w:hAnsi="仿宋" w:hint="eastAsia"/>
                <w:bCs/>
                <w:kern w:val="2"/>
                <w:lang w:val="en-US" w:eastAsia="zh-CN"/>
              </w:rPr>
              <w:t>乌苏市</w:t>
            </w:r>
            <w:proofErr w:type="gramEnd"/>
            <w:r w:rsidR="00544CF1" w:rsidRPr="005A4911">
              <w:rPr>
                <w:rFonts w:ascii="仿宋" w:eastAsia="仿宋" w:hAnsi="仿宋" w:hint="eastAsia"/>
                <w:bCs/>
                <w:kern w:val="2"/>
                <w:lang w:val="en-US" w:eastAsia="zh-CN"/>
              </w:rPr>
              <w:t xml:space="preserve">            □沙湾县             □托里县         □裕民县       □和丰县   </w:t>
            </w:r>
            <w:r w:rsidRPr="005A4911">
              <w:rPr>
                <w:rFonts w:ascii="仿宋" w:eastAsia="仿宋" w:hAnsi="仿宋" w:hint="eastAsia"/>
                <w:bCs/>
                <w:kern w:val="2"/>
                <w:lang w:val="en-US" w:eastAsia="zh-CN"/>
              </w:rPr>
              <w:t xml:space="preserve">        </w:t>
            </w:r>
            <w:r w:rsidRPr="005A4911">
              <w:rPr>
                <w:rFonts w:ascii="仿宋" w:eastAsia="仿宋" w:hAnsi="仿宋" w:hint="eastAsia"/>
                <w:bCs/>
                <w:kern w:val="2"/>
                <w:lang w:val="en-US" w:eastAsia="zh-CN"/>
              </w:rPr>
              <w:t xml:space="preserve"> </w:t>
            </w:r>
          </w:p>
        </w:tc>
      </w:tr>
      <w:tr w:rsidR="006D7391">
        <w:trPr>
          <w:cantSplit/>
          <w:trHeight w:val="536"/>
          <w:jc w:val="center"/>
        </w:trPr>
        <w:tc>
          <w:tcPr>
            <w:tcW w:w="9254" w:type="dxa"/>
            <w:gridSpan w:val="3"/>
            <w:vAlign w:val="center"/>
          </w:tcPr>
          <w:p w:rsidR="006D7391" w:rsidRDefault="005A4911">
            <w:pPr>
              <w:rPr>
                <w:rFonts w:ascii="仿宋" w:eastAsia="仿宋" w:hAnsi="仿宋"/>
                <w:b/>
                <w:bCs/>
                <w:sz w:val="24"/>
              </w:rPr>
            </w:pPr>
            <w:r>
              <w:rPr>
                <w:rFonts w:ascii="仿宋" w:eastAsia="仿宋" w:hAnsi="仿宋" w:hint="eastAsia"/>
                <w:bCs/>
                <w:color w:val="000000"/>
                <w:sz w:val="24"/>
              </w:rPr>
              <w:t>备注：供货区域是指供应商可以按所报优惠率供货的</w:t>
            </w:r>
            <w:r>
              <w:rPr>
                <w:rFonts w:ascii="仿宋" w:eastAsia="仿宋" w:hAnsi="仿宋" w:hint="eastAsia"/>
                <w:bCs/>
                <w:color w:val="000000"/>
                <w:sz w:val="24"/>
              </w:rPr>
              <w:t>巴州</w:t>
            </w:r>
            <w:r>
              <w:rPr>
                <w:rFonts w:ascii="仿宋" w:eastAsia="仿宋" w:hAnsi="仿宋" w:hint="eastAsia"/>
                <w:bCs/>
                <w:color w:val="000000"/>
                <w:sz w:val="24"/>
              </w:rPr>
              <w:t>范围内的行政区划区域，供货区域若发生变更，可向签约地采购中心申请变更</w:t>
            </w:r>
          </w:p>
        </w:tc>
      </w:tr>
    </w:tbl>
    <w:p w:rsidR="006D7391" w:rsidRDefault="005A4911">
      <w:pPr>
        <w:spacing w:line="360" w:lineRule="auto"/>
        <w:rPr>
          <w:rFonts w:ascii="仿宋" w:eastAsia="仿宋" w:hAnsi="仿宋"/>
          <w:sz w:val="24"/>
        </w:rPr>
      </w:pPr>
      <w:r>
        <w:rPr>
          <w:rFonts w:ascii="仿宋" w:eastAsia="仿宋" w:hAnsi="仿宋" w:hint="eastAsia"/>
          <w:b/>
          <w:szCs w:val="21"/>
        </w:rPr>
        <w:t>注：</w:t>
      </w:r>
    </w:p>
    <w:p w:rsidR="006D7391" w:rsidRDefault="005A4911">
      <w:pPr>
        <w:rPr>
          <w:rFonts w:ascii="仿宋" w:eastAsia="仿宋" w:hAnsi="仿宋"/>
          <w:szCs w:val="21"/>
        </w:rPr>
      </w:pPr>
      <w:r>
        <w:rPr>
          <w:rFonts w:ascii="仿宋" w:eastAsia="仿宋" w:hAnsi="仿宋" w:hint="eastAsia"/>
          <w:szCs w:val="21"/>
        </w:rPr>
        <w:sym w:font="Wingdings 3" w:char="F070"/>
      </w:r>
      <w:r>
        <w:rPr>
          <w:rFonts w:ascii="仿宋" w:eastAsia="仿宋" w:hAnsi="仿宋" w:hint="eastAsia"/>
          <w:szCs w:val="21"/>
        </w:rPr>
        <w:t>1</w:t>
      </w:r>
      <w:r>
        <w:rPr>
          <w:rFonts w:ascii="仿宋" w:eastAsia="仿宋" w:hAnsi="仿宋" w:hint="eastAsia"/>
          <w:szCs w:val="21"/>
        </w:rPr>
        <w:t>、最低优惠率数值为不小于</w:t>
      </w:r>
      <w:r>
        <w:rPr>
          <w:rFonts w:ascii="仿宋" w:eastAsia="仿宋" w:hAnsi="仿宋" w:hint="eastAsia"/>
          <w:szCs w:val="21"/>
        </w:rPr>
        <w:t>2%</w:t>
      </w:r>
      <w:r>
        <w:rPr>
          <w:rFonts w:ascii="仿宋" w:eastAsia="仿宋" w:hAnsi="仿宋" w:hint="eastAsia"/>
          <w:szCs w:val="21"/>
        </w:rPr>
        <w:t>的整数。</w:t>
      </w:r>
    </w:p>
    <w:p w:rsidR="006D7391" w:rsidRDefault="005A4911">
      <w:pPr>
        <w:rPr>
          <w:rFonts w:ascii="仿宋" w:eastAsia="仿宋" w:hAnsi="仿宋"/>
          <w:szCs w:val="21"/>
        </w:rPr>
      </w:pPr>
      <w:r>
        <w:rPr>
          <w:rFonts w:ascii="仿宋" w:eastAsia="仿宋" w:hAnsi="仿宋" w:hint="eastAsia"/>
          <w:szCs w:val="21"/>
        </w:rPr>
        <w:sym w:font="Wingdings 3" w:char="F070"/>
      </w:r>
      <w:r>
        <w:rPr>
          <w:rFonts w:ascii="仿宋" w:eastAsia="仿宋" w:hAnsi="仿宋" w:hint="eastAsia"/>
          <w:szCs w:val="21"/>
        </w:rPr>
        <w:t>2</w:t>
      </w:r>
      <w:r>
        <w:rPr>
          <w:rFonts w:ascii="仿宋" w:eastAsia="仿宋" w:hAnsi="仿宋" w:hint="eastAsia"/>
          <w:szCs w:val="21"/>
        </w:rPr>
        <w:t>、一旦入围，上述报价及优惠率将作为硬性限制商品上架指标，网上超市商品优惠率必须大于或等于此优惠率。</w:t>
      </w:r>
      <w:r>
        <w:rPr>
          <w:rFonts w:ascii="仿宋" w:eastAsia="仿宋" w:hAnsi="仿宋" w:hint="eastAsia"/>
          <w:szCs w:val="21"/>
        </w:rPr>
        <w:t xml:space="preserve"> </w:t>
      </w:r>
    </w:p>
    <w:p w:rsidR="006D7391" w:rsidRDefault="005A4911">
      <w:pPr>
        <w:rPr>
          <w:rFonts w:ascii="仿宋" w:eastAsia="仿宋" w:hAnsi="仿宋"/>
          <w:szCs w:val="21"/>
        </w:rPr>
      </w:pPr>
      <w:r>
        <w:rPr>
          <w:rFonts w:ascii="仿宋" w:eastAsia="仿宋" w:hAnsi="仿宋" w:hint="eastAsia"/>
          <w:szCs w:val="21"/>
        </w:rPr>
        <w:lastRenderedPageBreak/>
        <w:sym w:font="Wingdings 3" w:char="F070"/>
      </w:r>
      <w:r>
        <w:rPr>
          <w:rFonts w:ascii="仿宋" w:eastAsia="仿宋" w:hAnsi="仿宋" w:hint="eastAsia"/>
          <w:szCs w:val="21"/>
        </w:rPr>
        <w:t>3</w:t>
      </w:r>
      <w:r>
        <w:rPr>
          <w:rFonts w:ascii="仿宋" w:eastAsia="仿宋" w:hAnsi="仿宋" w:hint="eastAsia"/>
          <w:szCs w:val="21"/>
        </w:rPr>
        <w:t>、自营平台销售价格是指不高于天猫、京东、苏宁、中关村在线、当当网、厂家</w:t>
      </w:r>
      <w:proofErr w:type="gramStart"/>
      <w:r>
        <w:rPr>
          <w:rFonts w:ascii="仿宋" w:eastAsia="仿宋" w:hAnsi="仿宋" w:hint="eastAsia"/>
          <w:szCs w:val="21"/>
        </w:rPr>
        <w:t>官网销售</w:t>
      </w:r>
      <w:proofErr w:type="gramEnd"/>
      <w:r>
        <w:rPr>
          <w:rFonts w:ascii="仿宋" w:eastAsia="仿宋" w:hAnsi="仿宋" w:hint="eastAsia"/>
          <w:szCs w:val="21"/>
        </w:rPr>
        <w:t>平台网上销售商品或可比商品的价格。</w:t>
      </w:r>
    </w:p>
    <w:p w:rsidR="006D7391" w:rsidRDefault="005A4911">
      <w:pPr>
        <w:rPr>
          <w:rFonts w:ascii="仿宋" w:eastAsia="仿宋" w:hAnsi="仿宋"/>
          <w:szCs w:val="21"/>
        </w:rPr>
      </w:pPr>
      <w:r>
        <w:rPr>
          <w:rFonts w:ascii="仿宋" w:eastAsia="仿宋" w:hAnsi="仿宋" w:hint="eastAsia"/>
          <w:szCs w:val="21"/>
        </w:rPr>
        <w:sym w:font="Wingdings 3" w:char="F070"/>
      </w:r>
      <w:r>
        <w:rPr>
          <w:rFonts w:ascii="仿宋" w:eastAsia="仿宋" w:hAnsi="仿宋" w:hint="eastAsia"/>
          <w:szCs w:val="21"/>
        </w:rPr>
        <w:t>4</w:t>
      </w:r>
      <w:r>
        <w:rPr>
          <w:rFonts w:ascii="仿宋" w:eastAsia="仿宋" w:hAnsi="仿宋" w:hint="eastAsia"/>
          <w:szCs w:val="21"/>
        </w:rPr>
        <w:t>、天猫、京东、苏宁、中关村在线、当当网、厂家</w:t>
      </w:r>
      <w:proofErr w:type="gramStart"/>
      <w:r>
        <w:rPr>
          <w:rFonts w:ascii="仿宋" w:eastAsia="仿宋" w:hAnsi="仿宋" w:hint="eastAsia"/>
          <w:szCs w:val="21"/>
        </w:rPr>
        <w:t>官网销售</w:t>
      </w:r>
      <w:proofErr w:type="gramEnd"/>
      <w:r>
        <w:rPr>
          <w:rFonts w:ascii="仿宋" w:eastAsia="仿宋" w:hAnsi="仿宋" w:hint="eastAsia"/>
          <w:szCs w:val="21"/>
        </w:rPr>
        <w:t>平台未上架且不可比的商品，不得上架。也不得通过自营平台上架。</w:t>
      </w:r>
    </w:p>
    <w:p w:rsidR="006D7391" w:rsidRDefault="005A4911">
      <w:pPr>
        <w:rPr>
          <w:rFonts w:ascii="仿宋" w:eastAsia="仿宋" w:hAnsi="仿宋"/>
          <w:szCs w:val="21"/>
        </w:rPr>
      </w:pPr>
      <w:r>
        <w:rPr>
          <w:rFonts w:ascii="仿宋" w:eastAsia="仿宋" w:hAnsi="仿宋" w:hint="eastAsia"/>
          <w:szCs w:val="21"/>
        </w:rPr>
        <w:sym w:font="Wingdings 3" w:char="F070"/>
      </w:r>
      <w:r>
        <w:rPr>
          <w:rFonts w:ascii="仿宋" w:eastAsia="仿宋" w:hAnsi="仿宋" w:hint="eastAsia"/>
          <w:szCs w:val="21"/>
        </w:rPr>
        <w:t>5</w:t>
      </w:r>
      <w:r>
        <w:rPr>
          <w:rFonts w:ascii="仿宋" w:eastAsia="仿宋" w:hAnsi="仿宋" w:hint="eastAsia"/>
          <w:szCs w:val="21"/>
        </w:rPr>
        <w:t>、请完整、正确、清晰地填写表中内容，未按规定填报表中内容的，将不予推荐。</w:t>
      </w:r>
    </w:p>
    <w:p w:rsidR="006D7391" w:rsidRDefault="005A4911">
      <w:pPr>
        <w:spacing w:line="400" w:lineRule="exact"/>
        <w:ind w:firstLineChars="1518" w:firstLine="3643"/>
        <w:rPr>
          <w:rFonts w:ascii="仿宋" w:eastAsia="仿宋" w:hAnsi="仿宋"/>
          <w:sz w:val="24"/>
        </w:rPr>
      </w:pPr>
      <w:r>
        <w:rPr>
          <w:rFonts w:ascii="仿宋" w:eastAsia="仿宋" w:hAnsi="仿宋" w:hint="eastAsia"/>
          <w:sz w:val="24"/>
        </w:rPr>
        <w:t>供应商名称（公章）：</w:t>
      </w:r>
    </w:p>
    <w:p w:rsidR="006D7391" w:rsidRDefault="005A4911">
      <w:pPr>
        <w:spacing w:line="400" w:lineRule="exact"/>
        <w:ind w:firstLineChars="1518" w:firstLine="3643"/>
        <w:rPr>
          <w:rFonts w:ascii="仿宋" w:eastAsia="仿宋" w:hAnsi="仿宋"/>
          <w:sz w:val="24"/>
        </w:rPr>
      </w:pPr>
      <w:r>
        <w:rPr>
          <w:rFonts w:ascii="仿宋" w:eastAsia="仿宋" w:hAnsi="仿宋" w:hint="eastAsia"/>
          <w:sz w:val="24"/>
        </w:rPr>
        <w:t>法定代表人或受委托人（签字）：</w:t>
      </w:r>
    </w:p>
    <w:p w:rsidR="006D7391" w:rsidRDefault="005A4911">
      <w:pPr>
        <w:spacing w:line="400" w:lineRule="exact"/>
        <w:ind w:firstLineChars="1518" w:firstLine="3643"/>
        <w:rPr>
          <w:rFonts w:ascii="仿宋" w:eastAsia="仿宋" w:hAnsi="仿宋"/>
          <w:sz w:val="28"/>
          <w:szCs w:val="28"/>
        </w:rPr>
      </w:pPr>
      <w:r>
        <w:rPr>
          <w:rFonts w:ascii="仿宋" w:eastAsia="仿宋" w:hAnsi="仿宋" w:hint="eastAsia"/>
          <w:sz w:val="24"/>
        </w:rPr>
        <w:t xml:space="preserve">    2019</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p w:rsidR="006D7391" w:rsidRDefault="006D7391">
      <w:pPr>
        <w:pStyle w:val="1"/>
        <w:numPr>
          <w:ilvl w:val="0"/>
          <w:numId w:val="0"/>
        </w:numPr>
        <w:spacing w:before="0" w:after="0" w:line="400" w:lineRule="exact"/>
        <w:ind w:left="432" w:hanging="432"/>
        <w:jc w:val="center"/>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b w:val="0"/>
          <w:sz w:val="36"/>
          <w:szCs w:val="36"/>
        </w:rPr>
      </w:pPr>
      <w:bookmarkStart w:id="3" w:name="_Toc524602902"/>
      <w:r>
        <w:rPr>
          <w:rFonts w:ascii="仿宋" w:eastAsia="仿宋" w:hAnsi="仿宋" w:hint="eastAsia"/>
          <w:sz w:val="36"/>
          <w:szCs w:val="36"/>
        </w:rPr>
        <w:lastRenderedPageBreak/>
        <w:t>二、营业执照（复印件）</w:t>
      </w:r>
      <w:bookmarkEnd w:id="3"/>
    </w:p>
    <w:p w:rsidR="006D7391" w:rsidRDefault="006D7391">
      <w:pPr>
        <w:widowControl/>
        <w:spacing w:line="360" w:lineRule="auto"/>
        <w:ind w:firstLineChars="200" w:firstLine="480"/>
        <w:rPr>
          <w:rFonts w:ascii="仿宋" w:eastAsia="仿宋" w:hAnsi="仿宋"/>
          <w:sz w:val="24"/>
        </w:rPr>
      </w:pPr>
    </w:p>
    <w:p w:rsidR="006D7391" w:rsidRDefault="006D7391" w:rsidP="00D2573D">
      <w:pPr>
        <w:widowControl/>
        <w:spacing w:line="360" w:lineRule="auto"/>
        <w:ind w:firstLineChars="200" w:firstLine="480"/>
        <w:rPr>
          <w:rFonts w:ascii="仿宋" w:eastAsia="仿宋" w:hAnsi="仿宋"/>
          <w:b/>
          <w:sz w:val="24"/>
        </w:rPr>
      </w:pPr>
    </w:p>
    <w:p w:rsidR="006D7391" w:rsidRDefault="006D7391">
      <w:pPr>
        <w:spacing w:line="360" w:lineRule="auto"/>
        <w:rPr>
          <w:rFonts w:ascii="仿宋" w:eastAsia="仿宋" w:hAnsi="仿宋"/>
          <w:b/>
          <w:sz w:val="28"/>
          <w:szCs w:val="28"/>
        </w:rPr>
      </w:pPr>
    </w:p>
    <w:p w:rsidR="006D7391" w:rsidRDefault="006D7391">
      <w:pPr>
        <w:spacing w:line="360" w:lineRule="auto"/>
        <w:jc w:val="center"/>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sz w:val="36"/>
          <w:szCs w:val="36"/>
        </w:rPr>
      </w:pPr>
      <w:bookmarkStart w:id="4" w:name="_Toc524602903"/>
      <w:r>
        <w:rPr>
          <w:rFonts w:ascii="仿宋" w:eastAsia="仿宋" w:hAnsi="仿宋" w:hint="eastAsia"/>
          <w:sz w:val="36"/>
          <w:szCs w:val="36"/>
        </w:rPr>
        <w:lastRenderedPageBreak/>
        <w:t>三、授权委托书</w:t>
      </w:r>
      <w:bookmarkEnd w:id="4"/>
    </w:p>
    <w:p w:rsidR="006D7391" w:rsidRDefault="006D7391">
      <w:pPr>
        <w:jc w:val="center"/>
        <w:rPr>
          <w:rFonts w:ascii="仿宋" w:eastAsia="仿宋" w:hAnsi="仿宋"/>
          <w:b/>
          <w:sz w:val="28"/>
          <w:szCs w:val="28"/>
        </w:rPr>
      </w:pPr>
    </w:p>
    <w:p w:rsidR="006D7391" w:rsidRDefault="00D2573D">
      <w:pPr>
        <w:spacing w:line="360" w:lineRule="auto"/>
        <w:rPr>
          <w:rFonts w:ascii="仿宋" w:eastAsia="仿宋" w:hAnsi="仿宋"/>
          <w:sz w:val="28"/>
          <w:szCs w:val="28"/>
        </w:rPr>
      </w:pPr>
      <w:r>
        <w:rPr>
          <w:rFonts w:ascii="仿宋" w:eastAsia="仿宋" w:hAnsi="仿宋" w:hint="eastAsia"/>
          <w:sz w:val="28"/>
          <w:szCs w:val="28"/>
        </w:rPr>
        <w:t>塔城地区</w:t>
      </w:r>
      <w:r w:rsidR="005A4911">
        <w:rPr>
          <w:rFonts w:ascii="仿宋" w:eastAsia="仿宋" w:hAnsi="仿宋" w:hint="eastAsia"/>
          <w:sz w:val="28"/>
          <w:szCs w:val="28"/>
        </w:rPr>
        <w:t>政府采购中心：</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兹委派我公司</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先生</w:t>
      </w:r>
      <w:r>
        <w:rPr>
          <w:rFonts w:ascii="仿宋" w:eastAsia="仿宋" w:hAnsi="仿宋" w:hint="eastAsia"/>
          <w:sz w:val="28"/>
          <w:szCs w:val="28"/>
        </w:rPr>
        <w:t>/</w:t>
      </w:r>
      <w:r>
        <w:rPr>
          <w:rFonts w:ascii="仿宋" w:eastAsia="仿宋" w:hAnsi="仿宋" w:hint="eastAsia"/>
          <w:sz w:val="28"/>
          <w:szCs w:val="28"/>
        </w:rPr>
        <w:t>女士（其在本公司的职务是：</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，联系电话：</w:t>
      </w:r>
      <w:r>
        <w:rPr>
          <w:rFonts w:ascii="仿宋" w:eastAsia="仿宋" w:hAnsi="仿宋" w:hint="eastAsia"/>
          <w:sz w:val="28"/>
          <w:szCs w:val="28"/>
          <w:u w:val="single"/>
        </w:rPr>
        <w:t xml:space="preserve">         </w:t>
      </w:r>
      <w:r>
        <w:rPr>
          <w:rFonts w:ascii="仿宋" w:eastAsia="仿宋" w:hAnsi="仿宋" w:hint="eastAsia"/>
          <w:sz w:val="28"/>
          <w:szCs w:val="28"/>
        </w:rPr>
        <w:t>手机：</w:t>
      </w:r>
      <w:r>
        <w:rPr>
          <w:rFonts w:ascii="仿宋" w:eastAsia="仿宋" w:hAnsi="仿宋" w:hint="eastAsia"/>
          <w:sz w:val="28"/>
          <w:szCs w:val="28"/>
          <w:u w:val="single"/>
        </w:rPr>
        <w:t xml:space="preserve">           </w:t>
      </w:r>
      <w:r>
        <w:rPr>
          <w:rFonts w:ascii="仿宋" w:eastAsia="仿宋" w:hAnsi="仿宋" w:hint="eastAsia"/>
          <w:sz w:val="28"/>
          <w:szCs w:val="28"/>
        </w:rPr>
        <w:t>传真：</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身份证号：</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）代表我公司全权处理</w:t>
      </w:r>
      <w:r>
        <w:rPr>
          <w:rFonts w:ascii="仿宋" w:eastAsia="仿宋" w:hAnsi="仿宋" w:hint="eastAsia"/>
          <w:sz w:val="28"/>
          <w:szCs w:val="28"/>
        </w:rPr>
        <w:t>2019</w:t>
      </w:r>
      <w:r>
        <w:rPr>
          <w:rFonts w:ascii="仿宋" w:eastAsia="仿宋" w:hAnsi="仿宋" w:hint="eastAsia"/>
          <w:sz w:val="28"/>
          <w:szCs w:val="28"/>
        </w:rPr>
        <w:t>年度</w:t>
      </w:r>
      <w:r w:rsidR="00D2573D">
        <w:rPr>
          <w:rFonts w:ascii="仿宋" w:eastAsia="仿宋" w:hAnsi="仿宋" w:hint="eastAsia"/>
          <w:sz w:val="28"/>
          <w:szCs w:val="28"/>
        </w:rPr>
        <w:t>塔城地区</w:t>
      </w:r>
      <w:r>
        <w:rPr>
          <w:rFonts w:ascii="仿宋" w:eastAsia="仿宋" w:hAnsi="仿宋" w:hint="eastAsia"/>
          <w:sz w:val="28"/>
          <w:szCs w:val="28"/>
        </w:rPr>
        <w:t>电子卖场（网上超市）（第一期）承诺入围项目（采购编号：</w:t>
      </w:r>
      <w:r>
        <w:rPr>
          <w:rFonts w:ascii="仿宋" w:eastAsia="仿宋" w:hAnsi="仿宋" w:hint="eastAsia"/>
          <w:sz w:val="28"/>
          <w:szCs w:val="28"/>
        </w:rPr>
        <w:t>BZZFCG(DZ)2019-001</w:t>
      </w:r>
      <w:r>
        <w:rPr>
          <w:rFonts w:ascii="仿宋" w:eastAsia="仿宋" w:hAnsi="仿宋" w:hint="eastAsia"/>
          <w:sz w:val="28"/>
          <w:szCs w:val="28"/>
        </w:rPr>
        <w:t>）的一切事项，并全权代表本公司签订该项目相关协议书、合同及负责处理协议、合同履行等事宜。</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本委托书有效期：自</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日起至</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特此告知。</w:t>
      </w:r>
    </w:p>
    <w:p w:rsidR="006D7391" w:rsidRDefault="006D7391">
      <w:pPr>
        <w:spacing w:line="360" w:lineRule="auto"/>
        <w:ind w:firstLineChars="200" w:firstLine="560"/>
        <w:rPr>
          <w:rFonts w:ascii="仿宋" w:eastAsia="仿宋" w:hAnsi="仿宋"/>
          <w:sz w:val="28"/>
          <w:szCs w:val="28"/>
        </w:rPr>
      </w:pPr>
    </w:p>
    <w:p w:rsidR="006D7391" w:rsidRDefault="005A4911">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供应商</w:t>
      </w:r>
      <w:r>
        <w:rPr>
          <w:rFonts w:ascii="仿宋" w:eastAsia="仿宋" w:hAnsi="仿宋" w:hint="eastAsia"/>
          <w:sz w:val="28"/>
          <w:szCs w:val="28"/>
        </w:rPr>
        <w:t>名称（公章）：</w:t>
      </w:r>
      <w:r>
        <w:rPr>
          <w:rFonts w:ascii="仿宋" w:eastAsia="仿宋" w:hAnsi="仿宋" w:hint="eastAsia"/>
          <w:sz w:val="28"/>
          <w:szCs w:val="28"/>
        </w:rPr>
        <w:t xml:space="preserve"> </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法定代表人（签章）：</w:t>
      </w:r>
      <w:r>
        <w:rPr>
          <w:rFonts w:ascii="仿宋" w:eastAsia="仿宋" w:hAnsi="仿宋" w:hint="eastAsia"/>
          <w:sz w:val="28"/>
          <w:szCs w:val="28"/>
        </w:rPr>
        <w:t xml:space="preserve"> </w:t>
      </w:r>
    </w:p>
    <w:p w:rsidR="006D7391" w:rsidRDefault="005A4911">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签发日期：</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6D7391" w:rsidRDefault="006D7391">
      <w:pPr>
        <w:spacing w:line="360" w:lineRule="auto"/>
        <w:ind w:firstLineChars="200" w:firstLine="560"/>
        <w:rPr>
          <w:rFonts w:ascii="仿宋" w:eastAsia="仿宋" w:hAnsi="仿宋"/>
          <w:sz w:val="28"/>
          <w:szCs w:val="28"/>
        </w:rPr>
      </w:pPr>
    </w:p>
    <w:p w:rsidR="006D7391" w:rsidRDefault="006D7391">
      <w:pPr>
        <w:spacing w:line="360" w:lineRule="auto"/>
        <w:ind w:firstLineChars="200" w:firstLine="560"/>
        <w:rPr>
          <w:rFonts w:ascii="仿宋" w:eastAsia="仿宋" w:hAnsi="仿宋"/>
          <w:sz w:val="28"/>
          <w:szCs w:val="28"/>
        </w:rPr>
      </w:pPr>
    </w:p>
    <w:p w:rsidR="006D7391" w:rsidRDefault="006D7391">
      <w:pPr>
        <w:pStyle w:val="1"/>
        <w:numPr>
          <w:ilvl w:val="0"/>
          <w:numId w:val="0"/>
        </w:numPr>
        <w:spacing w:before="0" w:after="0" w:line="360" w:lineRule="auto"/>
        <w:ind w:left="432" w:hanging="432"/>
        <w:jc w:val="center"/>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b w:val="0"/>
          <w:sz w:val="36"/>
          <w:szCs w:val="36"/>
        </w:rPr>
      </w:pPr>
      <w:bookmarkStart w:id="5" w:name="_Toc524602904"/>
      <w:r>
        <w:rPr>
          <w:rFonts w:ascii="仿宋" w:eastAsia="仿宋" w:hAnsi="仿宋" w:hint="eastAsia"/>
          <w:sz w:val="36"/>
          <w:szCs w:val="36"/>
        </w:rPr>
        <w:lastRenderedPageBreak/>
        <w:t>四、法定代表人及委托代理人的身份证（复印件）</w:t>
      </w:r>
      <w:bookmarkEnd w:id="5"/>
    </w:p>
    <w:tbl>
      <w:tblPr>
        <w:tblW w:w="9371" w:type="dxa"/>
        <w:tblLayout w:type="fixed"/>
        <w:tblLook w:val="04A0"/>
      </w:tblPr>
      <w:tblGrid>
        <w:gridCol w:w="4685"/>
        <w:gridCol w:w="4686"/>
      </w:tblGrid>
      <w:tr w:rsidR="006D7391">
        <w:trPr>
          <w:trHeight w:val="452"/>
        </w:trPr>
        <w:tc>
          <w:tcPr>
            <w:tcW w:w="4685" w:type="dxa"/>
            <w:vAlign w:val="center"/>
          </w:tcPr>
          <w:p w:rsidR="006D7391" w:rsidRDefault="005A4911">
            <w:pPr>
              <w:rPr>
                <w:rFonts w:ascii="仿宋" w:eastAsia="仿宋" w:hAnsi="仿宋"/>
                <w:b/>
                <w:sz w:val="24"/>
              </w:rPr>
            </w:pPr>
            <w:r>
              <w:rPr>
                <w:rFonts w:ascii="仿宋" w:eastAsia="仿宋" w:hAnsi="仿宋" w:hint="eastAsia"/>
                <w:b/>
                <w:sz w:val="24"/>
              </w:rPr>
              <w:t>法定代表人身份证复印件：</w:t>
            </w:r>
          </w:p>
        </w:tc>
        <w:tc>
          <w:tcPr>
            <w:tcW w:w="4686" w:type="dxa"/>
            <w:vAlign w:val="center"/>
          </w:tcPr>
          <w:p w:rsidR="006D7391" w:rsidRDefault="006D7391">
            <w:pPr>
              <w:ind w:left="10"/>
              <w:rPr>
                <w:rFonts w:ascii="仿宋" w:eastAsia="仿宋" w:hAnsi="仿宋"/>
                <w:b/>
                <w:sz w:val="24"/>
              </w:rPr>
            </w:pPr>
          </w:p>
        </w:tc>
      </w:tr>
      <w:tr w:rsidR="006D7391">
        <w:trPr>
          <w:trHeight w:val="4588"/>
        </w:trPr>
        <w:tc>
          <w:tcPr>
            <w:tcW w:w="4685" w:type="dxa"/>
          </w:tcPr>
          <w:p w:rsidR="006D7391" w:rsidRDefault="005A4911">
            <w:pPr>
              <w:rPr>
                <w:rFonts w:ascii="仿宋" w:eastAsia="仿宋" w:hAnsi="仿宋"/>
                <w:b/>
                <w:sz w:val="24"/>
              </w:rPr>
            </w:pPr>
            <w:r>
              <w:rPr>
                <w:rFonts w:ascii="仿宋" w:eastAsia="仿宋" w:hAnsi="仿宋" w:hint="eastAsia"/>
                <w:b/>
                <w:sz w:val="24"/>
              </w:rPr>
              <w:t>正面：</w:t>
            </w:r>
          </w:p>
          <w:p w:rsidR="006D7391" w:rsidRDefault="006D7391">
            <w:pPr>
              <w:rPr>
                <w:rFonts w:ascii="仿宋" w:eastAsia="仿宋" w:hAnsi="仿宋"/>
                <w:b/>
                <w:sz w:val="24"/>
              </w:rPr>
            </w:pPr>
          </w:p>
        </w:tc>
        <w:tc>
          <w:tcPr>
            <w:tcW w:w="4686" w:type="dxa"/>
          </w:tcPr>
          <w:p w:rsidR="006D7391" w:rsidRDefault="005A4911">
            <w:pPr>
              <w:ind w:left="10"/>
              <w:rPr>
                <w:rFonts w:ascii="仿宋" w:eastAsia="仿宋" w:hAnsi="仿宋"/>
                <w:b/>
                <w:sz w:val="24"/>
              </w:rPr>
            </w:pPr>
            <w:r>
              <w:rPr>
                <w:rFonts w:ascii="仿宋" w:eastAsia="仿宋" w:hAnsi="仿宋" w:hint="eastAsia"/>
                <w:b/>
                <w:sz w:val="24"/>
              </w:rPr>
              <w:t>反面：</w:t>
            </w:r>
          </w:p>
          <w:p w:rsidR="006D7391" w:rsidRDefault="006D7391">
            <w:pPr>
              <w:ind w:left="10"/>
              <w:rPr>
                <w:rFonts w:ascii="仿宋" w:eastAsia="仿宋" w:hAnsi="仿宋"/>
                <w:b/>
                <w:sz w:val="24"/>
              </w:rPr>
            </w:pPr>
          </w:p>
        </w:tc>
      </w:tr>
      <w:tr w:rsidR="006D7391">
        <w:trPr>
          <w:trHeight w:val="452"/>
        </w:trPr>
        <w:tc>
          <w:tcPr>
            <w:tcW w:w="4685" w:type="dxa"/>
            <w:vAlign w:val="center"/>
          </w:tcPr>
          <w:p w:rsidR="006D7391" w:rsidRDefault="005A4911">
            <w:pPr>
              <w:rPr>
                <w:rFonts w:ascii="仿宋" w:eastAsia="仿宋" w:hAnsi="仿宋"/>
                <w:b/>
                <w:sz w:val="24"/>
              </w:rPr>
            </w:pPr>
            <w:r>
              <w:rPr>
                <w:rFonts w:ascii="仿宋" w:eastAsia="仿宋" w:hAnsi="仿宋" w:hint="eastAsia"/>
                <w:b/>
                <w:sz w:val="24"/>
              </w:rPr>
              <w:t>被委托人身份证复印件</w:t>
            </w:r>
          </w:p>
        </w:tc>
        <w:tc>
          <w:tcPr>
            <w:tcW w:w="4686" w:type="dxa"/>
          </w:tcPr>
          <w:p w:rsidR="006D7391" w:rsidRDefault="006D7391">
            <w:pPr>
              <w:jc w:val="center"/>
              <w:rPr>
                <w:rFonts w:ascii="仿宋" w:eastAsia="仿宋" w:hAnsi="仿宋"/>
                <w:b/>
                <w:sz w:val="24"/>
              </w:rPr>
            </w:pPr>
          </w:p>
        </w:tc>
      </w:tr>
      <w:tr w:rsidR="006D7391">
        <w:trPr>
          <w:trHeight w:val="4755"/>
        </w:trPr>
        <w:tc>
          <w:tcPr>
            <w:tcW w:w="4685" w:type="dxa"/>
          </w:tcPr>
          <w:p w:rsidR="006D7391" w:rsidRDefault="005A4911">
            <w:pPr>
              <w:rPr>
                <w:rFonts w:ascii="仿宋" w:eastAsia="仿宋" w:hAnsi="仿宋"/>
                <w:b/>
                <w:sz w:val="24"/>
              </w:rPr>
            </w:pPr>
            <w:r>
              <w:rPr>
                <w:rFonts w:ascii="仿宋" w:eastAsia="仿宋" w:hAnsi="仿宋" w:hint="eastAsia"/>
                <w:b/>
                <w:sz w:val="24"/>
              </w:rPr>
              <w:t>正面：</w:t>
            </w:r>
          </w:p>
          <w:p w:rsidR="006D7391" w:rsidRDefault="006D7391">
            <w:pPr>
              <w:rPr>
                <w:rFonts w:ascii="仿宋" w:eastAsia="仿宋" w:hAnsi="仿宋"/>
                <w:b/>
                <w:sz w:val="24"/>
              </w:rPr>
            </w:pPr>
          </w:p>
        </w:tc>
        <w:tc>
          <w:tcPr>
            <w:tcW w:w="4686" w:type="dxa"/>
          </w:tcPr>
          <w:p w:rsidR="006D7391" w:rsidRDefault="005A4911">
            <w:pPr>
              <w:ind w:left="10"/>
              <w:rPr>
                <w:rFonts w:ascii="仿宋" w:eastAsia="仿宋" w:hAnsi="仿宋"/>
                <w:b/>
                <w:sz w:val="24"/>
              </w:rPr>
            </w:pPr>
            <w:r>
              <w:rPr>
                <w:rFonts w:ascii="仿宋" w:eastAsia="仿宋" w:hAnsi="仿宋" w:hint="eastAsia"/>
                <w:b/>
                <w:sz w:val="24"/>
              </w:rPr>
              <w:t>反面：</w:t>
            </w:r>
          </w:p>
          <w:p w:rsidR="006D7391" w:rsidRDefault="006D7391">
            <w:pPr>
              <w:ind w:left="10"/>
              <w:rPr>
                <w:rFonts w:ascii="仿宋" w:eastAsia="仿宋" w:hAnsi="仿宋"/>
                <w:b/>
                <w:sz w:val="24"/>
              </w:rPr>
            </w:pPr>
          </w:p>
        </w:tc>
      </w:tr>
    </w:tbl>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sz w:val="36"/>
          <w:szCs w:val="36"/>
        </w:rPr>
      </w:pPr>
      <w:bookmarkStart w:id="6" w:name="_Toc524602905"/>
      <w:r>
        <w:rPr>
          <w:rFonts w:ascii="仿宋" w:eastAsia="仿宋" w:hAnsi="仿宋"/>
          <w:sz w:val="36"/>
          <w:szCs w:val="36"/>
        </w:rPr>
        <w:lastRenderedPageBreak/>
        <w:t>五</w:t>
      </w:r>
      <w:r>
        <w:rPr>
          <w:rFonts w:ascii="仿宋" w:eastAsia="仿宋" w:hAnsi="仿宋" w:hint="eastAsia"/>
          <w:sz w:val="36"/>
          <w:szCs w:val="36"/>
        </w:rPr>
        <w:t>、承诺书</w:t>
      </w:r>
      <w:bookmarkEnd w:id="6"/>
    </w:p>
    <w:p w:rsidR="006D7391" w:rsidRDefault="006D7391">
      <w:pPr>
        <w:spacing w:line="360" w:lineRule="auto"/>
        <w:rPr>
          <w:rFonts w:ascii="仿宋" w:eastAsia="仿宋" w:hAnsi="仿宋"/>
          <w:sz w:val="28"/>
          <w:szCs w:val="28"/>
        </w:rPr>
      </w:pPr>
    </w:p>
    <w:p w:rsidR="006D7391" w:rsidRDefault="00D2573D">
      <w:pPr>
        <w:spacing w:line="500" w:lineRule="exact"/>
        <w:rPr>
          <w:rFonts w:ascii="仿宋" w:eastAsia="仿宋" w:hAnsi="仿宋"/>
          <w:sz w:val="28"/>
          <w:szCs w:val="28"/>
        </w:rPr>
      </w:pPr>
      <w:r>
        <w:rPr>
          <w:rFonts w:ascii="仿宋" w:eastAsia="仿宋" w:hAnsi="仿宋" w:hint="eastAsia"/>
          <w:sz w:val="28"/>
          <w:szCs w:val="28"/>
        </w:rPr>
        <w:t>塔城地区</w:t>
      </w:r>
      <w:r w:rsidR="005A4911">
        <w:rPr>
          <w:rFonts w:ascii="仿宋" w:eastAsia="仿宋" w:hAnsi="仿宋" w:hint="eastAsia"/>
          <w:sz w:val="28"/>
          <w:szCs w:val="28"/>
        </w:rPr>
        <w:t>政府采购中心</w:t>
      </w:r>
      <w:r w:rsidR="005A4911">
        <w:rPr>
          <w:rFonts w:ascii="仿宋" w:eastAsia="仿宋" w:hAnsi="仿宋" w:hint="eastAsia"/>
          <w:bCs/>
          <w:kern w:val="0"/>
          <w:sz w:val="28"/>
          <w:szCs w:val="28"/>
        </w:rPr>
        <w:t>：</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根据</w:t>
      </w:r>
      <w:r>
        <w:rPr>
          <w:rFonts w:ascii="仿宋" w:eastAsia="仿宋" w:hAnsi="仿宋" w:hint="eastAsia"/>
          <w:sz w:val="28"/>
          <w:szCs w:val="28"/>
        </w:rPr>
        <w:t>2019</w:t>
      </w:r>
      <w:r>
        <w:rPr>
          <w:rFonts w:ascii="仿宋" w:eastAsia="仿宋" w:hAnsi="仿宋" w:hint="eastAsia"/>
          <w:sz w:val="28"/>
          <w:szCs w:val="28"/>
        </w:rPr>
        <w:t>年度</w:t>
      </w:r>
      <w:r w:rsidR="00D2573D">
        <w:rPr>
          <w:rFonts w:ascii="仿宋" w:eastAsia="仿宋" w:hAnsi="仿宋" w:hint="eastAsia"/>
          <w:sz w:val="28"/>
          <w:szCs w:val="28"/>
        </w:rPr>
        <w:t>塔城地区</w:t>
      </w:r>
      <w:r>
        <w:rPr>
          <w:rFonts w:ascii="仿宋" w:eastAsia="仿宋" w:hAnsi="仿宋" w:hint="eastAsia"/>
          <w:sz w:val="28"/>
          <w:szCs w:val="28"/>
        </w:rPr>
        <w:t>电子卖场（网上超市）项目（第一期）</w:t>
      </w:r>
      <w:r>
        <w:rPr>
          <w:rFonts w:ascii="仿宋" w:eastAsia="仿宋" w:hAnsi="仿宋" w:hint="eastAsia"/>
          <w:bCs/>
          <w:kern w:val="0"/>
          <w:sz w:val="28"/>
          <w:szCs w:val="28"/>
        </w:rPr>
        <w:t>（采购编号：</w:t>
      </w:r>
      <w:r>
        <w:rPr>
          <w:rFonts w:ascii="仿宋" w:eastAsia="仿宋" w:hAnsi="仿宋" w:hint="eastAsia"/>
          <w:bCs/>
          <w:kern w:val="0"/>
          <w:sz w:val="28"/>
          <w:szCs w:val="28"/>
        </w:rPr>
        <w:t>BZZFCG(DZ)2019-001</w:t>
      </w:r>
      <w:r>
        <w:rPr>
          <w:rFonts w:ascii="仿宋" w:eastAsia="仿宋" w:hAnsi="仿宋" w:hint="eastAsia"/>
          <w:bCs/>
          <w:kern w:val="0"/>
          <w:sz w:val="28"/>
          <w:szCs w:val="28"/>
        </w:rPr>
        <w:t>）要求，在协议有效期内郑重承诺：</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一、我公司已经详细阅读了本项目采购文件，并承诺完全同意该文件所有条款，所提交资料真实有效。</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二、我公司保证对自身及各供货商在协议履行期间的行为（销售、结算、售后服务等）承担责任，保证如发现我公司因自身原因违反采购文件、响应文件、协议书的有关规定或承诺，</w:t>
      </w:r>
      <w:r w:rsidR="00D2573D">
        <w:rPr>
          <w:rFonts w:ascii="仿宋" w:eastAsia="仿宋" w:hAnsi="仿宋" w:hint="eastAsia"/>
          <w:sz w:val="28"/>
          <w:szCs w:val="28"/>
        </w:rPr>
        <w:t>塔城地区</w:t>
      </w:r>
      <w:r>
        <w:rPr>
          <w:rFonts w:ascii="仿宋" w:eastAsia="仿宋" w:hAnsi="仿宋" w:hint="eastAsia"/>
          <w:bCs/>
          <w:kern w:val="0"/>
          <w:sz w:val="28"/>
          <w:szCs w:val="28"/>
        </w:rPr>
        <w:t>政府采购中心或</w:t>
      </w:r>
      <w:r>
        <w:rPr>
          <w:rFonts w:ascii="仿宋" w:eastAsia="仿宋" w:hAnsi="仿宋" w:hint="eastAsia"/>
          <w:kern w:val="0"/>
          <w:sz w:val="28"/>
        </w:rPr>
        <w:t>各</w:t>
      </w:r>
      <w:r>
        <w:rPr>
          <w:rFonts w:ascii="仿宋" w:eastAsia="仿宋" w:hAnsi="仿宋" w:hint="eastAsia"/>
          <w:kern w:val="0"/>
          <w:sz w:val="28"/>
        </w:rPr>
        <w:t>县市</w:t>
      </w:r>
      <w:r>
        <w:rPr>
          <w:rFonts w:ascii="仿宋" w:eastAsia="仿宋" w:hAnsi="仿宋"/>
          <w:kern w:val="0"/>
          <w:sz w:val="28"/>
        </w:rPr>
        <w:t>分中心</w:t>
      </w:r>
      <w:r>
        <w:rPr>
          <w:rFonts w:ascii="仿宋" w:eastAsia="仿宋" w:hAnsi="仿宋" w:hint="eastAsia"/>
          <w:bCs/>
          <w:kern w:val="0"/>
          <w:sz w:val="28"/>
          <w:szCs w:val="28"/>
        </w:rPr>
        <w:t>可以根据上述文件材料规定</w:t>
      </w:r>
      <w:proofErr w:type="gramStart"/>
      <w:r>
        <w:rPr>
          <w:rFonts w:ascii="仿宋" w:eastAsia="仿宋" w:hAnsi="仿宋" w:hint="eastAsia"/>
          <w:bCs/>
          <w:kern w:val="0"/>
          <w:sz w:val="28"/>
          <w:szCs w:val="28"/>
        </w:rPr>
        <w:t>作出</w:t>
      </w:r>
      <w:proofErr w:type="gramEnd"/>
      <w:r>
        <w:rPr>
          <w:rFonts w:ascii="仿宋" w:eastAsia="仿宋" w:hAnsi="仿宋" w:hint="eastAsia"/>
          <w:bCs/>
          <w:kern w:val="0"/>
          <w:sz w:val="28"/>
          <w:szCs w:val="28"/>
        </w:rPr>
        <w:t>处理，各级政府采购监督管理部门有权根据《中</w:t>
      </w:r>
      <w:r>
        <w:rPr>
          <w:rFonts w:ascii="仿宋" w:eastAsia="仿宋" w:hAnsi="仿宋" w:hint="eastAsia"/>
          <w:bCs/>
          <w:kern w:val="0"/>
          <w:sz w:val="28"/>
          <w:szCs w:val="28"/>
        </w:rPr>
        <w:t>华人民共和国政府采购法》等法律法规对我公司进行处罚，直至停止我公司参与电子卖场服务商资格，情节严重的，列入政府采购不良供应商名单。</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三、我公司保证根据</w:t>
      </w:r>
      <w:r>
        <w:rPr>
          <w:rFonts w:ascii="仿宋" w:eastAsia="仿宋" w:hAnsi="仿宋" w:hint="eastAsia"/>
          <w:bCs/>
          <w:kern w:val="0"/>
          <w:sz w:val="28"/>
          <w:szCs w:val="28"/>
        </w:rPr>
        <w:t>2019</w:t>
      </w:r>
      <w:r>
        <w:rPr>
          <w:rFonts w:ascii="仿宋" w:eastAsia="仿宋" w:hAnsi="仿宋" w:hint="eastAsia"/>
          <w:bCs/>
          <w:kern w:val="0"/>
          <w:sz w:val="28"/>
          <w:szCs w:val="28"/>
        </w:rPr>
        <w:t>年度</w:t>
      </w:r>
      <w:r w:rsidR="00D2573D">
        <w:rPr>
          <w:rFonts w:ascii="仿宋" w:eastAsia="仿宋" w:hAnsi="仿宋" w:hint="eastAsia"/>
          <w:sz w:val="28"/>
          <w:szCs w:val="28"/>
        </w:rPr>
        <w:t>塔城地区</w:t>
      </w:r>
      <w:r>
        <w:rPr>
          <w:rFonts w:ascii="仿宋" w:eastAsia="仿宋" w:hAnsi="仿宋" w:hint="eastAsia"/>
          <w:bCs/>
          <w:kern w:val="0"/>
          <w:sz w:val="28"/>
          <w:szCs w:val="28"/>
        </w:rPr>
        <w:t>电子卖场（网上超市）项目（第一期）</w:t>
      </w:r>
      <w:r>
        <w:rPr>
          <w:rFonts w:ascii="仿宋" w:eastAsia="仿宋" w:hAnsi="仿宋" w:hint="eastAsia"/>
          <w:sz w:val="28"/>
          <w:szCs w:val="28"/>
        </w:rPr>
        <w:t>协议书</w:t>
      </w:r>
      <w:proofErr w:type="gramStart"/>
      <w:r>
        <w:rPr>
          <w:rFonts w:ascii="仿宋" w:eastAsia="仿宋" w:hAnsi="仿宋" w:hint="eastAsia"/>
          <w:bCs/>
          <w:kern w:val="0"/>
          <w:sz w:val="28"/>
          <w:szCs w:val="28"/>
        </w:rPr>
        <w:t>》</w:t>
      </w:r>
      <w:proofErr w:type="gramEnd"/>
      <w:r>
        <w:rPr>
          <w:rFonts w:ascii="仿宋" w:eastAsia="仿宋" w:hAnsi="仿宋" w:hint="eastAsia"/>
          <w:bCs/>
          <w:kern w:val="0"/>
          <w:sz w:val="28"/>
          <w:szCs w:val="28"/>
        </w:rPr>
        <w:t>和其它网上卖场要求及我公司响应承诺，按承诺及协议要求（包括单一合同折扣）及时向各采购单位提供高质量的商品和服务，且不在《</w:t>
      </w:r>
      <w:r>
        <w:rPr>
          <w:rFonts w:ascii="仿宋" w:eastAsia="仿宋" w:hAnsi="仿宋" w:hint="eastAsia"/>
          <w:sz w:val="28"/>
          <w:szCs w:val="28"/>
        </w:rPr>
        <w:t>2019</w:t>
      </w:r>
      <w:r>
        <w:rPr>
          <w:rFonts w:ascii="仿宋" w:eastAsia="仿宋" w:hAnsi="仿宋" w:hint="eastAsia"/>
          <w:sz w:val="28"/>
          <w:szCs w:val="28"/>
        </w:rPr>
        <w:t>年度</w:t>
      </w:r>
      <w:r w:rsidR="00D2573D">
        <w:rPr>
          <w:rFonts w:ascii="仿宋" w:eastAsia="仿宋" w:hAnsi="仿宋" w:hint="eastAsia"/>
          <w:sz w:val="28"/>
          <w:szCs w:val="28"/>
        </w:rPr>
        <w:t>塔城地区</w:t>
      </w:r>
      <w:r>
        <w:rPr>
          <w:rFonts w:ascii="仿宋" w:eastAsia="仿宋" w:hAnsi="仿宋" w:hint="eastAsia"/>
          <w:sz w:val="28"/>
          <w:szCs w:val="28"/>
        </w:rPr>
        <w:t>电子卖场（网上超市）项目（第一期）协议书</w:t>
      </w:r>
      <w:r>
        <w:rPr>
          <w:rFonts w:ascii="仿宋" w:eastAsia="仿宋" w:hAnsi="仿宋" w:hint="eastAsia"/>
          <w:bCs/>
          <w:kern w:val="0"/>
          <w:sz w:val="28"/>
          <w:szCs w:val="28"/>
        </w:rPr>
        <w:t>》内容之外提出任何附加条款。</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四</w:t>
      </w:r>
      <w:r>
        <w:rPr>
          <w:rFonts w:ascii="仿宋" w:eastAsia="仿宋" w:hAnsi="仿宋"/>
          <w:bCs/>
          <w:kern w:val="0"/>
          <w:sz w:val="28"/>
          <w:szCs w:val="28"/>
        </w:rPr>
        <w:t>、</w:t>
      </w:r>
      <w:r>
        <w:rPr>
          <w:rFonts w:ascii="仿宋" w:eastAsia="仿宋" w:hAnsi="仿宋" w:hint="eastAsia"/>
          <w:bCs/>
          <w:kern w:val="0"/>
          <w:sz w:val="28"/>
          <w:szCs w:val="28"/>
        </w:rPr>
        <w:t>关于商品质量保证我</w:t>
      </w:r>
      <w:r>
        <w:rPr>
          <w:rFonts w:ascii="仿宋" w:eastAsia="仿宋" w:hAnsi="仿宋"/>
          <w:bCs/>
          <w:kern w:val="0"/>
          <w:sz w:val="28"/>
          <w:szCs w:val="28"/>
        </w:rPr>
        <w:t>公司郑重</w:t>
      </w:r>
      <w:r>
        <w:rPr>
          <w:rFonts w:ascii="仿宋" w:eastAsia="仿宋" w:hAnsi="仿宋" w:hint="eastAsia"/>
          <w:bCs/>
          <w:kern w:val="0"/>
          <w:sz w:val="28"/>
          <w:szCs w:val="28"/>
        </w:rPr>
        <w:t>承诺</w:t>
      </w:r>
      <w:r>
        <w:rPr>
          <w:rFonts w:ascii="仿宋" w:eastAsia="仿宋" w:hAnsi="仿宋"/>
          <w:bCs/>
          <w:kern w:val="0"/>
          <w:sz w:val="28"/>
          <w:szCs w:val="28"/>
        </w:rPr>
        <w:t>如下：</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1</w:t>
      </w:r>
      <w:r>
        <w:rPr>
          <w:rFonts w:ascii="仿宋" w:eastAsia="仿宋" w:hAnsi="仿宋" w:hint="eastAsia"/>
          <w:bCs/>
          <w:kern w:val="0"/>
          <w:sz w:val="28"/>
          <w:szCs w:val="28"/>
        </w:rPr>
        <w:t>、上架商品的商标、知识产权</w:t>
      </w:r>
      <w:r>
        <w:rPr>
          <w:rFonts w:ascii="仿宋" w:eastAsia="仿宋" w:hAnsi="仿宋" w:hint="eastAsia"/>
          <w:bCs/>
          <w:kern w:val="0"/>
          <w:sz w:val="28"/>
          <w:szCs w:val="28"/>
        </w:rPr>
        <w:t>、专利、商品标识标注、生产、制造、流通、销售等符合国家法律法规及有关部门的管理规定；</w:t>
      </w:r>
    </w:p>
    <w:p w:rsidR="006D7391" w:rsidRDefault="005A4911">
      <w:pPr>
        <w:spacing w:line="500" w:lineRule="exact"/>
        <w:ind w:firstLine="54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保证所供货物是全新且未使用过的，并完全符合政府采购规定的质量性能规格型号和价格、服务要求。保证其货物在正确安装、正常使用和保养条件下，在使用寿命期内具有满意的性能。在货物最终交付验收后的质量保证期内，我方对由于设计、工艺或材料等缺陷而产生的故障负责。</w:t>
      </w:r>
    </w:p>
    <w:p w:rsidR="006D7391" w:rsidRDefault="005A4911">
      <w:pPr>
        <w:pStyle w:val="11"/>
        <w:snapToGrid w:val="0"/>
        <w:spacing w:line="500" w:lineRule="exact"/>
        <w:ind w:firstLine="47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、在质量保证期内，如果货物的质量或规格与协议不符，或证实货物存在缺陷，包括潜在的缺陷或使用不符合要求的材料等，采购单位以书面</w:t>
      </w:r>
      <w:r>
        <w:rPr>
          <w:rFonts w:ascii="仿宋" w:eastAsia="仿宋" w:hAnsi="仿宋" w:hint="eastAsia"/>
          <w:sz w:val="28"/>
          <w:szCs w:val="28"/>
        </w:rPr>
        <w:lastRenderedPageBreak/>
        <w:t>形式向我方提出补救措施或索赔。</w:t>
      </w:r>
    </w:p>
    <w:p w:rsidR="006D7391" w:rsidRDefault="005A4911">
      <w:pPr>
        <w:pStyle w:val="11"/>
        <w:snapToGrid w:val="0"/>
        <w:spacing w:line="500" w:lineRule="exact"/>
        <w:ind w:firstLine="47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、商品质量符合相关国家标准（如国家</w:t>
      </w:r>
      <w:r>
        <w:rPr>
          <w:rFonts w:ascii="仿宋" w:eastAsia="仿宋" w:hAnsi="仿宋"/>
          <w:sz w:val="28"/>
          <w:szCs w:val="28"/>
        </w:rPr>
        <w:t>强制性</w:t>
      </w:r>
      <w:r>
        <w:rPr>
          <w:rFonts w:ascii="仿宋" w:eastAsia="仿宋" w:hAnsi="仿宋" w:hint="eastAsia"/>
          <w:sz w:val="28"/>
          <w:szCs w:val="28"/>
        </w:rPr>
        <w:t>商品</w:t>
      </w:r>
      <w:r>
        <w:rPr>
          <w:rFonts w:ascii="仿宋" w:eastAsia="仿宋" w:hAnsi="仿宋"/>
          <w:sz w:val="28"/>
          <w:szCs w:val="28"/>
        </w:rPr>
        <w:t>认证</w:t>
      </w:r>
      <w:r>
        <w:rPr>
          <w:rFonts w:ascii="仿宋" w:eastAsia="仿宋" w:hAnsi="仿宋" w:hint="eastAsia"/>
          <w:sz w:val="28"/>
          <w:szCs w:val="28"/>
        </w:rPr>
        <w:t>、</w:t>
      </w:r>
      <w:r>
        <w:rPr>
          <w:rFonts w:ascii="仿宋" w:eastAsia="仿宋" w:hAnsi="仿宋"/>
          <w:sz w:val="28"/>
          <w:szCs w:val="28"/>
        </w:rPr>
        <w:t>质量安全认证等</w:t>
      </w:r>
      <w:r>
        <w:rPr>
          <w:rFonts w:ascii="仿宋" w:eastAsia="仿宋" w:hAnsi="仿宋" w:hint="eastAsia"/>
          <w:sz w:val="28"/>
          <w:szCs w:val="28"/>
        </w:rPr>
        <w:t>）。</w:t>
      </w:r>
    </w:p>
    <w:p w:rsidR="006D7391" w:rsidRDefault="005A4911">
      <w:pPr>
        <w:spacing w:line="500" w:lineRule="exact"/>
        <w:ind w:firstLine="54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、我方在约定的时间内未能弥补缺陷，采购单位可采取必要的补救措施，但其风险和费用将由我方承担，采购单位根据协议规定对我方行使的其他权利不受影响。</w:t>
      </w:r>
    </w:p>
    <w:p w:rsidR="006D7391" w:rsidRDefault="005A4911">
      <w:pPr>
        <w:spacing w:line="500" w:lineRule="exact"/>
        <w:ind w:firstLine="540"/>
        <w:rPr>
          <w:rFonts w:ascii="仿宋" w:eastAsia="仿宋" w:hAnsi="仿宋"/>
          <w:sz w:val="28"/>
          <w:szCs w:val="28"/>
        </w:rPr>
      </w:pPr>
      <w:r>
        <w:rPr>
          <w:rFonts w:ascii="仿宋" w:eastAsia="仿宋" w:hAnsi="仿宋" w:hint="eastAsia"/>
          <w:sz w:val="28"/>
          <w:szCs w:val="28"/>
        </w:rPr>
        <w:t>五</w:t>
      </w:r>
      <w:r>
        <w:rPr>
          <w:rFonts w:ascii="仿宋" w:eastAsia="仿宋" w:hAnsi="仿宋"/>
          <w:sz w:val="28"/>
          <w:szCs w:val="28"/>
        </w:rPr>
        <w:t>、关于价格</w:t>
      </w:r>
      <w:r>
        <w:rPr>
          <w:rFonts w:ascii="仿宋" w:eastAsia="仿宋" w:hAnsi="仿宋" w:hint="eastAsia"/>
          <w:sz w:val="28"/>
          <w:szCs w:val="28"/>
        </w:rPr>
        <w:t>我公司郑重</w:t>
      </w:r>
      <w:r>
        <w:rPr>
          <w:rFonts w:ascii="仿宋" w:eastAsia="仿宋" w:hAnsi="仿宋"/>
          <w:sz w:val="28"/>
          <w:szCs w:val="28"/>
        </w:rPr>
        <w:t>承诺</w:t>
      </w:r>
      <w:r>
        <w:rPr>
          <w:rFonts w:ascii="仿宋" w:eastAsia="仿宋" w:hAnsi="仿宋" w:hint="eastAsia"/>
          <w:sz w:val="28"/>
          <w:szCs w:val="28"/>
        </w:rPr>
        <w:t>如下</w:t>
      </w:r>
      <w:r>
        <w:rPr>
          <w:rFonts w:ascii="仿宋" w:eastAsia="仿宋" w:hAnsi="仿宋"/>
          <w:sz w:val="28"/>
          <w:szCs w:val="28"/>
        </w:rPr>
        <w:t>：</w:t>
      </w:r>
    </w:p>
    <w:p w:rsidR="006D7391" w:rsidRDefault="005A4911">
      <w:pPr>
        <w:spacing w:line="500" w:lineRule="exact"/>
        <w:ind w:firstLine="54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、上架商品的商标、知识产权、专利、商品标识标注、生产、制造、流通、销售等必须符合国家法律法规及有关部门的管理规定；</w:t>
      </w:r>
    </w:p>
    <w:p w:rsidR="006D7391" w:rsidRDefault="005A4911">
      <w:pPr>
        <w:spacing w:line="500" w:lineRule="exact"/>
        <w:ind w:firstLine="54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、上架商品须符合国家三包及售后服务要求；</w:t>
      </w:r>
    </w:p>
    <w:p w:rsidR="006D7391" w:rsidRDefault="005A4911">
      <w:pPr>
        <w:spacing w:line="500" w:lineRule="exact"/>
        <w:ind w:firstLine="54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、上架的商品为天猫、京东、苏宁、中关村在线、当当网、厂家</w:t>
      </w:r>
      <w:proofErr w:type="gramStart"/>
      <w:r>
        <w:rPr>
          <w:rFonts w:ascii="仿宋" w:eastAsia="仿宋" w:hAnsi="仿宋" w:hint="eastAsia"/>
          <w:sz w:val="28"/>
          <w:szCs w:val="28"/>
        </w:rPr>
        <w:t>官网销售</w:t>
      </w:r>
      <w:proofErr w:type="gramEnd"/>
      <w:r>
        <w:rPr>
          <w:rFonts w:ascii="仿宋" w:eastAsia="仿宋" w:hAnsi="仿宋" w:hint="eastAsia"/>
          <w:sz w:val="28"/>
          <w:szCs w:val="28"/>
        </w:rPr>
        <w:t>平台的商品，上架商品价格应以天猫、</w:t>
      </w:r>
      <w:r>
        <w:rPr>
          <w:rFonts w:ascii="仿宋" w:eastAsia="仿宋" w:hAnsi="仿宋" w:hint="eastAsia"/>
          <w:sz w:val="28"/>
          <w:szCs w:val="28"/>
        </w:rPr>
        <w:t>京东、苏宁、中关村在线、当当网、厂家</w:t>
      </w:r>
      <w:proofErr w:type="gramStart"/>
      <w:r>
        <w:rPr>
          <w:rFonts w:ascii="仿宋" w:eastAsia="仿宋" w:hAnsi="仿宋" w:hint="eastAsia"/>
          <w:sz w:val="28"/>
          <w:szCs w:val="28"/>
        </w:rPr>
        <w:t>官网销售</w:t>
      </w:r>
      <w:proofErr w:type="gramEnd"/>
      <w:r>
        <w:rPr>
          <w:rFonts w:ascii="仿宋" w:eastAsia="仿宋" w:hAnsi="仿宋" w:hint="eastAsia"/>
          <w:sz w:val="28"/>
          <w:szCs w:val="28"/>
        </w:rPr>
        <w:t>平台销售价格为依据进行优惠；若商品在天猫、京东、苏宁、中关村在线、当当网、厂家</w:t>
      </w:r>
      <w:proofErr w:type="gramStart"/>
      <w:r>
        <w:rPr>
          <w:rFonts w:ascii="仿宋" w:eastAsia="仿宋" w:hAnsi="仿宋" w:hint="eastAsia"/>
          <w:sz w:val="28"/>
          <w:szCs w:val="28"/>
        </w:rPr>
        <w:t>官网销售</w:t>
      </w:r>
      <w:proofErr w:type="gramEnd"/>
      <w:r>
        <w:rPr>
          <w:rFonts w:ascii="仿宋" w:eastAsia="仿宋" w:hAnsi="仿宋" w:hint="eastAsia"/>
          <w:sz w:val="28"/>
          <w:szCs w:val="28"/>
        </w:rPr>
        <w:t>平台均无销售但存在可比性，且配置或质量要求等于或优于天猫、京东、苏宁、中关村在线、当当网、厂家</w:t>
      </w:r>
      <w:proofErr w:type="gramStart"/>
      <w:r>
        <w:rPr>
          <w:rFonts w:ascii="仿宋" w:eastAsia="仿宋" w:hAnsi="仿宋" w:hint="eastAsia"/>
          <w:sz w:val="28"/>
          <w:szCs w:val="28"/>
        </w:rPr>
        <w:t>官网销售</w:t>
      </w:r>
      <w:proofErr w:type="gramEnd"/>
      <w:r>
        <w:rPr>
          <w:rFonts w:ascii="仿宋" w:eastAsia="仿宋" w:hAnsi="仿宋" w:hint="eastAsia"/>
          <w:sz w:val="28"/>
          <w:szCs w:val="28"/>
        </w:rPr>
        <w:t>平台可比商品配置或质量，上架商品价格应以同期天猫、京东、苏宁、中关村在线、当当网、厂家</w:t>
      </w:r>
      <w:proofErr w:type="gramStart"/>
      <w:r>
        <w:rPr>
          <w:rFonts w:ascii="仿宋" w:eastAsia="仿宋" w:hAnsi="仿宋" w:hint="eastAsia"/>
          <w:sz w:val="28"/>
          <w:szCs w:val="28"/>
        </w:rPr>
        <w:t>官网销售</w:t>
      </w:r>
      <w:proofErr w:type="gramEnd"/>
      <w:r>
        <w:rPr>
          <w:rFonts w:ascii="仿宋" w:eastAsia="仿宋" w:hAnsi="仿宋" w:hint="eastAsia"/>
          <w:sz w:val="28"/>
          <w:szCs w:val="28"/>
        </w:rPr>
        <w:t>平台可比商品价格为依据进行优惠；</w:t>
      </w:r>
    </w:p>
    <w:p w:rsidR="006D7391" w:rsidRDefault="005A4911">
      <w:pPr>
        <w:spacing w:line="500" w:lineRule="exact"/>
        <w:ind w:firstLine="54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、上架的商品价格以供应商网上交易自营平台价格为依据进行优惠的，自营平台价格应不高于上述第</w:t>
      </w:r>
      <w:r>
        <w:rPr>
          <w:rFonts w:ascii="仿宋" w:eastAsia="仿宋" w:hAnsi="仿宋" w:hint="eastAsia"/>
          <w:sz w:val="28"/>
          <w:szCs w:val="28"/>
        </w:rPr>
        <w:t>3</w:t>
      </w:r>
      <w:r>
        <w:rPr>
          <w:rFonts w:ascii="仿宋" w:eastAsia="仿宋" w:hAnsi="仿宋" w:hint="eastAsia"/>
          <w:sz w:val="28"/>
          <w:szCs w:val="28"/>
        </w:rPr>
        <w:t>条和第</w:t>
      </w:r>
      <w:r>
        <w:rPr>
          <w:rFonts w:ascii="仿宋" w:eastAsia="仿宋" w:hAnsi="仿宋" w:hint="eastAsia"/>
          <w:sz w:val="28"/>
          <w:szCs w:val="28"/>
        </w:rPr>
        <w:t>4</w:t>
      </w:r>
      <w:r>
        <w:rPr>
          <w:rFonts w:ascii="仿宋" w:eastAsia="仿宋" w:hAnsi="仿宋" w:hint="eastAsia"/>
          <w:sz w:val="28"/>
          <w:szCs w:val="28"/>
        </w:rPr>
        <w:t>条规定的商品价格；</w:t>
      </w:r>
    </w:p>
    <w:p w:rsidR="006D7391" w:rsidRDefault="005A4911">
      <w:pPr>
        <w:widowControl/>
        <w:spacing w:line="5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、天猫、京东、苏宁、中关村在线</w:t>
      </w:r>
      <w:r>
        <w:rPr>
          <w:rFonts w:ascii="仿宋" w:eastAsia="仿宋" w:hAnsi="仿宋" w:hint="eastAsia"/>
          <w:sz w:val="28"/>
          <w:szCs w:val="28"/>
        </w:rPr>
        <w:t>、当当网、厂家</w:t>
      </w:r>
      <w:proofErr w:type="gramStart"/>
      <w:r>
        <w:rPr>
          <w:rFonts w:ascii="仿宋" w:eastAsia="仿宋" w:hAnsi="仿宋" w:hint="eastAsia"/>
          <w:sz w:val="28"/>
          <w:szCs w:val="28"/>
        </w:rPr>
        <w:t>官网销售</w:t>
      </w:r>
      <w:proofErr w:type="gramEnd"/>
      <w:r>
        <w:rPr>
          <w:rFonts w:ascii="仿宋" w:eastAsia="仿宋" w:hAnsi="仿宋" w:hint="eastAsia"/>
          <w:sz w:val="28"/>
          <w:szCs w:val="28"/>
        </w:rPr>
        <w:t>平台未上架且不可比的商品，不得上架。</w:t>
      </w:r>
    </w:p>
    <w:p w:rsidR="006D7391" w:rsidRDefault="005A4911">
      <w:pPr>
        <w:spacing w:line="500" w:lineRule="exact"/>
        <w:ind w:firstLine="540"/>
        <w:rPr>
          <w:rFonts w:ascii="仿宋" w:eastAsia="仿宋" w:hAnsi="仿宋"/>
          <w:sz w:val="28"/>
          <w:szCs w:val="28"/>
        </w:rPr>
      </w:pPr>
      <w:r>
        <w:rPr>
          <w:rFonts w:ascii="仿宋" w:eastAsia="仿宋" w:hAnsi="仿宋" w:hint="eastAsia"/>
          <w:sz w:val="28"/>
          <w:szCs w:val="28"/>
        </w:rPr>
        <w:t>六、我公司保证本协议中所供商品均可在中国境内合法销售，并具有相应的经营资质。</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sz w:val="28"/>
          <w:szCs w:val="28"/>
        </w:rPr>
        <w:t>七、我公司保证在本次采购项目中，我公司的网上超市售价按承诺优惠率低于销售给其他非政府采购用户的市场价。如采购单位发现已采购的</w:t>
      </w:r>
      <w:r>
        <w:rPr>
          <w:rFonts w:ascii="仿宋" w:eastAsia="仿宋" w:hAnsi="仿宋" w:hint="eastAsia"/>
          <w:bCs/>
          <w:kern w:val="0"/>
          <w:sz w:val="28"/>
          <w:szCs w:val="28"/>
        </w:rPr>
        <w:t>同品牌同型号商品价格高于其他非政府采购用户的市场价价格的，我公司无偿接受退货并接受相应处理。</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八、我公司保证严格按照响应商品的售后服务承诺向各采购单位提供</w:t>
      </w:r>
      <w:r>
        <w:rPr>
          <w:rFonts w:ascii="仿宋" w:eastAsia="仿宋" w:hAnsi="仿宋" w:hint="eastAsia"/>
          <w:bCs/>
          <w:kern w:val="0"/>
          <w:sz w:val="28"/>
          <w:szCs w:val="28"/>
        </w:rPr>
        <w:lastRenderedPageBreak/>
        <w:t>售后服务，在商品保修期内提供免费上门安装、调试、维修服务。</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九、我公司保证在协议期间按协议文本规</w:t>
      </w:r>
      <w:r>
        <w:rPr>
          <w:rFonts w:ascii="仿宋" w:eastAsia="仿宋" w:hAnsi="仿宋" w:hint="eastAsia"/>
          <w:bCs/>
          <w:kern w:val="0"/>
          <w:sz w:val="28"/>
          <w:szCs w:val="28"/>
        </w:rPr>
        <w:t>定内容与各采购单位签订合同书。</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十、我公司同意贵方为实施政府采购工作的需要，可以在有关网站和相关文件上公布我方商品的型号、价格、优惠率以及相关信息。</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十一、我公司知晓商品上架并不代表商品已符合相关要求。我公司应对上</w:t>
      </w:r>
      <w:proofErr w:type="gramStart"/>
      <w:r>
        <w:rPr>
          <w:rFonts w:ascii="仿宋" w:eastAsia="仿宋" w:hAnsi="仿宋" w:hint="eastAsia"/>
          <w:bCs/>
          <w:kern w:val="0"/>
          <w:sz w:val="28"/>
          <w:szCs w:val="28"/>
        </w:rPr>
        <w:t>传产品</w:t>
      </w:r>
      <w:proofErr w:type="gramEnd"/>
      <w:r>
        <w:rPr>
          <w:rFonts w:ascii="仿宋" w:eastAsia="仿宋" w:hAnsi="仿宋" w:hint="eastAsia"/>
          <w:bCs/>
          <w:kern w:val="0"/>
          <w:sz w:val="28"/>
          <w:szCs w:val="28"/>
        </w:rPr>
        <w:t>的合法性、销售价格、属性等信息的真实性负责。政府采购中心有权对上架商品进行定期或不定期的检查。</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十二、我公司同意贵方有权对我公司</w:t>
      </w:r>
      <w:proofErr w:type="gramStart"/>
      <w:r>
        <w:rPr>
          <w:rFonts w:ascii="仿宋" w:eastAsia="仿宋" w:hAnsi="仿宋" w:hint="eastAsia"/>
          <w:bCs/>
          <w:kern w:val="0"/>
          <w:sz w:val="28"/>
          <w:szCs w:val="28"/>
        </w:rPr>
        <w:t>违反网超</w:t>
      </w:r>
      <w:proofErr w:type="gramEnd"/>
      <w:r>
        <w:rPr>
          <w:rFonts w:ascii="仿宋" w:eastAsia="仿宋" w:hAnsi="仿宋" w:hint="eastAsia"/>
          <w:bCs/>
          <w:kern w:val="0"/>
          <w:sz w:val="28"/>
          <w:szCs w:val="28"/>
        </w:rPr>
        <w:t>协议、承诺文件，以及采购文件相关规定的情形进行警告、曝光台曝光等处理。</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十三、协议履行期间，我公司保证严格按照相关财务规章制度，拒绝采购单位在协议或承诺范围</w:t>
      </w:r>
      <w:r>
        <w:rPr>
          <w:rFonts w:ascii="仿宋" w:eastAsia="仿宋" w:hAnsi="仿宋" w:hint="eastAsia"/>
          <w:bCs/>
          <w:kern w:val="0"/>
          <w:sz w:val="28"/>
          <w:szCs w:val="28"/>
        </w:rPr>
        <w:t>外提出的不合理要求，防止违法、违规现象的出现。</w:t>
      </w:r>
    </w:p>
    <w:p w:rsidR="006D7391" w:rsidRDefault="005A4911">
      <w:pPr>
        <w:spacing w:line="500" w:lineRule="exact"/>
        <w:ind w:firstLine="540"/>
        <w:rPr>
          <w:rFonts w:ascii="仿宋" w:eastAsia="仿宋" w:hAnsi="仿宋"/>
          <w:bCs/>
          <w:kern w:val="0"/>
          <w:sz w:val="28"/>
          <w:szCs w:val="28"/>
        </w:rPr>
      </w:pPr>
      <w:r>
        <w:rPr>
          <w:rFonts w:ascii="仿宋" w:eastAsia="仿宋" w:hAnsi="仿宋" w:hint="eastAsia"/>
          <w:bCs/>
          <w:kern w:val="0"/>
          <w:sz w:val="28"/>
          <w:szCs w:val="28"/>
        </w:rPr>
        <w:t>十四、我公司会关注每一期“网上超市”采购文件内容，知晓最新的“网上超市”执行规定，并承诺按最新的“网上超市”采购文件规定执行。</w:t>
      </w:r>
    </w:p>
    <w:p w:rsidR="006D7391" w:rsidRDefault="005A4911">
      <w:pPr>
        <w:spacing w:line="500" w:lineRule="exact"/>
        <w:ind w:firstLine="540"/>
        <w:rPr>
          <w:rFonts w:ascii="仿宋" w:eastAsia="仿宋" w:hAnsi="仿宋"/>
          <w:bCs/>
          <w:kern w:val="0"/>
          <w:sz w:val="28"/>
          <w:szCs w:val="28"/>
        </w:rPr>
      </w:pPr>
      <w:proofErr w:type="gramStart"/>
      <w:r>
        <w:rPr>
          <w:rFonts w:ascii="仿宋" w:eastAsia="仿宋" w:hAnsi="仿宋" w:hint="eastAsia"/>
          <w:bCs/>
          <w:kern w:val="0"/>
          <w:sz w:val="28"/>
          <w:szCs w:val="28"/>
        </w:rPr>
        <w:t>本承诺</w:t>
      </w:r>
      <w:proofErr w:type="gramEnd"/>
      <w:r>
        <w:rPr>
          <w:rFonts w:ascii="仿宋" w:eastAsia="仿宋" w:hAnsi="仿宋" w:hint="eastAsia"/>
          <w:bCs/>
          <w:kern w:val="0"/>
          <w:sz w:val="28"/>
          <w:szCs w:val="28"/>
        </w:rPr>
        <w:t>书自我公司签字之日起至协议终止日内有效。</w:t>
      </w:r>
    </w:p>
    <w:p w:rsidR="006D7391" w:rsidRDefault="006D7391">
      <w:pPr>
        <w:spacing w:line="500" w:lineRule="exact"/>
        <w:ind w:firstLine="540"/>
        <w:rPr>
          <w:rFonts w:ascii="仿宋" w:eastAsia="仿宋" w:hAnsi="仿宋"/>
          <w:bCs/>
          <w:kern w:val="0"/>
          <w:sz w:val="28"/>
          <w:szCs w:val="28"/>
        </w:rPr>
      </w:pPr>
    </w:p>
    <w:p w:rsidR="006D7391" w:rsidRDefault="006D7391">
      <w:pPr>
        <w:spacing w:line="500" w:lineRule="exact"/>
        <w:ind w:firstLine="540"/>
        <w:rPr>
          <w:rFonts w:ascii="仿宋" w:eastAsia="仿宋" w:hAnsi="仿宋"/>
          <w:bCs/>
          <w:kern w:val="0"/>
          <w:sz w:val="28"/>
          <w:szCs w:val="28"/>
        </w:rPr>
      </w:pPr>
    </w:p>
    <w:p w:rsidR="006D7391" w:rsidRDefault="005A4911">
      <w:pPr>
        <w:spacing w:line="360" w:lineRule="auto"/>
        <w:ind w:firstLineChars="1350" w:firstLine="3780"/>
        <w:rPr>
          <w:rFonts w:ascii="仿宋" w:eastAsia="仿宋" w:hAnsi="仿宋"/>
          <w:bCs/>
          <w:kern w:val="0"/>
          <w:sz w:val="28"/>
          <w:szCs w:val="28"/>
        </w:rPr>
      </w:pPr>
      <w:r>
        <w:rPr>
          <w:rFonts w:ascii="仿宋" w:eastAsia="仿宋" w:hAnsi="仿宋" w:hint="eastAsia"/>
          <w:bCs/>
          <w:kern w:val="0"/>
          <w:sz w:val="28"/>
          <w:szCs w:val="28"/>
        </w:rPr>
        <w:t>供应商名称（公章）：</w:t>
      </w:r>
    </w:p>
    <w:p w:rsidR="006D7391" w:rsidRDefault="005A4911">
      <w:pPr>
        <w:spacing w:line="360" w:lineRule="auto"/>
        <w:ind w:firstLineChars="200" w:firstLine="560"/>
        <w:rPr>
          <w:rFonts w:ascii="仿宋" w:eastAsia="仿宋" w:hAnsi="仿宋"/>
          <w:bCs/>
          <w:kern w:val="0"/>
          <w:sz w:val="28"/>
          <w:szCs w:val="28"/>
        </w:rPr>
      </w:pPr>
      <w:r>
        <w:rPr>
          <w:rFonts w:ascii="仿宋" w:eastAsia="仿宋" w:hAnsi="仿宋" w:hint="eastAsia"/>
          <w:bCs/>
          <w:kern w:val="0"/>
          <w:sz w:val="28"/>
          <w:szCs w:val="28"/>
        </w:rPr>
        <w:t xml:space="preserve">                    </w:t>
      </w:r>
      <w:r>
        <w:rPr>
          <w:rFonts w:ascii="仿宋" w:eastAsia="仿宋" w:hAnsi="仿宋" w:hint="eastAsia"/>
          <w:bCs/>
          <w:kern w:val="0"/>
          <w:sz w:val="28"/>
          <w:szCs w:val="28"/>
        </w:rPr>
        <w:t>法定代表人或授权委托人（签字）：</w:t>
      </w:r>
    </w:p>
    <w:p w:rsidR="006D7391" w:rsidRDefault="005A4911">
      <w:pPr>
        <w:spacing w:line="360" w:lineRule="auto"/>
        <w:rPr>
          <w:rFonts w:ascii="仿宋" w:eastAsia="仿宋" w:hAnsi="仿宋"/>
          <w:b/>
          <w:bCs/>
          <w:sz w:val="28"/>
          <w:szCs w:val="28"/>
        </w:rPr>
      </w:pPr>
      <w:r>
        <w:rPr>
          <w:rFonts w:ascii="仿宋" w:eastAsia="仿宋" w:hAnsi="仿宋" w:hint="eastAsia"/>
          <w:bCs/>
          <w:kern w:val="0"/>
          <w:sz w:val="28"/>
          <w:szCs w:val="28"/>
        </w:rPr>
        <w:t xml:space="preserve">                          </w:t>
      </w:r>
      <w:r>
        <w:rPr>
          <w:rFonts w:ascii="仿宋" w:eastAsia="仿宋" w:hAnsi="仿宋" w:hint="eastAsia"/>
          <w:bCs/>
          <w:kern w:val="0"/>
          <w:sz w:val="28"/>
          <w:szCs w:val="28"/>
        </w:rPr>
        <w:t>声明日期：</w:t>
      </w:r>
      <w:r>
        <w:rPr>
          <w:rFonts w:ascii="仿宋" w:eastAsia="仿宋" w:hAnsi="仿宋" w:hint="eastAsia"/>
          <w:bCs/>
          <w:kern w:val="0"/>
          <w:sz w:val="28"/>
          <w:szCs w:val="28"/>
        </w:rPr>
        <w:t>2019</w:t>
      </w:r>
      <w:r>
        <w:rPr>
          <w:rFonts w:ascii="仿宋" w:eastAsia="仿宋" w:hAnsi="仿宋" w:hint="eastAsia"/>
          <w:bCs/>
          <w:kern w:val="0"/>
          <w:sz w:val="28"/>
          <w:szCs w:val="28"/>
        </w:rPr>
        <w:t>年</w:t>
      </w:r>
      <w:r>
        <w:rPr>
          <w:rFonts w:ascii="仿宋" w:eastAsia="仿宋" w:hAnsi="仿宋" w:hint="eastAsia"/>
          <w:bCs/>
          <w:kern w:val="0"/>
          <w:sz w:val="28"/>
          <w:szCs w:val="28"/>
        </w:rPr>
        <w:t xml:space="preserve">   </w:t>
      </w:r>
      <w:r>
        <w:rPr>
          <w:rFonts w:ascii="仿宋" w:eastAsia="仿宋" w:hAnsi="仿宋" w:hint="eastAsia"/>
          <w:bCs/>
          <w:kern w:val="0"/>
          <w:sz w:val="28"/>
          <w:szCs w:val="28"/>
        </w:rPr>
        <w:t>月</w:t>
      </w:r>
      <w:r>
        <w:rPr>
          <w:rFonts w:ascii="仿宋" w:eastAsia="仿宋" w:hAnsi="仿宋" w:hint="eastAsia"/>
          <w:bCs/>
          <w:kern w:val="0"/>
          <w:sz w:val="28"/>
          <w:szCs w:val="28"/>
        </w:rPr>
        <w:t xml:space="preserve">   </w:t>
      </w:r>
      <w:r>
        <w:rPr>
          <w:rFonts w:ascii="仿宋" w:eastAsia="仿宋" w:hAnsi="仿宋" w:hint="eastAsia"/>
          <w:bCs/>
          <w:kern w:val="0"/>
          <w:sz w:val="28"/>
          <w:szCs w:val="28"/>
        </w:rPr>
        <w:t>日</w:t>
      </w:r>
    </w:p>
    <w:p w:rsidR="006D7391" w:rsidRDefault="006D7391">
      <w:pPr>
        <w:pStyle w:val="1"/>
        <w:numPr>
          <w:ilvl w:val="0"/>
          <w:numId w:val="0"/>
        </w:numPr>
        <w:spacing w:before="0" w:after="0" w:line="360" w:lineRule="auto"/>
        <w:ind w:left="432" w:hanging="432"/>
        <w:jc w:val="center"/>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cs="Arial"/>
          <w:b w:val="0"/>
          <w:bCs w:val="0"/>
          <w:kern w:val="0"/>
          <w:sz w:val="36"/>
          <w:szCs w:val="36"/>
        </w:rPr>
      </w:pPr>
      <w:bookmarkStart w:id="7" w:name="_Toc524602906"/>
      <w:r>
        <w:rPr>
          <w:rFonts w:ascii="仿宋" w:eastAsia="仿宋" w:hAnsi="仿宋" w:hint="eastAsia"/>
          <w:sz w:val="36"/>
          <w:szCs w:val="36"/>
        </w:rPr>
        <w:lastRenderedPageBreak/>
        <w:t>六、供应商基本情况</w:t>
      </w:r>
      <w:bookmarkEnd w:id="7"/>
    </w:p>
    <w:p w:rsidR="006D7391" w:rsidRDefault="005A4911">
      <w:pPr>
        <w:spacing w:line="360" w:lineRule="auto"/>
        <w:jc w:val="center"/>
        <w:rPr>
          <w:rFonts w:ascii="仿宋" w:eastAsia="仿宋" w:hAnsi="仿宋" w:cs="Arial"/>
          <w:b/>
          <w:bCs/>
          <w:kern w:val="0"/>
          <w:sz w:val="24"/>
        </w:rPr>
      </w:pPr>
      <w:r>
        <w:rPr>
          <w:rFonts w:ascii="仿宋" w:eastAsia="仿宋" w:hAnsi="仿宋" w:cs="Arial" w:hint="eastAsia"/>
          <w:b/>
          <w:bCs/>
          <w:kern w:val="0"/>
          <w:sz w:val="24"/>
        </w:rPr>
        <w:t>（一）总体情况说明</w:t>
      </w:r>
    </w:p>
    <w:p w:rsidR="006D7391" w:rsidRDefault="005A4911">
      <w:pPr>
        <w:spacing w:line="360" w:lineRule="auto"/>
        <w:ind w:firstLine="540"/>
        <w:rPr>
          <w:rFonts w:ascii="仿宋" w:eastAsia="仿宋" w:hAnsi="仿宋"/>
          <w:bCs/>
          <w:kern w:val="0"/>
          <w:sz w:val="24"/>
        </w:rPr>
      </w:pPr>
      <w:r>
        <w:rPr>
          <w:rFonts w:ascii="仿宋" w:eastAsia="仿宋" w:hAnsi="仿宋" w:hint="eastAsia"/>
          <w:bCs/>
          <w:kern w:val="0"/>
          <w:sz w:val="24"/>
        </w:rPr>
        <w:t>对供应商的总体情况进行文字性描述，如公司人数、注册资本、销售业绩</w:t>
      </w:r>
      <w:r>
        <w:rPr>
          <w:rFonts w:ascii="仿宋" w:eastAsia="仿宋" w:hAnsi="仿宋" w:hint="eastAsia"/>
          <w:bCs/>
          <w:kern w:val="0"/>
          <w:sz w:val="24"/>
        </w:rPr>
        <w:t>、公司地址、联系方式、业务负责人</w:t>
      </w:r>
      <w:r>
        <w:rPr>
          <w:rFonts w:ascii="仿宋" w:eastAsia="仿宋" w:hAnsi="仿宋" w:hint="eastAsia"/>
          <w:bCs/>
          <w:kern w:val="0"/>
          <w:sz w:val="24"/>
        </w:rPr>
        <w:t>等。</w:t>
      </w:r>
    </w:p>
    <w:p w:rsidR="006D7391" w:rsidRDefault="006D7391">
      <w:pPr>
        <w:spacing w:line="360" w:lineRule="auto"/>
        <w:ind w:firstLine="420"/>
        <w:rPr>
          <w:rFonts w:ascii="仿宋" w:eastAsia="仿宋" w:hAnsi="仿宋"/>
          <w:bCs/>
          <w:kern w:val="0"/>
          <w:sz w:val="24"/>
        </w:rPr>
      </w:pPr>
    </w:p>
    <w:p w:rsidR="006D7391" w:rsidRDefault="005A4911">
      <w:pPr>
        <w:spacing w:line="360" w:lineRule="auto"/>
        <w:jc w:val="center"/>
        <w:rPr>
          <w:rFonts w:ascii="仿宋" w:eastAsia="仿宋" w:hAnsi="仿宋" w:cs="Arial"/>
          <w:b/>
          <w:bCs/>
          <w:kern w:val="0"/>
          <w:sz w:val="24"/>
        </w:rPr>
      </w:pPr>
      <w:r>
        <w:rPr>
          <w:rFonts w:ascii="仿宋" w:eastAsia="仿宋" w:hAnsi="仿宋" w:cs="Arial" w:hint="eastAsia"/>
          <w:b/>
          <w:bCs/>
          <w:kern w:val="0"/>
          <w:sz w:val="24"/>
        </w:rPr>
        <w:t>（二）仓储及物流</w:t>
      </w:r>
      <w:proofErr w:type="gramStart"/>
      <w:r>
        <w:rPr>
          <w:rFonts w:ascii="仿宋" w:eastAsia="仿宋" w:hAnsi="仿宋" w:cs="Arial" w:hint="eastAsia"/>
          <w:b/>
          <w:bCs/>
          <w:kern w:val="0"/>
          <w:sz w:val="24"/>
        </w:rPr>
        <w:t>配送保障</w:t>
      </w:r>
      <w:proofErr w:type="gramEnd"/>
      <w:r>
        <w:rPr>
          <w:rFonts w:ascii="仿宋" w:eastAsia="仿宋" w:hAnsi="仿宋" w:cs="Arial" w:hint="eastAsia"/>
          <w:b/>
          <w:bCs/>
          <w:kern w:val="0"/>
          <w:sz w:val="24"/>
        </w:rPr>
        <w:t>情况</w:t>
      </w:r>
    </w:p>
    <w:p w:rsidR="006D7391" w:rsidRDefault="005A4911">
      <w:pPr>
        <w:spacing w:line="360" w:lineRule="auto"/>
        <w:rPr>
          <w:rFonts w:ascii="仿宋" w:eastAsia="仿宋" w:hAnsi="仿宋"/>
          <w:bCs/>
          <w:kern w:val="0"/>
          <w:sz w:val="24"/>
        </w:rPr>
      </w:pPr>
      <w:r>
        <w:rPr>
          <w:rFonts w:ascii="仿宋" w:eastAsia="仿宋" w:hAnsi="仿宋" w:hint="eastAsia"/>
          <w:sz w:val="24"/>
        </w:rPr>
        <w:t xml:space="preserve">  </w:t>
      </w:r>
      <w:r>
        <w:rPr>
          <w:rFonts w:ascii="仿宋" w:eastAsia="仿宋" w:hAnsi="仿宋" w:hint="eastAsia"/>
          <w:bCs/>
          <w:kern w:val="0"/>
          <w:sz w:val="24"/>
        </w:rPr>
        <w:t>1</w:t>
      </w:r>
      <w:r>
        <w:rPr>
          <w:rFonts w:ascii="仿宋" w:eastAsia="仿宋" w:hAnsi="仿宋" w:hint="eastAsia"/>
          <w:bCs/>
          <w:kern w:val="0"/>
          <w:sz w:val="24"/>
        </w:rPr>
        <w:t>、对仓储物流配送情况进行文字性描述，详细描述仓储的地址、面积、物资管理情况和物流配送操作流程等方面内容。</w:t>
      </w:r>
    </w:p>
    <w:p w:rsidR="006D7391" w:rsidRDefault="005A4911">
      <w:pPr>
        <w:spacing w:line="360" w:lineRule="auto"/>
        <w:ind w:firstLineChars="100" w:firstLine="240"/>
        <w:rPr>
          <w:rFonts w:ascii="仿宋" w:eastAsia="仿宋" w:hAnsi="仿宋"/>
          <w:bCs/>
          <w:kern w:val="0"/>
          <w:sz w:val="24"/>
        </w:rPr>
      </w:pPr>
      <w:r>
        <w:rPr>
          <w:rFonts w:ascii="仿宋" w:eastAsia="仿宋" w:hAnsi="仿宋" w:hint="eastAsia"/>
          <w:bCs/>
          <w:kern w:val="0"/>
          <w:sz w:val="24"/>
        </w:rPr>
        <w:t>2</w:t>
      </w:r>
      <w:r>
        <w:rPr>
          <w:rFonts w:ascii="仿宋" w:eastAsia="仿宋" w:hAnsi="仿宋" w:hint="eastAsia"/>
          <w:bCs/>
          <w:kern w:val="0"/>
          <w:sz w:val="24"/>
        </w:rPr>
        <w:t>、相关情况请提供图片加以说明。</w:t>
      </w:r>
    </w:p>
    <w:p w:rsidR="006D7391" w:rsidRDefault="006D7391">
      <w:pPr>
        <w:spacing w:line="360" w:lineRule="auto"/>
        <w:ind w:firstLineChars="100" w:firstLine="240"/>
        <w:rPr>
          <w:rFonts w:ascii="仿宋" w:eastAsia="仿宋" w:hAnsi="仿宋"/>
          <w:bCs/>
          <w:kern w:val="0"/>
          <w:sz w:val="24"/>
        </w:rPr>
      </w:pPr>
    </w:p>
    <w:p w:rsidR="006D7391" w:rsidRDefault="005A4911">
      <w:pPr>
        <w:spacing w:line="360" w:lineRule="auto"/>
        <w:jc w:val="center"/>
        <w:rPr>
          <w:rFonts w:ascii="仿宋" w:eastAsia="仿宋" w:hAnsi="仿宋" w:cs="Arial"/>
          <w:b/>
          <w:bCs/>
          <w:kern w:val="0"/>
          <w:sz w:val="24"/>
        </w:rPr>
      </w:pPr>
      <w:r>
        <w:rPr>
          <w:rFonts w:ascii="仿宋" w:eastAsia="仿宋" w:hAnsi="仿宋" w:cs="Arial" w:hint="eastAsia"/>
          <w:b/>
          <w:bCs/>
          <w:kern w:val="0"/>
          <w:sz w:val="24"/>
        </w:rPr>
        <w:t xml:space="preserve">  </w:t>
      </w:r>
      <w:r>
        <w:rPr>
          <w:rFonts w:ascii="仿宋" w:eastAsia="仿宋" w:hAnsi="仿宋" w:cs="Arial" w:hint="eastAsia"/>
          <w:b/>
          <w:bCs/>
          <w:kern w:val="0"/>
          <w:sz w:val="24"/>
        </w:rPr>
        <w:t>（三）信息化管理情况说明</w:t>
      </w:r>
    </w:p>
    <w:p w:rsidR="006D7391" w:rsidRDefault="005A4911">
      <w:pPr>
        <w:spacing w:line="360" w:lineRule="auto"/>
        <w:ind w:firstLineChars="100" w:firstLine="240"/>
        <w:rPr>
          <w:rFonts w:ascii="仿宋" w:eastAsia="仿宋" w:hAnsi="仿宋"/>
          <w:bCs/>
          <w:kern w:val="0"/>
          <w:sz w:val="24"/>
        </w:rPr>
      </w:pPr>
      <w:r>
        <w:rPr>
          <w:rFonts w:ascii="仿宋" w:eastAsia="仿宋" w:hAnsi="仿宋" w:hint="eastAsia"/>
          <w:bCs/>
          <w:kern w:val="0"/>
          <w:sz w:val="24"/>
        </w:rPr>
        <w:t>1</w:t>
      </w:r>
      <w:r>
        <w:rPr>
          <w:rFonts w:ascii="仿宋" w:eastAsia="仿宋" w:hAnsi="仿宋" w:hint="eastAsia"/>
          <w:bCs/>
          <w:kern w:val="0"/>
          <w:sz w:val="24"/>
        </w:rPr>
        <w:t>、对公司电子商务系统、商品信息化情况等进行文字说明。</w:t>
      </w:r>
    </w:p>
    <w:p w:rsidR="006D7391" w:rsidRDefault="005A4911">
      <w:pPr>
        <w:spacing w:line="360" w:lineRule="auto"/>
        <w:ind w:firstLineChars="100" w:firstLine="240"/>
        <w:rPr>
          <w:rFonts w:ascii="仿宋" w:eastAsia="仿宋" w:hAnsi="仿宋"/>
          <w:bCs/>
          <w:kern w:val="0"/>
          <w:sz w:val="24"/>
        </w:rPr>
      </w:pPr>
      <w:r>
        <w:rPr>
          <w:rFonts w:ascii="仿宋" w:eastAsia="仿宋" w:hAnsi="仿宋" w:hint="eastAsia"/>
          <w:bCs/>
          <w:kern w:val="0"/>
          <w:sz w:val="24"/>
        </w:rPr>
        <w:t>2</w:t>
      </w:r>
      <w:r>
        <w:rPr>
          <w:rFonts w:ascii="仿宋" w:eastAsia="仿宋" w:hAnsi="仿宋" w:hint="eastAsia"/>
          <w:bCs/>
          <w:kern w:val="0"/>
          <w:sz w:val="24"/>
        </w:rPr>
        <w:t>、网上销售平台（或者在电商平台开设的网店）情况等进行文字说明。</w:t>
      </w:r>
    </w:p>
    <w:p w:rsidR="006D7391" w:rsidRDefault="005A4911">
      <w:pPr>
        <w:spacing w:line="360" w:lineRule="auto"/>
        <w:ind w:firstLineChars="100" w:firstLine="240"/>
        <w:rPr>
          <w:rFonts w:ascii="仿宋" w:eastAsia="仿宋" w:hAnsi="仿宋"/>
          <w:bCs/>
          <w:kern w:val="0"/>
          <w:sz w:val="24"/>
        </w:rPr>
      </w:pPr>
      <w:r>
        <w:rPr>
          <w:rFonts w:ascii="仿宋" w:eastAsia="仿宋" w:hAnsi="仿宋" w:hint="eastAsia"/>
          <w:bCs/>
          <w:kern w:val="0"/>
          <w:sz w:val="24"/>
        </w:rPr>
        <w:t>3</w:t>
      </w:r>
      <w:r>
        <w:rPr>
          <w:rFonts w:ascii="仿宋" w:eastAsia="仿宋" w:hAnsi="仿宋" w:hint="eastAsia"/>
          <w:bCs/>
          <w:kern w:val="0"/>
          <w:sz w:val="24"/>
        </w:rPr>
        <w:t>、相关情况请提供图片加以说明。</w:t>
      </w:r>
    </w:p>
    <w:p w:rsidR="006D7391" w:rsidRDefault="006D7391">
      <w:pPr>
        <w:spacing w:line="360" w:lineRule="auto"/>
        <w:jc w:val="center"/>
        <w:rPr>
          <w:rFonts w:ascii="仿宋" w:eastAsia="仿宋" w:hAnsi="仿宋"/>
          <w:bCs/>
          <w:kern w:val="0"/>
          <w:sz w:val="24"/>
        </w:rPr>
      </w:pPr>
    </w:p>
    <w:p w:rsidR="006D7391" w:rsidRDefault="005A4911">
      <w:pPr>
        <w:spacing w:line="360" w:lineRule="auto"/>
        <w:jc w:val="center"/>
        <w:rPr>
          <w:rFonts w:ascii="仿宋" w:eastAsia="仿宋" w:hAnsi="仿宋" w:cs="Arial"/>
          <w:b/>
          <w:bCs/>
          <w:kern w:val="0"/>
          <w:sz w:val="24"/>
        </w:rPr>
      </w:pPr>
      <w:r>
        <w:rPr>
          <w:rFonts w:ascii="仿宋" w:eastAsia="仿宋" w:hAnsi="仿宋" w:cs="Arial" w:hint="eastAsia"/>
          <w:b/>
          <w:bCs/>
          <w:kern w:val="0"/>
          <w:sz w:val="24"/>
        </w:rPr>
        <w:t>（四）成功案例说明</w:t>
      </w:r>
    </w:p>
    <w:p w:rsidR="006D7391" w:rsidRDefault="005A4911">
      <w:pPr>
        <w:spacing w:line="360" w:lineRule="auto"/>
        <w:ind w:firstLineChars="150" w:firstLine="360"/>
        <w:rPr>
          <w:rFonts w:ascii="仿宋" w:eastAsia="仿宋" w:hAnsi="仿宋"/>
          <w:bCs/>
          <w:kern w:val="0"/>
          <w:sz w:val="24"/>
        </w:rPr>
      </w:pPr>
      <w:r>
        <w:rPr>
          <w:rFonts w:ascii="仿宋" w:eastAsia="仿宋" w:hAnsi="仿宋" w:hint="eastAsia"/>
          <w:bCs/>
          <w:kern w:val="0"/>
          <w:sz w:val="24"/>
        </w:rPr>
        <w:t>是否有近三年内与相关政府部门的成功案例可以提供，如有，提供相关证明，如合同、用户意见等。</w:t>
      </w:r>
    </w:p>
    <w:p w:rsidR="006D7391" w:rsidRDefault="005A4911">
      <w:pPr>
        <w:spacing w:line="360" w:lineRule="auto"/>
        <w:jc w:val="center"/>
        <w:rPr>
          <w:rFonts w:ascii="仿宋" w:eastAsia="仿宋" w:hAnsi="仿宋"/>
          <w:sz w:val="24"/>
        </w:rPr>
      </w:pPr>
      <w:r>
        <w:rPr>
          <w:rFonts w:ascii="仿宋" w:eastAsia="仿宋" w:hAnsi="仿宋" w:cs="Arial" w:hint="eastAsia"/>
          <w:b/>
          <w:bCs/>
          <w:kern w:val="0"/>
          <w:sz w:val="24"/>
        </w:rPr>
        <w:t>（五）协调人列表</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2"/>
        <w:gridCol w:w="1936"/>
        <w:gridCol w:w="1260"/>
        <w:gridCol w:w="1800"/>
        <w:gridCol w:w="2340"/>
      </w:tblGrid>
      <w:tr w:rsidR="006D7391">
        <w:trPr>
          <w:trHeight w:val="397"/>
        </w:trPr>
        <w:tc>
          <w:tcPr>
            <w:tcW w:w="8928" w:type="dxa"/>
            <w:gridSpan w:val="5"/>
            <w:tcBorders>
              <w:right w:val="single" w:sz="4" w:space="0" w:color="auto"/>
            </w:tcBorders>
            <w:vAlign w:val="center"/>
          </w:tcPr>
          <w:p w:rsidR="006D7391" w:rsidRDefault="005A4911">
            <w:pPr>
              <w:jc w:val="center"/>
              <w:rPr>
                <w:rFonts w:ascii="仿宋" w:eastAsia="仿宋" w:hAnsi="仿宋"/>
                <w:sz w:val="24"/>
              </w:rPr>
            </w:pPr>
            <w:r>
              <w:rPr>
                <w:rFonts w:ascii="仿宋" w:eastAsia="仿宋" w:hAnsi="仿宋" w:hint="eastAsia"/>
                <w:sz w:val="24"/>
              </w:rPr>
              <w:t>供货商</w:t>
            </w:r>
            <w:r>
              <w:rPr>
                <w:rFonts w:ascii="仿宋" w:eastAsia="仿宋" w:hAnsi="仿宋"/>
                <w:sz w:val="24"/>
              </w:rPr>
              <w:t>总协调人</w:t>
            </w:r>
          </w:p>
        </w:tc>
      </w:tr>
      <w:tr w:rsidR="006D7391">
        <w:trPr>
          <w:trHeight w:val="397"/>
        </w:trPr>
        <w:tc>
          <w:tcPr>
            <w:tcW w:w="1592" w:type="dxa"/>
            <w:vAlign w:val="center"/>
          </w:tcPr>
          <w:p w:rsidR="006D7391" w:rsidRDefault="005A4911">
            <w:pPr>
              <w:jc w:val="center"/>
              <w:rPr>
                <w:rFonts w:ascii="仿宋" w:eastAsia="仿宋" w:hAnsi="仿宋"/>
                <w:sz w:val="24"/>
              </w:rPr>
            </w:pPr>
            <w:r>
              <w:rPr>
                <w:rFonts w:ascii="仿宋" w:eastAsia="仿宋" w:hAnsi="仿宋" w:hint="eastAsia"/>
                <w:sz w:val="24"/>
              </w:rPr>
              <w:t>协调人</w:t>
            </w:r>
          </w:p>
        </w:tc>
        <w:tc>
          <w:tcPr>
            <w:tcW w:w="1936" w:type="dxa"/>
            <w:tcBorders>
              <w:right w:val="single" w:sz="4" w:space="0" w:color="auto"/>
            </w:tcBorders>
            <w:vAlign w:val="center"/>
          </w:tcPr>
          <w:p w:rsidR="006D7391" w:rsidRDefault="005A4911">
            <w:pPr>
              <w:jc w:val="center"/>
              <w:rPr>
                <w:rFonts w:ascii="仿宋" w:eastAsia="仿宋" w:hAnsi="仿宋"/>
                <w:sz w:val="24"/>
              </w:rPr>
            </w:pPr>
            <w:r>
              <w:rPr>
                <w:rFonts w:ascii="仿宋" w:eastAsia="仿宋" w:hAnsi="仿宋" w:hint="eastAsia"/>
                <w:sz w:val="24"/>
              </w:rPr>
              <w:t>联系人</w:t>
            </w:r>
          </w:p>
        </w:tc>
        <w:tc>
          <w:tcPr>
            <w:tcW w:w="1260" w:type="dxa"/>
            <w:tcBorders>
              <w:left w:val="single" w:sz="4" w:space="0" w:color="auto"/>
            </w:tcBorders>
            <w:vAlign w:val="center"/>
          </w:tcPr>
          <w:p w:rsidR="006D7391" w:rsidRDefault="005A4911">
            <w:pPr>
              <w:jc w:val="center"/>
              <w:rPr>
                <w:rFonts w:ascii="仿宋" w:eastAsia="仿宋" w:hAnsi="仿宋"/>
                <w:sz w:val="24"/>
              </w:rPr>
            </w:pPr>
            <w:r>
              <w:rPr>
                <w:rFonts w:ascii="仿宋" w:eastAsia="仿宋" w:hAnsi="仿宋" w:hint="eastAsia"/>
                <w:sz w:val="24"/>
              </w:rPr>
              <w:t>职务</w:t>
            </w:r>
          </w:p>
        </w:tc>
        <w:tc>
          <w:tcPr>
            <w:tcW w:w="1800" w:type="dxa"/>
            <w:tcBorders>
              <w:right w:val="single" w:sz="4" w:space="0" w:color="auto"/>
            </w:tcBorders>
            <w:vAlign w:val="center"/>
          </w:tcPr>
          <w:p w:rsidR="006D7391" w:rsidRDefault="005A4911">
            <w:pPr>
              <w:jc w:val="center"/>
              <w:rPr>
                <w:rFonts w:ascii="仿宋" w:eastAsia="仿宋" w:hAnsi="仿宋"/>
                <w:sz w:val="24"/>
              </w:rPr>
            </w:pPr>
            <w:r>
              <w:rPr>
                <w:rFonts w:ascii="仿宋" w:eastAsia="仿宋" w:hAnsi="仿宋" w:hint="eastAsia"/>
                <w:sz w:val="24"/>
              </w:rPr>
              <w:t>联系电话</w:t>
            </w:r>
          </w:p>
        </w:tc>
        <w:tc>
          <w:tcPr>
            <w:tcW w:w="2340" w:type="dxa"/>
            <w:tcBorders>
              <w:left w:val="single" w:sz="4" w:space="0" w:color="auto"/>
              <w:right w:val="single" w:sz="4" w:space="0" w:color="auto"/>
            </w:tcBorders>
            <w:vAlign w:val="center"/>
          </w:tcPr>
          <w:p w:rsidR="006D7391" w:rsidRDefault="005A4911">
            <w:pPr>
              <w:jc w:val="center"/>
              <w:rPr>
                <w:rFonts w:ascii="仿宋" w:eastAsia="仿宋" w:hAnsi="仿宋"/>
                <w:sz w:val="24"/>
              </w:rPr>
            </w:pPr>
            <w:r>
              <w:rPr>
                <w:rFonts w:ascii="仿宋" w:eastAsia="仿宋" w:hAnsi="仿宋" w:hint="eastAsia"/>
                <w:sz w:val="24"/>
              </w:rPr>
              <w:t>手机</w:t>
            </w:r>
          </w:p>
        </w:tc>
      </w:tr>
      <w:tr w:rsidR="006D7391">
        <w:trPr>
          <w:trHeight w:val="397"/>
        </w:trPr>
        <w:tc>
          <w:tcPr>
            <w:tcW w:w="1592" w:type="dxa"/>
            <w:vAlign w:val="center"/>
          </w:tcPr>
          <w:p w:rsidR="006D7391" w:rsidRDefault="006D7391">
            <w:pPr>
              <w:jc w:val="center"/>
              <w:rPr>
                <w:rFonts w:ascii="仿宋" w:eastAsia="仿宋" w:hAnsi="仿宋"/>
                <w:bCs/>
                <w:kern w:val="0"/>
                <w:sz w:val="24"/>
              </w:rPr>
            </w:pPr>
          </w:p>
        </w:tc>
        <w:tc>
          <w:tcPr>
            <w:tcW w:w="1936" w:type="dxa"/>
            <w:tcBorders>
              <w:right w:val="single" w:sz="4" w:space="0" w:color="auto"/>
            </w:tcBorders>
            <w:vAlign w:val="center"/>
          </w:tcPr>
          <w:p w:rsidR="006D7391" w:rsidRDefault="006D7391">
            <w:pPr>
              <w:jc w:val="center"/>
              <w:rPr>
                <w:rFonts w:ascii="仿宋" w:eastAsia="仿宋" w:hAnsi="仿宋"/>
                <w:sz w:val="24"/>
              </w:rPr>
            </w:pPr>
          </w:p>
        </w:tc>
        <w:tc>
          <w:tcPr>
            <w:tcW w:w="1260" w:type="dxa"/>
            <w:tcBorders>
              <w:left w:val="single" w:sz="4" w:space="0" w:color="auto"/>
            </w:tcBorders>
            <w:vAlign w:val="center"/>
          </w:tcPr>
          <w:p w:rsidR="006D7391" w:rsidRDefault="006D7391">
            <w:pPr>
              <w:jc w:val="center"/>
              <w:rPr>
                <w:rFonts w:ascii="仿宋" w:eastAsia="仿宋" w:hAnsi="仿宋"/>
                <w:sz w:val="24"/>
              </w:rPr>
            </w:pPr>
          </w:p>
        </w:tc>
        <w:tc>
          <w:tcPr>
            <w:tcW w:w="1800" w:type="dxa"/>
            <w:tcBorders>
              <w:right w:val="single" w:sz="4" w:space="0" w:color="auto"/>
            </w:tcBorders>
            <w:vAlign w:val="center"/>
          </w:tcPr>
          <w:p w:rsidR="006D7391" w:rsidRDefault="006D7391">
            <w:pPr>
              <w:jc w:val="center"/>
              <w:rPr>
                <w:rFonts w:ascii="仿宋" w:eastAsia="仿宋" w:hAnsi="仿宋"/>
                <w:sz w:val="24"/>
              </w:rPr>
            </w:pPr>
          </w:p>
        </w:tc>
        <w:tc>
          <w:tcPr>
            <w:tcW w:w="2340" w:type="dxa"/>
            <w:tcBorders>
              <w:left w:val="single" w:sz="4" w:space="0" w:color="auto"/>
              <w:right w:val="single" w:sz="4" w:space="0" w:color="auto"/>
            </w:tcBorders>
            <w:vAlign w:val="center"/>
          </w:tcPr>
          <w:p w:rsidR="006D7391" w:rsidRDefault="006D7391">
            <w:pPr>
              <w:jc w:val="center"/>
              <w:rPr>
                <w:rFonts w:ascii="仿宋" w:eastAsia="仿宋" w:hAnsi="仿宋"/>
                <w:sz w:val="24"/>
              </w:rPr>
            </w:pPr>
          </w:p>
        </w:tc>
      </w:tr>
      <w:tr w:rsidR="006D7391">
        <w:trPr>
          <w:trHeight w:val="397"/>
        </w:trPr>
        <w:tc>
          <w:tcPr>
            <w:tcW w:w="1592" w:type="dxa"/>
            <w:vAlign w:val="center"/>
          </w:tcPr>
          <w:p w:rsidR="006D7391" w:rsidRDefault="006D7391">
            <w:pPr>
              <w:widowControl/>
              <w:jc w:val="center"/>
              <w:rPr>
                <w:rFonts w:ascii="仿宋" w:eastAsia="仿宋" w:hAnsi="仿宋"/>
                <w:bCs/>
                <w:kern w:val="0"/>
                <w:sz w:val="24"/>
              </w:rPr>
            </w:pPr>
          </w:p>
        </w:tc>
        <w:tc>
          <w:tcPr>
            <w:tcW w:w="1936" w:type="dxa"/>
            <w:tcBorders>
              <w:right w:val="single" w:sz="4" w:space="0" w:color="auto"/>
            </w:tcBorders>
            <w:vAlign w:val="center"/>
          </w:tcPr>
          <w:p w:rsidR="006D7391" w:rsidRDefault="006D7391">
            <w:pPr>
              <w:jc w:val="center"/>
              <w:rPr>
                <w:rFonts w:ascii="仿宋" w:eastAsia="仿宋" w:hAnsi="仿宋"/>
                <w:sz w:val="24"/>
              </w:rPr>
            </w:pPr>
          </w:p>
        </w:tc>
        <w:tc>
          <w:tcPr>
            <w:tcW w:w="1260" w:type="dxa"/>
            <w:tcBorders>
              <w:left w:val="single" w:sz="4" w:space="0" w:color="auto"/>
            </w:tcBorders>
            <w:vAlign w:val="center"/>
          </w:tcPr>
          <w:p w:rsidR="006D7391" w:rsidRDefault="006D7391">
            <w:pPr>
              <w:jc w:val="center"/>
              <w:rPr>
                <w:rFonts w:ascii="仿宋" w:eastAsia="仿宋" w:hAnsi="仿宋"/>
                <w:sz w:val="24"/>
              </w:rPr>
            </w:pPr>
          </w:p>
        </w:tc>
        <w:tc>
          <w:tcPr>
            <w:tcW w:w="1800" w:type="dxa"/>
            <w:tcBorders>
              <w:right w:val="single" w:sz="4" w:space="0" w:color="auto"/>
            </w:tcBorders>
            <w:vAlign w:val="center"/>
          </w:tcPr>
          <w:p w:rsidR="006D7391" w:rsidRDefault="006D7391">
            <w:pPr>
              <w:jc w:val="center"/>
              <w:rPr>
                <w:rFonts w:ascii="仿宋" w:eastAsia="仿宋" w:hAnsi="仿宋"/>
                <w:sz w:val="24"/>
              </w:rPr>
            </w:pPr>
          </w:p>
        </w:tc>
        <w:tc>
          <w:tcPr>
            <w:tcW w:w="2340" w:type="dxa"/>
            <w:tcBorders>
              <w:left w:val="single" w:sz="4" w:space="0" w:color="auto"/>
              <w:right w:val="single" w:sz="4" w:space="0" w:color="auto"/>
            </w:tcBorders>
            <w:vAlign w:val="center"/>
          </w:tcPr>
          <w:p w:rsidR="006D7391" w:rsidRDefault="006D7391">
            <w:pPr>
              <w:jc w:val="center"/>
              <w:rPr>
                <w:rFonts w:ascii="仿宋" w:eastAsia="仿宋" w:hAnsi="仿宋"/>
                <w:sz w:val="24"/>
              </w:rPr>
            </w:pPr>
          </w:p>
        </w:tc>
      </w:tr>
      <w:tr w:rsidR="006D7391">
        <w:trPr>
          <w:trHeight w:val="397"/>
        </w:trPr>
        <w:tc>
          <w:tcPr>
            <w:tcW w:w="8928" w:type="dxa"/>
            <w:gridSpan w:val="5"/>
            <w:tcBorders>
              <w:right w:val="single" w:sz="4" w:space="0" w:color="auto"/>
            </w:tcBorders>
            <w:vAlign w:val="center"/>
          </w:tcPr>
          <w:p w:rsidR="006D7391" w:rsidRDefault="005A4911">
            <w:pPr>
              <w:jc w:val="center"/>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u w:val="single"/>
              </w:rPr>
              <w:t>若有（县市区分支结构）</w:t>
            </w:r>
            <w:r>
              <w:rPr>
                <w:rFonts w:ascii="仿宋" w:eastAsia="仿宋" w:hAnsi="仿宋" w:hint="eastAsia"/>
                <w:sz w:val="24"/>
              </w:rPr>
              <w:t>的供货</w:t>
            </w:r>
            <w:proofErr w:type="gramStart"/>
            <w:r>
              <w:rPr>
                <w:rFonts w:ascii="仿宋" w:eastAsia="仿宋" w:hAnsi="仿宋" w:hint="eastAsia"/>
                <w:sz w:val="24"/>
              </w:rPr>
              <w:t>商</w:t>
            </w:r>
            <w:r>
              <w:rPr>
                <w:rFonts w:ascii="仿宋" w:eastAsia="仿宋" w:hAnsi="仿宋"/>
                <w:sz w:val="24"/>
              </w:rPr>
              <w:t>协调</w:t>
            </w:r>
            <w:proofErr w:type="gramEnd"/>
            <w:r>
              <w:rPr>
                <w:rFonts w:ascii="仿宋" w:eastAsia="仿宋" w:hAnsi="仿宋"/>
                <w:sz w:val="24"/>
              </w:rPr>
              <w:t>人</w:t>
            </w:r>
          </w:p>
        </w:tc>
      </w:tr>
      <w:tr w:rsidR="006D7391">
        <w:trPr>
          <w:trHeight w:val="397"/>
        </w:trPr>
        <w:tc>
          <w:tcPr>
            <w:tcW w:w="1592" w:type="dxa"/>
            <w:vAlign w:val="center"/>
          </w:tcPr>
          <w:p w:rsidR="006D7391" w:rsidRDefault="006D7391">
            <w:pPr>
              <w:widowControl/>
              <w:jc w:val="center"/>
              <w:rPr>
                <w:rFonts w:ascii="仿宋" w:eastAsia="仿宋" w:hAnsi="仿宋"/>
                <w:bCs/>
                <w:kern w:val="0"/>
                <w:sz w:val="24"/>
              </w:rPr>
            </w:pPr>
          </w:p>
        </w:tc>
        <w:tc>
          <w:tcPr>
            <w:tcW w:w="1936" w:type="dxa"/>
            <w:tcBorders>
              <w:right w:val="single" w:sz="4" w:space="0" w:color="auto"/>
            </w:tcBorders>
            <w:vAlign w:val="center"/>
          </w:tcPr>
          <w:p w:rsidR="006D7391" w:rsidRDefault="006D7391">
            <w:pPr>
              <w:jc w:val="center"/>
              <w:rPr>
                <w:rFonts w:ascii="仿宋" w:eastAsia="仿宋" w:hAnsi="仿宋"/>
                <w:sz w:val="24"/>
              </w:rPr>
            </w:pPr>
          </w:p>
        </w:tc>
        <w:tc>
          <w:tcPr>
            <w:tcW w:w="1260" w:type="dxa"/>
            <w:tcBorders>
              <w:left w:val="single" w:sz="4" w:space="0" w:color="auto"/>
            </w:tcBorders>
            <w:vAlign w:val="center"/>
          </w:tcPr>
          <w:p w:rsidR="006D7391" w:rsidRDefault="006D7391">
            <w:pPr>
              <w:jc w:val="center"/>
              <w:rPr>
                <w:rFonts w:ascii="仿宋" w:eastAsia="仿宋" w:hAnsi="仿宋"/>
                <w:sz w:val="24"/>
              </w:rPr>
            </w:pPr>
          </w:p>
        </w:tc>
        <w:tc>
          <w:tcPr>
            <w:tcW w:w="1800" w:type="dxa"/>
            <w:tcBorders>
              <w:right w:val="single" w:sz="4" w:space="0" w:color="auto"/>
            </w:tcBorders>
            <w:vAlign w:val="center"/>
          </w:tcPr>
          <w:p w:rsidR="006D7391" w:rsidRDefault="006D7391">
            <w:pPr>
              <w:jc w:val="center"/>
              <w:rPr>
                <w:rFonts w:ascii="仿宋" w:eastAsia="仿宋" w:hAnsi="仿宋"/>
                <w:sz w:val="24"/>
              </w:rPr>
            </w:pPr>
          </w:p>
        </w:tc>
        <w:tc>
          <w:tcPr>
            <w:tcW w:w="2340" w:type="dxa"/>
            <w:tcBorders>
              <w:left w:val="single" w:sz="4" w:space="0" w:color="auto"/>
              <w:right w:val="single" w:sz="4" w:space="0" w:color="auto"/>
            </w:tcBorders>
            <w:vAlign w:val="center"/>
          </w:tcPr>
          <w:p w:rsidR="006D7391" w:rsidRDefault="006D7391">
            <w:pPr>
              <w:jc w:val="center"/>
              <w:rPr>
                <w:rFonts w:ascii="仿宋" w:eastAsia="仿宋" w:hAnsi="仿宋"/>
                <w:sz w:val="24"/>
              </w:rPr>
            </w:pPr>
          </w:p>
        </w:tc>
      </w:tr>
      <w:tr w:rsidR="006D7391">
        <w:trPr>
          <w:trHeight w:val="397"/>
        </w:trPr>
        <w:tc>
          <w:tcPr>
            <w:tcW w:w="1592" w:type="dxa"/>
            <w:vAlign w:val="center"/>
          </w:tcPr>
          <w:p w:rsidR="006D7391" w:rsidRDefault="006D7391">
            <w:pPr>
              <w:widowControl/>
              <w:jc w:val="center"/>
              <w:rPr>
                <w:rFonts w:ascii="仿宋" w:eastAsia="仿宋" w:hAnsi="仿宋"/>
                <w:bCs/>
                <w:kern w:val="0"/>
                <w:sz w:val="24"/>
              </w:rPr>
            </w:pPr>
          </w:p>
        </w:tc>
        <w:tc>
          <w:tcPr>
            <w:tcW w:w="1936" w:type="dxa"/>
            <w:tcBorders>
              <w:right w:val="single" w:sz="4" w:space="0" w:color="auto"/>
            </w:tcBorders>
            <w:vAlign w:val="center"/>
          </w:tcPr>
          <w:p w:rsidR="006D7391" w:rsidRDefault="006D7391">
            <w:pPr>
              <w:jc w:val="center"/>
              <w:rPr>
                <w:rFonts w:ascii="仿宋" w:eastAsia="仿宋" w:hAnsi="仿宋"/>
                <w:sz w:val="24"/>
              </w:rPr>
            </w:pPr>
          </w:p>
        </w:tc>
        <w:tc>
          <w:tcPr>
            <w:tcW w:w="1260" w:type="dxa"/>
            <w:tcBorders>
              <w:left w:val="single" w:sz="4" w:space="0" w:color="auto"/>
            </w:tcBorders>
            <w:vAlign w:val="center"/>
          </w:tcPr>
          <w:p w:rsidR="006D7391" w:rsidRDefault="006D7391">
            <w:pPr>
              <w:jc w:val="center"/>
              <w:rPr>
                <w:rFonts w:ascii="仿宋" w:eastAsia="仿宋" w:hAnsi="仿宋"/>
                <w:sz w:val="24"/>
              </w:rPr>
            </w:pPr>
          </w:p>
        </w:tc>
        <w:tc>
          <w:tcPr>
            <w:tcW w:w="1800" w:type="dxa"/>
            <w:tcBorders>
              <w:right w:val="single" w:sz="4" w:space="0" w:color="auto"/>
            </w:tcBorders>
            <w:vAlign w:val="center"/>
          </w:tcPr>
          <w:p w:rsidR="006D7391" w:rsidRDefault="006D7391">
            <w:pPr>
              <w:jc w:val="center"/>
              <w:rPr>
                <w:rFonts w:ascii="仿宋" w:eastAsia="仿宋" w:hAnsi="仿宋"/>
                <w:sz w:val="24"/>
              </w:rPr>
            </w:pPr>
          </w:p>
        </w:tc>
        <w:tc>
          <w:tcPr>
            <w:tcW w:w="2340" w:type="dxa"/>
            <w:tcBorders>
              <w:left w:val="single" w:sz="4" w:space="0" w:color="auto"/>
              <w:right w:val="single" w:sz="4" w:space="0" w:color="auto"/>
            </w:tcBorders>
            <w:vAlign w:val="center"/>
          </w:tcPr>
          <w:p w:rsidR="006D7391" w:rsidRDefault="006D7391">
            <w:pPr>
              <w:jc w:val="center"/>
              <w:rPr>
                <w:rFonts w:ascii="仿宋" w:eastAsia="仿宋" w:hAnsi="仿宋"/>
                <w:sz w:val="24"/>
              </w:rPr>
            </w:pPr>
          </w:p>
        </w:tc>
      </w:tr>
    </w:tbl>
    <w:p w:rsidR="006D7391" w:rsidRDefault="006D7391">
      <w:pPr>
        <w:spacing w:line="360" w:lineRule="auto"/>
        <w:rPr>
          <w:rFonts w:ascii="仿宋" w:eastAsia="仿宋" w:hAnsi="仿宋"/>
          <w:bCs/>
          <w:kern w:val="0"/>
          <w:sz w:val="24"/>
        </w:rPr>
      </w:pPr>
    </w:p>
    <w:p w:rsidR="006D7391" w:rsidRDefault="005A4911">
      <w:pPr>
        <w:spacing w:line="360" w:lineRule="auto"/>
        <w:ind w:firstLineChars="1703" w:firstLine="4087"/>
        <w:rPr>
          <w:rFonts w:ascii="仿宋" w:eastAsia="仿宋" w:hAnsi="仿宋"/>
          <w:bCs/>
          <w:kern w:val="0"/>
          <w:sz w:val="24"/>
        </w:rPr>
      </w:pPr>
      <w:r>
        <w:rPr>
          <w:rFonts w:ascii="仿宋" w:eastAsia="仿宋" w:hAnsi="仿宋" w:hint="eastAsia"/>
          <w:bCs/>
          <w:kern w:val="0"/>
          <w:sz w:val="24"/>
        </w:rPr>
        <w:t>供应商名称（公章）：</w:t>
      </w:r>
    </w:p>
    <w:p w:rsidR="006D7391" w:rsidRDefault="005A4911">
      <w:pPr>
        <w:spacing w:line="360" w:lineRule="auto"/>
        <w:ind w:firstLineChars="150" w:firstLine="360"/>
        <w:rPr>
          <w:rFonts w:ascii="仿宋" w:eastAsia="仿宋" w:hAnsi="仿宋"/>
          <w:bCs/>
          <w:kern w:val="0"/>
          <w:sz w:val="24"/>
        </w:rPr>
      </w:pPr>
      <w:r>
        <w:rPr>
          <w:rFonts w:ascii="仿宋" w:eastAsia="仿宋" w:hAnsi="仿宋" w:hint="eastAsia"/>
          <w:bCs/>
          <w:kern w:val="0"/>
          <w:sz w:val="24"/>
        </w:rPr>
        <w:t xml:space="preserve">                               </w:t>
      </w:r>
      <w:r>
        <w:rPr>
          <w:rFonts w:ascii="仿宋" w:eastAsia="仿宋" w:hAnsi="仿宋" w:hint="eastAsia"/>
          <w:bCs/>
          <w:kern w:val="0"/>
          <w:sz w:val="24"/>
        </w:rPr>
        <w:t>法定代表人或授权委托人（签字）：</w:t>
      </w:r>
    </w:p>
    <w:p w:rsidR="006D7391" w:rsidRDefault="005A4911">
      <w:pPr>
        <w:spacing w:line="360" w:lineRule="auto"/>
        <w:ind w:firstLineChars="150" w:firstLine="360"/>
        <w:rPr>
          <w:rFonts w:ascii="仿宋" w:eastAsia="仿宋" w:hAnsi="仿宋" w:cs="Arial"/>
          <w:b/>
          <w:bCs/>
          <w:kern w:val="0"/>
          <w:sz w:val="36"/>
          <w:szCs w:val="36"/>
        </w:rPr>
      </w:pPr>
      <w:r>
        <w:rPr>
          <w:rFonts w:ascii="仿宋" w:eastAsia="仿宋" w:hAnsi="仿宋" w:hint="eastAsia"/>
          <w:bCs/>
          <w:kern w:val="0"/>
          <w:sz w:val="24"/>
        </w:rPr>
        <w:t xml:space="preserve">                               </w:t>
      </w:r>
      <w:r>
        <w:rPr>
          <w:rFonts w:ascii="仿宋" w:eastAsia="仿宋" w:hAnsi="仿宋" w:hint="eastAsia"/>
          <w:bCs/>
          <w:kern w:val="0"/>
          <w:sz w:val="24"/>
        </w:rPr>
        <w:t>声明日期：</w:t>
      </w:r>
      <w:r>
        <w:rPr>
          <w:rFonts w:ascii="仿宋" w:eastAsia="仿宋" w:hAnsi="仿宋" w:hint="eastAsia"/>
          <w:bCs/>
          <w:kern w:val="0"/>
          <w:sz w:val="24"/>
        </w:rPr>
        <w:t>2019</w:t>
      </w:r>
      <w:r>
        <w:rPr>
          <w:rFonts w:ascii="仿宋" w:eastAsia="仿宋" w:hAnsi="仿宋" w:hint="eastAsia"/>
          <w:bCs/>
          <w:kern w:val="0"/>
          <w:sz w:val="24"/>
        </w:rPr>
        <w:t>年</w:t>
      </w:r>
      <w:r>
        <w:rPr>
          <w:rFonts w:ascii="仿宋" w:eastAsia="仿宋" w:hAnsi="仿宋" w:hint="eastAsia"/>
          <w:bCs/>
          <w:kern w:val="0"/>
          <w:sz w:val="24"/>
        </w:rPr>
        <w:t xml:space="preserve">   </w:t>
      </w:r>
      <w:r>
        <w:rPr>
          <w:rFonts w:ascii="仿宋" w:eastAsia="仿宋" w:hAnsi="仿宋" w:hint="eastAsia"/>
          <w:bCs/>
          <w:kern w:val="0"/>
          <w:sz w:val="24"/>
        </w:rPr>
        <w:t>月</w:t>
      </w:r>
      <w:r>
        <w:rPr>
          <w:rFonts w:ascii="仿宋" w:eastAsia="仿宋" w:hAnsi="仿宋" w:hint="eastAsia"/>
          <w:bCs/>
          <w:kern w:val="0"/>
          <w:sz w:val="24"/>
        </w:rPr>
        <w:t xml:space="preserve">   </w:t>
      </w:r>
      <w:r>
        <w:rPr>
          <w:rFonts w:ascii="仿宋" w:eastAsia="仿宋" w:hAnsi="仿宋" w:hint="eastAsia"/>
          <w:bCs/>
          <w:kern w:val="0"/>
          <w:sz w:val="24"/>
        </w:rPr>
        <w:t>日</w:t>
      </w:r>
    </w:p>
    <w:p w:rsidR="006D7391" w:rsidRDefault="006D7391">
      <w:pPr>
        <w:spacing w:line="360" w:lineRule="auto"/>
        <w:jc w:val="center"/>
        <w:sectPr w:rsidR="006D7391">
          <w:pgSz w:w="11906" w:h="16838"/>
          <w:pgMar w:top="1077" w:right="1418" w:bottom="1077" w:left="1418" w:header="851" w:footer="567" w:gutter="0"/>
          <w:cols w:space="720"/>
          <w:titlePg/>
          <w:docGrid w:linePitch="312"/>
        </w:sectPr>
      </w:pPr>
    </w:p>
    <w:p w:rsidR="006D7391" w:rsidRDefault="005A4911">
      <w:pPr>
        <w:pStyle w:val="1"/>
        <w:numPr>
          <w:ilvl w:val="0"/>
          <w:numId w:val="0"/>
        </w:numPr>
        <w:spacing w:before="0" w:after="0" w:line="360" w:lineRule="auto"/>
        <w:ind w:left="432" w:hanging="432"/>
        <w:jc w:val="center"/>
        <w:rPr>
          <w:rFonts w:ascii="仿宋" w:eastAsia="仿宋" w:hAnsi="仿宋"/>
          <w:sz w:val="36"/>
          <w:szCs w:val="36"/>
        </w:rPr>
      </w:pPr>
      <w:bookmarkStart w:id="8" w:name="_Toc524602907"/>
      <w:r>
        <w:rPr>
          <w:rFonts w:ascii="仿宋" w:eastAsia="仿宋" w:hAnsi="仿宋" w:hint="eastAsia"/>
          <w:sz w:val="36"/>
          <w:szCs w:val="36"/>
        </w:rPr>
        <w:lastRenderedPageBreak/>
        <w:t>七、供应商认为需要的其他文件或说明</w:t>
      </w:r>
      <w:bookmarkEnd w:id="8"/>
    </w:p>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rPr>
          <w:rFonts w:ascii="仿宋" w:eastAsia="仿宋" w:hAnsi="仿宋"/>
          <w:b/>
          <w:sz w:val="28"/>
          <w:szCs w:val="28"/>
        </w:rPr>
      </w:pPr>
    </w:p>
    <w:p w:rsidR="006D7391" w:rsidRDefault="006D7391">
      <w:pPr>
        <w:spacing w:line="360" w:lineRule="auto"/>
        <w:jc w:val="center"/>
        <w:rPr>
          <w:rFonts w:ascii="仿宋" w:eastAsia="仿宋" w:hAnsi="仿宋"/>
          <w:b/>
          <w:sz w:val="24"/>
        </w:rPr>
      </w:pPr>
    </w:p>
    <w:p w:rsidR="006D7391" w:rsidRDefault="005A4911">
      <w:pPr>
        <w:spacing w:line="360" w:lineRule="auto"/>
        <w:rPr>
          <w:rFonts w:ascii="仿宋" w:eastAsia="仿宋" w:hAnsi="仿宋"/>
          <w:bCs/>
          <w:kern w:val="0"/>
          <w:sz w:val="24"/>
        </w:rPr>
      </w:pPr>
      <w:r>
        <w:rPr>
          <w:rFonts w:ascii="仿宋" w:eastAsia="仿宋" w:hAnsi="仿宋" w:hint="eastAsia"/>
          <w:bCs/>
          <w:kern w:val="0"/>
          <w:sz w:val="24"/>
        </w:rPr>
        <w:t xml:space="preserve">                                 </w:t>
      </w:r>
      <w:r>
        <w:rPr>
          <w:rFonts w:ascii="仿宋" w:eastAsia="仿宋" w:hAnsi="仿宋" w:hint="eastAsia"/>
          <w:bCs/>
          <w:kern w:val="0"/>
          <w:sz w:val="24"/>
        </w:rPr>
        <w:t>供应商名称（公章）：</w:t>
      </w:r>
    </w:p>
    <w:p w:rsidR="006D7391" w:rsidRDefault="005A4911">
      <w:pPr>
        <w:spacing w:line="360" w:lineRule="auto"/>
        <w:ind w:firstLineChars="150" w:firstLine="360"/>
        <w:rPr>
          <w:rFonts w:ascii="仿宋" w:eastAsia="仿宋" w:hAnsi="仿宋"/>
          <w:bCs/>
          <w:kern w:val="0"/>
          <w:sz w:val="24"/>
        </w:rPr>
      </w:pPr>
      <w:r>
        <w:rPr>
          <w:rFonts w:ascii="仿宋" w:eastAsia="仿宋" w:hAnsi="仿宋" w:hint="eastAsia"/>
          <w:bCs/>
          <w:kern w:val="0"/>
          <w:sz w:val="24"/>
        </w:rPr>
        <w:t xml:space="preserve">                              </w:t>
      </w:r>
      <w:r>
        <w:rPr>
          <w:rFonts w:ascii="仿宋" w:eastAsia="仿宋" w:hAnsi="仿宋" w:hint="eastAsia"/>
          <w:bCs/>
          <w:kern w:val="0"/>
          <w:sz w:val="24"/>
        </w:rPr>
        <w:t>法定代表人或授权委托人（签字）：</w:t>
      </w:r>
    </w:p>
    <w:p w:rsidR="006D7391" w:rsidRDefault="005A4911">
      <w:pPr>
        <w:spacing w:line="360" w:lineRule="auto"/>
        <w:jc w:val="center"/>
        <w:rPr>
          <w:rFonts w:ascii="仿宋" w:eastAsia="仿宋" w:hAnsi="仿宋"/>
          <w:b/>
          <w:sz w:val="24"/>
        </w:rPr>
      </w:pPr>
      <w:r>
        <w:rPr>
          <w:rFonts w:ascii="仿宋" w:eastAsia="仿宋" w:hAnsi="仿宋" w:hint="eastAsia"/>
          <w:bCs/>
          <w:kern w:val="0"/>
          <w:sz w:val="24"/>
        </w:rPr>
        <w:t xml:space="preserve">                 </w:t>
      </w:r>
      <w:r>
        <w:rPr>
          <w:rFonts w:ascii="仿宋" w:eastAsia="仿宋" w:hAnsi="仿宋" w:hint="eastAsia"/>
          <w:bCs/>
          <w:kern w:val="0"/>
          <w:sz w:val="24"/>
        </w:rPr>
        <w:t>声明日期：</w:t>
      </w:r>
      <w:r>
        <w:rPr>
          <w:rFonts w:ascii="仿宋" w:eastAsia="仿宋" w:hAnsi="仿宋" w:hint="eastAsia"/>
          <w:bCs/>
          <w:kern w:val="0"/>
          <w:sz w:val="24"/>
        </w:rPr>
        <w:t>2019</w:t>
      </w:r>
      <w:r>
        <w:rPr>
          <w:rFonts w:ascii="仿宋" w:eastAsia="仿宋" w:hAnsi="仿宋" w:hint="eastAsia"/>
          <w:bCs/>
          <w:kern w:val="0"/>
          <w:sz w:val="24"/>
        </w:rPr>
        <w:t>年</w:t>
      </w:r>
      <w:r>
        <w:rPr>
          <w:rFonts w:ascii="仿宋" w:eastAsia="仿宋" w:hAnsi="仿宋" w:hint="eastAsia"/>
          <w:bCs/>
          <w:kern w:val="0"/>
          <w:sz w:val="24"/>
        </w:rPr>
        <w:t xml:space="preserve">   </w:t>
      </w:r>
      <w:r>
        <w:rPr>
          <w:rFonts w:ascii="仿宋" w:eastAsia="仿宋" w:hAnsi="仿宋" w:hint="eastAsia"/>
          <w:bCs/>
          <w:kern w:val="0"/>
          <w:sz w:val="24"/>
        </w:rPr>
        <w:t>月</w:t>
      </w:r>
      <w:r>
        <w:rPr>
          <w:rFonts w:ascii="仿宋" w:eastAsia="仿宋" w:hAnsi="仿宋" w:hint="eastAsia"/>
          <w:bCs/>
          <w:kern w:val="0"/>
          <w:sz w:val="24"/>
        </w:rPr>
        <w:t xml:space="preserve">   </w:t>
      </w:r>
      <w:r>
        <w:rPr>
          <w:rFonts w:ascii="仿宋" w:eastAsia="仿宋" w:hAnsi="仿宋" w:hint="eastAsia"/>
          <w:bCs/>
          <w:kern w:val="0"/>
          <w:sz w:val="24"/>
        </w:rPr>
        <w:t>日</w:t>
      </w:r>
    </w:p>
    <w:p w:rsidR="006D7391" w:rsidRDefault="006D7391">
      <w:pPr>
        <w:spacing w:line="360" w:lineRule="auto"/>
        <w:jc w:val="center"/>
        <w:rPr>
          <w:rFonts w:ascii="仿宋" w:eastAsia="仿宋" w:hAnsi="仿宋"/>
          <w:b/>
          <w:sz w:val="28"/>
          <w:szCs w:val="28"/>
        </w:rPr>
      </w:pPr>
    </w:p>
    <w:p w:rsidR="006D7391" w:rsidRDefault="006D7391">
      <w:pPr>
        <w:spacing w:line="360" w:lineRule="auto"/>
        <w:rPr>
          <w:rFonts w:ascii="仿宋" w:eastAsia="仿宋" w:hAnsi="仿宋"/>
          <w:b/>
          <w:sz w:val="28"/>
          <w:szCs w:val="28"/>
        </w:rPr>
      </w:pPr>
    </w:p>
    <w:p w:rsidR="006D7391" w:rsidRDefault="006D7391"/>
    <w:sectPr w:rsidR="006D7391" w:rsidSect="006D7391">
      <w:pgSz w:w="11906" w:h="16838"/>
      <w:pgMar w:top="1077" w:right="1418" w:bottom="1077" w:left="1418" w:header="851" w:footer="56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11" w:rsidRDefault="005A4911" w:rsidP="00D2573D">
      <w:r>
        <w:separator/>
      </w:r>
    </w:p>
  </w:endnote>
  <w:endnote w:type="continuationSeparator" w:id="0">
    <w:p w:rsidR="005A4911" w:rsidRDefault="005A4911" w:rsidP="00D25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auto"/>
    <w:pitch w:val="default"/>
    <w:sig w:usb0="00000000"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altName w:val="Symbol"/>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11" w:rsidRDefault="005A4911" w:rsidP="00D2573D">
      <w:r>
        <w:separator/>
      </w:r>
    </w:p>
  </w:footnote>
  <w:footnote w:type="continuationSeparator" w:id="0">
    <w:p w:rsidR="005A4911" w:rsidRDefault="005A4911" w:rsidP="00D25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391"/>
    <w:rsid w:val="00544CF1"/>
    <w:rsid w:val="005A4911"/>
    <w:rsid w:val="006D7391"/>
    <w:rsid w:val="00D2573D"/>
    <w:rsid w:val="68617A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D7391"/>
    <w:pPr>
      <w:widowControl w:val="0"/>
      <w:jc w:val="both"/>
    </w:pPr>
    <w:rPr>
      <w:rFonts w:ascii="Times New Roman" w:hAnsi="Times New Roman"/>
      <w:kern w:val="2"/>
      <w:sz w:val="21"/>
      <w:szCs w:val="24"/>
    </w:rPr>
  </w:style>
  <w:style w:type="paragraph" w:styleId="1">
    <w:name w:val="heading 1"/>
    <w:basedOn w:val="a"/>
    <w:next w:val="a"/>
    <w:link w:val="1Char"/>
    <w:qFormat/>
    <w:rsid w:val="006D7391"/>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rsid w:val="006D7391"/>
  </w:style>
  <w:style w:type="character" w:styleId="a3">
    <w:name w:val="Hyperlink"/>
    <w:qFormat/>
    <w:rsid w:val="006D7391"/>
    <w:rPr>
      <w:rFonts w:ascii="Tahoma" w:hAnsi="Tahoma"/>
      <w:color w:val="0000FF"/>
      <w:sz w:val="24"/>
      <w:szCs w:val="20"/>
      <w:u w:val="single"/>
    </w:rPr>
  </w:style>
  <w:style w:type="character" w:customStyle="1" w:styleId="1Char">
    <w:name w:val="标题 1 Char"/>
    <w:basedOn w:val="a0"/>
    <w:link w:val="1"/>
    <w:semiHidden/>
    <w:rsid w:val="006D7391"/>
    <w:rPr>
      <w:rFonts w:ascii="Times New Roman" w:eastAsia="宋体" w:hAnsi="Times New Roman" w:cs="Times New Roman"/>
      <w:b/>
      <w:bCs/>
      <w:kern w:val="44"/>
      <w:sz w:val="44"/>
      <w:szCs w:val="44"/>
    </w:rPr>
  </w:style>
  <w:style w:type="character" w:customStyle="1" w:styleId="Char">
    <w:name w:val="纯文本 Char"/>
    <w:semiHidden/>
    <w:qFormat/>
    <w:rsid w:val="006D7391"/>
    <w:rPr>
      <w:rFonts w:ascii="宋体" w:eastAsia="宋体" w:hAnsi="Courier New" w:cs="Times New Roman"/>
      <w:sz w:val="24"/>
      <w:szCs w:val="20"/>
    </w:rPr>
  </w:style>
  <w:style w:type="paragraph" w:customStyle="1" w:styleId="11">
    <w:name w:val="纯文本1"/>
    <w:basedOn w:val="a"/>
    <w:link w:val="Char1"/>
    <w:qFormat/>
    <w:rsid w:val="006D7391"/>
    <w:rPr>
      <w:rFonts w:ascii="宋体" w:hAnsi="Courier New"/>
      <w:kern w:val="0"/>
      <w:sz w:val="24"/>
      <w:szCs w:val="20"/>
      <w:lang/>
    </w:rPr>
  </w:style>
  <w:style w:type="character" w:customStyle="1" w:styleId="Char1">
    <w:name w:val="纯文本 Char1"/>
    <w:basedOn w:val="a0"/>
    <w:link w:val="11"/>
    <w:semiHidden/>
    <w:qFormat/>
    <w:rsid w:val="006D7391"/>
    <w:rPr>
      <w:rFonts w:ascii="宋体" w:eastAsia="宋体" w:hAnsi="Courier New" w:cs="Courier New"/>
      <w:szCs w:val="21"/>
    </w:rPr>
  </w:style>
  <w:style w:type="paragraph" w:styleId="a4">
    <w:name w:val="header"/>
    <w:basedOn w:val="a"/>
    <w:link w:val="Char0"/>
    <w:rsid w:val="00D257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2573D"/>
    <w:rPr>
      <w:rFonts w:ascii="Times New Roman" w:hAnsi="Times New Roman"/>
      <w:kern w:val="2"/>
      <w:sz w:val="18"/>
      <w:szCs w:val="18"/>
    </w:rPr>
  </w:style>
  <w:style w:type="paragraph" w:styleId="a5">
    <w:name w:val="footer"/>
    <w:basedOn w:val="a"/>
    <w:link w:val="Char2"/>
    <w:rsid w:val="00D2573D"/>
    <w:pPr>
      <w:tabs>
        <w:tab w:val="center" w:pos="4153"/>
        <w:tab w:val="right" w:pos="8306"/>
      </w:tabs>
      <w:snapToGrid w:val="0"/>
      <w:jc w:val="left"/>
    </w:pPr>
    <w:rPr>
      <w:sz w:val="18"/>
      <w:szCs w:val="18"/>
    </w:rPr>
  </w:style>
  <w:style w:type="character" w:customStyle="1" w:styleId="Char2">
    <w:name w:val="页脚 Char"/>
    <w:basedOn w:val="a0"/>
    <w:link w:val="a5"/>
    <w:rsid w:val="00D2573D"/>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743</Words>
  <Characters>4240</Characters>
  <Application>Microsoft Office Word</Application>
  <DocSecurity>0</DocSecurity>
  <Lines>35</Lines>
  <Paragraphs>9</Paragraphs>
  <ScaleCrop>false</ScaleCrop>
  <Company>Microsoft</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陈亚如</dc:title>
  <dc:creator>陈亚如</dc:creator>
  <cp:lastModifiedBy>Lenovo</cp:lastModifiedBy>
  <cp:revision>3</cp:revision>
  <cp:lastPrinted>2019-03-01T17:09:00Z</cp:lastPrinted>
  <dcterms:created xsi:type="dcterms:W3CDTF">2019-03-01T17:08:00Z</dcterms:created>
  <dcterms:modified xsi:type="dcterms:W3CDTF">2019-03-19T11:10:00Z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