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A81" w:rsidRDefault="000A7DD1">
      <w:pPr>
        <w:pStyle w:val="1"/>
        <w:numPr>
          <w:ilvl w:val="0"/>
          <w:numId w:val="0"/>
        </w:numPr>
        <w:spacing w:before="0" w:after="0" w:line="240" w:lineRule="auto"/>
        <w:ind w:left="432" w:rightChars="-13" w:right="-27" w:hanging="432"/>
        <w:jc w:val="center"/>
        <w:rPr>
          <w:rFonts w:ascii="仿宋" w:eastAsia="仿宋" w:hAnsi="仿宋"/>
          <w:sz w:val="32"/>
          <w:szCs w:val="32"/>
        </w:rPr>
      </w:pPr>
      <w:bookmarkStart w:id="0" w:name="_Toc524602896"/>
      <w:bookmarkStart w:id="1" w:name="_GoBack"/>
      <w:r>
        <w:rPr>
          <w:rFonts w:ascii="仿宋" w:eastAsia="仿宋" w:hAnsi="仿宋" w:hint="eastAsia"/>
          <w:sz w:val="32"/>
          <w:szCs w:val="32"/>
        </w:rPr>
        <w:t>网上超市供货</w:t>
      </w:r>
      <w:r>
        <w:rPr>
          <w:rFonts w:ascii="仿宋" w:eastAsia="仿宋" w:hAnsi="仿宋"/>
          <w:sz w:val="32"/>
          <w:szCs w:val="32"/>
        </w:rPr>
        <w:t>区域变更申请单</w:t>
      </w:r>
      <w:bookmarkEnd w:id="0"/>
    </w:p>
    <w:tbl>
      <w:tblPr>
        <w:tblW w:w="9286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/>
      </w:tblPr>
      <w:tblGrid>
        <w:gridCol w:w="1857"/>
        <w:gridCol w:w="2646"/>
        <w:gridCol w:w="1701"/>
        <w:gridCol w:w="3082"/>
      </w:tblGrid>
      <w:tr w:rsidR="007C6A81">
        <w:trPr>
          <w:trHeight w:val="567"/>
          <w:jc w:val="center"/>
        </w:trPr>
        <w:tc>
          <w:tcPr>
            <w:tcW w:w="185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bookmarkEnd w:id="1"/>
          <w:p w:rsidR="007C6A81" w:rsidRDefault="000A7DD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供应商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>名称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（须</w:t>
            </w:r>
            <w:r>
              <w:rPr>
                <w:rFonts w:ascii="仿宋" w:eastAsia="仿宋" w:hAnsi="仿宋"/>
                <w:sz w:val="28"/>
                <w:szCs w:val="28"/>
              </w:rPr>
              <w:t>盖章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）</w:t>
            </w:r>
          </w:p>
        </w:tc>
        <w:tc>
          <w:tcPr>
            <w:tcW w:w="742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6A81" w:rsidRDefault="007C6A81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7C6A81">
        <w:trPr>
          <w:trHeight w:val="567"/>
          <w:jc w:val="center"/>
        </w:trPr>
        <w:tc>
          <w:tcPr>
            <w:tcW w:w="1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81" w:rsidRDefault="000A7DD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地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   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址</w:t>
            </w:r>
          </w:p>
        </w:tc>
        <w:tc>
          <w:tcPr>
            <w:tcW w:w="7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A81" w:rsidRDefault="007C6A8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7C6A81">
        <w:trPr>
          <w:trHeight w:val="567"/>
          <w:jc w:val="center"/>
        </w:trPr>
        <w:tc>
          <w:tcPr>
            <w:tcW w:w="1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81" w:rsidRDefault="000A7DD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联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系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>人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81" w:rsidRDefault="007C6A8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81" w:rsidRDefault="000A7DD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联系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>电话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A81" w:rsidRDefault="007C6A8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7C6A81">
        <w:trPr>
          <w:trHeight w:val="567"/>
          <w:jc w:val="center"/>
        </w:trPr>
        <w:tc>
          <w:tcPr>
            <w:tcW w:w="1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81" w:rsidRDefault="000A7DD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协议编号</w:t>
            </w:r>
          </w:p>
        </w:tc>
        <w:tc>
          <w:tcPr>
            <w:tcW w:w="2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81" w:rsidRDefault="007C6A8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81" w:rsidRDefault="000A7DD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协议签署地</w:t>
            </w:r>
          </w:p>
        </w:tc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A81" w:rsidRDefault="007C6A8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7C6A81">
        <w:trPr>
          <w:trHeight w:val="567"/>
          <w:jc w:val="center"/>
        </w:trPr>
        <w:tc>
          <w:tcPr>
            <w:tcW w:w="1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81" w:rsidRDefault="000A7DD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协议名称</w:t>
            </w:r>
          </w:p>
        </w:tc>
        <w:tc>
          <w:tcPr>
            <w:tcW w:w="7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A81" w:rsidRDefault="007C6A8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7C6A81">
        <w:trPr>
          <w:trHeight w:val="567"/>
          <w:jc w:val="center"/>
        </w:trPr>
        <w:tc>
          <w:tcPr>
            <w:tcW w:w="18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A81" w:rsidRDefault="000A7DD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变更类型</w:t>
            </w:r>
          </w:p>
        </w:tc>
        <w:tc>
          <w:tcPr>
            <w:tcW w:w="74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6A81" w:rsidRDefault="000A7DD1">
            <w:pPr>
              <w:ind w:firstLineChars="350" w:firstLine="980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□新增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/>
                <w:bCs/>
                <w:sz w:val="28"/>
                <w:szCs w:val="28"/>
              </w:rPr>
              <w:t xml:space="preserve">     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□取消</w:t>
            </w:r>
          </w:p>
        </w:tc>
      </w:tr>
      <w:tr w:rsidR="007C6A81">
        <w:trPr>
          <w:trHeight w:val="3557"/>
          <w:jc w:val="center"/>
        </w:trPr>
        <w:tc>
          <w:tcPr>
            <w:tcW w:w="9286" w:type="dxa"/>
            <w:gridSpan w:val="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7C6A81" w:rsidRDefault="000A7DD1">
            <w:pPr>
              <w:spacing w:line="360" w:lineRule="auto"/>
              <w:jc w:val="lef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申请变更的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>供货区域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：</w:t>
            </w:r>
          </w:p>
          <w:p w:rsidR="007C6A81" w:rsidRDefault="000A7DD1">
            <w:pPr>
              <w:spacing w:line="360" w:lineRule="auto"/>
              <w:ind w:leftChars="50" w:left="105"/>
              <w:jc w:val="left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Cs/>
              </w:rPr>
              <w:t>□</w:t>
            </w:r>
            <w:r w:rsidR="008C7B41">
              <w:rPr>
                <w:rFonts w:ascii="仿宋" w:eastAsia="仿宋" w:hAnsi="仿宋" w:hint="eastAsia"/>
                <w:sz w:val="24"/>
              </w:rPr>
              <w:t>塔城地区</w:t>
            </w:r>
            <w:r>
              <w:rPr>
                <w:rFonts w:ascii="仿宋" w:eastAsia="仿宋" w:hAnsi="仿宋" w:hint="eastAsia"/>
                <w:sz w:val="24"/>
              </w:rPr>
              <w:t>本级</w:t>
            </w:r>
            <w:r>
              <w:rPr>
                <w:rFonts w:ascii="仿宋" w:eastAsia="仿宋" w:hAnsi="仿宋" w:hint="eastAsia"/>
                <w:bCs/>
                <w:color w:val="000000"/>
              </w:rPr>
              <w:t xml:space="preserve"> </w:t>
            </w:r>
            <w:r>
              <w:rPr>
                <w:rFonts w:ascii="仿宋" w:eastAsia="仿宋" w:hAnsi="仿宋" w:hint="eastAsia"/>
                <w:bCs/>
                <w:color w:val="000000"/>
              </w:rPr>
              <w:t xml:space="preserve">        </w:t>
            </w:r>
            <w:r>
              <w:rPr>
                <w:rFonts w:ascii="仿宋" w:eastAsia="仿宋" w:hAnsi="仿宋" w:hint="eastAsia"/>
                <w:bCs/>
                <w:color w:val="000000"/>
              </w:rPr>
              <w:t xml:space="preserve"> </w:t>
            </w:r>
            <w:r>
              <w:rPr>
                <w:rFonts w:ascii="仿宋" w:eastAsia="仿宋" w:hAnsi="仿宋" w:hint="eastAsia"/>
                <w:bCs/>
              </w:rPr>
              <w:t>□</w:t>
            </w:r>
            <w:r w:rsidR="008C7B41">
              <w:rPr>
                <w:rFonts w:ascii="仿宋" w:eastAsia="仿宋" w:hAnsi="仿宋" w:hint="eastAsia"/>
                <w:bCs/>
                <w:color w:val="000000"/>
              </w:rPr>
              <w:t>塔城</w:t>
            </w:r>
            <w:r>
              <w:rPr>
                <w:rFonts w:ascii="仿宋" w:eastAsia="仿宋" w:hAnsi="仿宋" w:hint="eastAsia"/>
                <w:bCs/>
                <w:color w:val="000000"/>
              </w:rPr>
              <w:t>市</w:t>
            </w:r>
            <w:r>
              <w:rPr>
                <w:rFonts w:ascii="仿宋" w:eastAsia="仿宋" w:hAnsi="仿宋" w:hint="eastAsia"/>
                <w:bCs/>
                <w:color w:val="000000"/>
              </w:rPr>
              <w:t xml:space="preserve"> </w:t>
            </w:r>
            <w:r>
              <w:rPr>
                <w:rFonts w:ascii="仿宋" w:eastAsia="仿宋" w:hAnsi="仿宋" w:hint="eastAsia"/>
                <w:bCs/>
                <w:color w:val="000000"/>
              </w:rPr>
              <w:t xml:space="preserve">          </w:t>
            </w:r>
            <w:r>
              <w:rPr>
                <w:rFonts w:ascii="仿宋" w:eastAsia="仿宋" w:hAnsi="仿宋" w:hint="eastAsia"/>
                <w:bCs/>
              </w:rPr>
              <w:t>□</w:t>
            </w:r>
            <w:r w:rsidR="008C7B41">
              <w:rPr>
                <w:rFonts w:ascii="仿宋" w:eastAsia="仿宋" w:hAnsi="仿宋" w:hint="eastAsia"/>
                <w:bCs/>
              </w:rPr>
              <w:t>额敏</w:t>
            </w:r>
            <w:r>
              <w:rPr>
                <w:rFonts w:ascii="仿宋" w:eastAsia="仿宋" w:hAnsi="仿宋" w:hint="eastAsia"/>
                <w:bCs/>
              </w:rPr>
              <w:t>县</w:t>
            </w:r>
            <w:r>
              <w:rPr>
                <w:rFonts w:ascii="仿宋" w:eastAsia="仿宋" w:hAnsi="仿宋" w:hint="eastAsia"/>
                <w:bCs/>
                <w:color w:val="000000"/>
              </w:rPr>
              <w:t xml:space="preserve">          </w:t>
            </w:r>
            <w:r>
              <w:rPr>
                <w:rFonts w:ascii="仿宋" w:eastAsia="仿宋" w:hAnsi="仿宋" w:hint="eastAsia"/>
                <w:bCs/>
              </w:rPr>
              <w:t>□</w:t>
            </w:r>
            <w:proofErr w:type="gramStart"/>
            <w:r w:rsidR="008C7B41">
              <w:rPr>
                <w:rFonts w:ascii="仿宋" w:eastAsia="仿宋" w:hAnsi="仿宋" w:hint="eastAsia"/>
                <w:bCs/>
              </w:rPr>
              <w:t>乌苏市</w:t>
            </w:r>
            <w:proofErr w:type="gramEnd"/>
            <w:r>
              <w:rPr>
                <w:rFonts w:ascii="仿宋" w:eastAsia="仿宋" w:hAnsi="仿宋" w:hint="eastAsia"/>
                <w:bCs/>
              </w:rPr>
              <w:t xml:space="preserve">  </w:t>
            </w:r>
            <w:r>
              <w:rPr>
                <w:rFonts w:ascii="仿宋" w:eastAsia="仿宋" w:hAnsi="仿宋" w:hint="eastAsia"/>
                <w:bCs/>
              </w:rPr>
              <w:t xml:space="preserve">      </w:t>
            </w:r>
            <w:r>
              <w:rPr>
                <w:rFonts w:ascii="仿宋" w:eastAsia="仿宋" w:hAnsi="仿宋" w:hint="eastAsia"/>
                <w:bCs/>
              </w:rPr>
              <w:t xml:space="preserve">  </w:t>
            </w:r>
            <w:r>
              <w:rPr>
                <w:rFonts w:ascii="仿宋" w:eastAsia="仿宋" w:hAnsi="仿宋" w:hint="eastAsia"/>
                <w:bCs/>
              </w:rPr>
              <w:t>□</w:t>
            </w:r>
            <w:r w:rsidR="008C7B41">
              <w:rPr>
                <w:rFonts w:ascii="仿宋" w:eastAsia="仿宋" w:hAnsi="仿宋" w:hint="eastAsia"/>
                <w:bCs/>
              </w:rPr>
              <w:t>沙湾</w:t>
            </w:r>
            <w:r>
              <w:rPr>
                <w:rFonts w:ascii="仿宋" w:eastAsia="仿宋" w:hAnsi="仿宋" w:hint="eastAsia"/>
                <w:bCs/>
              </w:rPr>
              <w:t>县</w:t>
            </w:r>
            <w:r>
              <w:rPr>
                <w:rFonts w:ascii="仿宋" w:eastAsia="仿宋" w:hAnsi="仿宋" w:hint="eastAsia"/>
                <w:bCs/>
              </w:rPr>
              <w:t xml:space="preserve">           </w:t>
            </w:r>
            <w:r>
              <w:rPr>
                <w:rFonts w:ascii="仿宋" w:eastAsia="仿宋" w:hAnsi="仿宋" w:hint="eastAsia"/>
                <w:bCs/>
              </w:rPr>
              <w:t xml:space="preserve">  </w:t>
            </w:r>
            <w:r>
              <w:rPr>
                <w:rFonts w:ascii="仿宋" w:eastAsia="仿宋" w:hAnsi="仿宋" w:hint="eastAsia"/>
                <w:bCs/>
              </w:rPr>
              <w:t>□</w:t>
            </w:r>
            <w:r w:rsidR="008C7B41">
              <w:rPr>
                <w:rFonts w:ascii="仿宋" w:eastAsia="仿宋" w:hAnsi="仿宋" w:hint="eastAsia"/>
                <w:bCs/>
              </w:rPr>
              <w:t>托里</w:t>
            </w:r>
            <w:r>
              <w:rPr>
                <w:rFonts w:ascii="仿宋" w:eastAsia="仿宋" w:hAnsi="仿宋" w:hint="eastAsia"/>
                <w:bCs/>
              </w:rPr>
              <w:t>县</w:t>
            </w:r>
            <w:r>
              <w:rPr>
                <w:rFonts w:ascii="仿宋" w:eastAsia="仿宋" w:hAnsi="仿宋" w:hint="eastAsia"/>
                <w:bCs/>
              </w:rPr>
              <w:t xml:space="preserve">  </w:t>
            </w:r>
            <w:r>
              <w:rPr>
                <w:rFonts w:ascii="仿宋" w:eastAsia="仿宋" w:hAnsi="仿宋" w:hint="eastAsia"/>
                <w:bCs/>
              </w:rPr>
              <w:t xml:space="preserve">       </w:t>
            </w:r>
            <w:r>
              <w:rPr>
                <w:rFonts w:ascii="仿宋" w:eastAsia="仿宋" w:hAnsi="仿宋" w:hint="eastAsia"/>
                <w:bCs/>
              </w:rPr>
              <w:t>□</w:t>
            </w:r>
            <w:r w:rsidR="008C7B41">
              <w:rPr>
                <w:rFonts w:ascii="仿宋" w:eastAsia="仿宋" w:hAnsi="仿宋" w:hint="eastAsia"/>
                <w:bCs/>
              </w:rPr>
              <w:t>裕民</w:t>
            </w:r>
            <w:r>
              <w:rPr>
                <w:rFonts w:ascii="仿宋" w:eastAsia="仿宋" w:hAnsi="仿宋" w:hint="eastAsia"/>
                <w:bCs/>
              </w:rPr>
              <w:t>县</w:t>
            </w:r>
            <w:r>
              <w:rPr>
                <w:rFonts w:ascii="仿宋" w:eastAsia="仿宋" w:hAnsi="仿宋" w:hint="eastAsia"/>
                <w:bCs/>
              </w:rPr>
              <w:t xml:space="preserve"> </w:t>
            </w:r>
            <w:r>
              <w:rPr>
                <w:rFonts w:ascii="仿宋" w:eastAsia="仿宋" w:hAnsi="仿宋" w:hint="eastAsia"/>
                <w:bCs/>
              </w:rPr>
              <w:t xml:space="preserve">      </w:t>
            </w:r>
            <w:r>
              <w:rPr>
                <w:rFonts w:ascii="仿宋" w:eastAsia="仿宋" w:hAnsi="仿宋" w:hint="eastAsia"/>
                <w:bCs/>
              </w:rPr>
              <w:t>□</w:t>
            </w:r>
            <w:r w:rsidR="008C7B41">
              <w:rPr>
                <w:rFonts w:ascii="仿宋" w:eastAsia="仿宋" w:hAnsi="仿宋" w:hint="eastAsia"/>
                <w:bCs/>
              </w:rPr>
              <w:t>和丰</w:t>
            </w:r>
            <w:r>
              <w:rPr>
                <w:rFonts w:ascii="仿宋" w:eastAsia="仿宋" w:hAnsi="仿宋" w:hint="eastAsia"/>
                <w:bCs/>
              </w:rPr>
              <w:t>县</w:t>
            </w:r>
            <w:r>
              <w:rPr>
                <w:rFonts w:ascii="仿宋" w:eastAsia="仿宋" w:hAnsi="仿宋" w:hint="eastAsia"/>
                <w:bCs/>
              </w:rPr>
              <w:t xml:space="preserve">            </w:t>
            </w:r>
            <w:r>
              <w:rPr>
                <w:rFonts w:ascii="仿宋" w:eastAsia="仿宋" w:hAnsi="仿宋" w:hint="eastAsia"/>
                <w:bCs/>
              </w:rPr>
              <w:t xml:space="preserve"> </w:t>
            </w:r>
            <w:r>
              <w:rPr>
                <w:rFonts w:ascii="仿宋" w:eastAsia="仿宋" w:hAnsi="仿宋" w:hint="eastAsia"/>
                <w:bCs/>
              </w:rPr>
              <w:t xml:space="preserve"> </w:t>
            </w:r>
          </w:p>
          <w:p w:rsidR="007C6A81" w:rsidRDefault="000A7DD1" w:rsidP="008C7B41">
            <w:pPr>
              <w:spacing w:line="360" w:lineRule="auto"/>
              <w:ind w:firstLineChars="1550" w:firstLine="3722"/>
              <w:jc w:val="left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法定代表</w:t>
            </w:r>
            <w:r>
              <w:rPr>
                <w:rFonts w:ascii="仿宋" w:eastAsia="仿宋" w:hAnsi="仿宋"/>
                <w:b/>
                <w:sz w:val="24"/>
              </w:rPr>
              <w:t>人</w:t>
            </w:r>
            <w:r>
              <w:rPr>
                <w:rFonts w:ascii="仿宋" w:eastAsia="仿宋" w:hAnsi="仿宋" w:hint="eastAsia"/>
                <w:b/>
                <w:sz w:val="24"/>
              </w:rPr>
              <w:t>（或</w:t>
            </w:r>
            <w:r>
              <w:rPr>
                <w:rFonts w:ascii="仿宋" w:eastAsia="仿宋" w:hAnsi="仿宋"/>
                <w:b/>
                <w:sz w:val="24"/>
              </w:rPr>
              <w:t>授权人</w:t>
            </w:r>
            <w:r>
              <w:rPr>
                <w:rFonts w:ascii="仿宋" w:eastAsia="仿宋" w:hAnsi="仿宋" w:hint="eastAsia"/>
                <w:b/>
                <w:sz w:val="24"/>
              </w:rPr>
              <w:t>）签字：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  </w:t>
            </w:r>
          </w:p>
          <w:p w:rsidR="007C6A81" w:rsidRDefault="000A7DD1" w:rsidP="008C7B41">
            <w:pPr>
              <w:spacing w:line="360" w:lineRule="auto"/>
              <w:ind w:firstLineChars="1950" w:firstLine="4682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申请</w:t>
            </w:r>
            <w:r>
              <w:rPr>
                <w:rFonts w:ascii="仿宋" w:eastAsia="仿宋" w:hAnsi="仿宋"/>
                <w:b/>
                <w:sz w:val="24"/>
              </w:rPr>
              <w:t>日期：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  <w:r>
              <w:rPr>
                <w:rFonts w:ascii="仿宋" w:eastAsia="仿宋" w:hAnsi="仿宋"/>
                <w:b/>
                <w:sz w:val="24"/>
              </w:rPr>
              <w:t xml:space="preserve">  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4"/>
              </w:rPr>
              <w:t>年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b/>
                <w:sz w:val="24"/>
              </w:rPr>
              <w:t>月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b/>
                <w:sz w:val="24"/>
              </w:rPr>
              <w:t>日</w:t>
            </w:r>
          </w:p>
        </w:tc>
      </w:tr>
      <w:tr w:rsidR="007C6A81">
        <w:trPr>
          <w:trHeight w:val="2651"/>
          <w:jc w:val="center"/>
        </w:trPr>
        <w:tc>
          <w:tcPr>
            <w:tcW w:w="9286" w:type="dxa"/>
            <w:gridSpan w:val="4"/>
            <w:tcBorders>
              <w:top w:val="double" w:sz="4" w:space="0" w:color="auto"/>
            </w:tcBorders>
          </w:tcPr>
          <w:p w:rsidR="007C6A81" w:rsidRDefault="000A7DD1">
            <w:pPr>
              <w:spacing w:line="360" w:lineRule="auto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协议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>签署地</w:t>
            </w: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采购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>中心意见：</w:t>
            </w:r>
          </w:p>
          <w:p w:rsidR="007C6A81" w:rsidRDefault="007C6A81">
            <w:pPr>
              <w:spacing w:line="360" w:lineRule="auto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7C6A81" w:rsidRDefault="007C6A81">
            <w:pPr>
              <w:spacing w:line="360" w:lineRule="auto"/>
              <w:rPr>
                <w:rFonts w:ascii="仿宋" w:eastAsia="仿宋" w:hAnsi="仿宋"/>
                <w:b/>
                <w:sz w:val="28"/>
                <w:szCs w:val="28"/>
              </w:rPr>
            </w:pPr>
          </w:p>
          <w:p w:rsidR="007C6A81" w:rsidRDefault="000A7DD1">
            <w:pPr>
              <w:wordWrap w:val="0"/>
              <w:spacing w:line="360" w:lineRule="auto"/>
              <w:ind w:right="480"/>
              <w:jc w:val="center"/>
              <w:rPr>
                <w:rFonts w:ascii="仿宋" w:eastAsia="仿宋" w:hAnsi="仿宋"/>
                <w:b/>
                <w:sz w:val="24"/>
              </w:rPr>
            </w:pPr>
            <w:r>
              <w:rPr>
                <w:rFonts w:ascii="仿宋" w:eastAsia="仿宋" w:hAnsi="仿宋"/>
                <w:b/>
                <w:sz w:val="24"/>
              </w:rPr>
              <w:t xml:space="preserve">                                           </w:t>
            </w:r>
            <w:r>
              <w:rPr>
                <w:rFonts w:ascii="仿宋" w:eastAsia="仿宋" w:hAnsi="仿宋" w:hint="eastAsia"/>
                <w:b/>
                <w:sz w:val="24"/>
              </w:rPr>
              <w:t>经办人（签字）</w:t>
            </w:r>
            <w:r>
              <w:rPr>
                <w:rFonts w:ascii="仿宋" w:eastAsia="仿宋" w:hAnsi="仿宋"/>
                <w:b/>
                <w:sz w:val="24"/>
              </w:rPr>
              <w:t>：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  <w:r>
              <w:rPr>
                <w:rFonts w:ascii="仿宋" w:eastAsia="仿宋" w:hAnsi="仿宋"/>
                <w:b/>
                <w:sz w:val="24"/>
              </w:rPr>
              <w:t xml:space="preserve">         </w:t>
            </w:r>
          </w:p>
          <w:p w:rsidR="007C6A81" w:rsidRDefault="000A7DD1">
            <w:pPr>
              <w:wordWrap w:val="0"/>
              <w:spacing w:line="360" w:lineRule="auto"/>
              <w:jc w:val="right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日期</w:t>
            </w:r>
            <w:r>
              <w:rPr>
                <w:rFonts w:ascii="仿宋" w:eastAsia="仿宋" w:hAnsi="仿宋"/>
                <w:b/>
                <w:sz w:val="24"/>
              </w:rPr>
              <w:t>：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  </w:t>
            </w:r>
            <w:r>
              <w:rPr>
                <w:rFonts w:ascii="仿宋" w:eastAsia="仿宋" w:hAnsi="仿宋"/>
                <w:b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4"/>
              </w:rPr>
              <w:t>年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  <w:r>
              <w:rPr>
                <w:rFonts w:ascii="仿宋" w:eastAsia="仿宋" w:hAnsi="仿宋"/>
                <w:b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4"/>
              </w:rPr>
              <w:t>月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  <w:r>
              <w:rPr>
                <w:rFonts w:ascii="仿宋" w:eastAsia="仿宋" w:hAnsi="仿宋"/>
                <w:b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4"/>
              </w:rPr>
              <w:t>日</w:t>
            </w:r>
            <w:r>
              <w:rPr>
                <w:rFonts w:ascii="仿宋" w:eastAsia="仿宋" w:hAnsi="仿宋" w:hint="eastAsia"/>
                <w:b/>
                <w:sz w:val="24"/>
              </w:rPr>
              <w:t xml:space="preserve"> </w:t>
            </w:r>
            <w:r>
              <w:rPr>
                <w:rFonts w:ascii="仿宋" w:eastAsia="仿宋" w:hAnsi="仿宋"/>
                <w:b/>
                <w:sz w:val="24"/>
              </w:rPr>
              <w:t xml:space="preserve">        </w:t>
            </w:r>
          </w:p>
        </w:tc>
      </w:tr>
    </w:tbl>
    <w:p w:rsidR="007C6A81" w:rsidRDefault="000A7DD1">
      <w:pPr>
        <w:jc w:val="left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注：</w:t>
      </w:r>
    </w:p>
    <w:p w:rsidR="007C6A81" w:rsidRDefault="000A7DD1" w:rsidP="008C7B41">
      <w:pPr>
        <w:ind w:firstLineChars="200" w:firstLine="480"/>
        <w:jc w:val="left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1</w:t>
      </w:r>
      <w:r>
        <w:rPr>
          <w:rFonts w:ascii="仿宋" w:eastAsia="仿宋" w:hAnsi="仿宋" w:hint="eastAsia"/>
          <w:b/>
          <w:sz w:val="24"/>
        </w:rPr>
        <w:t>、网上超市供应商需变更销售区域的，应先在“政</w:t>
      </w:r>
      <w:proofErr w:type="gramStart"/>
      <w:r>
        <w:rPr>
          <w:rFonts w:ascii="仿宋" w:eastAsia="仿宋" w:hAnsi="仿宋" w:hint="eastAsia"/>
          <w:b/>
          <w:sz w:val="24"/>
        </w:rPr>
        <w:t>采云</w:t>
      </w:r>
      <w:proofErr w:type="gramEnd"/>
      <w:r>
        <w:rPr>
          <w:rFonts w:ascii="仿宋" w:eastAsia="仿宋" w:hAnsi="仿宋" w:hint="eastAsia"/>
          <w:b/>
          <w:sz w:val="24"/>
        </w:rPr>
        <w:t>”系统中提交区域变更申请，再向协议签署地采购中心提交书面申请，由采购中心在“政</w:t>
      </w:r>
      <w:proofErr w:type="gramStart"/>
      <w:r>
        <w:rPr>
          <w:rFonts w:ascii="仿宋" w:eastAsia="仿宋" w:hAnsi="仿宋" w:hint="eastAsia"/>
          <w:b/>
          <w:sz w:val="24"/>
        </w:rPr>
        <w:t>采云</w:t>
      </w:r>
      <w:proofErr w:type="gramEnd"/>
      <w:r>
        <w:rPr>
          <w:rFonts w:ascii="仿宋" w:eastAsia="仿宋" w:hAnsi="仿宋" w:hint="eastAsia"/>
          <w:b/>
          <w:sz w:val="24"/>
        </w:rPr>
        <w:t>”系统通</w:t>
      </w:r>
      <w:r>
        <w:rPr>
          <w:rFonts w:ascii="仿宋" w:eastAsia="仿宋" w:hAnsi="仿宋" w:hint="eastAsia"/>
          <w:b/>
          <w:sz w:val="24"/>
        </w:rPr>
        <w:lastRenderedPageBreak/>
        <w:t>过后，经当地财政部门审核同意后，由变更区域财政部门实施引用操作；</w:t>
      </w:r>
    </w:p>
    <w:p w:rsidR="007C6A81" w:rsidRDefault="000A7DD1">
      <w:r>
        <w:rPr>
          <w:rFonts w:ascii="仿宋" w:eastAsia="仿宋" w:hAnsi="仿宋" w:hint="eastAsia"/>
          <w:b/>
          <w:sz w:val="24"/>
        </w:rPr>
        <w:t>2</w:t>
      </w:r>
      <w:r>
        <w:rPr>
          <w:rFonts w:ascii="仿宋" w:eastAsia="仿宋" w:hAnsi="仿宋" w:hint="eastAsia"/>
          <w:b/>
          <w:sz w:val="24"/>
        </w:rPr>
        <w:t>、采购中心在收到供应商变更申请后，应及时处理“政</w:t>
      </w:r>
      <w:proofErr w:type="gramStart"/>
      <w:r>
        <w:rPr>
          <w:rFonts w:ascii="仿宋" w:eastAsia="仿宋" w:hAnsi="仿宋" w:hint="eastAsia"/>
          <w:b/>
          <w:sz w:val="24"/>
        </w:rPr>
        <w:t>采云</w:t>
      </w:r>
      <w:proofErr w:type="gramEnd"/>
      <w:r>
        <w:rPr>
          <w:rFonts w:ascii="仿宋" w:eastAsia="仿宋" w:hAnsi="仿宋" w:hint="eastAsia"/>
          <w:b/>
          <w:sz w:val="24"/>
        </w:rPr>
        <w:t>”系统区域变更申请，并及时通知当地财政部门以及相关区域的采购中心进行处理</w:t>
      </w:r>
    </w:p>
    <w:sectPr w:rsidR="007C6A81" w:rsidSect="007C6A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DD1" w:rsidRDefault="000A7DD1" w:rsidP="008C7B41">
      <w:r>
        <w:separator/>
      </w:r>
    </w:p>
  </w:endnote>
  <w:endnote w:type="continuationSeparator" w:id="0">
    <w:p w:rsidR="000A7DD1" w:rsidRDefault="000A7DD1" w:rsidP="008C7B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Arial Unicode MS"/>
    <w:panose1 w:val="02010609060101010101"/>
    <w:charset w:val="86"/>
    <w:family w:val="modern"/>
    <w:pitch w:val="default"/>
    <w:sig w:usb0="00000000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DD1" w:rsidRDefault="000A7DD1" w:rsidP="008C7B41">
      <w:r>
        <w:separator/>
      </w:r>
    </w:p>
  </w:footnote>
  <w:footnote w:type="continuationSeparator" w:id="0">
    <w:p w:rsidR="000A7DD1" w:rsidRDefault="000A7DD1" w:rsidP="008C7B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44E57"/>
    <w:multiLevelType w:val="multilevel"/>
    <w:tmpl w:val="11744E57"/>
    <w:lvl w:ilvl="0">
      <w:start w:val="1"/>
      <w:numFmt w:val="decimal"/>
      <w:pStyle w:val="1"/>
      <w:lvlText w:val="%1"/>
      <w:lvlJc w:val="left"/>
      <w:pPr>
        <w:tabs>
          <w:tab w:val="left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left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left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left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5B51355"/>
    <w:rsid w:val="000A7DD1"/>
    <w:rsid w:val="007C6A81"/>
    <w:rsid w:val="008C7B41"/>
    <w:rsid w:val="35B51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6A81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qFormat/>
    <w:rsid w:val="007C6A81"/>
    <w:pPr>
      <w:keepNext/>
      <w:keepLines/>
      <w:numPr>
        <w:numId w:val="1"/>
      </w:numPr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8C7B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8C7B41"/>
    <w:rPr>
      <w:rFonts w:ascii="Times New Roman" w:hAnsi="Times New Roman"/>
      <w:kern w:val="2"/>
      <w:sz w:val="18"/>
      <w:szCs w:val="18"/>
    </w:rPr>
  </w:style>
  <w:style w:type="paragraph" w:styleId="a4">
    <w:name w:val="footer"/>
    <w:basedOn w:val="a"/>
    <w:link w:val="Char0"/>
    <w:rsid w:val="008C7B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8C7B41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79</Words>
  <Characters>456</Characters>
  <Application>Microsoft Office Word</Application>
  <DocSecurity>0</DocSecurity>
  <Lines>3</Lines>
  <Paragraphs>1</Paragraphs>
  <ScaleCrop>false</ScaleCrop>
  <Company>Microsoft</Company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2</cp:revision>
  <dcterms:created xsi:type="dcterms:W3CDTF">2019-03-01T14:26:00Z</dcterms:created>
  <dcterms:modified xsi:type="dcterms:W3CDTF">2019-03-18T04:10:00Z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