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eastAsia" w:eastAsia="宋体"/>
          <w:b/>
          <w:bCs/>
          <w:w w:val="90"/>
          <w:sz w:val="44"/>
          <w:szCs w:val="44"/>
          <w:lang w:eastAsia="zh-CN"/>
        </w:rPr>
      </w:pPr>
      <w:bookmarkStart w:id="0" w:name="_bookmark1"/>
      <w:bookmarkEnd w:id="0"/>
      <w:r>
        <w:rPr>
          <w:rFonts w:hint="eastAsia"/>
          <w:b/>
          <w:bCs/>
          <w:w w:val="90"/>
          <w:sz w:val="44"/>
          <w:szCs w:val="44"/>
        </w:rPr>
        <w:t>伊犁州反电诈中心</w:t>
      </w:r>
      <w:r>
        <w:rPr>
          <w:rFonts w:hint="eastAsia"/>
          <w:b/>
          <w:bCs/>
          <w:w w:val="90"/>
          <w:sz w:val="44"/>
          <w:szCs w:val="44"/>
          <w:lang w:eastAsia="zh-CN"/>
        </w:rPr>
        <w:t>建设项目</w:t>
      </w:r>
    </w:p>
    <w:p>
      <w:pPr>
        <w:pStyle w:val="7"/>
        <w:keepNext w:val="0"/>
        <w:keepLines w:val="0"/>
        <w:widowControl/>
        <w:suppressLineNumbers w:val="0"/>
        <w:spacing w:before="75" w:beforeAutospacing="0" w:after="75" w:afterAutospacing="0"/>
        <w:ind w:left="0" w:right="0" w:firstLine="0"/>
        <w:jc w:val="center"/>
        <w:rPr>
          <w:rFonts w:hint="eastAsia" w:eastAsia="宋体"/>
          <w:b/>
          <w:bCs/>
          <w:sz w:val="44"/>
          <w:szCs w:val="44"/>
          <w:lang w:eastAsia="zh-CN"/>
        </w:rPr>
      </w:pPr>
      <w:r>
        <w:rPr>
          <w:rFonts w:hint="eastAsia"/>
          <w:b/>
          <w:bCs/>
          <w:sz w:val="44"/>
          <w:szCs w:val="44"/>
          <w:lang w:eastAsia="zh-CN"/>
        </w:rPr>
        <w:t>招标公告</w:t>
      </w:r>
    </w:p>
    <w:p>
      <w:pPr>
        <w:pStyle w:val="7"/>
        <w:keepNext w:val="0"/>
        <w:keepLines w:val="0"/>
        <w:widowControl/>
        <w:numPr>
          <w:ilvl w:val="0"/>
          <w:numId w:val="1"/>
        </w:numPr>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8"/>
          <w:szCs w:val="28"/>
        </w:rPr>
        <w:t> 采购项目编号:</w:t>
      </w:r>
      <w:r>
        <w:rPr>
          <w:rFonts w:hint="eastAsia" w:cs="宋体"/>
          <w:i w:val="0"/>
          <w:caps w:val="0"/>
          <w:color w:val="000000"/>
          <w:spacing w:val="0"/>
          <w:sz w:val="28"/>
          <w:szCs w:val="28"/>
          <w:lang w:val="en-US" w:eastAsia="zh-CN"/>
        </w:rPr>
        <w:t>XHZHCG20200503</w:t>
      </w:r>
    </w:p>
    <w:p>
      <w:pPr>
        <w:pStyle w:val="7"/>
        <w:keepNext w:val="0"/>
        <w:keepLines w:val="0"/>
        <w:widowControl/>
        <w:numPr>
          <w:ilvl w:val="0"/>
          <w:numId w:val="1"/>
        </w:numPr>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 xml:space="preserve">  采购组织类型：</w:t>
      </w:r>
      <w:r>
        <w:rPr>
          <w:rFonts w:hint="eastAsia" w:ascii="宋体" w:hAnsi="宋体" w:cs="宋体"/>
          <w:i w:val="0"/>
          <w:caps w:val="0"/>
          <w:color w:val="000000"/>
          <w:spacing w:val="0"/>
          <w:sz w:val="27"/>
          <w:szCs w:val="27"/>
          <w:lang w:val="en-US" w:eastAsia="zh-CN"/>
        </w:rPr>
        <w:t>部门集中</w:t>
      </w:r>
      <w:r>
        <w:rPr>
          <w:rFonts w:hint="eastAsia" w:ascii="宋体" w:hAnsi="宋体" w:eastAsia="宋体" w:cs="宋体"/>
          <w:i w:val="0"/>
          <w:caps w:val="0"/>
          <w:color w:val="000000"/>
          <w:spacing w:val="0"/>
          <w:sz w:val="27"/>
          <w:szCs w:val="27"/>
        </w:rPr>
        <w:t>采购-</w:t>
      </w:r>
      <w:bookmarkStart w:id="1" w:name="_GoBack"/>
      <w:bookmarkEnd w:id="1"/>
      <w:r>
        <w:rPr>
          <w:rFonts w:hint="eastAsia" w:ascii="宋体" w:hAnsi="宋体" w:eastAsia="宋体" w:cs="宋体"/>
          <w:i w:val="0"/>
          <w:caps w:val="0"/>
          <w:color w:val="000000"/>
          <w:spacing w:val="0"/>
          <w:sz w:val="27"/>
          <w:szCs w:val="27"/>
        </w:rPr>
        <w:t>委托中介</w:t>
      </w:r>
      <w:r>
        <w:rPr>
          <w:rFonts w:hint="eastAsia" w:ascii="宋体" w:hAnsi="宋体" w:cs="宋体"/>
          <w:i w:val="0"/>
          <w:caps w:val="0"/>
          <w:color w:val="000000"/>
          <w:spacing w:val="0"/>
          <w:sz w:val="27"/>
          <w:szCs w:val="27"/>
          <w:lang w:val="en-US" w:eastAsia="zh-CN"/>
        </w:rPr>
        <w:t>机构</w:t>
      </w:r>
      <w:r>
        <w:rPr>
          <w:rFonts w:hint="eastAsia" w:ascii="宋体" w:hAnsi="宋体" w:eastAsia="宋体" w:cs="宋体"/>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三、  采购项目概况：</w:t>
      </w:r>
      <w:r>
        <w:rPr>
          <w:rFonts w:hint="eastAsia" w:ascii="宋体" w:hAnsi="宋体" w:eastAsia="宋体" w:cs="宋体"/>
          <w:i w:val="0"/>
          <w:caps w:val="0"/>
          <w:color w:val="000000"/>
          <w:spacing w:val="0"/>
          <w:sz w:val="27"/>
          <w:szCs w:val="27"/>
        </w:rPr>
        <w:t>  </w:t>
      </w:r>
      <w:r>
        <w:rPr>
          <w:rFonts w:hint="eastAsia" w:ascii="宋体" w:hAnsi="宋体" w:eastAsia="宋体" w:cs="宋体"/>
          <w:i w:val="0"/>
          <w:caps w:val="0"/>
          <w:color w:val="000000"/>
          <w:spacing w:val="0"/>
          <w:sz w:val="28"/>
          <w:szCs w:val="28"/>
        </w:rPr>
        <w:t>           </w:t>
      </w:r>
    </w:p>
    <w:tbl>
      <w:tblPr>
        <w:tblStyle w:val="8"/>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4"/>
        <w:gridCol w:w="1959"/>
        <w:gridCol w:w="840"/>
        <w:gridCol w:w="1440"/>
        <w:gridCol w:w="960"/>
        <w:gridCol w:w="2603"/>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标项序号</w:t>
            </w:r>
          </w:p>
        </w:tc>
        <w:tc>
          <w:tcPr>
            <w:tcW w:w="1959"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标项名称</w:t>
            </w:r>
          </w:p>
        </w:tc>
        <w:tc>
          <w:tcPr>
            <w:tcW w:w="840"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数量</w:t>
            </w:r>
          </w:p>
        </w:tc>
        <w:tc>
          <w:tcPr>
            <w:tcW w:w="1440"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预算金额(元)</w:t>
            </w:r>
          </w:p>
        </w:tc>
        <w:tc>
          <w:tcPr>
            <w:tcW w:w="960"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单位</w:t>
            </w:r>
          </w:p>
        </w:tc>
        <w:tc>
          <w:tcPr>
            <w:tcW w:w="2603"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简要规格描述</w:t>
            </w:r>
          </w:p>
        </w:tc>
        <w:tc>
          <w:tcPr>
            <w:tcW w:w="549"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1</w:t>
            </w:r>
          </w:p>
        </w:tc>
        <w:tc>
          <w:tcPr>
            <w:tcW w:w="1959"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eastAsia" w:cs="宋体"/>
                <w:i w:val="0"/>
                <w:caps w:val="0"/>
                <w:color w:val="000000"/>
                <w:spacing w:val="0"/>
                <w:sz w:val="24"/>
                <w:szCs w:val="24"/>
                <w:lang w:val="en-US" w:eastAsia="zh-CN"/>
              </w:rPr>
              <w:t>一标段</w:t>
            </w:r>
          </w:p>
        </w:tc>
        <w:tc>
          <w:tcPr>
            <w:tcW w:w="840"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eastAsia" w:cs="宋体"/>
                <w:i w:val="0"/>
                <w:caps w:val="0"/>
                <w:color w:val="000000"/>
                <w:spacing w:val="0"/>
                <w:sz w:val="24"/>
                <w:szCs w:val="24"/>
                <w:lang w:val="en-US" w:eastAsia="zh-CN"/>
              </w:rPr>
              <w:t>1</w:t>
            </w:r>
          </w:p>
        </w:tc>
        <w:tc>
          <w:tcPr>
            <w:tcW w:w="1440"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eastAsia" w:cs="宋体"/>
                <w:i w:val="0"/>
                <w:caps w:val="0"/>
                <w:color w:val="000000"/>
                <w:spacing w:val="0"/>
                <w:sz w:val="24"/>
                <w:szCs w:val="24"/>
                <w:lang w:val="en-US" w:eastAsia="zh-CN"/>
              </w:rPr>
              <w:t>10362176.37</w:t>
            </w:r>
          </w:p>
        </w:tc>
        <w:tc>
          <w:tcPr>
            <w:tcW w:w="960"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eastAsia="zh-CN"/>
              </w:rPr>
            </w:pPr>
            <w:r>
              <w:rPr>
                <w:rFonts w:hint="eastAsia" w:cs="宋体"/>
                <w:i w:val="0"/>
                <w:caps w:val="0"/>
                <w:color w:val="000000"/>
                <w:spacing w:val="0"/>
                <w:sz w:val="24"/>
                <w:szCs w:val="24"/>
                <w:lang w:eastAsia="zh-CN"/>
              </w:rPr>
              <w:t>批</w:t>
            </w:r>
          </w:p>
        </w:tc>
        <w:tc>
          <w:tcPr>
            <w:tcW w:w="2603"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r>
              <w:rPr>
                <w:rFonts w:hint="eastAsia" w:cs="宋体"/>
                <w:i w:val="0"/>
                <w:caps w:val="0"/>
                <w:color w:val="000000"/>
                <w:spacing w:val="0"/>
                <w:sz w:val="24"/>
                <w:szCs w:val="24"/>
                <w:lang w:val="en-US" w:eastAsia="zh-CN"/>
              </w:rPr>
              <w:t>软件及服务采购（详见工程量清单）</w:t>
            </w:r>
          </w:p>
        </w:tc>
        <w:tc>
          <w:tcPr>
            <w:tcW w:w="549"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kern w:val="0"/>
                <w:sz w:val="24"/>
                <w:szCs w:val="24"/>
                <w:lang w:val="en-US" w:eastAsia="zh-CN" w:bidi="ar"/>
              </w:rPr>
            </w:pPr>
            <w:r>
              <w:rPr>
                <w:rFonts w:hint="eastAsia" w:cs="宋体"/>
                <w:i w:val="0"/>
                <w:caps w:val="0"/>
                <w:color w:val="000000"/>
                <w:spacing w:val="0"/>
                <w:kern w:val="0"/>
                <w:sz w:val="24"/>
                <w:szCs w:val="24"/>
                <w:lang w:val="en-US" w:eastAsia="zh-CN" w:bidi="ar"/>
              </w:rPr>
              <w:t>2</w:t>
            </w:r>
          </w:p>
        </w:tc>
        <w:tc>
          <w:tcPr>
            <w:tcW w:w="1959"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eastAsia" w:cs="宋体"/>
                <w:i w:val="0"/>
                <w:caps w:val="0"/>
                <w:color w:val="000000"/>
                <w:spacing w:val="0"/>
                <w:sz w:val="24"/>
                <w:szCs w:val="24"/>
                <w:lang w:val="en-US" w:eastAsia="zh-CN"/>
              </w:rPr>
              <w:t>二标段</w:t>
            </w:r>
          </w:p>
        </w:tc>
        <w:tc>
          <w:tcPr>
            <w:tcW w:w="840"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eastAsia" w:ascii="宋体" w:hAnsi="宋体" w:cs="宋体"/>
                <w:i w:val="0"/>
                <w:caps w:val="0"/>
                <w:color w:val="000000"/>
                <w:spacing w:val="0"/>
                <w:sz w:val="24"/>
                <w:szCs w:val="24"/>
                <w:lang w:val="en-US" w:eastAsia="zh-CN"/>
              </w:rPr>
              <w:t>1</w:t>
            </w:r>
          </w:p>
        </w:tc>
        <w:tc>
          <w:tcPr>
            <w:tcW w:w="1440"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eastAsia" w:cs="宋体"/>
                <w:i w:val="0"/>
                <w:caps w:val="0"/>
                <w:color w:val="000000"/>
                <w:spacing w:val="0"/>
                <w:sz w:val="24"/>
                <w:szCs w:val="24"/>
                <w:lang w:val="en-US" w:eastAsia="zh-CN"/>
              </w:rPr>
              <w:t>465834.01</w:t>
            </w:r>
          </w:p>
        </w:tc>
        <w:tc>
          <w:tcPr>
            <w:tcW w:w="960"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eastAsia" w:ascii="宋体" w:hAnsi="宋体" w:eastAsia="宋体" w:cs="宋体"/>
                <w:i w:val="0"/>
                <w:caps w:val="0"/>
                <w:color w:val="000000"/>
                <w:spacing w:val="0"/>
                <w:sz w:val="24"/>
                <w:szCs w:val="24"/>
                <w:lang w:val="en-US" w:eastAsia="zh-CN" w:bidi="zh-CN"/>
              </w:rPr>
            </w:pPr>
            <w:r>
              <w:rPr>
                <w:rFonts w:hint="eastAsia" w:ascii="宋体" w:hAnsi="宋体" w:cs="宋体"/>
                <w:i w:val="0"/>
                <w:caps w:val="0"/>
                <w:color w:val="000000"/>
                <w:spacing w:val="0"/>
                <w:kern w:val="0"/>
                <w:sz w:val="24"/>
                <w:szCs w:val="24"/>
                <w:lang w:val="en-US" w:eastAsia="zh-CN" w:bidi="ar"/>
              </w:rPr>
              <w:t>批</w:t>
            </w:r>
          </w:p>
        </w:tc>
        <w:tc>
          <w:tcPr>
            <w:tcW w:w="2603" w:type="dxa"/>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eastAsia="宋体" w:cs="宋体"/>
                <w:i w:val="0"/>
                <w:caps w:val="0"/>
                <w:color w:val="000000"/>
                <w:spacing w:val="0"/>
                <w:sz w:val="24"/>
                <w:szCs w:val="24"/>
                <w:lang w:val="en-US" w:eastAsia="zh-CN" w:bidi="zh-CN"/>
              </w:rPr>
            </w:pPr>
            <w:r>
              <w:rPr>
                <w:rFonts w:hint="default" w:ascii="宋体" w:hAnsi="宋体" w:eastAsia="宋体" w:cs="宋体"/>
                <w:i w:val="0"/>
                <w:caps w:val="0"/>
                <w:color w:val="000000"/>
                <w:spacing w:val="0"/>
                <w:sz w:val="24"/>
                <w:szCs w:val="24"/>
                <w:lang w:val="en-US" w:eastAsia="zh-CN"/>
              </w:rPr>
              <w:t>办公家具及设备</w:t>
            </w:r>
            <w:r>
              <w:rPr>
                <w:rFonts w:hint="eastAsia" w:cs="宋体"/>
                <w:i w:val="0"/>
                <w:caps w:val="0"/>
                <w:color w:val="000000"/>
                <w:spacing w:val="0"/>
                <w:sz w:val="24"/>
                <w:szCs w:val="24"/>
                <w:lang w:val="en-US" w:eastAsia="zh-CN"/>
              </w:rPr>
              <w:t>（详见工程量清单）</w:t>
            </w:r>
          </w:p>
        </w:tc>
        <w:tc>
          <w:tcPr>
            <w:tcW w:w="549" w:type="dxa"/>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sz w:val="24"/>
                <w:szCs w:val="24"/>
                <w:lang w:val="en-US" w:eastAsia="zh-CN"/>
              </w:rPr>
            </w:pPr>
          </w:p>
        </w:tc>
      </w:tr>
    </w:tbl>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四、  供应商资格要求：</w:t>
      </w:r>
    </w:p>
    <w:p>
      <w:pPr>
        <w:pStyle w:val="7"/>
        <w:keepNext w:val="0"/>
        <w:keepLines w:val="0"/>
        <w:widowControl/>
        <w:suppressLineNumbers w:val="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（1）符合《中华人民共和国政府采购法》第二十二条之规定（</w:t>
      </w:r>
      <w:r>
        <w:rPr>
          <w:rFonts w:hint="eastAsia" w:ascii="宋体" w:hAnsi="宋体" w:eastAsia="宋体" w:cs="宋体"/>
          <w:i w:val="0"/>
          <w:caps w:val="0"/>
          <w:color w:val="000000"/>
          <w:spacing w:val="0"/>
          <w:sz w:val="28"/>
          <w:szCs w:val="28"/>
          <w:lang w:val="en-US" w:eastAsia="zh-CN"/>
        </w:rPr>
        <w:t>2</w:t>
      </w:r>
      <w:r>
        <w:rPr>
          <w:rFonts w:hint="eastAsia" w:ascii="宋体" w:hAnsi="宋体" w:eastAsia="宋体" w:cs="宋体"/>
          <w:i w:val="0"/>
          <w:caps w:val="0"/>
          <w:color w:val="000000"/>
          <w:spacing w:val="0"/>
          <w:sz w:val="28"/>
          <w:szCs w:val="28"/>
        </w:rPr>
        <w:t>）投标</w:t>
      </w:r>
      <w:r>
        <w:rPr>
          <w:rFonts w:hint="eastAsia" w:ascii="宋体" w:hAnsi="宋体" w:cs="宋体"/>
          <w:i w:val="0"/>
          <w:caps w:val="0"/>
          <w:color w:val="000000"/>
          <w:spacing w:val="0"/>
          <w:sz w:val="28"/>
          <w:szCs w:val="28"/>
          <w:lang w:val="en-US" w:eastAsia="zh-CN"/>
        </w:rPr>
        <w:t>企业</w:t>
      </w:r>
      <w:r>
        <w:rPr>
          <w:rFonts w:hint="eastAsia" w:ascii="宋体" w:hAnsi="宋体" w:eastAsia="宋体" w:cs="宋体"/>
          <w:i w:val="0"/>
          <w:caps w:val="0"/>
          <w:color w:val="000000"/>
          <w:spacing w:val="0"/>
          <w:sz w:val="28"/>
          <w:szCs w:val="28"/>
        </w:rPr>
        <w:t>在“信用中国”（www.creditchina.gov.cn）和中国政府采购网（www.ccgp.gov.cn）网站上未被列入失信被执行人、重大税收违法案件当事人名单以及政府采购严重违法失信行为记录名单</w:t>
      </w:r>
      <w:r>
        <w:rPr>
          <w:rFonts w:hint="eastAsia" w:ascii="宋体" w:hAnsi="宋体" w:cs="宋体"/>
          <w:i w:val="0"/>
          <w:caps w:val="0"/>
          <w:color w:val="000000"/>
          <w:spacing w:val="0"/>
          <w:sz w:val="28"/>
          <w:szCs w:val="28"/>
          <w:lang w:eastAsia="zh-CN"/>
        </w:rPr>
        <w:t>（</w:t>
      </w:r>
      <w:r>
        <w:rPr>
          <w:rFonts w:hint="eastAsia" w:ascii="宋体" w:hAnsi="宋体" w:cs="宋体"/>
          <w:i w:val="0"/>
          <w:caps w:val="0"/>
          <w:color w:val="000000"/>
          <w:spacing w:val="0"/>
          <w:sz w:val="28"/>
          <w:szCs w:val="28"/>
          <w:lang w:val="en-US" w:eastAsia="zh-CN"/>
        </w:rPr>
        <w:t>查询结果截图日期必须在发布公告日期之后且加盖公司公章当原件，否则视为无效证件</w:t>
      </w:r>
      <w:r>
        <w:rPr>
          <w:rFonts w:hint="eastAsia" w:ascii="宋体" w:hAnsi="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highlight w:val="none"/>
          <w:lang w:eastAsia="zh-CN"/>
        </w:rPr>
        <w:t>（</w:t>
      </w:r>
      <w:r>
        <w:rPr>
          <w:rFonts w:hint="eastAsia" w:ascii="宋体" w:hAnsi="宋体" w:eastAsia="宋体" w:cs="宋体"/>
          <w:i w:val="0"/>
          <w:caps w:val="0"/>
          <w:color w:val="000000"/>
          <w:spacing w:val="0"/>
          <w:sz w:val="28"/>
          <w:szCs w:val="28"/>
          <w:highlight w:val="none"/>
          <w:lang w:val="en-US" w:eastAsia="zh-CN"/>
        </w:rPr>
        <w:t>3</w:t>
      </w:r>
      <w:r>
        <w:rPr>
          <w:rFonts w:hint="eastAsia" w:ascii="宋体" w:hAnsi="宋体" w:eastAsia="宋体" w:cs="宋体"/>
          <w:i w:val="0"/>
          <w:caps w:val="0"/>
          <w:color w:val="000000"/>
          <w:spacing w:val="0"/>
          <w:sz w:val="28"/>
          <w:szCs w:val="28"/>
          <w:highlight w:val="none"/>
          <w:lang w:eastAsia="zh-CN"/>
        </w:rPr>
        <w:t>）提供有效期内且年检合格的具有相应经营范围的营业执照、组织机构代码证、税务登记证副本原件或三证合一的副本原件；（</w:t>
      </w:r>
      <w:r>
        <w:rPr>
          <w:rFonts w:hint="eastAsia" w:ascii="宋体" w:hAnsi="宋体" w:eastAsia="宋体" w:cs="宋体"/>
          <w:i w:val="0"/>
          <w:caps w:val="0"/>
          <w:color w:val="000000"/>
          <w:spacing w:val="0"/>
          <w:sz w:val="28"/>
          <w:szCs w:val="28"/>
          <w:highlight w:val="none"/>
          <w:lang w:val="en-US" w:eastAsia="zh-CN"/>
        </w:rPr>
        <w:t>4</w:t>
      </w:r>
      <w:r>
        <w:rPr>
          <w:rFonts w:hint="eastAsia" w:ascii="宋体" w:hAnsi="宋体" w:eastAsia="宋体" w:cs="宋体"/>
          <w:i w:val="0"/>
          <w:caps w:val="0"/>
          <w:color w:val="000000"/>
          <w:spacing w:val="0"/>
          <w:sz w:val="28"/>
          <w:szCs w:val="28"/>
          <w:highlight w:val="none"/>
          <w:lang w:eastAsia="zh-CN"/>
        </w:rPr>
        <w:t>）</w:t>
      </w:r>
      <w:r>
        <w:rPr>
          <w:rFonts w:hint="eastAsia" w:ascii="宋体" w:hAnsi="宋体" w:eastAsia="宋体" w:cs="宋体"/>
          <w:i w:val="0"/>
          <w:caps w:val="0"/>
          <w:color w:val="000000"/>
          <w:spacing w:val="0"/>
          <w:sz w:val="28"/>
          <w:szCs w:val="28"/>
          <w:highlight w:val="none"/>
        </w:rPr>
        <w:t>法定代表人</w:t>
      </w:r>
      <w:r>
        <w:rPr>
          <w:rFonts w:hint="eastAsia" w:ascii="宋体" w:hAnsi="宋体" w:cs="宋体"/>
          <w:i w:val="0"/>
          <w:caps w:val="0"/>
          <w:color w:val="000000"/>
          <w:spacing w:val="0"/>
          <w:sz w:val="28"/>
          <w:szCs w:val="28"/>
          <w:highlight w:val="none"/>
          <w:lang w:val="en-US" w:eastAsia="zh-CN"/>
        </w:rPr>
        <w:t>证明</w:t>
      </w:r>
      <w:r>
        <w:rPr>
          <w:rFonts w:hint="eastAsia" w:ascii="宋体" w:hAnsi="宋体" w:eastAsia="宋体" w:cs="宋体"/>
          <w:i w:val="0"/>
          <w:caps w:val="0"/>
          <w:color w:val="000000"/>
          <w:spacing w:val="0"/>
          <w:sz w:val="28"/>
          <w:szCs w:val="28"/>
          <w:highlight w:val="none"/>
          <w:lang w:val="en-US" w:eastAsia="zh-CN"/>
        </w:rPr>
        <w:t>或授权委托人</w:t>
      </w:r>
      <w:r>
        <w:rPr>
          <w:rFonts w:hint="eastAsia" w:ascii="宋体" w:hAnsi="宋体" w:eastAsia="宋体" w:cs="宋体"/>
          <w:i w:val="0"/>
          <w:caps w:val="0"/>
          <w:color w:val="000000"/>
          <w:spacing w:val="0"/>
          <w:sz w:val="28"/>
          <w:szCs w:val="28"/>
          <w:highlight w:val="none"/>
        </w:rPr>
        <w:t>授权委托书原件</w:t>
      </w:r>
      <w:r>
        <w:rPr>
          <w:rFonts w:hint="eastAsia" w:ascii="宋体" w:hAnsi="宋体" w:eastAsia="宋体" w:cs="宋体"/>
          <w:i w:val="0"/>
          <w:caps w:val="0"/>
          <w:color w:val="000000"/>
          <w:spacing w:val="0"/>
          <w:sz w:val="28"/>
          <w:szCs w:val="28"/>
          <w:highlight w:val="none"/>
          <w:lang w:eastAsia="zh-CN"/>
        </w:rPr>
        <w:t>；（</w:t>
      </w:r>
      <w:r>
        <w:rPr>
          <w:rFonts w:hint="eastAsia" w:ascii="宋体" w:hAnsi="宋体" w:eastAsia="宋体" w:cs="宋体"/>
          <w:i w:val="0"/>
          <w:caps w:val="0"/>
          <w:color w:val="000000"/>
          <w:spacing w:val="0"/>
          <w:sz w:val="28"/>
          <w:szCs w:val="28"/>
          <w:highlight w:val="none"/>
          <w:lang w:val="en-US" w:eastAsia="zh-CN"/>
        </w:rPr>
        <w:t>5</w:t>
      </w:r>
      <w:r>
        <w:rPr>
          <w:rFonts w:hint="eastAsia" w:ascii="宋体" w:hAnsi="宋体" w:eastAsia="宋体" w:cs="宋体"/>
          <w:i w:val="0"/>
          <w:caps w:val="0"/>
          <w:color w:val="000000"/>
          <w:spacing w:val="0"/>
          <w:sz w:val="28"/>
          <w:szCs w:val="28"/>
          <w:highlight w:val="none"/>
          <w:lang w:eastAsia="zh-CN"/>
        </w:rPr>
        <w:t>）法定代表人身份证或委托代理人身份证原件；</w:t>
      </w:r>
      <w:r>
        <w:rPr>
          <w:rFonts w:hint="eastAsia" w:ascii="宋体" w:hAnsi="宋体" w:cs="宋体"/>
          <w:i w:val="0"/>
          <w:caps w:val="0"/>
          <w:color w:val="000000"/>
          <w:spacing w:val="0"/>
          <w:sz w:val="28"/>
          <w:szCs w:val="28"/>
          <w:lang w:eastAsia="zh-CN"/>
        </w:rPr>
        <w:t>（</w:t>
      </w:r>
      <w:r>
        <w:rPr>
          <w:rFonts w:hint="eastAsia" w:ascii="宋体" w:hAnsi="宋体" w:cs="宋体"/>
          <w:i w:val="0"/>
          <w:caps w:val="0"/>
          <w:color w:val="000000"/>
          <w:spacing w:val="0"/>
          <w:sz w:val="28"/>
          <w:szCs w:val="28"/>
          <w:lang w:val="en-US" w:eastAsia="zh-CN"/>
        </w:rPr>
        <w:t>6</w:t>
      </w:r>
      <w:r>
        <w:rPr>
          <w:rFonts w:hint="eastAsia" w:ascii="宋体" w:hAnsi="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lang w:val="en-US" w:eastAsia="zh-CN"/>
        </w:rPr>
        <w:t>本</w:t>
      </w:r>
      <w:r>
        <w:rPr>
          <w:rFonts w:hint="eastAsia" w:ascii="宋体" w:hAnsi="宋体" w:cs="宋体"/>
          <w:i w:val="0"/>
          <w:caps w:val="0"/>
          <w:color w:val="000000"/>
          <w:spacing w:val="0"/>
          <w:sz w:val="28"/>
          <w:szCs w:val="28"/>
          <w:lang w:val="en-US" w:eastAsia="zh-CN"/>
        </w:rPr>
        <w:t>项目</w:t>
      </w:r>
      <w:r>
        <w:rPr>
          <w:rFonts w:hint="eastAsia" w:ascii="宋体" w:hAnsi="宋体" w:eastAsia="宋体" w:cs="宋体"/>
          <w:i w:val="0"/>
          <w:caps w:val="0"/>
          <w:color w:val="000000"/>
          <w:spacing w:val="0"/>
          <w:sz w:val="28"/>
          <w:szCs w:val="28"/>
        </w:rPr>
        <w:t xml:space="preserve">不接受联合体投标。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i w:val="0"/>
          <w:caps w:val="0"/>
          <w:color w:val="000000"/>
          <w:spacing w:val="0"/>
          <w:sz w:val="27"/>
          <w:szCs w:val="27"/>
          <w:lang w:eastAsia="zh-CN"/>
        </w:rPr>
      </w:pPr>
      <w:r>
        <w:rPr>
          <w:rFonts w:hint="eastAsia" w:ascii="宋体" w:hAnsi="宋体" w:eastAsia="宋体" w:cs="宋体"/>
          <w:i w:val="0"/>
          <w:caps w:val="0"/>
          <w:color w:val="000000"/>
          <w:spacing w:val="0"/>
          <w:sz w:val="28"/>
          <w:szCs w:val="28"/>
        </w:rPr>
        <w:t>（以上所有证件均须提供原件（正、副本均可）进行确认，并</w:t>
      </w:r>
      <w:r>
        <w:rPr>
          <w:rFonts w:hint="eastAsia" w:ascii="宋体" w:hAnsi="宋体" w:cs="宋体"/>
          <w:i w:val="0"/>
          <w:caps w:val="0"/>
          <w:color w:val="000000"/>
          <w:spacing w:val="0"/>
          <w:sz w:val="28"/>
          <w:szCs w:val="28"/>
          <w:lang w:val="en-US" w:eastAsia="zh-CN"/>
        </w:rPr>
        <w:t>每标段另</w:t>
      </w:r>
      <w:r>
        <w:rPr>
          <w:rFonts w:hint="eastAsia" w:ascii="宋体" w:hAnsi="宋体" w:eastAsia="宋体" w:cs="宋体"/>
          <w:i w:val="0"/>
          <w:caps w:val="0"/>
          <w:color w:val="000000"/>
          <w:spacing w:val="0"/>
          <w:sz w:val="28"/>
          <w:szCs w:val="28"/>
        </w:rPr>
        <w:t>携带复印件加盖公章</w:t>
      </w:r>
      <w:r>
        <w:rPr>
          <w:rFonts w:hint="eastAsia" w:ascii="宋体" w:hAnsi="宋体" w:cs="宋体"/>
          <w:i w:val="0"/>
          <w:caps w:val="0"/>
          <w:color w:val="000000"/>
          <w:spacing w:val="0"/>
          <w:sz w:val="28"/>
          <w:szCs w:val="28"/>
          <w:lang w:val="en-US" w:eastAsia="zh-CN"/>
        </w:rPr>
        <w:t>两</w:t>
      </w:r>
      <w:r>
        <w:rPr>
          <w:rFonts w:hint="eastAsia" w:ascii="宋体" w:hAnsi="宋体" w:eastAsia="宋体" w:cs="宋体"/>
          <w:i w:val="0"/>
          <w:caps w:val="0"/>
          <w:color w:val="000000"/>
          <w:spacing w:val="0"/>
          <w:sz w:val="28"/>
          <w:szCs w:val="28"/>
        </w:rPr>
        <w:t>份单独留存，复印件为单面复印，按上述先后顺序装订，不接受公证件，缺一不可）在新疆卓恒工程项目管理有限公司伊犁分公司（伊宁市公园大街一巷61号二楼）</w:t>
      </w:r>
      <w:r>
        <w:rPr>
          <w:rStyle w:val="10"/>
          <w:rFonts w:hint="eastAsia" w:ascii="宋体" w:hAnsi="宋体" w:cs="宋体"/>
          <w:b w:val="0"/>
          <w:bCs/>
          <w:i w:val="0"/>
          <w:caps w:val="0"/>
          <w:color w:val="000000"/>
          <w:spacing w:val="0"/>
          <w:sz w:val="27"/>
          <w:szCs w:val="27"/>
          <w:lang w:val="en-US" w:eastAsia="zh-CN"/>
        </w:rPr>
        <w:t>领取招标文件</w:t>
      </w:r>
      <w:r>
        <w:rPr>
          <w:rFonts w:hint="eastAsia" w:ascii="宋体" w:hAnsi="宋体" w:cs="宋体"/>
          <w:i w:val="0"/>
          <w:caps w:val="0"/>
          <w:color w:val="000000"/>
          <w:spacing w:val="0"/>
          <w:sz w:val="28"/>
          <w:szCs w:val="28"/>
          <w:lang w:eastAsia="zh-CN"/>
        </w:rPr>
        <w:t>。</w:t>
      </w:r>
    </w:p>
    <w:p>
      <w:pPr>
        <w:pStyle w:val="7"/>
        <w:keepNext w:val="0"/>
        <w:keepLines w:val="0"/>
        <w:widowControl/>
        <w:numPr>
          <w:ilvl w:val="0"/>
          <w:numId w:val="2"/>
        </w:numPr>
        <w:suppressLineNumbers w:val="0"/>
        <w:spacing w:before="75" w:beforeAutospacing="0" w:after="75" w:afterAutospacing="0"/>
        <w:ind w:left="0" w:right="0" w:firstLine="0"/>
        <w:rPr>
          <w:rStyle w:val="10"/>
          <w:rFonts w:hint="eastAsia" w:ascii="宋体" w:hAnsi="宋体" w:eastAsia="宋体" w:cs="宋体"/>
          <w:i w:val="0"/>
          <w:caps w:val="0"/>
          <w:color w:val="000000"/>
          <w:spacing w:val="0"/>
          <w:sz w:val="27"/>
          <w:szCs w:val="27"/>
        </w:rPr>
      </w:pPr>
      <w:r>
        <w:rPr>
          <w:rStyle w:val="10"/>
          <w:rFonts w:hint="eastAsia" w:ascii="宋体" w:hAnsi="宋体" w:eastAsia="宋体" w:cs="宋体"/>
          <w:i w:val="0"/>
          <w:caps w:val="0"/>
          <w:color w:val="000000"/>
          <w:spacing w:val="0"/>
          <w:sz w:val="27"/>
          <w:szCs w:val="27"/>
        </w:rPr>
        <w:t> </w:t>
      </w:r>
      <w:r>
        <w:rPr>
          <w:rStyle w:val="10"/>
          <w:rFonts w:hint="eastAsia" w:ascii="宋体" w:hAnsi="宋体" w:cs="宋体"/>
          <w:i w:val="0"/>
          <w:caps w:val="0"/>
          <w:color w:val="000000"/>
          <w:spacing w:val="0"/>
          <w:sz w:val="27"/>
          <w:szCs w:val="27"/>
          <w:lang w:val="en-US" w:eastAsia="zh-CN"/>
        </w:rPr>
        <w:t>供应商报名及招标</w:t>
      </w:r>
      <w:r>
        <w:rPr>
          <w:rStyle w:val="10"/>
          <w:rFonts w:hint="eastAsia" w:ascii="宋体" w:hAnsi="宋体" w:eastAsia="宋体" w:cs="宋体"/>
          <w:i w:val="0"/>
          <w:caps w:val="0"/>
          <w:color w:val="000000"/>
          <w:spacing w:val="0"/>
          <w:sz w:val="27"/>
          <w:szCs w:val="27"/>
        </w:rPr>
        <w:t>文件发售时间、地址、售价:</w:t>
      </w:r>
    </w:p>
    <w:p>
      <w:pPr>
        <w:pStyle w:val="7"/>
        <w:keepNext w:val="0"/>
        <w:keepLines w:val="0"/>
        <w:widowControl/>
        <w:numPr>
          <w:ilvl w:val="0"/>
          <w:numId w:val="0"/>
        </w:numPr>
        <w:suppressLineNumbers w:val="0"/>
        <w:spacing w:before="75" w:beforeAutospacing="0" w:after="75" w:afterAutospacing="0"/>
        <w:ind w:leftChars="0" w:right="0" w:rightChars="0"/>
        <w:rPr>
          <w:rFonts w:hint="default" w:ascii="宋体" w:hAnsi="宋体" w:eastAsia="宋体" w:cs="宋体"/>
          <w:i w:val="0"/>
          <w:caps w:val="0"/>
          <w:color w:val="000000"/>
          <w:spacing w:val="0"/>
          <w:sz w:val="24"/>
          <w:szCs w:val="24"/>
          <w:lang w:val="en-US"/>
        </w:rPr>
      </w:pPr>
      <w:r>
        <w:rPr>
          <w:rStyle w:val="10"/>
          <w:rFonts w:hint="eastAsia" w:ascii="宋体" w:hAnsi="宋体" w:cs="宋体"/>
          <w:i w:val="0"/>
          <w:caps w:val="0"/>
          <w:color w:val="000000"/>
          <w:spacing w:val="0"/>
          <w:sz w:val="27"/>
          <w:szCs w:val="27"/>
          <w:lang w:val="en-US" w:eastAsia="zh-CN"/>
        </w:rPr>
        <w:t>1</w:t>
      </w:r>
      <w:r>
        <w:rPr>
          <w:rStyle w:val="10"/>
          <w:rFonts w:hint="eastAsia" w:ascii="宋体" w:hAnsi="宋体" w:eastAsia="宋体" w:cs="宋体"/>
          <w:i w:val="0"/>
          <w:caps w:val="0"/>
          <w:color w:val="000000"/>
          <w:spacing w:val="0"/>
          <w:sz w:val="27"/>
          <w:szCs w:val="27"/>
        </w:rPr>
        <w:t xml:space="preserve">. </w:t>
      </w:r>
      <w:r>
        <w:rPr>
          <w:rStyle w:val="10"/>
          <w:rFonts w:hint="eastAsia" w:ascii="宋体" w:hAnsi="宋体" w:cs="宋体"/>
          <w:i w:val="0"/>
          <w:caps w:val="0"/>
          <w:color w:val="000000"/>
          <w:spacing w:val="0"/>
          <w:sz w:val="27"/>
          <w:szCs w:val="27"/>
          <w:lang w:val="en-US" w:eastAsia="zh-CN"/>
        </w:rPr>
        <w:t>招标文件</w:t>
      </w:r>
      <w:r>
        <w:rPr>
          <w:rStyle w:val="10"/>
          <w:rFonts w:hint="eastAsia" w:ascii="宋体" w:hAnsi="宋体" w:eastAsia="宋体" w:cs="宋体"/>
          <w:i w:val="0"/>
          <w:caps w:val="0"/>
          <w:color w:val="000000"/>
          <w:spacing w:val="0"/>
          <w:sz w:val="27"/>
          <w:szCs w:val="27"/>
        </w:rPr>
        <w:t>发售时间：</w:t>
      </w:r>
      <w:r>
        <w:rPr>
          <w:rStyle w:val="10"/>
          <w:rFonts w:hint="eastAsia" w:ascii="宋体" w:hAnsi="宋体" w:cs="宋体"/>
          <w:b w:val="0"/>
          <w:bCs/>
          <w:i w:val="0"/>
          <w:caps w:val="0"/>
          <w:color w:val="000000"/>
          <w:spacing w:val="0"/>
          <w:sz w:val="27"/>
          <w:szCs w:val="27"/>
          <w:lang w:val="en-US" w:eastAsia="zh-CN"/>
        </w:rPr>
        <w:t>20</w:t>
      </w:r>
      <w:r>
        <w:rPr>
          <w:rStyle w:val="10"/>
          <w:rFonts w:hint="eastAsia" w:cs="宋体"/>
          <w:b w:val="0"/>
          <w:bCs/>
          <w:i w:val="0"/>
          <w:caps w:val="0"/>
          <w:color w:val="000000"/>
          <w:spacing w:val="0"/>
          <w:sz w:val="27"/>
          <w:szCs w:val="27"/>
          <w:lang w:val="en-US" w:eastAsia="zh-CN"/>
        </w:rPr>
        <w:t>20</w:t>
      </w:r>
      <w:r>
        <w:rPr>
          <w:rStyle w:val="10"/>
          <w:rFonts w:hint="eastAsia" w:ascii="宋体" w:hAnsi="宋体" w:cs="宋体"/>
          <w:b w:val="0"/>
          <w:bCs/>
          <w:i w:val="0"/>
          <w:caps w:val="0"/>
          <w:color w:val="000000"/>
          <w:spacing w:val="0"/>
          <w:sz w:val="27"/>
          <w:szCs w:val="27"/>
          <w:lang w:val="en-US" w:eastAsia="zh-CN"/>
        </w:rPr>
        <w:t>-</w:t>
      </w:r>
      <w:r>
        <w:rPr>
          <w:rStyle w:val="10"/>
          <w:rFonts w:hint="eastAsia" w:cs="宋体"/>
          <w:b w:val="0"/>
          <w:bCs/>
          <w:i w:val="0"/>
          <w:caps w:val="0"/>
          <w:color w:val="000000"/>
          <w:spacing w:val="0"/>
          <w:sz w:val="27"/>
          <w:szCs w:val="27"/>
          <w:lang w:val="en-US" w:eastAsia="zh-CN"/>
        </w:rPr>
        <w:t>05</w:t>
      </w:r>
      <w:r>
        <w:rPr>
          <w:rStyle w:val="10"/>
          <w:rFonts w:hint="eastAsia" w:ascii="宋体" w:hAnsi="宋体" w:cs="宋体"/>
          <w:b w:val="0"/>
          <w:bCs/>
          <w:i w:val="0"/>
          <w:caps w:val="0"/>
          <w:color w:val="000000"/>
          <w:spacing w:val="0"/>
          <w:sz w:val="27"/>
          <w:szCs w:val="27"/>
          <w:lang w:val="en-US" w:eastAsia="zh-CN"/>
        </w:rPr>
        <w:t>-</w:t>
      </w:r>
      <w:r>
        <w:rPr>
          <w:rStyle w:val="10"/>
          <w:rFonts w:hint="eastAsia" w:cs="宋体"/>
          <w:b w:val="0"/>
          <w:bCs/>
          <w:i w:val="0"/>
          <w:caps w:val="0"/>
          <w:color w:val="000000"/>
          <w:spacing w:val="0"/>
          <w:sz w:val="27"/>
          <w:szCs w:val="27"/>
          <w:lang w:val="en-US" w:eastAsia="zh-CN"/>
        </w:rPr>
        <w:t>29</w:t>
      </w:r>
      <w:r>
        <w:rPr>
          <w:rStyle w:val="10"/>
          <w:rFonts w:hint="eastAsia" w:ascii="宋体" w:hAnsi="宋体" w:cs="宋体"/>
          <w:b w:val="0"/>
          <w:bCs/>
          <w:i w:val="0"/>
          <w:caps w:val="0"/>
          <w:color w:val="000000"/>
          <w:spacing w:val="0"/>
          <w:sz w:val="27"/>
          <w:szCs w:val="27"/>
          <w:lang w:val="en-US" w:eastAsia="zh-CN"/>
        </w:rPr>
        <w:t>至20</w:t>
      </w:r>
      <w:r>
        <w:rPr>
          <w:rStyle w:val="10"/>
          <w:rFonts w:hint="eastAsia" w:cs="宋体"/>
          <w:b w:val="0"/>
          <w:bCs/>
          <w:i w:val="0"/>
          <w:caps w:val="0"/>
          <w:color w:val="000000"/>
          <w:spacing w:val="0"/>
          <w:sz w:val="27"/>
          <w:szCs w:val="27"/>
          <w:lang w:val="en-US" w:eastAsia="zh-CN"/>
        </w:rPr>
        <w:t>20</w:t>
      </w:r>
      <w:r>
        <w:rPr>
          <w:rStyle w:val="10"/>
          <w:rFonts w:hint="eastAsia" w:ascii="宋体" w:hAnsi="宋体" w:cs="宋体"/>
          <w:b w:val="0"/>
          <w:bCs/>
          <w:i w:val="0"/>
          <w:caps w:val="0"/>
          <w:color w:val="000000"/>
          <w:spacing w:val="0"/>
          <w:sz w:val="27"/>
          <w:szCs w:val="27"/>
          <w:lang w:val="en-US" w:eastAsia="zh-CN"/>
        </w:rPr>
        <w:t>-</w:t>
      </w:r>
      <w:r>
        <w:rPr>
          <w:rStyle w:val="10"/>
          <w:rFonts w:hint="eastAsia" w:cs="宋体"/>
          <w:b w:val="0"/>
          <w:bCs/>
          <w:i w:val="0"/>
          <w:caps w:val="0"/>
          <w:color w:val="000000"/>
          <w:spacing w:val="0"/>
          <w:sz w:val="27"/>
          <w:szCs w:val="27"/>
          <w:lang w:val="en-US" w:eastAsia="zh-CN"/>
        </w:rPr>
        <w:t>06</w:t>
      </w:r>
      <w:r>
        <w:rPr>
          <w:rStyle w:val="10"/>
          <w:rFonts w:hint="eastAsia" w:ascii="宋体" w:hAnsi="宋体" w:cs="宋体"/>
          <w:b w:val="0"/>
          <w:bCs/>
          <w:i w:val="0"/>
          <w:caps w:val="0"/>
          <w:color w:val="000000"/>
          <w:spacing w:val="0"/>
          <w:sz w:val="27"/>
          <w:szCs w:val="27"/>
          <w:lang w:val="en-US" w:eastAsia="zh-CN"/>
        </w:rPr>
        <w:t>-</w:t>
      </w:r>
      <w:r>
        <w:rPr>
          <w:rStyle w:val="10"/>
          <w:rFonts w:hint="eastAsia" w:cs="宋体"/>
          <w:b w:val="0"/>
          <w:bCs/>
          <w:i w:val="0"/>
          <w:caps w:val="0"/>
          <w:color w:val="000000"/>
          <w:spacing w:val="0"/>
          <w:sz w:val="27"/>
          <w:szCs w:val="27"/>
          <w:lang w:val="en-US" w:eastAsia="zh-CN"/>
        </w:rPr>
        <w:t>04</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上午：</w:t>
      </w:r>
      <w:r>
        <w:rPr>
          <w:rFonts w:hint="eastAsia" w:ascii="宋体" w:hAnsi="宋体" w:eastAsia="宋体" w:cs="宋体"/>
          <w:i w:val="0"/>
          <w:caps w:val="0"/>
          <w:color w:val="000000"/>
          <w:spacing w:val="0"/>
          <w:sz w:val="27"/>
          <w:szCs w:val="27"/>
        </w:rPr>
        <w:t> 10:</w:t>
      </w:r>
      <w:r>
        <w:rPr>
          <w:rFonts w:hint="eastAsia" w:cs="宋体"/>
          <w:i w:val="0"/>
          <w:caps w:val="0"/>
          <w:color w:val="000000"/>
          <w:spacing w:val="0"/>
          <w:sz w:val="27"/>
          <w:szCs w:val="27"/>
          <w:lang w:val="en-US" w:eastAsia="zh-CN"/>
        </w:rPr>
        <w:t>0</w:t>
      </w:r>
      <w:r>
        <w:rPr>
          <w:rFonts w:hint="eastAsia" w:ascii="宋体" w:hAnsi="宋体" w:eastAsia="宋体" w:cs="宋体"/>
          <w:i w:val="0"/>
          <w:caps w:val="0"/>
          <w:color w:val="000000"/>
          <w:spacing w:val="0"/>
          <w:sz w:val="27"/>
          <w:szCs w:val="27"/>
        </w:rPr>
        <w:t>0-1</w:t>
      </w:r>
      <w:r>
        <w:rPr>
          <w:rFonts w:hint="eastAsia" w:cs="宋体"/>
          <w:i w:val="0"/>
          <w:caps w:val="0"/>
          <w:color w:val="000000"/>
          <w:spacing w:val="0"/>
          <w:sz w:val="27"/>
          <w:szCs w:val="27"/>
          <w:lang w:val="en-US" w:eastAsia="zh-CN"/>
        </w:rPr>
        <w:t>4</w:t>
      </w:r>
      <w:r>
        <w:rPr>
          <w:rFonts w:hint="eastAsia" w:ascii="宋体" w:hAnsi="宋体" w:eastAsia="宋体" w:cs="宋体"/>
          <w:i w:val="0"/>
          <w:caps w:val="0"/>
          <w:color w:val="000000"/>
          <w:spacing w:val="0"/>
          <w:sz w:val="27"/>
          <w:szCs w:val="27"/>
        </w:rPr>
        <w:t>:</w:t>
      </w:r>
      <w:r>
        <w:rPr>
          <w:rFonts w:hint="eastAsia" w:cs="宋体"/>
          <w:i w:val="0"/>
          <w:caps w:val="0"/>
          <w:color w:val="000000"/>
          <w:spacing w:val="0"/>
          <w:sz w:val="27"/>
          <w:szCs w:val="27"/>
          <w:lang w:val="en-US" w:eastAsia="zh-CN"/>
        </w:rPr>
        <w:t>0</w:t>
      </w:r>
      <w:r>
        <w:rPr>
          <w:rFonts w:hint="eastAsia" w:ascii="宋体" w:hAnsi="宋体" w:eastAsia="宋体" w:cs="宋体"/>
          <w:i w:val="0"/>
          <w:caps w:val="0"/>
          <w:color w:val="000000"/>
          <w:spacing w:val="0"/>
          <w:sz w:val="27"/>
          <w:szCs w:val="27"/>
        </w:rPr>
        <w:t>0 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下午：</w:t>
      </w:r>
      <w:r>
        <w:rPr>
          <w:rFonts w:hint="eastAsia" w:ascii="宋体" w:hAnsi="宋体" w:eastAsia="宋体" w:cs="宋体"/>
          <w:i w:val="0"/>
          <w:caps w:val="0"/>
          <w:color w:val="000000"/>
          <w:spacing w:val="0"/>
          <w:sz w:val="27"/>
          <w:szCs w:val="27"/>
        </w:rPr>
        <w:t> 16:00-</w:t>
      </w:r>
      <w:r>
        <w:rPr>
          <w:rFonts w:hint="eastAsia" w:cs="宋体"/>
          <w:i w:val="0"/>
          <w:caps w:val="0"/>
          <w:color w:val="000000"/>
          <w:spacing w:val="0"/>
          <w:sz w:val="27"/>
          <w:szCs w:val="27"/>
          <w:lang w:val="en-US" w:eastAsia="zh-CN"/>
        </w:rPr>
        <w:t>20</w:t>
      </w:r>
      <w:r>
        <w:rPr>
          <w:rFonts w:hint="eastAsia" w:ascii="宋体" w:hAnsi="宋体" w:eastAsia="宋体" w:cs="宋体"/>
          <w:i w:val="0"/>
          <w:caps w:val="0"/>
          <w:color w:val="000000"/>
          <w:spacing w:val="0"/>
          <w:sz w:val="27"/>
          <w:szCs w:val="27"/>
        </w:rPr>
        <w:t>:00 </w:t>
      </w:r>
    </w:p>
    <w:p>
      <w:pPr>
        <w:pStyle w:val="7"/>
        <w:keepNext w:val="0"/>
        <w:keepLines w:val="0"/>
        <w:widowControl/>
        <w:numPr>
          <w:ilvl w:val="0"/>
          <w:numId w:val="0"/>
        </w:numPr>
        <w:suppressLineNumbers w:val="0"/>
        <w:spacing w:before="75" w:beforeAutospacing="0" w:after="75" w:afterAutospacing="0"/>
        <w:ind w:leftChars="0" w:right="0" w:rightChars="0"/>
        <w:rPr>
          <w:rStyle w:val="10"/>
          <w:rFonts w:hint="eastAsia" w:ascii="宋体" w:hAnsi="宋体" w:eastAsia="宋体" w:cs="宋体"/>
          <w:b w:val="0"/>
          <w:bCs/>
          <w:i w:val="0"/>
          <w:caps w:val="0"/>
          <w:color w:val="000000"/>
          <w:spacing w:val="0"/>
          <w:sz w:val="27"/>
          <w:szCs w:val="27"/>
          <w:lang w:eastAsia="zh-CN"/>
        </w:rPr>
      </w:pPr>
      <w:r>
        <w:rPr>
          <w:rStyle w:val="10"/>
          <w:rFonts w:hint="eastAsia" w:ascii="宋体" w:hAnsi="宋体" w:cs="宋体"/>
          <w:i w:val="0"/>
          <w:caps w:val="0"/>
          <w:color w:val="000000"/>
          <w:spacing w:val="0"/>
          <w:sz w:val="27"/>
          <w:szCs w:val="27"/>
          <w:lang w:val="en-US" w:eastAsia="zh-CN"/>
        </w:rPr>
        <w:t>2</w:t>
      </w:r>
      <w:r>
        <w:rPr>
          <w:rStyle w:val="10"/>
          <w:rFonts w:hint="eastAsia" w:ascii="宋体" w:hAnsi="宋体" w:eastAsia="宋体" w:cs="宋体"/>
          <w:i w:val="0"/>
          <w:caps w:val="0"/>
          <w:color w:val="000000"/>
          <w:spacing w:val="0"/>
          <w:sz w:val="27"/>
          <w:szCs w:val="27"/>
        </w:rPr>
        <w:t>.获取</w:t>
      </w:r>
      <w:r>
        <w:rPr>
          <w:rStyle w:val="10"/>
          <w:rFonts w:hint="eastAsia" w:ascii="宋体" w:hAnsi="宋体" w:cs="宋体"/>
          <w:i w:val="0"/>
          <w:caps w:val="0"/>
          <w:color w:val="000000"/>
          <w:spacing w:val="0"/>
          <w:sz w:val="27"/>
          <w:szCs w:val="27"/>
          <w:lang w:val="en-US" w:eastAsia="zh-CN"/>
        </w:rPr>
        <w:t>招标</w:t>
      </w:r>
      <w:r>
        <w:rPr>
          <w:rStyle w:val="10"/>
          <w:rFonts w:hint="eastAsia" w:ascii="宋体" w:hAnsi="宋体" w:eastAsia="宋体" w:cs="宋体"/>
          <w:i w:val="0"/>
          <w:caps w:val="0"/>
          <w:color w:val="000000"/>
          <w:spacing w:val="0"/>
          <w:sz w:val="27"/>
          <w:szCs w:val="27"/>
        </w:rPr>
        <w:t>文件地址：</w:t>
      </w:r>
      <w:r>
        <w:rPr>
          <w:rStyle w:val="10"/>
          <w:rFonts w:hint="eastAsia" w:ascii="宋体" w:hAnsi="宋体" w:eastAsia="宋体" w:cs="宋体"/>
          <w:b w:val="0"/>
          <w:bCs/>
          <w:i w:val="0"/>
          <w:caps w:val="0"/>
          <w:color w:val="000000"/>
          <w:spacing w:val="0"/>
          <w:sz w:val="27"/>
          <w:szCs w:val="27"/>
        </w:rPr>
        <w:t>新疆卓恒工程项目管理有限公司伊犁分公司（伊宁市公园大街一巷61号二楼）</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24"/>
          <w:szCs w:val="24"/>
        </w:rPr>
      </w:pPr>
      <w:r>
        <w:rPr>
          <w:rStyle w:val="10"/>
          <w:rFonts w:hint="eastAsia" w:ascii="宋体" w:hAnsi="宋体" w:cs="宋体"/>
          <w:i w:val="0"/>
          <w:caps w:val="0"/>
          <w:color w:val="000000"/>
          <w:spacing w:val="0"/>
          <w:sz w:val="27"/>
          <w:szCs w:val="27"/>
          <w:lang w:val="en-US" w:eastAsia="zh-CN"/>
        </w:rPr>
        <w:t>3</w:t>
      </w:r>
      <w:r>
        <w:rPr>
          <w:rStyle w:val="10"/>
          <w:rFonts w:hint="eastAsia" w:ascii="宋体" w:hAnsi="宋体" w:eastAsia="宋体" w:cs="宋体"/>
          <w:i w:val="0"/>
          <w:caps w:val="0"/>
          <w:color w:val="000000"/>
          <w:spacing w:val="0"/>
          <w:sz w:val="27"/>
          <w:szCs w:val="27"/>
        </w:rPr>
        <w:t>.获取</w:t>
      </w:r>
      <w:r>
        <w:rPr>
          <w:rStyle w:val="10"/>
          <w:rFonts w:hint="eastAsia" w:ascii="宋体" w:hAnsi="宋体" w:cs="宋体"/>
          <w:i w:val="0"/>
          <w:caps w:val="0"/>
          <w:color w:val="000000"/>
          <w:spacing w:val="0"/>
          <w:sz w:val="27"/>
          <w:szCs w:val="27"/>
          <w:lang w:val="en-US" w:eastAsia="zh-CN"/>
        </w:rPr>
        <w:t>招标</w:t>
      </w:r>
      <w:r>
        <w:rPr>
          <w:rStyle w:val="10"/>
          <w:rFonts w:hint="eastAsia" w:ascii="宋体" w:hAnsi="宋体" w:eastAsia="宋体" w:cs="宋体"/>
          <w:i w:val="0"/>
          <w:caps w:val="0"/>
          <w:color w:val="000000"/>
          <w:spacing w:val="0"/>
          <w:sz w:val="27"/>
          <w:szCs w:val="27"/>
        </w:rPr>
        <w:t>文件方式：</w:t>
      </w:r>
      <w:r>
        <w:rPr>
          <w:rStyle w:val="10"/>
          <w:rFonts w:hint="eastAsia" w:ascii="宋体" w:hAnsi="宋体" w:cs="宋体"/>
          <w:i w:val="0"/>
          <w:caps w:val="0"/>
          <w:color w:val="000000"/>
          <w:spacing w:val="0"/>
          <w:sz w:val="27"/>
          <w:szCs w:val="27"/>
          <w:lang w:eastAsia="zh-CN"/>
        </w:rPr>
        <w:t>现场领取</w:t>
      </w:r>
      <w:r>
        <w:rPr>
          <w:rFonts w:hint="eastAsia" w:ascii="宋体" w:hAnsi="宋体" w:eastAsia="宋体" w:cs="宋体"/>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cs="宋体"/>
          <w:i w:val="0"/>
          <w:caps w:val="0"/>
          <w:color w:val="000000"/>
          <w:spacing w:val="0"/>
          <w:sz w:val="27"/>
          <w:szCs w:val="27"/>
          <w:lang w:val="en-US" w:eastAsia="zh-CN"/>
        </w:rPr>
        <w:t>4</w:t>
      </w:r>
      <w:r>
        <w:rPr>
          <w:rStyle w:val="10"/>
          <w:rFonts w:hint="eastAsia" w:ascii="宋体" w:hAnsi="宋体" w:eastAsia="宋体" w:cs="宋体"/>
          <w:i w:val="0"/>
          <w:caps w:val="0"/>
          <w:color w:val="000000"/>
          <w:spacing w:val="0"/>
          <w:sz w:val="27"/>
          <w:szCs w:val="27"/>
        </w:rPr>
        <w:t>.</w:t>
      </w:r>
      <w:r>
        <w:rPr>
          <w:rStyle w:val="10"/>
          <w:rFonts w:hint="eastAsia" w:ascii="宋体" w:hAnsi="宋体" w:cs="宋体"/>
          <w:i w:val="0"/>
          <w:caps w:val="0"/>
          <w:color w:val="000000"/>
          <w:spacing w:val="0"/>
          <w:sz w:val="27"/>
          <w:szCs w:val="27"/>
          <w:lang w:val="en-US" w:eastAsia="zh-CN"/>
        </w:rPr>
        <w:t>招标</w:t>
      </w:r>
      <w:r>
        <w:rPr>
          <w:rStyle w:val="10"/>
          <w:rFonts w:hint="eastAsia" w:ascii="宋体" w:hAnsi="宋体" w:eastAsia="宋体" w:cs="宋体"/>
          <w:i w:val="0"/>
          <w:caps w:val="0"/>
          <w:color w:val="000000"/>
          <w:spacing w:val="0"/>
          <w:sz w:val="27"/>
          <w:szCs w:val="27"/>
        </w:rPr>
        <w:t>文件售价(元)：</w:t>
      </w:r>
      <w:r>
        <w:rPr>
          <w:rStyle w:val="10"/>
          <w:rFonts w:hint="eastAsia" w:cs="宋体"/>
          <w:i w:val="0"/>
          <w:caps w:val="0"/>
          <w:color w:val="000000"/>
          <w:spacing w:val="0"/>
          <w:sz w:val="27"/>
          <w:szCs w:val="27"/>
          <w:lang w:val="en-US" w:eastAsia="zh-CN"/>
        </w:rPr>
        <w:t>300</w:t>
      </w:r>
      <w:r>
        <w:rPr>
          <w:rFonts w:hint="eastAsia" w:ascii="宋体" w:hAnsi="宋体" w:eastAsia="宋体" w:cs="宋体"/>
          <w:b w:val="0"/>
          <w:bCs/>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六、  </w:t>
      </w:r>
      <w:r>
        <w:rPr>
          <w:rStyle w:val="10"/>
          <w:rFonts w:hint="eastAsia" w:ascii="宋体" w:hAnsi="宋体" w:cs="宋体"/>
          <w:i w:val="0"/>
          <w:caps w:val="0"/>
          <w:color w:val="000000"/>
          <w:spacing w:val="0"/>
          <w:sz w:val="27"/>
          <w:szCs w:val="27"/>
          <w:lang w:val="en-US" w:eastAsia="zh-CN"/>
        </w:rPr>
        <w:t>投标</w:t>
      </w:r>
      <w:r>
        <w:rPr>
          <w:rStyle w:val="10"/>
          <w:rFonts w:hint="eastAsia" w:ascii="宋体" w:hAnsi="宋体" w:eastAsia="宋体" w:cs="宋体"/>
          <w:i w:val="0"/>
          <w:caps w:val="0"/>
          <w:color w:val="000000"/>
          <w:spacing w:val="0"/>
          <w:sz w:val="27"/>
          <w:szCs w:val="27"/>
        </w:rPr>
        <w:t>文件提交截止时间：</w:t>
      </w:r>
      <w:r>
        <w:rPr>
          <w:rFonts w:hint="eastAsia" w:cs="宋体"/>
          <w:i w:val="0"/>
          <w:caps w:val="0"/>
          <w:color w:val="000000"/>
          <w:spacing w:val="0"/>
          <w:sz w:val="27"/>
          <w:szCs w:val="27"/>
          <w:highlight w:val="none"/>
          <w:lang w:val="en-US" w:eastAsia="zh-CN"/>
        </w:rPr>
        <w:t>2020</w:t>
      </w:r>
      <w:r>
        <w:rPr>
          <w:rFonts w:hint="eastAsia" w:ascii="宋体" w:hAnsi="宋体" w:eastAsia="宋体" w:cs="宋体"/>
          <w:i w:val="0"/>
          <w:caps w:val="0"/>
          <w:color w:val="000000"/>
          <w:spacing w:val="0"/>
          <w:sz w:val="27"/>
          <w:szCs w:val="27"/>
          <w:highlight w:val="none"/>
        </w:rPr>
        <w:t>-</w:t>
      </w:r>
      <w:r>
        <w:rPr>
          <w:rFonts w:hint="eastAsia" w:cs="宋体"/>
          <w:i w:val="0"/>
          <w:caps w:val="0"/>
          <w:color w:val="000000"/>
          <w:spacing w:val="0"/>
          <w:sz w:val="27"/>
          <w:szCs w:val="27"/>
          <w:highlight w:val="none"/>
          <w:lang w:val="en-US" w:eastAsia="zh-CN"/>
        </w:rPr>
        <w:t>06</w:t>
      </w:r>
      <w:r>
        <w:rPr>
          <w:rFonts w:hint="eastAsia" w:ascii="宋体" w:hAnsi="宋体" w:eastAsia="宋体" w:cs="宋体"/>
          <w:i w:val="0"/>
          <w:caps w:val="0"/>
          <w:color w:val="000000"/>
          <w:spacing w:val="0"/>
          <w:sz w:val="27"/>
          <w:szCs w:val="27"/>
          <w:highlight w:val="none"/>
        </w:rPr>
        <w:t>-</w:t>
      </w:r>
      <w:r>
        <w:rPr>
          <w:rFonts w:hint="eastAsia" w:cs="宋体"/>
          <w:i w:val="0"/>
          <w:caps w:val="0"/>
          <w:color w:val="000000"/>
          <w:spacing w:val="0"/>
          <w:sz w:val="27"/>
          <w:szCs w:val="27"/>
          <w:highlight w:val="none"/>
          <w:lang w:val="en-US" w:eastAsia="zh-CN"/>
        </w:rPr>
        <w:t>17</w:t>
      </w:r>
      <w:r>
        <w:rPr>
          <w:rFonts w:hint="eastAsia" w:ascii="宋体" w:hAnsi="宋体" w:eastAsia="宋体" w:cs="宋体"/>
          <w:i w:val="0"/>
          <w:caps w:val="0"/>
          <w:color w:val="000000"/>
          <w:spacing w:val="0"/>
          <w:sz w:val="27"/>
          <w:szCs w:val="27"/>
          <w:highlight w:val="none"/>
        </w:rPr>
        <w:t xml:space="preserve"> 1</w:t>
      </w:r>
      <w:r>
        <w:rPr>
          <w:rFonts w:hint="eastAsia" w:cs="宋体"/>
          <w:i w:val="0"/>
          <w:caps w:val="0"/>
          <w:color w:val="000000"/>
          <w:spacing w:val="0"/>
          <w:sz w:val="27"/>
          <w:szCs w:val="27"/>
          <w:highlight w:val="none"/>
          <w:lang w:val="en-US" w:eastAsia="zh-CN"/>
        </w:rPr>
        <w:t>0</w:t>
      </w:r>
      <w:r>
        <w:rPr>
          <w:rFonts w:hint="eastAsia" w:ascii="宋体" w:hAnsi="宋体" w:eastAsia="宋体" w:cs="宋体"/>
          <w:i w:val="0"/>
          <w:caps w:val="0"/>
          <w:color w:val="000000"/>
          <w:spacing w:val="0"/>
          <w:sz w:val="27"/>
          <w:szCs w:val="27"/>
          <w:highlight w:val="none"/>
        </w:rPr>
        <w:t>:</w:t>
      </w:r>
      <w:r>
        <w:rPr>
          <w:rFonts w:hint="eastAsia" w:ascii="宋体" w:hAnsi="宋体" w:eastAsia="宋体" w:cs="宋体"/>
          <w:i w:val="0"/>
          <w:caps w:val="0"/>
          <w:color w:val="000000"/>
          <w:spacing w:val="0"/>
          <w:sz w:val="27"/>
          <w:szCs w:val="27"/>
          <w:highlight w:val="none"/>
          <w:lang w:val="en-US" w:eastAsia="zh-CN"/>
        </w:rPr>
        <w:t>00</w:t>
      </w:r>
      <w:r>
        <w:rPr>
          <w:rFonts w:hint="eastAsia" w:ascii="宋体" w:hAnsi="宋体" w:eastAsia="宋体" w:cs="宋体"/>
          <w:i w:val="0"/>
          <w:caps w:val="0"/>
          <w:color w:val="000000"/>
          <w:spacing w:val="0"/>
          <w:sz w:val="27"/>
          <w:szCs w:val="27"/>
          <w:highlight w:val="none"/>
        </w:rPr>
        <w:t>:00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b w:val="0"/>
          <w:bCs/>
          <w:i w:val="0"/>
          <w:caps w:val="0"/>
          <w:color w:val="000000"/>
          <w:spacing w:val="0"/>
          <w:sz w:val="27"/>
          <w:szCs w:val="27"/>
        </w:rPr>
      </w:pPr>
      <w:r>
        <w:rPr>
          <w:rStyle w:val="10"/>
          <w:rFonts w:hint="eastAsia" w:ascii="宋体" w:hAnsi="宋体" w:eastAsia="宋体" w:cs="宋体"/>
          <w:i w:val="0"/>
          <w:caps w:val="0"/>
          <w:color w:val="000000"/>
          <w:spacing w:val="0"/>
          <w:sz w:val="27"/>
          <w:szCs w:val="27"/>
        </w:rPr>
        <w:t>七、  </w:t>
      </w:r>
      <w:r>
        <w:rPr>
          <w:rStyle w:val="10"/>
          <w:rFonts w:hint="eastAsia" w:ascii="宋体" w:hAnsi="宋体" w:cs="宋体"/>
          <w:i w:val="0"/>
          <w:caps w:val="0"/>
          <w:color w:val="000000"/>
          <w:spacing w:val="0"/>
          <w:sz w:val="27"/>
          <w:szCs w:val="27"/>
          <w:lang w:val="en-US" w:eastAsia="zh-CN"/>
        </w:rPr>
        <w:t>投标</w:t>
      </w:r>
      <w:r>
        <w:rPr>
          <w:rStyle w:val="10"/>
          <w:rFonts w:hint="eastAsia" w:ascii="宋体" w:hAnsi="宋体" w:eastAsia="宋体" w:cs="宋体"/>
          <w:i w:val="0"/>
          <w:caps w:val="0"/>
          <w:color w:val="000000"/>
          <w:spacing w:val="0"/>
          <w:sz w:val="27"/>
          <w:szCs w:val="27"/>
        </w:rPr>
        <w:t>文件提交地址：</w:t>
      </w:r>
      <w:r>
        <w:rPr>
          <w:rStyle w:val="10"/>
          <w:rFonts w:hint="eastAsia" w:ascii="宋体" w:hAnsi="宋体" w:eastAsia="宋体" w:cs="宋体"/>
          <w:b w:val="0"/>
          <w:bCs/>
          <w:i w:val="0"/>
          <w:caps w:val="0"/>
          <w:color w:val="000000"/>
          <w:spacing w:val="0"/>
          <w:sz w:val="27"/>
          <w:szCs w:val="27"/>
        </w:rPr>
        <w:t>伊犁州政府采购中心一楼开标室（伊宁市海棠路3号）</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八、  </w:t>
      </w:r>
      <w:r>
        <w:rPr>
          <w:rStyle w:val="10"/>
          <w:rFonts w:hint="eastAsia" w:ascii="宋体" w:hAnsi="宋体" w:cs="宋体"/>
          <w:i w:val="0"/>
          <w:caps w:val="0"/>
          <w:color w:val="000000"/>
          <w:spacing w:val="0"/>
          <w:sz w:val="27"/>
          <w:szCs w:val="27"/>
          <w:lang w:val="en-US" w:eastAsia="zh-CN"/>
        </w:rPr>
        <w:t>投标</w:t>
      </w:r>
      <w:r>
        <w:rPr>
          <w:rStyle w:val="10"/>
          <w:rFonts w:hint="eastAsia" w:ascii="宋体" w:hAnsi="宋体" w:eastAsia="宋体" w:cs="宋体"/>
          <w:i w:val="0"/>
          <w:caps w:val="0"/>
          <w:color w:val="000000"/>
          <w:spacing w:val="0"/>
          <w:sz w:val="27"/>
          <w:szCs w:val="27"/>
        </w:rPr>
        <w:t>文件开启时间：</w:t>
      </w:r>
      <w:r>
        <w:rPr>
          <w:rFonts w:hint="eastAsia" w:cs="宋体"/>
          <w:i w:val="0"/>
          <w:caps w:val="0"/>
          <w:color w:val="000000"/>
          <w:spacing w:val="0"/>
          <w:sz w:val="27"/>
          <w:szCs w:val="27"/>
          <w:highlight w:val="none"/>
          <w:lang w:val="en-US" w:eastAsia="zh-CN"/>
        </w:rPr>
        <w:t>2020</w:t>
      </w:r>
      <w:r>
        <w:rPr>
          <w:rFonts w:hint="eastAsia" w:ascii="宋体" w:hAnsi="宋体" w:eastAsia="宋体" w:cs="宋体"/>
          <w:i w:val="0"/>
          <w:caps w:val="0"/>
          <w:color w:val="000000"/>
          <w:spacing w:val="0"/>
          <w:sz w:val="27"/>
          <w:szCs w:val="27"/>
          <w:highlight w:val="none"/>
        </w:rPr>
        <w:t>-</w:t>
      </w:r>
      <w:r>
        <w:rPr>
          <w:rFonts w:hint="eastAsia" w:cs="宋体"/>
          <w:i w:val="0"/>
          <w:caps w:val="0"/>
          <w:color w:val="000000"/>
          <w:spacing w:val="0"/>
          <w:sz w:val="27"/>
          <w:szCs w:val="27"/>
          <w:highlight w:val="none"/>
          <w:lang w:val="en-US" w:eastAsia="zh-CN"/>
        </w:rPr>
        <w:t>06</w:t>
      </w:r>
      <w:r>
        <w:rPr>
          <w:rFonts w:hint="eastAsia" w:ascii="宋体" w:hAnsi="宋体" w:eastAsia="宋体" w:cs="宋体"/>
          <w:i w:val="0"/>
          <w:caps w:val="0"/>
          <w:color w:val="000000"/>
          <w:spacing w:val="0"/>
          <w:sz w:val="27"/>
          <w:szCs w:val="27"/>
          <w:highlight w:val="none"/>
        </w:rPr>
        <w:t>-</w:t>
      </w:r>
      <w:r>
        <w:rPr>
          <w:rFonts w:hint="eastAsia" w:cs="宋体"/>
          <w:i w:val="0"/>
          <w:caps w:val="0"/>
          <w:color w:val="000000"/>
          <w:spacing w:val="0"/>
          <w:sz w:val="27"/>
          <w:szCs w:val="27"/>
          <w:highlight w:val="none"/>
          <w:lang w:val="en-US" w:eastAsia="zh-CN"/>
        </w:rPr>
        <w:t>17</w:t>
      </w:r>
      <w:r>
        <w:rPr>
          <w:rFonts w:hint="eastAsia" w:ascii="宋体" w:hAnsi="宋体" w:eastAsia="宋体" w:cs="宋体"/>
          <w:i w:val="0"/>
          <w:caps w:val="0"/>
          <w:color w:val="000000"/>
          <w:spacing w:val="0"/>
          <w:sz w:val="27"/>
          <w:szCs w:val="27"/>
          <w:highlight w:val="none"/>
        </w:rPr>
        <w:t xml:space="preserve"> 1</w:t>
      </w:r>
      <w:r>
        <w:rPr>
          <w:rFonts w:hint="eastAsia" w:cs="宋体"/>
          <w:i w:val="0"/>
          <w:caps w:val="0"/>
          <w:color w:val="000000"/>
          <w:spacing w:val="0"/>
          <w:sz w:val="27"/>
          <w:szCs w:val="27"/>
          <w:highlight w:val="none"/>
          <w:lang w:val="en-US" w:eastAsia="zh-CN"/>
        </w:rPr>
        <w:t>0</w:t>
      </w:r>
      <w:r>
        <w:rPr>
          <w:rFonts w:hint="eastAsia" w:ascii="宋体" w:hAnsi="宋体" w:eastAsia="宋体" w:cs="宋体"/>
          <w:i w:val="0"/>
          <w:caps w:val="0"/>
          <w:color w:val="000000"/>
          <w:spacing w:val="0"/>
          <w:sz w:val="27"/>
          <w:szCs w:val="27"/>
          <w:highlight w:val="none"/>
        </w:rPr>
        <w:t>:</w:t>
      </w:r>
      <w:r>
        <w:rPr>
          <w:rFonts w:hint="eastAsia" w:ascii="宋体" w:hAnsi="宋体" w:eastAsia="宋体" w:cs="宋体"/>
          <w:i w:val="0"/>
          <w:caps w:val="0"/>
          <w:color w:val="000000"/>
          <w:spacing w:val="0"/>
          <w:sz w:val="27"/>
          <w:szCs w:val="27"/>
          <w:highlight w:val="none"/>
          <w:lang w:val="en-US" w:eastAsia="zh-CN"/>
        </w:rPr>
        <w:t>00</w:t>
      </w:r>
      <w:r>
        <w:rPr>
          <w:rFonts w:hint="eastAsia" w:ascii="宋体" w:hAnsi="宋体" w:eastAsia="宋体" w:cs="宋体"/>
          <w:i w:val="0"/>
          <w:caps w:val="0"/>
          <w:color w:val="000000"/>
          <w:spacing w:val="0"/>
          <w:sz w:val="27"/>
          <w:szCs w:val="27"/>
          <w:highlight w:val="none"/>
        </w:rPr>
        <w:t>:00 </w:t>
      </w:r>
    </w:p>
    <w:p>
      <w:pPr>
        <w:pStyle w:val="7"/>
        <w:keepNext w:val="0"/>
        <w:keepLines w:val="0"/>
        <w:widowControl/>
        <w:suppressLineNumbers w:val="0"/>
        <w:spacing w:line="18" w:lineRule="atLeast"/>
        <w:rPr>
          <w:rStyle w:val="10"/>
          <w:rFonts w:hint="eastAsia" w:ascii="宋体" w:hAnsi="宋体" w:eastAsia="宋体" w:cs="宋体"/>
          <w:b w:val="0"/>
          <w:bCs/>
          <w:i w:val="0"/>
          <w:caps w:val="0"/>
          <w:color w:val="000000"/>
          <w:spacing w:val="0"/>
          <w:sz w:val="27"/>
          <w:szCs w:val="27"/>
        </w:rPr>
      </w:pPr>
      <w:r>
        <w:rPr>
          <w:rStyle w:val="10"/>
          <w:rFonts w:hint="eastAsia" w:ascii="宋体" w:hAnsi="宋体" w:eastAsia="宋体" w:cs="宋体"/>
          <w:i w:val="0"/>
          <w:caps w:val="0"/>
          <w:color w:val="000000"/>
          <w:spacing w:val="0"/>
          <w:sz w:val="27"/>
          <w:szCs w:val="27"/>
        </w:rPr>
        <w:t>九、  </w:t>
      </w:r>
      <w:r>
        <w:rPr>
          <w:rStyle w:val="10"/>
          <w:rFonts w:hint="eastAsia" w:ascii="宋体" w:hAnsi="宋体" w:cs="宋体"/>
          <w:i w:val="0"/>
          <w:caps w:val="0"/>
          <w:color w:val="000000"/>
          <w:spacing w:val="0"/>
          <w:sz w:val="27"/>
          <w:szCs w:val="27"/>
          <w:lang w:val="en-US" w:eastAsia="zh-CN"/>
        </w:rPr>
        <w:t>投标</w:t>
      </w:r>
      <w:r>
        <w:rPr>
          <w:rStyle w:val="10"/>
          <w:rFonts w:hint="eastAsia" w:ascii="宋体" w:hAnsi="宋体" w:eastAsia="宋体" w:cs="宋体"/>
          <w:i w:val="0"/>
          <w:caps w:val="0"/>
          <w:color w:val="000000"/>
          <w:spacing w:val="0"/>
          <w:sz w:val="27"/>
          <w:szCs w:val="27"/>
        </w:rPr>
        <w:t>地址：</w:t>
      </w:r>
      <w:r>
        <w:rPr>
          <w:rStyle w:val="10"/>
          <w:rFonts w:hint="eastAsia" w:ascii="宋体" w:hAnsi="宋体" w:eastAsia="宋体" w:cs="宋体"/>
          <w:b w:val="0"/>
          <w:bCs/>
          <w:i w:val="0"/>
          <w:caps w:val="0"/>
          <w:color w:val="000000"/>
          <w:spacing w:val="0"/>
          <w:sz w:val="27"/>
          <w:szCs w:val="27"/>
        </w:rPr>
        <w:t>伊犁州政府采购中心一楼开标室（伊宁市海棠路3号）</w:t>
      </w:r>
    </w:p>
    <w:p>
      <w:pPr>
        <w:pStyle w:val="7"/>
        <w:keepNext w:val="0"/>
        <w:keepLines w:val="0"/>
        <w:widowControl/>
        <w:suppressLineNumbers w:val="0"/>
        <w:spacing w:line="18" w:lineRule="atLeast"/>
        <w:rPr>
          <w:rStyle w:val="10"/>
          <w:rFonts w:hint="eastAsia" w:ascii="宋体" w:hAnsi="宋体" w:cs="宋体"/>
          <w:b w:val="0"/>
          <w:bCs/>
          <w:i w:val="0"/>
          <w:caps w:val="0"/>
          <w:color w:val="000000"/>
          <w:spacing w:val="0"/>
          <w:sz w:val="27"/>
          <w:szCs w:val="27"/>
          <w:lang w:val="en-US" w:eastAsia="zh-CN"/>
        </w:rPr>
      </w:pPr>
      <w:r>
        <w:rPr>
          <w:rStyle w:val="10"/>
          <w:rFonts w:hint="eastAsia" w:ascii="宋体" w:hAnsi="宋体" w:eastAsia="宋体" w:cs="宋体"/>
          <w:i w:val="0"/>
          <w:caps w:val="0"/>
          <w:color w:val="000000"/>
          <w:spacing w:val="0"/>
          <w:sz w:val="27"/>
          <w:szCs w:val="27"/>
        </w:rPr>
        <w:t>十、  保证金及交付方式：</w:t>
      </w:r>
    </w:p>
    <w:tbl>
      <w:tblPr>
        <w:tblStyle w:val="8"/>
        <w:tblW w:w="8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0"/>
        <w:gridCol w:w="1619"/>
        <w:gridCol w:w="1094"/>
        <w:gridCol w:w="1693"/>
        <w:gridCol w:w="2525"/>
        <w:gridCol w:w="634"/>
        <w:gridCol w:w="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序号</w:t>
            </w:r>
          </w:p>
        </w:tc>
        <w:tc>
          <w:tcPr>
            <w:tcW w:w="161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标项名称</w:t>
            </w:r>
          </w:p>
        </w:tc>
        <w:tc>
          <w:tcPr>
            <w:tcW w:w="109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投标保证金金额（元）</w:t>
            </w:r>
          </w:p>
        </w:tc>
        <w:tc>
          <w:tcPr>
            <w:tcW w:w="16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开户银行</w:t>
            </w:r>
          </w:p>
        </w:tc>
        <w:tc>
          <w:tcPr>
            <w:tcW w:w="25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sz w:val="24"/>
                <w:szCs w:val="24"/>
                <w:lang w:val="en-US"/>
              </w:rPr>
            </w:pPr>
            <w:r>
              <w:rPr>
                <w:rFonts w:hint="eastAsia" w:ascii="宋体" w:hAnsi="宋体" w:eastAsia="宋体" w:cs="宋体"/>
                <w:i w:val="0"/>
                <w:caps w:val="0"/>
                <w:color w:val="000000"/>
                <w:spacing w:val="0"/>
                <w:kern w:val="0"/>
                <w:sz w:val="24"/>
                <w:szCs w:val="24"/>
                <w:lang w:val="en-US" w:eastAsia="zh-CN" w:bidi="ar"/>
              </w:rPr>
              <w:t>收款账号</w:t>
            </w:r>
            <w:r>
              <w:rPr>
                <w:rFonts w:hint="eastAsia" w:ascii="宋体" w:hAnsi="宋体" w:cs="宋体"/>
                <w:i w:val="0"/>
                <w:caps w:val="0"/>
                <w:color w:val="000000"/>
                <w:spacing w:val="0"/>
                <w:kern w:val="0"/>
                <w:sz w:val="24"/>
                <w:szCs w:val="24"/>
                <w:lang w:val="en-US" w:eastAsia="zh-CN" w:bidi="ar"/>
              </w:rPr>
              <w:t>/行号</w:t>
            </w:r>
          </w:p>
        </w:tc>
        <w:tc>
          <w:tcPr>
            <w:tcW w:w="63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交付方式</w:t>
            </w:r>
          </w:p>
        </w:tc>
        <w:tc>
          <w:tcPr>
            <w:tcW w:w="45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1</w:t>
            </w:r>
          </w:p>
        </w:tc>
        <w:tc>
          <w:tcPr>
            <w:tcW w:w="161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sz w:val="24"/>
                <w:szCs w:val="24"/>
                <w:lang w:val="en-US" w:eastAsia="zh-CN"/>
              </w:rPr>
            </w:pPr>
            <w:r>
              <w:rPr>
                <w:rFonts w:hint="eastAsia" w:cs="宋体"/>
                <w:i w:val="0"/>
                <w:caps w:val="0"/>
                <w:color w:val="000000"/>
                <w:spacing w:val="0"/>
                <w:sz w:val="24"/>
                <w:szCs w:val="24"/>
                <w:lang w:val="en-US" w:eastAsia="zh-CN"/>
              </w:rPr>
              <w:t>一标段</w:t>
            </w:r>
          </w:p>
          <w:p>
            <w:pPr>
              <w:keepNext w:val="0"/>
              <w:keepLines w:val="0"/>
              <w:widowControl/>
              <w:suppressLineNumbers w:val="0"/>
              <w:ind w:left="0" w:leftChars="0" w:right="0" w:rightChars="0" w:firstLine="0" w:firstLineChars="0"/>
              <w:jc w:val="center"/>
              <w:rPr>
                <w:rFonts w:hint="default" w:ascii="宋体" w:hAnsi="宋体"/>
                <w:bCs/>
                <w:spacing w:val="-6"/>
                <w:sz w:val="24"/>
                <w:szCs w:val="24"/>
                <w:lang w:val="en-US" w:eastAsia="zh-CN"/>
              </w:rPr>
            </w:pPr>
          </w:p>
        </w:tc>
        <w:tc>
          <w:tcPr>
            <w:tcW w:w="109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bCs/>
                <w:spacing w:val="-6"/>
                <w:sz w:val="24"/>
                <w:szCs w:val="24"/>
                <w:lang w:val="en-US" w:eastAsia="zh-CN"/>
              </w:rPr>
            </w:pPr>
            <w:r>
              <w:rPr>
                <w:rFonts w:hint="eastAsia"/>
                <w:bCs/>
                <w:spacing w:val="-6"/>
                <w:sz w:val="24"/>
                <w:szCs w:val="24"/>
                <w:lang w:val="en-US" w:eastAsia="zh-CN"/>
              </w:rPr>
              <w:t>200000</w:t>
            </w:r>
          </w:p>
        </w:tc>
        <w:tc>
          <w:tcPr>
            <w:tcW w:w="1693"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bCs/>
                <w:spacing w:val="-6"/>
                <w:sz w:val="24"/>
                <w:szCs w:val="24"/>
                <w:lang w:val="en-US" w:eastAsia="zh-CN"/>
              </w:rPr>
            </w:pPr>
            <w:r>
              <w:rPr>
                <w:rFonts w:hint="eastAsia" w:ascii="宋体" w:hAnsi="宋体"/>
                <w:szCs w:val="21"/>
              </w:rPr>
              <w:t>中国工商银行股份有限公司伊宁阿合买提江街支</w:t>
            </w:r>
          </w:p>
        </w:tc>
        <w:tc>
          <w:tcPr>
            <w:tcW w:w="2525"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bCs/>
                <w:spacing w:val="-6"/>
                <w:sz w:val="24"/>
                <w:szCs w:val="24"/>
                <w:lang w:val="en-US" w:eastAsia="zh-CN"/>
              </w:rPr>
            </w:pPr>
            <w:r>
              <w:rPr>
                <w:rFonts w:hint="eastAsia" w:ascii="宋体" w:hAnsi="宋体"/>
                <w:bCs/>
                <w:spacing w:val="-6"/>
                <w:sz w:val="24"/>
                <w:szCs w:val="24"/>
                <w:lang w:val="en-US" w:eastAsia="zh-CN"/>
              </w:rPr>
              <w:t>3006023109200117413/102898002310</w:t>
            </w:r>
          </w:p>
          <w:p>
            <w:pPr>
              <w:keepNext w:val="0"/>
              <w:keepLines w:val="0"/>
              <w:widowControl/>
              <w:suppressLineNumbers w:val="0"/>
              <w:ind w:left="0" w:firstLine="0"/>
              <w:jc w:val="center"/>
              <w:rPr>
                <w:rFonts w:hint="default" w:ascii="宋体" w:hAnsi="宋体"/>
                <w:bCs/>
                <w:spacing w:val="-6"/>
                <w:sz w:val="24"/>
                <w:szCs w:val="24"/>
                <w:lang w:val="en-US" w:eastAsia="zh-CN"/>
              </w:rPr>
            </w:pPr>
          </w:p>
        </w:tc>
        <w:tc>
          <w:tcPr>
            <w:tcW w:w="634"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bCs/>
                <w:spacing w:val="-6"/>
                <w:sz w:val="24"/>
                <w:szCs w:val="24"/>
                <w:lang w:val="en-US" w:eastAsia="zh-CN"/>
              </w:rPr>
            </w:pPr>
            <w:r>
              <w:rPr>
                <w:rFonts w:hint="eastAsia" w:ascii="宋体" w:hAnsi="宋体"/>
                <w:bCs/>
                <w:spacing w:val="-6"/>
                <w:sz w:val="24"/>
                <w:szCs w:val="24"/>
                <w:lang w:val="en-US" w:eastAsia="zh-CN"/>
              </w:rPr>
              <w:t>转账</w:t>
            </w:r>
          </w:p>
        </w:tc>
        <w:tc>
          <w:tcPr>
            <w:tcW w:w="453"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bCs/>
                <w:spacing w:val="-6"/>
                <w:sz w:val="24"/>
                <w:szCs w:val="24"/>
                <w:lang w:val="en-US" w:eastAsia="zh-CN"/>
              </w:rPr>
            </w:pPr>
            <w:r>
              <w:rPr>
                <w:rFonts w:hint="eastAsia" w:ascii="宋体" w:hAnsi="宋体"/>
                <w:bCs/>
                <w:spacing w:val="-6"/>
                <w:sz w:val="24"/>
                <w:szCs w:val="24"/>
                <w:lang w:val="en-US" w:eastAsia="zh-CN"/>
              </w:rPr>
              <w:t>基本账户转出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sz w:val="24"/>
                <w:szCs w:val="24"/>
                <w:lang w:val="en-US" w:eastAsia="zh-CN"/>
              </w:rPr>
            </w:pPr>
            <w:r>
              <w:rPr>
                <w:rFonts w:hint="eastAsia" w:cs="宋体"/>
                <w:i w:val="0"/>
                <w:caps w:val="0"/>
                <w:color w:val="000000"/>
                <w:spacing w:val="0"/>
                <w:sz w:val="24"/>
                <w:szCs w:val="24"/>
                <w:lang w:val="en-US" w:eastAsia="zh-CN"/>
              </w:rPr>
              <w:t>2</w:t>
            </w:r>
          </w:p>
        </w:tc>
        <w:tc>
          <w:tcPr>
            <w:tcW w:w="161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ascii="宋体" w:hAnsi="宋体" w:eastAsia="宋体" w:cs="宋体"/>
                <w:i w:val="0"/>
                <w:caps w:val="0"/>
                <w:color w:val="000000"/>
                <w:spacing w:val="0"/>
                <w:sz w:val="24"/>
                <w:szCs w:val="24"/>
                <w:lang w:val="en-US" w:eastAsia="zh-CN"/>
              </w:rPr>
            </w:pPr>
            <w:r>
              <w:rPr>
                <w:rFonts w:hint="eastAsia" w:cs="宋体"/>
                <w:i w:val="0"/>
                <w:caps w:val="0"/>
                <w:color w:val="000000"/>
                <w:spacing w:val="0"/>
                <w:sz w:val="24"/>
                <w:szCs w:val="24"/>
                <w:lang w:val="en-US" w:eastAsia="zh-CN"/>
              </w:rPr>
              <w:t>二标段</w:t>
            </w:r>
          </w:p>
          <w:p>
            <w:pPr>
              <w:keepNext w:val="0"/>
              <w:keepLines w:val="0"/>
              <w:widowControl/>
              <w:suppressLineNumbers w:val="0"/>
              <w:ind w:left="0" w:leftChars="0" w:right="0" w:rightChars="0" w:firstLine="0" w:firstLineChars="0"/>
              <w:jc w:val="center"/>
              <w:rPr>
                <w:rFonts w:hint="default" w:ascii="宋体" w:hAnsi="宋体"/>
                <w:bCs/>
                <w:spacing w:val="-6"/>
                <w:sz w:val="24"/>
                <w:szCs w:val="24"/>
                <w:lang w:val="en-US" w:eastAsia="zh-CN"/>
              </w:rPr>
            </w:pPr>
          </w:p>
        </w:tc>
        <w:tc>
          <w:tcPr>
            <w:tcW w:w="109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firstLine="0"/>
              <w:jc w:val="center"/>
              <w:rPr>
                <w:rFonts w:hint="default"/>
                <w:bCs/>
                <w:spacing w:val="-6"/>
                <w:sz w:val="24"/>
                <w:szCs w:val="24"/>
                <w:lang w:val="en-US" w:eastAsia="zh-CN"/>
              </w:rPr>
            </w:pPr>
            <w:r>
              <w:rPr>
                <w:rFonts w:hint="eastAsia"/>
                <w:bCs/>
                <w:spacing w:val="-6"/>
                <w:sz w:val="24"/>
                <w:szCs w:val="24"/>
                <w:lang w:val="en-US" w:eastAsia="zh-CN"/>
              </w:rPr>
              <w:t>9000</w:t>
            </w:r>
          </w:p>
        </w:tc>
        <w:tc>
          <w:tcPr>
            <w:tcW w:w="1693"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eastAsia" w:ascii="宋体" w:hAnsi="宋体"/>
                <w:szCs w:val="21"/>
              </w:rPr>
            </w:pPr>
          </w:p>
        </w:tc>
        <w:tc>
          <w:tcPr>
            <w:tcW w:w="2525"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default" w:ascii="宋体" w:hAnsi="宋体"/>
                <w:bCs/>
                <w:spacing w:val="-6"/>
                <w:sz w:val="24"/>
                <w:szCs w:val="24"/>
                <w:lang w:val="en-US" w:eastAsia="zh-CN"/>
              </w:rPr>
            </w:pPr>
          </w:p>
        </w:tc>
        <w:tc>
          <w:tcPr>
            <w:tcW w:w="634"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eastAsia" w:ascii="宋体" w:hAnsi="宋体"/>
                <w:bCs/>
                <w:spacing w:val="-6"/>
                <w:sz w:val="24"/>
                <w:szCs w:val="24"/>
                <w:lang w:val="en-US" w:eastAsia="zh-CN"/>
              </w:rPr>
            </w:pPr>
          </w:p>
        </w:tc>
        <w:tc>
          <w:tcPr>
            <w:tcW w:w="453"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left="0" w:leftChars="0" w:right="0" w:rightChars="0" w:firstLine="0" w:firstLineChars="0"/>
              <w:jc w:val="center"/>
              <w:rPr>
                <w:rFonts w:hint="eastAsia" w:ascii="宋体" w:hAnsi="宋体"/>
                <w:bCs/>
                <w:spacing w:val="-6"/>
                <w:sz w:val="24"/>
                <w:szCs w:val="24"/>
                <w:lang w:val="en-US" w:eastAsia="zh-CN"/>
              </w:rPr>
            </w:pPr>
          </w:p>
        </w:tc>
      </w:tr>
    </w:tbl>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十一、    其他事项：</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cs="宋体"/>
          <w:i w:val="0"/>
          <w:caps w:val="0"/>
          <w:color w:val="000000"/>
          <w:spacing w:val="0"/>
          <w:sz w:val="27"/>
          <w:szCs w:val="27"/>
          <w:lang w:val="en-US" w:eastAsia="zh-CN"/>
        </w:rPr>
        <w:t>1</w:t>
      </w:r>
      <w:r>
        <w:rPr>
          <w:rStyle w:val="10"/>
          <w:rFonts w:hint="eastAsia" w:ascii="宋体" w:hAnsi="宋体" w:eastAsia="宋体" w:cs="宋体"/>
          <w:i w:val="0"/>
          <w:caps w:val="0"/>
          <w:color w:val="000000"/>
          <w:spacing w:val="0"/>
          <w:sz w:val="27"/>
          <w:szCs w:val="27"/>
        </w:rPr>
        <w:t>、购买</w:t>
      </w:r>
      <w:r>
        <w:rPr>
          <w:rStyle w:val="10"/>
          <w:rFonts w:hint="eastAsia" w:ascii="宋体" w:hAnsi="宋体" w:cs="宋体"/>
          <w:i w:val="0"/>
          <w:caps w:val="0"/>
          <w:color w:val="000000"/>
          <w:spacing w:val="0"/>
          <w:sz w:val="27"/>
          <w:szCs w:val="27"/>
          <w:lang w:eastAsia="zh-CN"/>
        </w:rPr>
        <w:t>公开</w:t>
      </w:r>
      <w:r>
        <w:rPr>
          <w:rStyle w:val="10"/>
          <w:rFonts w:hint="eastAsia" w:ascii="宋体" w:hAnsi="宋体" w:eastAsia="宋体" w:cs="宋体"/>
          <w:i w:val="0"/>
          <w:caps w:val="0"/>
          <w:color w:val="000000"/>
          <w:spacing w:val="0"/>
          <w:sz w:val="27"/>
          <w:szCs w:val="27"/>
        </w:rPr>
        <w:t>文件时须提交的文件资料</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8"/>
          <w:szCs w:val="28"/>
        </w:rPr>
        <w:t> </w:t>
      </w:r>
      <w:r>
        <w:rPr>
          <w:sz w:val="28"/>
          <w:szCs w:val="28"/>
        </w:rPr>
        <w:t>见投标供应商资格要求:</w:t>
      </w:r>
      <w:r>
        <w:rPr>
          <w:rFonts w:hint="eastAsia" w:ascii="宋体" w:hAnsi="宋体" w:eastAsia="宋体" w:cs="宋体"/>
          <w:i w:val="0"/>
          <w:caps w:val="0"/>
          <w:color w:val="000000"/>
          <w:spacing w:val="0"/>
          <w:sz w:val="28"/>
          <w:szCs w:val="28"/>
        </w:rPr>
        <w:t>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i w:val="0"/>
          <w:caps w:val="0"/>
          <w:color w:val="000000"/>
          <w:spacing w:val="0"/>
          <w:sz w:val="27"/>
          <w:szCs w:val="27"/>
        </w:rPr>
      </w:pPr>
      <w:r>
        <w:rPr>
          <w:rStyle w:val="10"/>
          <w:rFonts w:hint="eastAsia" w:ascii="宋体" w:hAnsi="宋体" w:cs="宋体"/>
          <w:i w:val="0"/>
          <w:caps w:val="0"/>
          <w:color w:val="000000"/>
          <w:spacing w:val="0"/>
          <w:sz w:val="27"/>
          <w:szCs w:val="27"/>
          <w:lang w:val="en-US" w:eastAsia="zh-CN"/>
        </w:rPr>
        <w:t>2</w:t>
      </w:r>
      <w:r>
        <w:rPr>
          <w:rStyle w:val="10"/>
          <w:rFonts w:hint="eastAsia" w:ascii="宋体" w:hAnsi="宋体" w:eastAsia="宋体" w:cs="宋体"/>
          <w:i w:val="0"/>
          <w:caps w:val="0"/>
          <w:color w:val="000000"/>
          <w:spacing w:val="0"/>
          <w:sz w:val="27"/>
          <w:szCs w:val="27"/>
        </w:rPr>
        <w:t>、采购项目需要落实的政府采购政策</w:t>
      </w:r>
    </w:p>
    <w:p>
      <w:pPr>
        <w:pStyle w:val="7"/>
        <w:keepNext w:val="0"/>
        <w:keepLines w:val="0"/>
        <w:widowControl/>
        <w:suppressLineNumbers w:val="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7"/>
          <w:szCs w:val="27"/>
          <w:lang w:eastAsia="zh-CN"/>
        </w:rPr>
        <w:t>《</w:t>
      </w:r>
      <w:r>
        <w:rPr>
          <w:sz w:val="28"/>
          <w:szCs w:val="28"/>
        </w:rPr>
        <w:t>中华人民共和国</w:t>
      </w:r>
      <w:r>
        <w:rPr>
          <w:rFonts w:hint="eastAsia"/>
          <w:sz w:val="28"/>
          <w:szCs w:val="28"/>
          <w:lang w:val="en-US" w:eastAsia="zh-CN"/>
        </w:rPr>
        <w:t>政府</w:t>
      </w:r>
      <w:r>
        <w:rPr>
          <w:sz w:val="28"/>
          <w:szCs w:val="28"/>
        </w:rPr>
        <w:t>采购法</w:t>
      </w:r>
      <w:r>
        <w:rPr>
          <w:rFonts w:hint="eastAsia" w:ascii="宋体" w:hAnsi="宋体" w:eastAsia="宋体" w:cs="宋体"/>
          <w:i w:val="0"/>
          <w:caps w:val="0"/>
          <w:color w:val="000000"/>
          <w:spacing w:val="0"/>
          <w:sz w:val="27"/>
          <w:szCs w:val="27"/>
          <w:lang w:eastAsia="zh-CN"/>
        </w:rPr>
        <w:t>》</w:t>
      </w:r>
    </w:p>
    <w:p>
      <w:pPr>
        <w:pStyle w:val="7"/>
        <w:keepNext w:val="0"/>
        <w:keepLines w:val="0"/>
        <w:widowControl/>
        <w:numPr>
          <w:ilvl w:val="0"/>
          <w:numId w:val="3"/>
        </w:numPr>
        <w:suppressLineNumbers w:val="0"/>
        <w:spacing w:before="75" w:beforeAutospacing="0" w:after="75" w:afterAutospacing="0"/>
        <w:ind w:left="0" w:right="0" w:firstLine="0"/>
        <w:rPr>
          <w:rStyle w:val="10"/>
          <w:rFonts w:hint="eastAsia" w:ascii="宋体" w:hAnsi="宋体" w:eastAsia="宋体" w:cs="宋体"/>
          <w:i w:val="0"/>
          <w:caps w:val="0"/>
          <w:color w:val="000000"/>
          <w:spacing w:val="0"/>
          <w:sz w:val="27"/>
          <w:szCs w:val="27"/>
        </w:rPr>
      </w:pPr>
      <w:r>
        <w:rPr>
          <w:rStyle w:val="10"/>
          <w:rFonts w:hint="eastAsia" w:ascii="宋体" w:hAnsi="宋体" w:eastAsia="宋体" w:cs="宋体"/>
          <w:i w:val="0"/>
          <w:caps w:val="0"/>
          <w:color w:val="000000"/>
          <w:spacing w:val="0"/>
          <w:sz w:val="27"/>
          <w:szCs w:val="27"/>
        </w:rPr>
        <w:t>其他事项</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十二、    联系方式</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1、采购代理机构名称：</w:t>
      </w:r>
      <w:r>
        <w:rPr>
          <w:rFonts w:hint="eastAsia" w:cs="宋体"/>
          <w:i w:val="0"/>
          <w:caps w:val="0"/>
          <w:color w:val="000000"/>
          <w:spacing w:val="0"/>
          <w:sz w:val="27"/>
          <w:szCs w:val="27"/>
          <w:lang w:eastAsia="zh-CN"/>
        </w:rPr>
        <w:t>新疆卓恒工程项目管理有限公司伊犁分公司</w:t>
      </w:r>
      <w:r>
        <w:rPr>
          <w:rFonts w:hint="eastAsia" w:ascii="宋体" w:hAnsi="宋体" w:eastAsia="宋体" w:cs="宋体"/>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联系人：</w:t>
      </w:r>
      <w:r>
        <w:rPr>
          <w:rStyle w:val="10"/>
          <w:rFonts w:hint="eastAsia" w:cs="宋体"/>
          <w:b w:val="0"/>
          <w:bCs/>
          <w:i w:val="0"/>
          <w:caps w:val="0"/>
          <w:color w:val="000000"/>
          <w:spacing w:val="0"/>
          <w:sz w:val="27"/>
          <w:szCs w:val="27"/>
          <w:lang w:val="en-US" w:eastAsia="zh-CN"/>
        </w:rPr>
        <w:t>曾雪梅</w:t>
      </w:r>
      <w:r>
        <w:rPr>
          <w:rStyle w:val="10"/>
          <w:rFonts w:hint="eastAsia" w:ascii="宋体" w:hAnsi="宋体" w:cs="宋体"/>
          <w:i w:val="0"/>
          <w:caps w:val="0"/>
          <w:color w:val="000000"/>
          <w:spacing w:val="0"/>
          <w:sz w:val="27"/>
          <w:szCs w:val="27"/>
          <w:lang w:val="en-US" w:eastAsia="zh-CN"/>
        </w:rPr>
        <w:tab/>
      </w:r>
      <w:r>
        <w:rPr>
          <w:rFonts w:hint="eastAsia" w:ascii="宋体" w:hAnsi="宋体" w:eastAsia="宋体" w:cs="宋体"/>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i w:val="0"/>
          <w:caps w:val="0"/>
          <w:color w:val="000000"/>
          <w:spacing w:val="0"/>
          <w:sz w:val="24"/>
          <w:szCs w:val="24"/>
          <w:lang w:val="en-US"/>
        </w:rPr>
      </w:pPr>
      <w:r>
        <w:rPr>
          <w:rStyle w:val="10"/>
          <w:rFonts w:hint="eastAsia" w:ascii="宋体" w:hAnsi="宋体" w:eastAsia="宋体" w:cs="宋体"/>
          <w:i w:val="0"/>
          <w:caps w:val="0"/>
          <w:color w:val="000000"/>
          <w:spacing w:val="0"/>
          <w:sz w:val="27"/>
          <w:szCs w:val="27"/>
        </w:rPr>
        <w:t>联系电话：</w:t>
      </w:r>
      <w:r>
        <w:rPr>
          <w:rFonts w:hint="eastAsia" w:cs="宋体"/>
          <w:i w:val="0"/>
          <w:caps w:val="0"/>
          <w:color w:val="000000"/>
          <w:spacing w:val="0"/>
          <w:sz w:val="27"/>
          <w:szCs w:val="27"/>
          <w:highlight w:val="none"/>
          <w:lang w:val="en-US" w:eastAsia="zh-CN"/>
        </w:rPr>
        <w:t>18699958854</w:t>
      </w:r>
    </w:p>
    <w:p>
      <w:pPr>
        <w:pStyle w:val="7"/>
        <w:keepNext w:val="0"/>
        <w:keepLines w:val="0"/>
        <w:widowControl/>
        <w:numPr>
          <w:ilvl w:val="0"/>
          <w:numId w:val="0"/>
        </w:numPr>
        <w:suppressLineNumbers w:val="0"/>
        <w:spacing w:before="75" w:beforeAutospacing="0" w:after="75" w:afterAutospacing="0"/>
        <w:ind w:leftChars="0" w:right="0" w:rightChars="0"/>
        <w:rPr>
          <w:rStyle w:val="10"/>
          <w:rFonts w:hint="eastAsia" w:ascii="宋体" w:hAnsi="宋体" w:eastAsia="宋体" w:cs="宋体"/>
          <w:b w:val="0"/>
          <w:bCs/>
          <w:i w:val="0"/>
          <w:caps w:val="0"/>
          <w:color w:val="000000"/>
          <w:spacing w:val="0"/>
          <w:sz w:val="27"/>
          <w:szCs w:val="27"/>
          <w:lang w:eastAsia="zh-CN"/>
        </w:rPr>
      </w:pPr>
      <w:r>
        <w:rPr>
          <w:rStyle w:val="10"/>
          <w:rFonts w:hint="eastAsia" w:ascii="宋体" w:hAnsi="宋体" w:eastAsia="宋体" w:cs="宋体"/>
          <w:i w:val="0"/>
          <w:caps w:val="0"/>
          <w:color w:val="000000"/>
          <w:spacing w:val="0"/>
          <w:sz w:val="27"/>
          <w:szCs w:val="27"/>
        </w:rPr>
        <w:t>地址：</w:t>
      </w:r>
      <w:r>
        <w:rPr>
          <w:rStyle w:val="10"/>
          <w:rFonts w:hint="eastAsia" w:ascii="宋体" w:hAnsi="宋体" w:eastAsia="宋体" w:cs="宋体"/>
          <w:b w:val="0"/>
          <w:bCs/>
          <w:i w:val="0"/>
          <w:caps w:val="0"/>
          <w:color w:val="000000"/>
          <w:spacing w:val="0"/>
          <w:sz w:val="27"/>
          <w:szCs w:val="27"/>
        </w:rPr>
        <w:t>新疆卓恒工程项目管理有限公司伊犁分公司（伊宁市公园大街一巷61号二楼）</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2、采购人名称：</w:t>
      </w:r>
      <w:r>
        <w:rPr>
          <w:rStyle w:val="10"/>
          <w:rFonts w:hint="eastAsia" w:ascii="宋体" w:hAnsi="宋体" w:cs="宋体"/>
          <w:b w:val="0"/>
          <w:bCs/>
          <w:color w:val="000000"/>
          <w:sz w:val="27"/>
          <w:szCs w:val="27"/>
          <w:lang w:eastAsia="zh-CN"/>
        </w:rPr>
        <w:t>伊犁州公安局</w:t>
      </w:r>
      <w:r>
        <w:rPr>
          <w:rFonts w:hint="eastAsia" w:ascii="宋体" w:hAnsi="宋体" w:eastAsia="宋体" w:cs="宋体"/>
          <w:i w:val="0"/>
          <w:caps w:val="0"/>
          <w:color w:val="000000"/>
          <w:spacing w:val="0"/>
          <w:sz w:val="27"/>
          <w:szCs w:val="27"/>
        </w:rPr>
        <w:t> </w:t>
      </w:r>
    </w:p>
    <w:p>
      <w:pPr>
        <w:pStyle w:val="7"/>
        <w:keepNext w:val="0"/>
        <w:keepLines w:val="0"/>
        <w:widowControl/>
        <w:suppressLineNumbers w:val="0"/>
        <w:spacing w:before="75" w:beforeAutospacing="0" w:after="75" w:afterAutospacing="0"/>
        <w:ind w:left="0" w:right="0" w:firstLine="0"/>
        <w:rPr>
          <w:rFonts w:hint="default" w:ascii="宋体" w:hAnsi="宋体" w:eastAsia="宋体" w:cs="宋体"/>
          <w:i w:val="0"/>
          <w:caps w:val="0"/>
          <w:color w:val="000000"/>
          <w:spacing w:val="0"/>
          <w:sz w:val="24"/>
          <w:szCs w:val="24"/>
          <w:lang w:val="en-US"/>
        </w:rPr>
      </w:pPr>
      <w:r>
        <w:rPr>
          <w:rStyle w:val="10"/>
          <w:rFonts w:hint="eastAsia" w:ascii="宋体" w:hAnsi="宋体" w:eastAsia="宋体" w:cs="宋体"/>
          <w:i w:val="0"/>
          <w:caps w:val="0"/>
          <w:color w:val="000000"/>
          <w:spacing w:val="0"/>
          <w:sz w:val="27"/>
          <w:szCs w:val="27"/>
        </w:rPr>
        <w:t>联系人：</w:t>
      </w:r>
      <w:r>
        <w:rPr>
          <w:rStyle w:val="10"/>
          <w:rFonts w:hint="eastAsia" w:ascii="宋体" w:hAnsi="宋体" w:cs="宋体"/>
          <w:b w:val="0"/>
          <w:bCs/>
          <w:color w:val="000000"/>
          <w:sz w:val="27"/>
          <w:szCs w:val="27"/>
          <w:lang w:eastAsia="zh-CN"/>
        </w:rPr>
        <w:t>李先生</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0"/>
          <w:rFonts w:hint="eastAsia" w:ascii="宋体" w:hAnsi="宋体" w:eastAsia="宋体" w:cs="宋体"/>
          <w:i w:val="0"/>
          <w:caps w:val="0"/>
          <w:color w:val="000000"/>
          <w:spacing w:val="0"/>
          <w:sz w:val="27"/>
          <w:szCs w:val="27"/>
        </w:rPr>
        <w:t>联系电话：</w:t>
      </w:r>
      <w:r>
        <w:rPr>
          <w:rStyle w:val="10"/>
          <w:rFonts w:hint="eastAsia" w:ascii="宋体" w:hAnsi="宋体" w:cs="宋体"/>
          <w:b w:val="0"/>
          <w:bCs/>
          <w:color w:val="000000"/>
          <w:sz w:val="27"/>
          <w:szCs w:val="27"/>
          <w:lang w:val="en-US" w:eastAsia="zh-CN"/>
        </w:rPr>
        <w:t>0999-8063585</w:t>
      </w:r>
      <w:r>
        <w:rPr>
          <w:rFonts w:hint="eastAsia" w:ascii="宋体" w:hAnsi="宋体" w:eastAsia="宋体" w:cs="宋体"/>
          <w:i w:val="0"/>
          <w:caps w:val="0"/>
          <w:color w:val="000000"/>
          <w:spacing w:val="0"/>
          <w:sz w:val="27"/>
          <w:szCs w:val="27"/>
        </w:rPr>
        <w:t> </w:t>
      </w:r>
    </w:p>
    <w:p>
      <w:pPr>
        <w:pStyle w:val="7"/>
        <w:keepNext w:val="0"/>
        <w:keepLines w:val="0"/>
        <w:widowControl/>
        <w:suppressLineNumbers w:val="0"/>
        <w:rPr>
          <w:rFonts w:hint="default" w:ascii="宋体" w:hAnsi="宋体" w:eastAsia="宋体" w:cs="宋体"/>
          <w:i w:val="0"/>
          <w:caps w:val="0"/>
          <w:color w:val="000000"/>
          <w:spacing w:val="0"/>
          <w:sz w:val="24"/>
          <w:szCs w:val="24"/>
          <w:lang w:val="en-US"/>
        </w:rPr>
      </w:pPr>
      <w:r>
        <w:rPr>
          <w:rStyle w:val="10"/>
          <w:rFonts w:hint="eastAsia" w:ascii="宋体" w:hAnsi="宋体" w:eastAsia="宋体" w:cs="宋体"/>
          <w:i w:val="0"/>
          <w:caps w:val="0"/>
          <w:color w:val="000000"/>
          <w:spacing w:val="0"/>
          <w:sz w:val="27"/>
          <w:szCs w:val="27"/>
        </w:rPr>
        <w:t>3、同级政府采购监督管理部门名称：</w:t>
      </w:r>
      <w:r>
        <w:rPr>
          <w:rFonts w:hint="eastAsia"/>
          <w:sz w:val="27"/>
          <w:szCs w:val="27"/>
          <w:lang w:eastAsia="zh-CN"/>
        </w:rPr>
        <w:t>伊犁州财政局国库处</w:t>
      </w:r>
    </w:p>
    <w:p>
      <w:pPr>
        <w:pStyle w:val="7"/>
        <w:keepNext w:val="0"/>
        <w:keepLines w:val="0"/>
        <w:widowControl/>
        <w:suppressLineNumbers w:val="0"/>
        <w:rPr>
          <w:rFonts w:hint="eastAsia" w:ascii="宋体" w:hAnsi="宋体" w:eastAsia="宋体" w:cs="宋体"/>
          <w:i w:val="0"/>
          <w:caps w:val="0"/>
          <w:color w:val="000000"/>
          <w:spacing w:val="0"/>
          <w:sz w:val="24"/>
          <w:szCs w:val="24"/>
          <w:lang w:eastAsia="zh-CN"/>
        </w:rPr>
      </w:pPr>
      <w:r>
        <w:rPr>
          <w:rStyle w:val="10"/>
          <w:rFonts w:hint="eastAsia" w:ascii="宋体" w:hAnsi="宋体" w:eastAsia="宋体" w:cs="宋体"/>
          <w:i w:val="0"/>
          <w:caps w:val="0"/>
          <w:color w:val="000000"/>
          <w:spacing w:val="0"/>
          <w:sz w:val="27"/>
          <w:szCs w:val="27"/>
        </w:rPr>
        <w:t>联系人：</w:t>
      </w:r>
      <w:r>
        <w:rPr>
          <w:rFonts w:hint="eastAsia"/>
          <w:sz w:val="27"/>
          <w:szCs w:val="27"/>
          <w:lang w:eastAsia="zh-CN"/>
        </w:rPr>
        <w:t>陈浩</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7"/>
          <w:szCs w:val="27"/>
          <w:highlight w:val="none"/>
          <w:lang w:val="en-US"/>
        </w:rPr>
      </w:pPr>
      <w:r>
        <w:rPr>
          <w:rStyle w:val="10"/>
          <w:rFonts w:hint="eastAsia" w:ascii="宋体" w:hAnsi="宋体" w:eastAsia="宋体" w:cs="宋体"/>
          <w:i w:val="0"/>
          <w:caps w:val="0"/>
          <w:color w:val="000000"/>
          <w:spacing w:val="0"/>
          <w:sz w:val="27"/>
          <w:szCs w:val="27"/>
          <w:highlight w:val="none"/>
        </w:rPr>
        <w:t>监督投诉电话：</w:t>
      </w:r>
      <w:r>
        <w:rPr>
          <w:rStyle w:val="10"/>
          <w:rFonts w:hint="eastAsia" w:ascii="宋体" w:hAnsi="宋体" w:cs="宋体"/>
          <w:b w:val="0"/>
          <w:bCs/>
          <w:i w:val="0"/>
          <w:caps w:val="0"/>
          <w:color w:val="000000"/>
          <w:spacing w:val="0"/>
          <w:sz w:val="27"/>
          <w:szCs w:val="27"/>
          <w:highlight w:val="none"/>
          <w:lang w:val="en-US" w:eastAsia="zh-CN"/>
        </w:rPr>
        <w:t>0999-8075070</w:t>
      </w:r>
      <w:r>
        <w:rPr>
          <w:rStyle w:val="10"/>
          <w:rFonts w:hint="eastAsia" w:ascii="宋体" w:hAnsi="宋体" w:eastAsia="宋体" w:cs="宋体"/>
          <w:i w:val="0"/>
          <w:caps w:val="0"/>
          <w:color w:val="000000"/>
          <w:spacing w:val="0"/>
          <w:sz w:val="27"/>
          <w:szCs w:val="27"/>
          <w:highlight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B623C"/>
    <w:multiLevelType w:val="singleLevel"/>
    <w:tmpl w:val="ADAB623C"/>
    <w:lvl w:ilvl="0" w:tentative="0">
      <w:start w:val="3"/>
      <w:numFmt w:val="decimal"/>
      <w:suff w:val="nothing"/>
      <w:lvlText w:val="%1、"/>
      <w:lvlJc w:val="left"/>
    </w:lvl>
  </w:abstractNum>
  <w:abstractNum w:abstractNumId="1">
    <w:nsid w:val="2505D4EF"/>
    <w:multiLevelType w:val="singleLevel"/>
    <w:tmpl w:val="2505D4EF"/>
    <w:lvl w:ilvl="0" w:tentative="0">
      <w:start w:val="5"/>
      <w:numFmt w:val="chineseCounting"/>
      <w:suff w:val="space"/>
      <w:lvlText w:val="%1、"/>
      <w:lvlJc w:val="left"/>
      <w:rPr>
        <w:rFonts w:hint="eastAsia"/>
      </w:rPr>
    </w:lvl>
  </w:abstractNum>
  <w:abstractNum w:abstractNumId="2">
    <w:nsid w:val="4EE33582"/>
    <w:multiLevelType w:val="singleLevel"/>
    <w:tmpl w:val="4EE33582"/>
    <w:lvl w:ilvl="0" w:tentative="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70489"/>
    <w:rsid w:val="15990B02"/>
    <w:rsid w:val="168A785C"/>
    <w:rsid w:val="20E531D5"/>
    <w:rsid w:val="22116996"/>
    <w:rsid w:val="29F95895"/>
    <w:rsid w:val="2C130AAE"/>
    <w:rsid w:val="2D39206B"/>
    <w:rsid w:val="2DD64B53"/>
    <w:rsid w:val="2E556BE6"/>
    <w:rsid w:val="400E6058"/>
    <w:rsid w:val="42F70489"/>
    <w:rsid w:val="49A57EA4"/>
    <w:rsid w:val="5EB52F36"/>
    <w:rsid w:val="616E51FF"/>
    <w:rsid w:val="6DA3676A"/>
    <w:rsid w:val="71FB2223"/>
    <w:rsid w:val="727427AE"/>
    <w:rsid w:val="7CDB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43"/>
      <w:outlineLvl w:val="1"/>
    </w:pPr>
    <w:rPr>
      <w:rFonts w:ascii="宋体" w:hAnsi="宋体" w:eastAsia="宋体" w:cs="宋体"/>
      <w:b/>
      <w:bCs/>
      <w:sz w:val="32"/>
      <w:szCs w:val="32"/>
      <w:lang w:val="zh-CN" w:eastAsia="zh-CN" w:bidi="zh-CN"/>
    </w:rPr>
  </w:style>
  <w:style w:type="paragraph" w:styleId="4">
    <w:name w:val="heading 4"/>
    <w:basedOn w:val="1"/>
    <w:next w:val="1"/>
    <w:qFormat/>
    <w:uiPriority w:val="0"/>
    <w:pPr>
      <w:keepNext/>
      <w:keepLines/>
      <w:widowControl w:val="0"/>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eastAsia="宋体"/>
      <w:sz w:val="21"/>
      <w:szCs w:val="24"/>
    </w:rPr>
  </w:style>
  <w:style w:type="paragraph" w:styleId="3">
    <w:name w:val="Body Text Indent"/>
    <w:basedOn w:val="1"/>
    <w:next w:val="4"/>
    <w:qFormat/>
    <w:uiPriority w:val="0"/>
    <w:pPr>
      <w:spacing w:after="120"/>
      <w:ind w:left="420" w:leftChars="200"/>
    </w:pPr>
    <w:rPr>
      <w:kern w:val="0"/>
      <w:sz w:val="20"/>
    </w:rPr>
  </w:style>
  <w:style w:type="paragraph" w:styleId="6">
    <w:name w:val="Body Text"/>
    <w:basedOn w:val="1"/>
    <w:qFormat/>
    <w:uiPriority w:val="1"/>
    <w:pPr>
      <w:ind w:left="260"/>
    </w:pPr>
    <w:rPr>
      <w:rFonts w:ascii="宋体" w:hAnsi="宋体" w:eastAsia="宋体" w:cs="宋体"/>
      <w:sz w:val="24"/>
      <w:szCs w:val="24"/>
      <w:lang w:val="zh-CN" w:eastAsia="zh-CN" w:bidi="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2020-04-14T05:01:00Z</dcterms:created>
  <dc:creator>哦.这样啊</dc:creator>
  <cp:lastModifiedBy>哦.这样啊</cp:lastModifiedBy>
  <dcterms:modified xsi:type="dcterms:W3CDTF">2020-05-28T10:49:04Z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