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jc w:val="center"/>
        <w:rPr>
          <w:rFonts w:hint="eastAsia"/>
          <w:b/>
          <w:bCs/>
          <w:color w:val="auto"/>
          <w:sz w:val="36"/>
          <w:szCs w:val="44"/>
          <w:lang w:eastAsia="zh-CN"/>
        </w:rPr>
      </w:pPr>
      <w:r>
        <w:rPr>
          <w:rFonts w:hint="eastAsia"/>
          <w:b/>
          <w:bCs/>
          <w:color w:val="auto"/>
          <w:sz w:val="36"/>
          <w:szCs w:val="44"/>
          <w:lang w:eastAsia="zh-CN"/>
        </w:rPr>
        <w:t>和田县布扎克乡种兔养殖示范基地建设项目（二期）</w:t>
      </w:r>
    </w:p>
    <w:p>
      <w:pPr>
        <w:pStyle w:val="5"/>
        <w:spacing w:before="0" w:beforeAutospacing="0" w:after="0" w:afterAutospacing="0"/>
        <w:jc w:val="center"/>
        <w:rPr>
          <w:rFonts w:hint="eastAsia"/>
          <w:b/>
          <w:bCs/>
          <w:sz w:val="36"/>
          <w:szCs w:val="44"/>
        </w:rPr>
      </w:pPr>
      <w:r>
        <w:rPr>
          <w:rFonts w:hint="eastAsia"/>
          <w:b/>
          <w:bCs/>
          <w:color w:val="auto"/>
          <w:sz w:val="36"/>
          <w:szCs w:val="44"/>
          <w:lang w:eastAsia="zh-CN"/>
        </w:rPr>
        <w:t>设备采购项目</w:t>
      </w:r>
      <w:r>
        <w:rPr>
          <w:rFonts w:hint="eastAsia"/>
          <w:b/>
          <w:bCs/>
          <w:sz w:val="36"/>
          <w:szCs w:val="44"/>
          <w:lang w:eastAsia="zh-CN"/>
        </w:rPr>
        <w:t>招标公告</w:t>
      </w:r>
    </w:p>
    <w:p>
      <w:pPr>
        <w:widowControl/>
        <w:shd w:val="clear" w:color="auto" w:fill="FFFFFF"/>
        <w:wordWrap w:val="0"/>
        <w:spacing w:line="360" w:lineRule="auto"/>
        <w:ind w:firstLine="420" w:firstLineChars="200"/>
        <w:jc w:val="left"/>
        <w:rPr>
          <w:rFonts w:hint="eastAsia" w:ascii="宋体" w:hAnsi="宋体" w:cs="宋体"/>
          <w:sz w:val="21"/>
          <w:szCs w:val="21"/>
        </w:rPr>
      </w:pPr>
      <w:r>
        <w:rPr>
          <w:rFonts w:hint="eastAsia" w:ascii="宋体" w:hAnsi="宋体" w:cs="宋体"/>
          <w:kern w:val="0"/>
          <w:sz w:val="21"/>
          <w:szCs w:val="21"/>
          <w:shd w:val="clear" w:color="auto" w:fill="FFFFFF"/>
          <w:lang w:bidi="ar"/>
        </w:rPr>
        <w:t>新疆润标工程项目管理服务有限公司受和田县布扎克乡人民政府委托，对下列货物进行公开采购，现邀请合格供应商参加并提交密封的采购报价。</w:t>
      </w:r>
    </w:p>
    <w:p>
      <w:pPr>
        <w:widowControl/>
        <w:numPr>
          <w:ilvl w:val="0"/>
          <w:numId w:val="0"/>
        </w:numPr>
        <w:shd w:val="clear" w:color="auto" w:fill="FFFFFF"/>
        <w:wordWrap w:val="0"/>
        <w:spacing w:line="360" w:lineRule="auto"/>
        <w:jc w:val="left"/>
        <w:rPr>
          <w:rFonts w:hint="eastAsia" w:ascii="宋体" w:hAnsi="宋体" w:eastAsia="宋体" w:cs="宋体"/>
          <w:color w:val="FF0000"/>
          <w:kern w:val="0"/>
          <w:sz w:val="21"/>
          <w:szCs w:val="21"/>
          <w:shd w:val="clear" w:color="auto" w:fill="FFFFFF"/>
          <w:lang w:eastAsia="zh-CN" w:bidi="ar"/>
        </w:rPr>
      </w:pPr>
      <w:r>
        <w:rPr>
          <w:rFonts w:hint="eastAsia" w:ascii="宋体" w:hAnsi="宋体" w:cs="宋体"/>
          <w:kern w:val="0"/>
          <w:sz w:val="21"/>
          <w:szCs w:val="21"/>
          <w:shd w:val="clear" w:color="auto" w:fill="FFFFFF"/>
          <w:lang w:eastAsia="zh-CN" w:bidi="ar"/>
        </w:rPr>
        <w:t>一、</w:t>
      </w:r>
      <w:r>
        <w:rPr>
          <w:rFonts w:hint="eastAsia" w:ascii="宋体" w:hAnsi="宋体" w:cs="宋体"/>
          <w:kern w:val="0"/>
          <w:sz w:val="21"/>
          <w:szCs w:val="21"/>
          <w:shd w:val="clear" w:color="auto" w:fill="FFFFFF"/>
          <w:lang w:bidi="ar"/>
        </w:rPr>
        <w:t>项目名称：</w:t>
      </w:r>
      <w:r>
        <w:rPr>
          <w:rFonts w:hint="eastAsia" w:ascii="宋体" w:hAnsi="宋体" w:cs="宋体"/>
          <w:kern w:val="0"/>
          <w:sz w:val="21"/>
          <w:szCs w:val="21"/>
          <w:shd w:val="clear" w:color="auto" w:fill="FFFFFF"/>
          <w:lang w:eastAsia="zh-CN" w:bidi="ar"/>
        </w:rPr>
        <w:t>和田县布扎克乡种兔养殖示范基地建设项目（二期）设备采购项目。</w:t>
      </w:r>
    </w:p>
    <w:p>
      <w:pPr>
        <w:pStyle w:val="2"/>
        <w:numPr>
          <w:ilvl w:val="0"/>
          <w:numId w:val="0"/>
        </w:numPr>
        <w:spacing w:line="360" w:lineRule="auto"/>
        <w:ind w:leftChars="0"/>
        <w:rPr>
          <w:rFonts w:hint="default" w:ascii="宋体" w:hAnsi="宋体" w:eastAsia="宋体" w:cs="宋体"/>
          <w:kern w:val="0"/>
          <w:sz w:val="21"/>
          <w:szCs w:val="21"/>
          <w:shd w:val="clear" w:color="auto" w:fill="FFFFFF"/>
          <w:lang w:val="en-US" w:eastAsia="zh-CN" w:bidi="ar"/>
        </w:rPr>
      </w:pPr>
      <w:r>
        <w:rPr>
          <w:rFonts w:hint="eastAsia"/>
          <w:sz w:val="21"/>
          <w:szCs w:val="21"/>
          <w:lang w:eastAsia="zh-CN"/>
        </w:rPr>
        <w:t>二、项目编号：</w:t>
      </w:r>
      <w:r>
        <w:rPr>
          <w:rFonts w:hint="eastAsia" w:ascii="宋体" w:hAnsi="宋体" w:eastAsia="宋体" w:cs="宋体"/>
          <w:kern w:val="0"/>
          <w:sz w:val="21"/>
          <w:szCs w:val="21"/>
          <w:shd w:val="clear" w:color="auto" w:fill="FFFFFF"/>
          <w:lang w:val="en-US" w:eastAsia="zh-CN" w:bidi="ar"/>
        </w:rPr>
        <w:t>HTXZFCG(2019FS)</w:t>
      </w:r>
      <w:r>
        <w:rPr>
          <w:rFonts w:hint="eastAsia" w:ascii="宋体" w:hAnsi="宋体" w:cs="宋体"/>
          <w:kern w:val="0"/>
          <w:sz w:val="21"/>
          <w:szCs w:val="21"/>
          <w:shd w:val="clear" w:color="auto" w:fill="FFFFFF"/>
          <w:lang w:val="en-US" w:eastAsia="zh-CN" w:bidi="ar"/>
        </w:rPr>
        <w:t>128</w:t>
      </w:r>
      <w:r>
        <w:rPr>
          <w:rFonts w:hint="eastAsia" w:ascii="宋体" w:hAnsi="宋体" w:eastAsia="宋体" w:cs="宋体"/>
          <w:kern w:val="0"/>
          <w:sz w:val="21"/>
          <w:szCs w:val="21"/>
          <w:shd w:val="clear" w:color="auto" w:fill="FFFFFF"/>
          <w:lang w:val="en-US" w:eastAsia="zh-CN" w:bidi="ar"/>
        </w:rPr>
        <w:t>号</w:t>
      </w:r>
    </w:p>
    <w:p>
      <w:pPr>
        <w:widowControl/>
        <w:shd w:val="clear" w:color="auto" w:fill="FFFFFF"/>
        <w:wordWrap w:val="0"/>
        <w:spacing w:line="360" w:lineRule="auto"/>
        <w:jc w:val="left"/>
        <w:rPr>
          <w:rFonts w:hint="eastAsia" w:ascii="宋体" w:hAnsi="宋体" w:eastAsia="宋体" w:cs="宋体"/>
          <w:sz w:val="21"/>
          <w:szCs w:val="21"/>
          <w:lang w:eastAsia="zh-CN"/>
        </w:rPr>
      </w:pPr>
      <w:r>
        <w:rPr>
          <w:rFonts w:hint="eastAsia" w:ascii="宋体" w:hAnsi="宋体" w:cs="宋体"/>
          <w:kern w:val="0"/>
          <w:sz w:val="21"/>
          <w:szCs w:val="21"/>
          <w:shd w:val="clear" w:color="auto" w:fill="FFFFFF"/>
          <w:lang w:eastAsia="zh-CN" w:bidi="ar"/>
        </w:rPr>
        <w:t>三</w:t>
      </w:r>
      <w:r>
        <w:rPr>
          <w:rFonts w:hint="eastAsia" w:ascii="宋体" w:hAnsi="宋体" w:cs="宋体"/>
          <w:kern w:val="0"/>
          <w:sz w:val="21"/>
          <w:szCs w:val="21"/>
          <w:shd w:val="clear" w:color="auto" w:fill="FFFFFF"/>
          <w:lang w:bidi="ar"/>
        </w:rPr>
        <w:t>、采购单位名称：和田县布扎克乡人民政府</w:t>
      </w:r>
      <w:r>
        <w:rPr>
          <w:rFonts w:hint="eastAsia" w:ascii="宋体" w:hAnsi="宋体" w:cs="宋体"/>
          <w:kern w:val="0"/>
          <w:sz w:val="21"/>
          <w:szCs w:val="21"/>
          <w:shd w:val="clear" w:color="auto" w:fill="FFFFFF"/>
          <w:lang w:eastAsia="zh-CN" w:bidi="ar"/>
        </w:rPr>
        <w:t>。</w:t>
      </w:r>
    </w:p>
    <w:p>
      <w:pPr>
        <w:widowControl/>
        <w:shd w:val="clear" w:color="auto" w:fill="FFFFFF"/>
        <w:wordWrap w:val="0"/>
        <w:spacing w:line="360" w:lineRule="auto"/>
        <w:jc w:val="left"/>
        <w:rPr>
          <w:rFonts w:hint="eastAsia" w:ascii="宋体" w:hAnsi="宋体" w:cs="宋体"/>
          <w:sz w:val="21"/>
          <w:szCs w:val="21"/>
        </w:rPr>
      </w:pPr>
      <w:r>
        <w:rPr>
          <w:rFonts w:hint="eastAsia" w:ascii="宋体" w:hAnsi="宋体" w:cs="宋体"/>
          <w:kern w:val="0"/>
          <w:sz w:val="21"/>
          <w:szCs w:val="21"/>
          <w:shd w:val="clear" w:color="auto" w:fill="FFFFFF"/>
          <w:lang w:eastAsia="zh-CN" w:bidi="ar"/>
        </w:rPr>
        <w:t>四</w:t>
      </w:r>
      <w:r>
        <w:rPr>
          <w:rFonts w:hint="eastAsia" w:ascii="宋体" w:hAnsi="宋体" w:cs="宋体"/>
          <w:kern w:val="0"/>
          <w:sz w:val="21"/>
          <w:szCs w:val="21"/>
          <w:shd w:val="clear" w:color="auto" w:fill="FFFFFF"/>
          <w:lang w:bidi="ar"/>
        </w:rPr>
        <w:t>、采购需求概况：</w:t>
      </w:r>
    </w:p>
    <w:p>
      <w:pPr>
        <w:widowControl/>
        <w:shd w:val="clear" w:color="auto" w:fill="FFFFFF"/>
        <w:wordWrap w:val="0"/>
        <w:spacing w:line="360" w:lineRule="auto"/>
        <w:jc w:val="left"/>
        <w:rPr>
          <w:rFonts w:hint="eastAsia" w:ascii="宋体" w:hAnsi="宋体" w:eastAsia="宋体" w:cs="宋体"/>
          <w:sz w:val="21"/>
          <w:szCs w:val="21"/>
          <w:lang w:eastAsia="zh-CN"/>
        </w:rPr>
      </w:pPr>
      <w:r>
        <w:rPr>
          <w:rFonts w:hint="eastAsia" w:ascii="宋体" w:hAnsi="宋体" w:cs="宋体"/>
          <w:kern w:val="0"/>
          <w:sz w:val="21"/>
          <w:szCs w:val="21"/>
          <w:shd w:val="clear" w:color="auto" w:fill="FFFFFF"/>
          <w:lang w:bidi="ar"/>
        </w:rPr>
        <w:t>（1）设备名称</w:t>
      </w:r>
      <w:r>
        <w:rPr>
          <w:rFonts w:hint="eastAsia" w:ascii="宋体" w:hAnsi="宋体" w:cs="宋体"/>
          <w:color w:val="auto"/>
          <w:kern w:val="0"/>
          <w:sz w:val="21"/>
          <w:szCs w:val="21"/>
          <w:shd w:val="clear" w:color="auto" w:fill="FFFFFF"/>
          <w:lang w:bidi="ar"/>
        </w:rPr>
        <w:t>：</w:t>
      </w:r>
      <w:r>
        <w:rPr>
          <w:rFonts w:hint="eastAsia" w:ascii="宋体" w:hAnsi="宋体" w:cs="宋体"/>
          <w:szCs w:val="21"/>
          <w:shd w:val="clear" w:color="auto" w:fill="FFFFFF"/>
        </w:rPr>
        <w:t>种兔养殖设备</w:t>
      </w:r>
      <w:r>
        <w:rPr>
          <w:rFonts w:hint="eastAsia" w:ascii="宋体" w:hAnsi="宋体" w:cs="宋体"/>
          <w:szCs w:val="21"/>
          <w:shd w:val="clear" w:color="auto" w:fill="FFFFFF"/>
          <w:lang w:eastAsia="zh-CN"/>
        </w:rPr>
        <w:t>等</w:t>
      </w:r>
      <w:r>
        <w:rPr>
          <w:rFonts w:hint="eastAsia" w:ascii="宋体" w:hAnsi="宋体" w:cs="宋体"/>
          <w:kern w:val="0"/>
          <w:sz w:val="21"/>
          <w:szCs w:val="21"/>
          <w:shd w:val="clear" w:color="auto" w:fill="FFFFFF"/>
          <w:lang w:bidi="ar"/>
        </w:rPr>
        <w:t>（具体参数、要求详见招标文件）</w:t>
      </w:r>
      <w:r>
        <w:rPr>
          <w:rFonts w:hint="eastAsia" w:ascii="宋体" w:hAnsi="宋体" w:cs="宋体"/>
          <w:kern w:val="0"/>
          <w:sz w:val="21"/>
          <w:szCs w:val="21"/>
          <w:shd w:val="clear" w:color="auto" w:fill="FFFFFF"/>
          <w:lang w:eastAsia="zh-CN" w:bidi="ar"/>
        </w:rPr>
        <w:t>；</w:t>
      </w:r>
    </w:p>
    <w:p>
      <w:pPr>
        <w:widowControl/>
        <w:shd w:val="clear" w:color="auto" w:fill="FFFFFF"/>
        <w:wordWrap w:val="0"/>
        <w:spacing w:line="360" w:lineRule="auto"/>
        <w:jc w:val="left"/>
        <w:rPr>
          <w:rFonts w:hint="eastAsia" w:ascii="宋体" w:hAnsi="宋体" w:eastAsia="宋体" w:cs="宋体"/>
          <w:sz w:val="21"/>
          <w:szCs w:val="21"/>
          <w:lang w:eastAsia="zh-CN"/>
        </w:rPr>
      </w:pPr>
      <w:r>
        <w:rPr>
          <w:rFonts w:hint="eastAsia" w:ascii="宋体" w:hAnsi="宋体" w:cs="宋体"/>
          <w:kern w:val="0"/>
          <w:sz w:val="21"/>
          <w:szCs w:val="21"/>
          <w:shd w:val="clear" w:color="auto" w:fill="FFFFFF"/>
          <w:lang w:bidi="ar"/>
        </w:rPr>
        <w:t>（2）采购预算：</w:t>
      </w:r>
      <w:r>
        <w:rPr>
          <w:rFonts w:hint="eastAsia" w:ascii="宋体" w:hAnsi="宋体" w:cs="宋体"/>
          <w:color w:val="auto"/>
          <w:kern w:val="0"/>
          <w:sz w:val="21"/>
          <w:szCs w:val="21"/>
          <w:shd w:val="clear" w:color="auto" w:fill="FFFFFF"/>
          <w:lang w:val="en-US" w:eastAsia="zh-CN" w:bidi="ar"/>
        </w:rPr>
        <w:t>11108660.48元</w:t>
      </w:r>
      <w:r>
        <w:rPr>
          <w:rFonts w:hint="eastAsia" w:ascii="宋体" w:hAnsi="宋体" w:cs="宋体"/>
          <w:kern w:val="0"/>
          <w:sz w:val="21"/>
          <w:szCs w:val="21"/>
          <w:shd w:val="clear" w:color="auto" w:fill="FFFFFF"/>
          <w:lang w:bidi="ar"/>
        </w:rPr>
        <w:t>（此采购预算为最高限价、如超过预算价的报价为无效报价)</w:t>
      </w:r>
      <w:r>
        <w:rPr>
          <w:rFonts w:hint="eastAsia" w:ascii="宋体" w:hAnsi="宋体" w:cs="宋体"/>
          <w:kern w:val="0"/>
          <w:sz w:val="21"/>
          <w:szCs w:val="21"/>
          <w:shd w:val="clear" w:color="auto" w:fill="FFFFFF"/>
          <w:lang w:eastAsia="zh-CN" w:bidi="ar"/>
        </w:rPr>
        <w:t>；</w:t>
      </w:r>
    </w:p>
    <w:p>
      <w:pPr>
        <w:widowControl/>
        <w:shd w:val="clear" w:color="auto" w:fill="FFFFFF"/>
        <w:wordWrap w:val="0"/>
        <w:spacing w:line="360" w:lineRule="auto"/>
        <w:ind w:left="0" w:leftChars="0" w:firstLine="0" w:firstLineChars="0"/>
        <w:jc w:val="left"/>
        <w:rPr>
          <w:rFonts w:hint="eastAsia" w:ascii="宋体" w:hAnsi="宋体" w:eastAsia="宋体" w:cs="宋体"/>
          <w:color w:val="auto"/>
          <w:sz w:val="21"/>
          <w:szCs w:val="21"/>
          <w:lang w:eastAsia="zh-CN"/>
        </w:rPr>
      </w:pPr>
      <w:r>
        <w:rPr>
          <w:rFonts w:hint="eastAsia" w:ascii="宋体" w:hAnsi="宋体" w:cs="宋体"/>
          <w:kern w:val="0"/>
          <w:sz w:val="21"/>
          <w:szCs w:val="21"/>
          <w:shd w:val="clear" w:color="auto" w:fill="FFFFFF"/>
          <w:lang w:bidi="ar"/>
        </w:rPr>
        <w:t>（3）采购数量：</w:t>
      </w:r>
      <w:r>
        <w:rPr>
          <w:rFonts w:hint="eastAsia" w:ascii="宋体" w:hAnsi="宋体" w:cs="宋体"/>
          <w:kern w:val="0"/>
          <w:sz w:val="21"/>
          <w:szCs w:val="21"/>
          <w:shd w:val="clear" w:color="auto" w:fill="FFFFFF"/>
          <w:lang w:eastAsia="zh-CN" w:bidi="ar"/>
        </w:rPr>
        <w:t>种兔养殖笼具</w:t>
      </w:r>
      <w:r>
        <w:rPr>
          <w:rFonts w:hint="eastAsia" w:ascii="宋体" w:hAnsi="宋体" w:cs="宋体"/>
          <w:kern w:val="0"/>
          <w:sz w:val="21"/>
          <w:szCs w:val="21"/>
          <w:shd w:val="clear" w:color="auto" w:fill="FFFFFF"/>
          <w:lang w:val="en-US" w:eastAsia="zh-CN" w:bidi="ar"/>
        </w:rPr>
        <w:t>10752条、种兔养殖饲喂、饮水及照明系统21504套、粪尿收集系统5套、种兔养殖输送带清粪系统96套、种兔养殖环境控制系统48套等</w:t>
      </w:r>
      <w:r>
        <w:rPr>
          <w:rFonts w:hint="eastAsia" w:ascii="宋体" w:hAnsi="宋体" w:cs="宋体"/>
          <w:color w:val="auto"/>
          <w:kern w:val="0"/>
          <w:sz w:val="21"/>
          <w:szCs w:val="21"/>
          <w:shd w:val="clear" w:color="auto" w:fill="FFFFFF"/>
          <w:lang w:bidi="ar"/>
        </w:rPr>
        <w:t>（具体参数、要求详见招标文件）</w:t>
      </w:r>
      <w:r>
        <w:rPr>
          <w:rFonts w:hint="eastAsia" w:ascii="宋体" w:hAnsi="宋体" w:cs="宋体"/>
          <w:color w:val="auto"/>
          <w:kern w:val="0"/>
          <w:sz w:val="21"/>
          <w:szCs w:val="21"/>
          <w:shd w:val="clear" w:color="auto" w:fill="FFFFFF"/>
          <w:lang w:eastAsia="zh-CN" w:bidi="ar"/>
        </w:rPr>
        <w:t>；</w:t>
      </w:r>
    </w:p>
    <w:p>
      <w:pPr>
        <w:widowControl/>
        <w:shd w:val="clear" w:color="auto" w:fill="FFFFFF"/>
        <w:wordWrap w:val="0"/>
        <w:spacing w:line="360" w:lineRule="auto"/>
        <w:jc w:val="left"/>
        <w:rPr>
          <w:rFonts w:hint="eastAsia" w:ascii="宋体" w:hAnsi="宋体" w:eastAsia="宋体" w:cs="宋体"/>
          <w:sz w:val="21"/>
          <w:szCs w:val="21"/>
          <w:lang w:eastAsia="zh-CN"/>
        </w:rPr>
      </w:pPr>
      <w:r>
        <w:rPr>
          <w:rFonts w:hint="eastAsia" w:ascii="宋体" w:hAnsi="宋体" w:cs="宋体"/>
          <w:kern w:val="0"/>
          <w:sz w:val="21"/>
          <w:szCs w:val="21"/>
          <w:shd w:val="clear" w:color="auto" w:fill="FFFFFF"/>
          <w:lang w:bidi="ar"/>
        </w:rPr>
        <w:t>（4）采购范围：含货物的供应、运输、安装，调试和售后服务等</w:t>
      </w:r>
      <w:r>
        <w:rPr>
          <w:rFonts w:hint="eastAsia" w:ascii="宋体" w:hAnsi="宋体" w:cs="宋体"/>
          <w:kern w:val="0"/>
          <w:sz w:val="21"/>
          <w:szCs w:val="21"/>
          <w:shd w:val="clear" w:color="auto" w:fill="FFFFFF"/>
          <w:lang w:eastAsia="zh-CN" w:bidi="ar"/>
        </w:rPr>
        <w:t>；</w:t>
      </w:r>
    </w:p>
    <w:p>
      <w:pPr>
        <w:widowControl/>
        <w:shd w:val="clear" w:color="auto" w:fill="FFFFFF"/>
        <w:wordWrap w:val="0"/>
        <w:spacing w:line="360" w:lineRule="auto"/>
        <w:jc w:val="left"/>
        <w:rPr>
          <w:rFonts w:hint="eastAsia" w:ascii="宋体" w:hAnsi="宋体" w:eastAsia="宋体" w:cs="宋体"/>
          <w:sz w:val="21"/>
          <w:szCs w:val="21"/>
          <w:lang w:eastAsia="zh-CN"/>
        </w:rPr>
      </w:pPr>
      <w:r>
        <w:rPr>
          <w:rFonts w:hint="eastAsia" w:ascii="宋体" w:hAnsi="宋体" w:cs="宋体"/>
          <w:kern w:val="0"/>
          <w:sz w:val="21"/>
          <w:szCs w:val="21"/>
          <w:shd w:val="clear" w:color="auto" w:fill="FFFFFF"/>
          <w:lang w:bidi="ar"/>
        </w:rPr>
        <w:t>（5）交货地点：和田县布扎克乡境内（具体地点由采购单位制定）</w:t>
      </w:r>
      <w:r>
        <w:rPr>
          <w:rFonts w:hint="eastAsia" w:ascii="宋体" w:hAnsi="宋体" w:cs="宋体"/>
          <w:kern w:val="0"/>
          <w:sz w:val="21"/>
          <w:szCs w:val="21"/>
          <w:shd w:val="clear" w:color="auto" w:fill="FFFFFF"/>
          <w:lang w:eastAsia="zh-CN" w:bidi="ar"/>
        </w:rPr>
        <w:t>；</w:t>
      </w:r>
    </w:p>
    <w:p>
      <w:pPr>
        <w:widowControl/>
        <w:shd w:val="clear" w:color="auto" w:fill="FFFFFF"/>
        <w:wordWrap w:val="0"/>
        <w:spacing w:line="360" w:lineRule="auto"/>
        <w:jc w:val="left"/>
        <w:rPr>
          <w:rFonts w:hint="eastAsia" w:ascii="宋体" w:hAnsi="宋体" w:eastAsia="宋体" w:cs="宋体"/>
          <w:color w:val="0000FF"/>
          <w:sz w:val="21"/>
          <w:szCs w:val="21"/>
          <w:lang w:eastAsia="zh-CN"/>
        </w:rPr>
      </w:pPr>
      <w:r>
        <w:rPr>
          <w:rFonts w:hint="eastAsia" w:ascii="宋体" w:hAnsi="宋体" w:cs="宋体"/>
          <w:kern w:val="0"/>
          <w:sz w:val="21"/>
          <w:szCs w:val="21"/>
          <w:shd w:val="clear" w:color="auto" w:fill="FFFFFF"/>
          <w:lang w:bidi="ar"/>
        </w:rPr>
        <w:t>（6）交货日期</w:t>
      </w:r>
      <w:r>
        <w:rPr>
          <w:rFonts w:hint="eastAsia" w:ascii="宋体" w:hAnsi="宋体" w:cs="宋体"/>
          <w:color w:val="000000" w:themeColor="text1"/>
          <w:kern w:val="0"/>
          <w:sz w:val="21"/>
          <w:szCs w:val="21"/>
          <w:shd w:val="clear" w:color="auto" w:fill="FFFFFF"/>
          <w:lang w:bidi="ar"/>
          <w14:textFill>
            <w14:solidFill>
              <w14:schemeClr w14:val="tx1"/>
            </w14:solidFill>
          </w14:textFill>
        </w:rPr>
        <w:t>：中标之</w:t>
      </w:r>
      <w:r>
        <w:rPr>
          <w:rFonts w:hint="eastAsia" w:ascii="宋体" w:hAnsi="宋体" w:cs="宋体"/>
          <w:color w:val="auto"/>
          <w:kern w:val="0"/>
          <w:sz w:val="21"/>
          <w:szCs w:val="21"/>
          <w:shd w:val="clear" w:color="auto" w:fill="FFFFFF"/>
          <w:lang w:bidi="ar"/>
        </w:rPr>
        <w:t>日起</w:t>
      </w:r>
      <w:r>
        <w:rPr>
          <w:rFonts w:hint="eastAsia" w:ascii="宋体" w:hAnsi="宋体" w:cs="宋体"/>
          <w:color w:val="auto"/>
          <w:kern w:val="0"/>
          <w:sz w:val="21"/>
          <w:szCs w:val="21"/>
          <w:shd w:val="clear" w:color="auto" w:fill="FFFFFF"/>
          <w:lang w:val="en-US" w:eastAsia="zh-CN" w:bidi="ar"/>
        </w:rPr>
        <w:t>60</w:t>
      </w:r>
      <w:r>
        <w:rPr>
          <w:rFonts w:hint="eastAsia" w:ascii="宋体" w:hAnsi="宋体" w:cs="宋体"/>
          <w:color w:val="auto"/>
          <w:kern w:val="0"/>
          <w:sz w:val="21"/>
          <w:szCs w:val="21"/>
          <w:shd w:val="clear" w:color="auto" w:fill="FFFFFF"/>
          <w:lang w:bidi="ar"/>
        </w:rPr>
        <w:t>天</w:t>
      </w:r>
      <w:r>
        <w:rPr>
          <w:rFonts w:hint="eastAsia" w:ascii="宋体" w:hAnsi="宋体" w:cs="宋体"/>
          <w:color w:val="000000" w:themeColor="text1"/>
          <w:kern w:val="0"/>
          <w:sz w:val="21"/>
          <w:szCs w:val="21"/>
          <w:shd w:val="clear" w:color="auto" w:fill="FFFFFF"/>
          <w:lang w:bidi="ar"/>
          <w14:textFill>
            <w14:solidFill>
              <w14:schemeClr w14:val="tx1"/>
            </w14:solidFill>
          </w14:textFill>
        </w:rPr>
        <w:t>内供货安装完成</w:t>
      </w:r>
      <w:r>
        <w:rPr>
          <w:rFonts w:hint="eastAsia" w:ascii="宋体" w:hAnsi="宋体" w:cs="宋体"/>
          <w:color w:val="000000" w:themeColor="text1"/>
          <w:kern w:val="0"/>
          <w:sz w:val="21"/>
          <w:szCs w:val="21"/>
          <w:shd w:val="clear" w:color="auto" w:fill="FFFFFF"/>
          <w:lang w:eastAsia="zh-CN" w:bidi="ar"/>
          <w14:textFill>
            <w14:solidFill>
              <w14:schemeClr w14:val="tx1"/>
            </w14:solidFill>
          </w14:textFill>
        </w:rPr>
        <w:t>；</w:t>
      </w:r>
    </w:p>
    <w:p>
      <w:pPr>
        <w:widowControl/>
        <w:shd w:val="clear" w:color="auto" w:fill="FFFFFF"/>
        <w:wordWrap w:val="0"/>
        <w:spacing w:line="360" w:lineRule="auto"/>
        <w:jc w:val="left"/>
        <w:rPr>
          <w:rFonts w:hint="eastAsia" w:ascii="宋体" w:hAnsi="宋体" w:cs="宋体"/>
          <w:sz w:val="21"/>
          <w:szCs w:val="21"/>
        </w:rPr>
      </w:pPr>
      <w:r>
        <w:rPr>
          <w:rFonts w:hint="eastAsia" w:ascii="宋体" w:hAnsi="宋体" w:cs="宋体"/>
          <w:kern w:val="0"/>
          <w:sz w:val="21"/>
          <w:szCs w:val="21"/>
          <w:shd w:val="clear" w:color="auto" w:fill="FFFFFF"/>
          <w:lang w:bidi="ar"/>
        </w:rPr>
        <w:t>（7）本项目不接受联合体投标。</w:t>
      </w:r>
    </w:p>
    <w:p>
      <w:pPr>
        <w:widowControl/>
        <w:shd w:val="clear" w:color="auto" w:fill="FFFFFF"/>
        <w:wordWrap w:val="0"/>
        <w:spacing w:line="360" w:lineRule="auto"/>
        <w:jc w:val="left"/>
        <w:rPr>
          <w:rFonts w:hint="eastAsia" w:ascii="宋体" w:hAnsi="宋体" w:cs="宋体"/>
          <w:kern w:val="0"/>
          <w:sz w:val="21"/>
          <w:szCs w:val="21"/>
          <w:shd w:val="clear" w:color="auto" w:fill="FFFFFF"/>
          <w:lang w:bidi="ar"/>
        </w:rPr>
      </w:pPr>
      <w:r>
        <w:rPr>
          <w:rFonts w:hint="eastAsia" w:ascii="宋体" w:hAnsi="宋体" w:cs="宋体"/>
          <w:kern w:val="0"/>
          <w:sz w:val="21"/>
          <w:szCs w:val="21"/>
          <w:shd w:val="clear" w:color="auto" w:fill="FFFFFF"/>
          <w:lang w:eastAsia="zh-CN" w:bidi="ar"/>
        </w:rPr>
        <w:t>五</w:t>
      </w:r>
      <w:r>
        <w:rPr>
          <w:rFonts w:hint="eastAsia" w:ascii="宋体" w:hAnsi="宋体" w:cs="宋体"/>
          <w:kern w:val="0"/>
          <w:sz w:val="21"/>
          <w:szCs w:val="21"/>
          <w:shd w:val="clear" w:color="auto" w:fill="FFFFFF"/>
          <w:lang w:bidi="ar"/>
        </w:rPr>
        <w:t>、投标供应商的资格要求：</w:t>
      </w:r>
    </w:p>
    <w:p>
      <w:pPr>
        <w:widowControl/>
        <w:shd w:val="clear" w:color="auto" w:fill="FFFFFF"/>
        <w:wordWrap w:val="0"/>
        <w:spacing w:line="360" w:lineRule="auto"/>
        <w:ind w:firstLine="420" w:firstLineChars="200"/>
        <w:jc w:val="left"/>
        <w:rPr>
          <w:rFonts w:hint="eastAsia" w:ascii="宋体" w:hAnsi="宋体" w:cs="宋体"/>
          <w:kern w:val="0"/>
          <w:sz w:val="21"/>
          <w:szCs w:val="21"/>
          <w:shd w:val="clear" w:color="auto" w:fill="FFFFFF"/>
          <w:lang w:val="en-US" w:eastAsia="zh-CN" w:bidi="ar"/>
        </w:rPr>
      </w:pPr>
      <w:r>
        <w:rPr>
          <w:rFonts w:hint="eastAsia" w:ascii="宋体" w:hAnsi="宋体" w:cs="宋体"/>
          <w:kern w:val="0"/>
          <w:sz w:val="21"/>
          <w:szCs w:val="21"/>
          <w:shd w:val="clear" w:color="auto" w:fill="FFFFFF"/>
          <w:lang w:val="en-US" w:eastAsia="zh-CN" w:bidi="ar"/>
        </w:rPr>
        <w:t>1、满足《中华人民共和国政府采购法》第二十二条要求，投标人须具备在中华人民共和国依法注册的独立法人，具备有效的营业执照（三证合一）；并且（营业执照中应具有相应的经营范围：机械设备的生产或销售）。</w:t>
      </w:r>
      <w:r>
        <w:rPr>
          <w:rFonts w:hint="eastAsia" w:ascii="宋体" w:hAnsi="宋体" w:cs="宋体"/>
          <w:kern w:val="0"/>
          <w:sz w:val="21"/>
          <w:szCs w:val="21"/>
          <w:shd w:val="clear" w:color="auto" w:fill="FFFFFF"/>
          <w:lang w:val="en-US" w:eastAsia="zh-CN" w:bidi="ar"/>
        </w:rPr>
        <w:br w:type="textWrapping"/>
      </w:r>
      <w:r>
        <w:rPr>
          <w:rFonts w:hint="eastAsia" w:ascii="宋体" w:hAnsi="宋体" w:cs="宋体"/>
          <w:kern w:val="0"/>
          <w:sz w:val="21"/>
          <w:szCs w:val="21"/>
          <w:shd w:val="clear" w:color="auto" w:fill="FFFFFF"/>
          <w:lang w:val="en-US" w:eastAsia="zh-CN" w:bidi="ar"/>
        </w:rPr>
        <w:t xml:space="preserve">    2、法人应携带《法定代表人身份证明》原件及身份证原件，委托代理人应携带《法人代表授权委托书》原件及身份证原件；    </w:t>
      </w:r>
    </w:p>
    <w:p>
      <w:pPr>
        <w:widowControl/>
        <w:shd w:val="clear" w:color="auto" w:fill="FFFFFF"/>
        <w:wordWrap w:val="0"/>
        <w:spacing w:line="360" w:lineRule="auto"/>
        <w:ind w:firstLine="420" w:firstLineChars="200"/>
        <w:jc w:val="left"/>
        <w:rPr>
          <w:rFonts w:hint="eastAsia" w:ascii="宋体" w:hAnsi="宋体" w:cs="宋体"/>
          <w:kern w:val="0"/>
          <w:sz w:val="21"/>
          <w:szCs w:val="21"/>
          <w:shd w:val="clear" w:color="auto" w:fill="FFFFFF"/>
          <w:lang w:bidi="ar"/>
        </w:rPr>
      </w:pPr>
      <w:r>
        <w:rPr>
          <w:rFonts w:hint="eastAsia" w:ascii="宋体" w:hAnsi="宋体" w:cs="宋体"/>
          <w:kern w:val="0"/>
          <w:sz w:val="21"/>
          <w:szCs w:val="21"/>
          <w:shd w:val="clear" w:color="auto" w:fill="FFFFFF"/>
          <w:lang w:val="en-US" w:eastAsia="zh-CN" w:bidi="ar"/>
        </w:rPr>
        <w:t>3、凡拟参加本次招标项目的投标人，如在“信用中国”网站（www.creditchina.gov.cn）、中国政府采购网（www.ccgp.gov.cn）、国家企业信用信息公示系统（http://www.gsxt.gov.cn）、中国裁判文书网（http://wenshu.court.gov.cn/）被列入失信被执行人、重大税收违法案件当事人名单、政府采购严重违法失信行为记录名单的、经营异常名录的、有行贿受贿犯罪记录(尚在处罚期内)的将拒绝其参本次政府采购活动。供应商须提供本单位近3年（截止公告发布前）在“信用中国”网站（www.creditchina.gov.cn）、中国政府采购网（www.ccgp.gov.cn）、国家企业信用信息公示系统（http://www.gsxt.gov.cn）、中国裁判文书网（http://wenshu.court.gov.cn/）查询单位、法定代表人、项目负责人）已公布的信用记录查询截图； </w:t>
      </w:r>
    </w:p>
    <w:p>
      <w:pPr>
        <w:widowControl/>
        <w:shd w:val="clear" w:color="auto" w:fill="FFFFFF"/>
        <w:wordWrap w:val="0"/>
        <w:spacing w:line="360" w:lineRule="auto"/>
        <w:jc w:val="left"/>
        <w:rPr>
          <w:rFonts w:hint="eastAsia" w:ascii="宋体" w:hAnsi="宋体" w:cs="宋体"/>
          <w:sz w:val="21"/>
          <w:szCs w:val="21"/>
        </w:rPr>
      </w:pPr>
      <w:r>
        <w:rPr>
          <w:rFonts w:hint="eastAsia" w:ascii="宋体" w:hAnsi="宋体" w:cs="宋体"/>
          <w:kern w:val="0"/>
          <w:sz w:val="21"/>
          <w:szCs w:val="21"/>
          <w:shd w:val="clear" w:color="auto" w:fill="FFFFFF"/>
          <w:lang w:eastAsia="zh-CN" w:bidi="ar"/>
        </w:rPr>
        <w:t>六</w:t>
      </w:r>
      <w:r>
        <w:rPr>
          <w:rFonts w:hint="eastAsia" w:ascii="宋体" w:hAnsi="宋体" w:cs="宋体"/>
          <w:kern w:val="0"/>
          <w:sz w:val="21"/>
          <w:szCs w:val="21"/>
          <w:shd w:val="clear" w:color="auto" w:fill="FFFFFF"/>
          <w:lang w:bidi="ar"/>
        </w:rPr>
        <w:t>、供应商报名时间：2019年</w:t>
      </w:r>
      <w:r>
        <w:rPr>
          <w:rFonts w:hint="eastAsia" w:ascii="宋体" w:hAnsi="宋体" w:cs="宋体"/>
          <w:kern w:val="0"/>
          <w:sz w:val="21"/>
          <w:szCs w:val="21"/>
          <w:shd w:val="clear" w:color="auto" w:fill="FFFFFF"/>
          <w:lang w:val="en-US" w:eastAsia="zh-CN" w:bidi="ar"/>
        </w:rPr>
        <w:t>9</w:t>
      </w:r>
      <w:r>
        <w:rPr>
          <w:rFonts w:hint="eastAsia" w:ascii="宋体" w:hAnsi="宋体" w:cs="宋体"/>
          <w:kern w:val="0"/>
          <w:sz w:val="21"/>
          <w:szCs w:val="21"/>
          <w:shd w:val="clear" w:color="auto" w:fill="FFFFFF"/>
          <w:lang w:bidi="ar"/>
        </w:rPr>
        <w:t>月</w:t>
      </w:r>
      <w:r>
        <w:rPr>
          <w:rFonts w:hint="eastAsia" w:ascii="宋体" w:hAnsi="宋体" w:cs="宋体"/>
          <w:kern w:val="0"/>
          <w:sz w:val="21"/>
          <w:szCs w:val="21"/>
          <w:shd w:val="clear" w:color="auto" w:fill="FFFFFF"/>
          <w:lang w:val="en-US" w:eastAsia="zh-CN" w:bidi="ar"/>
        </w:rPr>
        <w:t>9</w:t>
      </w:r>
      <w:r>
        <w:rPr>
          <w:rFonts w:hint="eastAsia" w:ascii="宋体" w:hAnsi="宋体" w:cs="宋体"/>
          <w:kern w:val="0"/>
          <w:sz w:val="21"/>
          <w:szCs w:val="21"/>
          <w:shd w:val="clear" w:color="auto" w:fill="FFFFFF"/>
          <w:lang w:bidi="ar"/>
        </w:rPr>
        <w:t>日至2019年</w:t>
      </w:r>
      <w:r>
        <w:rPr>
          <w:rFonts w:hint="eastAsia" w:ascii="宋体" w:hAnsi="宋体" w:cs="宋体"/>
          <w:kern w:val="0"/>
          <w:sz w:val="21"/>
          <w:szCs w:val="21"/>
          <w:shd w:val="clear" w:color="auto" w:fill="FFFFFF"/>
          <w:lang w:val="en-US" w:eastAsia="zh-CN" w:bidi="ar"/>
        </w:rPr>
        <w:t>9</w:t>
      </w:r>
      <w:r>
        <w:rPr>
          <w:rFonts w:hint="eastAsia" w:ascii="宋体" w:hAnsi="宋体" w:cs="宋体"/>
          <w:kern w:val="0"/>
          <w:sz w:val="21"/>
          <w:szCs w:val="21"/>
          <w:shd w:val="clear" w:color="auto" w:fill="FFFFFF"/>
          <w:lang w:bidi="ar"/>
        </w:rPr>
        <w:t>月</w:t>
      </w:r>
      <w:r>
        <w:rPr>
          <w:rFonts w:hint="eastAsia" w:ascii="宋体" w:hAnsi="宋体" w:cs="宋体"/>
          <w:kern w:val="0"/>
          <w:sz w:val="21"/>
          <w:szCs w:val="21"/>
          <w:shd w:val="clear" w:color="auto" w:fill="FFFFFF"/>
          <w:lang w:val="en-US" w:eastAsia="zh-CN" w:bidi="ar"/>
        </w:rPr>
        <w:t>13</w:t>
      </w:r>
      <w:r>
        <w:rPr>
          <w:rFonts w:hint="eastAsia" w:ascii="宋体" w:hAnsi="宋体" w:cs="宋体"/>
          <w:kern w:val="0"/>
          <w:sz w:val="21"/>
          <w:szCs w:val="21"/>
          <w:shd w:val="clear" w:color="auto" w:fill="FFFFFF"/>
          <w:lang w:bidi="ar"/>
        </w:rPr>
        <w:t>日（上午：10：00-14：00，下午：1</w:t>
      </w:r>
      <w:r>
        <w:rPr>
          <w:rFonts w:hint="eastAsia" w:ascii="宋体" w:hAnsi="宋体" w:cs="宋体"/>
          <w:kern w:val="0"/>
          <w:sz w:val="21"/>
          <w:szCs w:val="21"/>
          <w:shd w:val="clear" w:color="auto" w:fill="FFFFFF"/>
          <w:lang w:val="en-US" w:eastAsia="zh-CN" w:bidi="ar"/>
        </w:rPr>
        <w:t>6：0</w:t>
      </w:r>
      <w:r>
        <w:rPr>
          <w:rFonts w:hint="eastAsia" w:ascii="宋体" w:hAnsi="宋体" w:cs="宋体"/>
          <w:kern w:val="0"/>
          <w:sz w:val="21"/>
          <w:szCs w:val="21"/>
          <w:shd w:val="clear" w:color="auto" w:fill="FFFFFF"/>
          <w:lang w:bidi="ar"/>
        </w:rPr>
        <w:t>0-</w:t>
      </w:r>
      <w:r>
        <w:rPr>
          <w:rFonts w:hint="eastAsia" w:ascii="宋体" w:hAnsi="宋体" w:cs="宋体"/>
          <w:kern w:val="0"/>
          <w:sz w:val="21"/>
          <w:szCs w:val="21"/>
          <w:shd w:val="clear" w:color="auto" w:fill="FFFFFF"/>
          <w:lang w:val="en-US" w:eastAsia="zh-CN" w:bidi="ar"/>
        </w:rPr>
        <w:t>20:00</w:t>
      </w:r>
      <w:r>
        <w:rPr>
          <w:rFonts w:hint="eastAsia" w:ascii="宋体" w:hAnsi="宋体" w:cs="宋体"/>
          <w:kern w:val="0"/>
          <w:sz w:val="21"/>
          <w:szCs w:val="21"/>
          <w:shd w:val="clear" w:color="auto" w:fill="FFFFFF"/>
          <w:lang w:bidi="ar"/>
        </w:rPr>
        <w:t>，节假日除外）</w:t>
      </w:r>
    </w:p>
    <w:p>
      <w:pPr>
        <w:widowControl/>
        <w:shd w:val="clear" w:color="auto" w:fill="FFFFFF"/>
        <w:wordWrap w:val="0"/>
        <w:spacing w:line="360" w:lineRule="auto"/>
        <w:jc w:val="left"/>
        <w:rPr>
          <w:rFonts w:hint="eastAsia" w:ascii="宋体" w:hAnsi="宋体" w:cs="宋体"/>
          <w:sz w:val="21"/>
          <w:szCs w:val="21"/>
        </w:rPr>
      </w:pPr>
      <w:r>
        <w:rPr>
          <w:rFonts w:hint="eastAsia" w:ascii="宋体" w:hAnsi="宋体" w:cs="宋体"/>
          <w:kern w:val="0"/>
          <w:sz w:val="21"/>
          <w:szCs w:val="21"/>
          <w:shd w:val="clear" w:color="auto" w:fill="FFFFFF"/>
          <w:lang w:eastAsia="zh-CN" w:bidi="ar"/>
        </w:rPr>
        <w:t>七</w:t>
      </w:r>
      <w:r>
        <w:rPr>
          <w:rFonts w:hint="eastAsia" w:ascii="宋体" w:hAnsi="宋体" w:cs="宋体"/>
          <w:kern w:val="0"/>
          <w:sz w:val="21"/>
          <w:szCs w:val="21"/>
          <w:shd w:val="clear" w:color="auto" w:fill="FFFFFF"/>
          <w:lang w:bidi="ar"/>
        </w:rPr>
        <w:t>、招标文件售价及领取地点：</w:t>
      </w:r>
    </w:p>
    <w:p>
      <w:pPr>
        <w:widowControl/>
        <w:shd w:val="clear" w:color="auto" w:fill="FFFFFF"/>
        <w:wordWrap w:val="0"/>
        <w:spacing w:line="360" w:lineRule="auto"/>
        <w:ind w:firstLine="422" w:firstLineChars="200"/>
        <w:jc w:val="left"/>
        <w:rPr>
          <w:rFonts w:hint="eastAsia" w:ascii="宋体" w:hAnsi="宋体" w:cs="宋体"/>
          <w:kern w:val="0"/>
          <w:sz w:val="21"/>
          <w:szCs w:val="21"/>
          <w:shd w:val="clear" w:color="auto" w:fill="FFFFFF"/>
          <w:lang w:bidi="ar"/>
        </w:rPr>
      </w:pPr>
      <w:r>
        <w:rPr>
          <w:rFonts w:hint="eastAsia" w:ascii="宋体" w:hAnsi="宋体" w:cs="宋体"/>
          <w:b/>
          <w:bCs/>
          <w:kern w:val="0"/>
          <w:sz w:val="21"/>
          <w:szCs w:val="21"/>
          <w:shd w:val="clear" w:color="auto" w:fill="FFFFFF"/>
          <w:lang w:val="en-US" w:eastAsia="zh-CN" w:bidi="ar"/>
        </w:rPr>
        <w:t>有意参加本次采购项目的投标人，应携带投标供应商资格要求的证件原件（资格要求第一至第三条款），并提供加盖公章（鲜红）的复印件一份</w:t>
      </w:r>
      <w:r>
        <w:rPr>
          <w:rFonts w:hint="eastAsia" w:ascii="宋体" w:hAnsi="宋体" w:cs="宋体"/>
          <w:kern w:val="0"/>
          <w:sz w:val="21"/>
          <w:szCs w:val="21"/>
          <w:shd w:val="clear" w:color="auto" w:fill="FFFFFF"/>
          <w:lang w:val="en-US" w:eastAsia="zh-CN" w:bidi="ar"/>
        </w:rPr>
        <w:t xml:space="preserve">，到和田县公共资源交易中心（和田县经济新区昌盛路）报名获取招标文件。招标文件售价：200元，一经售出概不退还。 </w:t>
      </w:r>
    </w:p>
    <w:p>
      <w:pPr>
        <w:widowControl/>
        <w:shd w:val="clear" w:color="auto" w:fill="FFFFFF"/>
        <w:wordWrap w:val="0"/>
        <w:spacing w:line="360" w:lineRule="auto"/>
        <w:jc w:val="left"/>
        <w:rPr>
          <w:rFonts w:hint="eastAsia" w:ascii="宋体" w:hAnsi="宋体" w:cs="宋体"/>
          <w:sz w:val="21"/>
          <w:szCs w:val="21"/>
        </w:rPr>
      </w:pPr>
      <w:r>
        <w:rPr>
          <w:rFonts w:hint="eastAsia" w:ascii="宋体" w:hAnsi="宋体" w:cs="宋体"/>
          <w:kern w:val="0"/>
          <w:sz w:val="21"/>
          <w:szCs w:val="21"/>
          <w:shd w:val="clear" w:color="auto" w:fill="FFFFFF"/>
          <w:lang w:eastAsia="zh-CN" w:bidi="ar"/>
        </w:rPr>
        <w:t>八</w:t>
      </w:r>
      <w:r>
        <w:rPr>
          <w:rFonts w:hint="eastAsia" w:ascii="宋体" w:hAnsi="宋体" w:cs="宋体"/>
          <w:kern w:val="0"/>
          <w:sz w:val="21"/>
          <w:szCs w:val="21"/>
          <w:shd w:val="clear" w:color="auto" w:fill="FFFFFF"/>
          <w:lang w:bidi="ar"/>
        </w:rPr>
        <w:t>、投标截止时间：投标书（正本壹份、副本叁份需一致均加盖公司鲜公章）应于2019年</w:t>
      </w:r>
      <w:r>
        <w:rPr>
          <w:rFonts w:hint="eastAsia" w:ascii="宋体" w:hAnsi="宋体" w:cs="宋体"/>
          <w:kern w:val="0"/>
          <w:sz w:val="21"/>
          <w:szCs w:val="21"/>
          <w:shd w:val="clear" w:color="auto" w:fill="FFFFFF"/>
          <w:lang w:val="en-US" w:eastAsia="zh-CN" w:bidi="ar"/>
        </w:rPr>
        <w:t>9</w:t>
      </w:r>
      <w:r>
        <w:rPr>
          <w:rFonts w:hint="eastAsia" w:ascii="宋体" w:hAnsi="宋体" w:cs="宋体"/>
          <w:kern w:val="0"/>
          <w:sz w:val="21"/>
          <w:szCs w:val="21"/>
          <w:shd w:val="clear" w:color="auto" w:fill="FFFFFF"/>
          <w:lang w:bidi="ar"/>
        </w:rPr>
        <w:t>月</w:t>
      </w:r>
      <w:r>
        <w:rPr>
          <w:rFonts w:hint="eastAsia" w:ascii="宋体" w:hAnsi="宋体" w:cs="宋体"/>
          <w:kern w:val="0"/>
          <w:sz w:val="21"/>
          <w:szCs w:val="21"/>
          <w:shd w:val="clear" w:color="auto" w:fill="FFFFFF"/>
          <w:lang w:val="en-US" w:eastAsia="zh-CN" w:bidi="ar"/>
        </w:rPr>
        <w:t>30</w:t>
      </w:r>
      <w:r>
        <w:rPr>
          <w:rFonts w:hint="eastAsia" w:ascii="宋体" w:hAnsi="宋体" w:cs="宋体"/>
          <w:kern w:val="0"/>
          <w:sz w:val="21"/>
          <w:szCs w:val="21"/>
          <w:shd w:val="clear" w:color="auto" w:fill="FFFFFF"/>
          <w:lang w:bidi="ar"/>
        </w:rPr>
        <w:t>日</w:t>
      </w:r>
      <w:r>
        <w:rPr>
          <w:rFonts w:hint="eastAsia" w:ascii="宋体" w:hAnsi="宋体" w:cs="宋体"/>
          <w:kern w:val="0"/>
          <w:sz w:val="21"/>
          <w:szCs w:val="21"/>
          <w:shd w:val="clear" w:color="auto" w:fill="FFFFFF"/>
          <w:lang w:eastAsia="zh-CN" w:bidi="ar"/>
        </w:rPr>
        <w:t>上</w:t>
      </w:r>
      <w:r>
        <w:rPr>
          <w:rFonts w:hint="eastAsia" w:ascii="宋体" w:hAnsi="宋体" w:cs="宋体"/>
          <w:kern w:val="0"/>
          <w:sz w:val="21"/>
          <w:szCs w:val="21"/>
          <w:shd w:val="clear" w:color="auto" w:fill="FFFFFF"/>
          <w:lang w:bidi="ar"/>
        </w:rPr>
        <w:t>午</w:t>
      </w:r>
      <w:r>
        <w:rPr>
          <w:rFonts w:hint="eastAsia" w:ascii="宋体" w:hAnsi="宋体" w:cs="宋体"/>
          <w:kern w:val="0"/>
          <w:sz w:val="21"/>
          <w:szCs w:val="21"/>
          <w:shd w:val="clear" w:color="auto" w:fill="FFFFFF"/>
          <w:lang w:val="en-US" w:eastAsia="zh-CN" w:bidi="ar"/>
        </w:rPr>
        <w:t>11</w:t>
      </w:r>
      <w:r>
        <w:rPr>
          <w:rFonts w:hint="eastAsia" w:ascii="宋体" w:hAnsi="宋体" w:cs="宋体"/>
          <w:kern w:val="0"/>
          <w:sz w:val="21"/>
          <w:szCs w:val="21"/>
          <w:shd w:val="clear" w:color="auto" w:fill="FFFFFF"/>
          <w:lang w:bidi="ar"/>
        </w:rPr>
        <w:t>:</w:t>
      </w:r>
      <w:r>
        <w:rPr>
          <w:rFonts w:hint="eastAsia" w:ascii="宋体" w:hAnsi="宋体" w:cs="宋体"/>
          <w:kern w:val="0"/>
          <w:sz w:val="21"/>
          <w:szCs w:val="21"/>
          <w:shd w:val="clear" w:color="auto" w:fill="FFFFFF"/>
          <w:lang w:val="en-US" w:eastAsia="zh-CN" w:bidi="ar"/>
        </w:rPr>
        <w:t>0</w:t>
      </w:r>
      <w:r>
        <w:rPr>
          <w:rFonts w:hint="eastAsia" w:ascii="宋体" w:hAnsi="宋体" w:cs="宋体"/>
          <w:kern w:val="0"/>
          <w:sz w:val="21"/>
          <w:szCs w:val="21"/>
          <w:shd w:val="clear" w:color="auto" w:fill="FFFFFF"/>
          <w:lang w:bidi="ar"/>
        </w:rPr>
        <w:t>0（北京时间）之前递交到开标现场或指定地点</w:t>
      </w:r>
      <w:r>
        <w:rPr>
          <w:rFonts w:hint="eastAsia" w:ascii="宋体" w:hAnsi="宋体" w:cs="宋体"/>
          <w:kern w:val="0"/>
          <w:sz w:val="21"/>
          <w:szCs w:val="21"/>
          <w:shd w:val="clear" w:color="auto" w:fill="FFFFFF"/>
          <w:lang w:eastAsia="zh-CN" w:bidi="ar"/>
        </w:rPr>
        <w:t>，</w:t>
      </w:r>
      <w:r>
        <w:rPr>
          <w:rFonts w:hint="eastAsia" w:ascii="宋体" w:hAnsi="宋体" w:cs="宋体"/>
          <w:kern w:val="0"/>
          <w:sz w:val="21"/>
          <w:szCs w:val="21"/>
          <w:shd w:val="clear" w:color="auto" w:fill="FFFFFF"/>
          <w:lang w:bidi="ar"/>
        </w:rPr>
        <w:t>投标文件</w:t>
      </w:r>
      <w:r>
        <w:rPr>
          <w:rFonts w:hint="eastAsia" w:ascii="宋体" w:hAnsi="宋体" w:cs="宋体"/>
          <w:kern w:val="0"/>
          <w:sz w:val="21"/>
          <w:szCs w:val="21"/>
          <w:shd w:val="clear" w:color="auto" w:fill="FFFFFF"/>
          <w:lang w:eastAsia="zh-CN" w:bidi="ar"/>
        </w:rPr>
        <w:t>递交后</w:t>
      </w:r>
      <w:r>
        <w:rPr>
          <w:rFonts w:hint="eastAsia" w:ascii="宋体" w:hAnsi="宋体" w:cs="宋体"/>
          <w:kern w:val="0"/>
          <w:sz w:val="21"/>
          <w:szCs w:val="21"/>
          <w:shd w:val="clear" w:color="auto" w:fill="FFFFFF"/>
          <w:lang w:bidi="ar"/>
        </w:rPr>
        <w:t>一律不予退还。</w:t>
      </w:r>
    </w:p>
    <w:p>
      <w:pPr>
        <w:widowControl/>
        <w:shd w:val="clear" w:color="auto" w:fill="FFFFFF"/>
        <w:wordWrap w:val="0"/>
        <w:spacing w:line="360" w:lineRule="auto"/>
        <w:jc w:val="left"/>
        <w:rPr>
          <w:rFonts w:hint="eastAsia" w:ascii="宋体" w:hAnsi="宋体" w:cs="宋体"/>
          <w:kern w:val="0"/>
          <w:sz w:val="21"/>
          <w:szCs w:val="21"/>
          <w:shd w:val="clear" w:color="auto" w:fill="FFFFFF"/>
          <w:lang w:bidi="ar"/>
        </w:rPr>
      </w:pPr>
      <w:r>
        <w:rPr>
          <w:rFonts w:hint="eastAsia" w:ascii="宋体" w:hAnsi="宋体" w:cs="宋体"/>
          <w:kern w:val="0"/>
          <w:sz w:val="21"/>
          <w:szCs w:val="21"/>
          <w:shd w:val="clear" w:color="auto" w:fill="FFFFFF"/>
          <w:lang w:bidi="ar"/>
        </w:rPr>
        <w:t>九、开标时间：2019年</w:t>
      </w:r>
      <w:r>
        <w:rPr>
          <w:rFonts w:hint="eastAsia" w:ascii="宋体" w:hAnsi="宋体" w:cs="宋体"/>
          <w:kern w:val="0"/>
          <w:sz w:val="21"/>
          <w:szCs w:val="21"/>
          <w:shd w:val="clear" w:color="auto" w:fill="FFFFFF"/>
          <w:lang w:val="en-US" w:eastAsia="zh-CN" w:bidi="ar"/>
        </w:rPr>
        <w:t>9</w:t>
      </w:r>
      <w:r>
        <w:rPr>
          <w:rFonts w:hint="eastAsia" w:ascii="宋体" w:hAnsi="宋体" w:cs="宋体"/>
          <w:kern w:val="0"/>
          <w:sz w:val="21"/>
          <w:szCs w:val="21"/>
          <w:shd w:val="clear" w:color="auto" w:fill="FFFFFF"/>
          <w:lang w:bidi="ar"/>
        </w:rPr>
        <w:t>月</w:t>
      </w:r>
      <w:r>
        <w:rPr>
          <w:rFonts w:hint="eastAsia" w:ascii="宋体" w:hAnsi="宋体" w:cs="宋体"/>
          <w:kern w:val="0"/>
          <w:sz w:val="21"/>
          <w:szCs w:val="21"/>
          <w:shd w:val="clear" w:color="auto" w:fill="FFFFFF"/>
          <w:lang w:val="en-US" w:eastAsia="zh-CN" w:bidi="ar"/>
        </w:rPr>
        <w:t>30</w:t>
      </w:r>
      <w:r>
        <w:rPr>
          <w:rFonts w:hint="eastAsia" w:ascii="宋体" w:hAnsi="宋体" w:cs="宋体"/>
          <w:kern w:val="0"/>
          <w:sz w:val="21"/>
          <w:szCs w:val="21"/>
          <w:shd w:val="clear" w:color="auto" w:fill="FFFFFF"/>
          <w:lang w:bidi="ar"/>
        </w:rPr>
        <w:t>日</w:t>
      </w:r>
      <w:r>
        <w:rPr>
          <w:rFonts w:hint="eastAsia" w:ascii="宋体" w:hAnsi="宋体" w:cs="宋体"/>
          <w:kern w:val="0"/>
          <w:sz w:val="21"/>
          <w:szCs w:val="21"/>
          <w:shd w:val="clear" w:color="auto" w:fill="FFFFFF"/>
          <w:lang w:eastAsia="zh-CN" w:bidi="ar"/>
        </w:rPr>
        <w:t>上</w:t>
      </w:r>
      <w:r>
        <w:rPr>
          <w:rFonts w:hint="eastAsia" w:ascii="宋体" w:hAnsi="宋体" w:cs="宋体"/>
          <w:kern w:val="0"/>
          <w:sz w:val="21"/>
          <w:szCs w:val="21"/>
          <w:shd w:val="clear" w:color="auto" w:fill="FFFFFF"/>
          <w:lang w:bidi="ar"/>
        </w:rPr>
        <w:t>午1</w:t>
      </w:r>
      <w:r>
        <w:rPr>
          <w:rFonts w:hint="eastAsia" w:ascii="宋体" w:hAnsi="宋体" w:cs="宋体"/>
          <w:kern w:val="0"/>
          <w:sz w:val="21"/>
          <w:szCs w:val="21"/>
          <w:shd w:val="clear" w:color="auto" w:fill="FFFFFF"/>
          <w:lang w:val="en-US" w:eastAsia="zh-CN" w:bidi="ar"/>
        </w:rPr>
        <w:t>1:00</w:t>
      </w:r>
      <w:r>
        <w:rPr>
          <w:rFonts w:hint="eastAsia" w:ascii="宋体" w:hAnsi="宋体" w:cs="宋体"/>
          <w:kern w:val="0"/>
          <w:sz w:val="21"/>
          <w:szCs w:val="21"/>
          <w:shd w:val="clear" w:color="auto" w:fill="FFFFFF"/>
          <w:lang w:bidi="ar"/>
        </w:rPr>
        <w:t>（北京时间）</w:t>
      </w:r>
    </w:p>
    <w:p>
      <w:pPr>
        <w:pStyle w:val="2"/>
        <w:numPr>
          <w:ilvl w:val="0"/>
          <w:numId w:val="0"/>
        </w:numPr>
        <w:ind w:leftChars="0"/>
        <w:rPr>
          <w:rFonts w:hint="eastAsia" w:ascii="宋体" w:hAnsi="宋体" w:cs="宋体"/>
          <w:kern w:val="0"/>
          <w:sz w:val="21"/>
          <w:szCs w:val="21"/>
          <w:shd w:val="clear" w:color="auto" w:fill="FFFFFF"/>
          <w:lang w:eastAsia="zh-CN" w:bidi="ar"/>
        </w:rPr>
      </w:pPr>
      <w:r>
        <w:rPr>
          <w:rFonts w:hint="eastAsia" w:ascii="宋体" w:hAnsi="宋体" w:cs="宋体"/>
          <w:kern w:val="0"/>
          <w:sz w:val="21"/>
          <w:szCs w:val="21"/>
          <w:shd w:val="clear" w:color="auto" w:fill="FFFFFF"/>
          <w:lang w:eastAsia="zh-CN" w:bidi="ar"/>
        </w:rPr>
        <w:t>十、投标保证金</w:t>
      </w:r>
      <w:bookmarkStart w:id="0" w:name="_GoBack"/>
      <w:bookmarkEnd w:id="0"/>
    </w:p>
    <w:p>
      <w:pPr>
        <w:pStyle w:val="2"/>
        <w:numPr>
          <w:ilvl w:val="0"/>
          <w:numId w:val="0"/>
        </w:numPr>
        <w:ind w:leftChars="0"/>
        <w:rPr>
          <w:rFonts w:hint="eastAsia" w:ascii="宋体" w:hAnsi="宋体" w:cs="宋体"/>
          <w:kern w:val="0"/>
          <w:sz w:val="21"/>
          <w:szCs w:val="21"/>
          <w:shd w:val="clear" w:color="auto" w:fill="FFFFFF"/>
          <w:lang w:val="en-US" w:eastAsia="zh-CN" w:bidi="ar"/>
        </w:rPr>
      </w:pPr>
      <w:r>
        <w:rPr>
          <w:rFonts w:hint="eastAsia" w:ascii="宋体" w:hAnsi="宋体" w:cs="宋体"/>
          <w:kern w:val="0"/>
          <w:sz w:val="21"/>
          <w:szCs w:val="21"/>
          <w:shd w:val="clear" w:color="auto" w:fill="FFFFFF"/>
          <w:lang w:eastAsia="zh-CN" w:bidi="ar"/>
        </w:rPr>
        <w:t>（</w:t>
      </w:r>
      <w:r>
        <w:rPr>
          <w:rFonts w:hint="eastAsia" w:ascii="宋体" w:hAnsi="宋体" w:cs="宋体"/>
          <w:kern w:val="0"/>
          <w:sz w:val="21"/>
          <w:szCs w:val="21"/>
          <w:shd w:val="clear" w:color="auto" w:fill="FFFFFF"/>
          <w:lang w:val="en-US" w:eastAsia="zh-CN" w:bidi="ar"/>
        </w:rPr>
        <w:t>1</w:t>
      </w:r>
      <w:r>
        <w:rPr>
          <w:rFonts w:hint="eastAsia" w:ascii="宋体" w:hAnsi="宋体" w:cs="宋体"/>
          <w:kern w:val="0"/>
          <w:sz w:val="21"/>
          <w:szCs w:val="21"/>
          <w:shd w:val="clear" w:color="auto" w:fill="FFFFFF"/>
          <w:lang w:eastAsia="zh-CN" w:bidi="ar"/>
        </w:rPr>
        <w:t>）保证金金额：</w:t>
      </w:r>
      <w:r>
        <w:rPr>
          <w:rFonts w:hint="eastAsia" w:ascii="宋体" w:hAnsi="宋体" w:cs="宋体"/>
          <w:kern w:val="0"/>
          <w:sz w:val="21"/>
          <w:szCs w:val="21"/>
          <w:shd w:val="clear" w:color="auto" w:fill="FFFFFF"/>
          <w:lang w:val="en-US" w:eastAsia="zh-CN" w:bidi="ar"/>
        </w:rPr>
        <w:t>200000.00元（大写：贰拾万元整）</w:t>
      </w:r>
    </w:p>
    <w:p>
      <w:pPr>
        <w:pStyle w:val="2"/>
        <w:numPr>
          <w:ilvl w:val="0"/>
          <w:numId w:val="0"/>
        </w:numPr>
        <w:ind w:leftChars="0"/>
        <w:rPr>
          <w:rFonts w:hint="eastAsia" w:ascii="宋体" w:hAnsi="宋体" w:cs="宋体"/>
          <w:kern w:val="0"/>
          <w:sz w:val="21"/>
          <w:szCs w:val="21"/>
          <w:shd w:val="clear" w:color="auto" w:fill="FFFFFF"/>
          <w:lang w:val="en-US" w:eastAsia="zh-CN" w:bidi="ar"/>
        </w:rPr>
      </w:pPr>
      <w:r>
        <w:rPr>
          <w:rFonts w:hint="eastAsia" w:ascii="宋体" w:hAnsi="宋体" w:cs="宋体"/>
          <w:kern w:val="0"/>
          <w:sz w:val="21"/>
          <w:szCs w:val="21"/>
          <w:shd w:val="clear" w:color="auto" w:fill="FFFFFF"/>
          <w:lang w:val="en-US" w:eastAsia="zh-CN" w:bidi="ar"/>
        </w:rPr>
        <w:t>（2）开户银行：和田县农村信用合作联社营业部</w:t>
      </w:r>
    </w:p>
    <w:p>
      <w:pPr>
        <w:pStyle w:val="2"/>
        <w:numPr>
          <w:ilvl w:val="0"/>
          <w:numId w:val="0"/>
        </w:numPr>
        <w:ind w:leftChars="0"/>
        <w:rPr>
          <w:rFonts w:hint="eastAsia" w:ascii="宋体" w:hAnsi="宋体" w:cs="宋体"/>
          <w:kern w:val="0"/>
          <w:sz w:val="21"/>
          <w:szCs w:val="21"/>
          <w:shd w:val="clear" w:color="auto" w:fill="FFFFFF"/>
          <w:lang w:val="en-US" w:eastAsia="zh-CN" w:bidi="ar"/>
        </w:rPr>
      </w:pPr>
      <w:r>
        <w:rPr>
          <w:rFonts w:hint="eastAsia" w:ascii="宋体" w:hAnsi="宋体" w:cs="宋体"/>
          <w:kern w:val="0"/>
          <w:sz w:val="21"/>
          <w:szCs w:val="21"/>
          <w:shd w:val="clear" w:color="auto" w:fill="FFFFFF"/>
          <w:lang w:val="en-US" w:eastAsia="zh-CN" w:bidi="ar"/>
        </w:rPr>
        <w:t>（3）开户名称：和田县政务服务中心</w:t>
      </w:r>
    </w:p>
    <w:p>
      <w:pPr>
        <w:pStyle w:val="2"/>
        <w:numPr>
          <w:ilvl w:val="0"/>
          <w:numId w:val="0"/>
        </w:numPr>
        <w:ind w:leftChars="0"/>
        <w:rPr>
          <w:rFonts w:hint="eastAsia" w:ascii="宋体" w:hAnsi="宋体" w:cs="宋体"/>
          <w:kern w:val="0"/>
          <w:sz w:val="21"/>
          <w:szCs w:val="21"/>
          <w:shd w:val="clear" w:color="auto" w:fill="FFFFFF"/>
          <w:lang w:val="en-US" w:eastAsia="zh-CN" w:bidi="ar"/>
        </w:rPr>
      </w:pPr>
      <w:r>
        <w:rPr>
          <w:rFonts w:hint="eastAsia" w:ascii="宋体" w:hAnsi="宋体" w:cs="宋体"/>
          <w:kern w:val="0"/>
          <w:sz w:val="21"/>
          <w:szCs w:val="21"/>
          <w:shd w:val="clear" w:color="auto" w:fill="FFFFFF"/>
          <w:lang w:val="en-US" w:eastAsia="zh-CN" w:bidi="ar"/>
        </w:rPr>
        <w:t>（4）收款账号：877010012010121984578</w:t>
      </w:r>
    </w:p>
    <w:p>
      <w:pPr>
        <w:pStyle w:val="2"/>
        <w:numPr>
          <w:ilvl w:val="0"/>
          <w:numId w:val="0"/>
        </w:numPr>
        <w:ind w:leftChars="0"/>
        <w:rPr>
          <w:rFonts w:hint="default" w:ascii="宋体" w:hAnsi="宋体" w:cs="宋体"/>
          <w:kern w:val="0"/>
          <w:sz w:val="21"/>
          <w:szCs w:val="21"/>
          <w:shd w:val="clear" w:color="auto" w:fill="FFFFFF"/>
          <w:lang w:val="en-US" w:eastAsia="zh-CN" w:bidi="ar"/>
        </w:rPr>
      </w:pPr>
      <w:r>
        <w:rPr>
          <w:rFonts w:hint="eastAsia" w:ascii="宋体" w:hAnsi="宋体" w:cs="宋体"/>
          <w:kern w:val="0"/>
          <w:sz w:val="21"/>
          <w:szCs w:val="21"/>
          <w:shd w:val="clear" w:color="auto" w:fill="FFFFFF"/>
          <w:lang w:val="en-US" w:eastAsia="zh-CN" w:bidi="ar"/>
        </w:rPr>
        <w:t>（5）缴纳方式：对公转账（）</w:t>
      </w:r>
    </w:p>
    <w:p>
      <w:pPr>
        <w:widowControl/>
        <w:shd w:val="clear" w:color="auto" w:fill="FFFFFF"/>
        <w:wordWrap w:val="0"/>
        <w:spacing w:line="360" w:lineRule="auto"/>
        <w:jc w:val="left"/>
        <w:rPr>
          <w:rFonts w:hint="eastAsia" w:ascii="宋体" w:hAnsi="宋体" w:cs="宋体"/>
          <w:sz w:val="21"/>
          <w:szCs w:val="21"/>
        </w:rPr>
      </w:pPr>
      <w:r>
        <w:rPr>
          <w:rFonts w:hint="eastAsia" w:ascii="宋体" w:hAnsi="宋体" w:cs="宋体"/>
          <w:kern w:val="0"/>
          <w:sz w:val="21"/>
          <w:szCs w:val="21"/>
          <w:shd w:val="clear" w:color="auto" w:fill="FFFFFF"/>
          <w:lang w:bidi="ar"/>
        </w:rPr>
        <w:t>十</w:t>
      </w:r>
      <w:r>
        <w:rPr>
          <w:rFonts w:hint="eastAsia" w:ascii="宋体" w:hAnsi="宋体" w:cs="宋体"/>
          <w:kern w:val="0"/>
          <w:sz w:val="21"/>
          <w:szCs w:val="21"/>
          <w:shd w:val="clear" w:color="auto" w:fill="FFFFFF"/>
          <w:lang w:eastAsia="zh-CN" w:bidi="ar"/>
        </w:rPr>
        <w:t>一</w:t>
      </w:r>
      <w:r>
        <w:rPr>
          <w:rFonts w:hint="eastAsia" w:ascii="宋体" w:hAnsi="宋体" w:cs="宋体"/>
          <w:kern w:val="0"/>
          <w:sz w:val="21"/>
          <w:szCs w:val="21"/>
          <w:shd w:val="clear" w:color="auto" w:fill="FFFFFF"/>
          <w:lang w:bidi="ar"/>
        </w:rPr>
        <w:t>、开标地点：和田县公共资源交易中心（和田县经济新区昌盛路）</w:t>
      </w:r>
    </w:p>
    <w:p>
      <w:pPr>
        <w:widowControl/>
        <w:shd w:val="clear" w:color="auto" w:fill="FFFFFF"/>
        <w:wordWrap w:val="0"/>
        <w:spacing w:line="360" w:lineRule="auto"/>
        <w:jc w:val="left"/>
        <w:rPr>
          <w:rFonts w:hint="eastAsia" w:ascii="宋体" w:hAnsi="宋体" w:cs="宋体"/>
          <w:sz w:val="21"/>
          <w:szCs w:val="21"/>
        </w:rPr>
      </w:pPr>
      <w:r>
        <w:rPr>
          <w:rFonts w:hint="eastAsia" w:ascii="宋体" w:hAnsi="宋体" w:cs="宋体"/>
          <w:kern w:val="0"/>
          <w:sz w:val="21"/>
          <w:szCs w:val="21"/>
          <w:shd w:val="clear" w:color="auto" w:fill="FFFFFF"/>
          <w:lang w:bidi="ar"/>
        </w:rPr>
        <w:t>十</w:t>
      </w:r>
      <w:r>
        <w:rPr>
          <w:rFonts w:hint="eastAsia" w:ascii="宋体" w:hAnsi="宋体" w:cs="宋体"/>
          <w:kern w:val="0"/>
          <w:sz w:val="21"/>
          <w:szCs w:val="21"/>
          <w:shd w:val="clear" w:color="auto" w:fill="FFFFFF"/>
          <w:lang w:eastAsia="zh-CN" w:bidi="ar"/>
        </w:rPr>
        <w:t>二</w:t>
      </w:r>
      <w:r>
        <w:rPr>
          <w:rFonts w:hint="eastAsia" w:ascii="宋体" w:hAnsi="宋体" w:cs="宋体"/>
          <w:kern w:val="0"/>
          <w:sz w:val="21"/>
          <w:szCs w:val="21"/>
          <w:shd w:val="clear" w:color="auto" w:fill="FFFFFF"/>
          <w:lang w:bidi="ar"/>
        </w:rPr>
        <w:t>、联系方式：</w:t>
      </w:r>
    </w:p>
    <w:p>
      <w:pPr>
        <w:widowControl/>
        <w:shd w:val="clear" w:color="auto" w:fill="FFFFFF"/>
        <w:wordWrap w:val="0"/>
        <w:spacing w:line="360" w:lineRule="auto"/>
        <w:jc w:val="left"/>
        <w:rPr>
          <w:rFonts w:hint="eastAsia" w:ascii="宋体" w:hAnsi="宋体" w:cs="宋体"/>
          <w:sz w:val="21"/>
          <w:szCs w:val="21"/>
        </w:rPr>
      </w:pPr>
      <w:r>
        <w:rPr>
          <w:rFonts w:hint="eastAsia" w:ascii="宋体" w:hAnsi="宋体" w:cs="宋体"/>
          <w:kern w:val="0"/>
          <w:sz w:val="21"/>
          <w:szCs w:val="21"/>
          <w:shd w:val="clear" w:color="auto" w:fill="FFFFFF"/>
          <w:lang w:bidi="ar"/>
        </w:rPr>
        <w:t>采购单位：和田县布扎克乡人民政府</w:t>
      </w:r>
      <w:r>
        <w:rPr>
          <w:rFonts w:hint="eastAsia" w:ascii="宋体" w:hAnsi="宋体" w:cs="宋体"/>
          <w:kern w:val="0"/>
          <w:sz w:val="21"/>
          <w:szCs w:val="21"/>
          <w:shd w:val="clear" w:color="auto" w:fill="FFFFFF"/>
          <w:lang w:val="en-US" w:eastAsia="zh-CN" w:bidi="ar"/>
        </w:rPr>
        <w:t xml:space="preserve">        </w:t>
      </w:r>
      <w:r>
        <w:rPr>
          <w:rFonts w:hint="eastAsia" w:ascii="宋体" w:hAnsi="宋体" w:cs="宋体"/>
          <w:kern w:val="0"/>
          <w:sz w:val="21"/>
          <w:szCs w:val="21"/>
          <w:shd w:val="clear" w:color="auto" w:fill="FFFFFF"/>
          <w:lang w:bidi="ar"/>
        </w:rPr>
        <w:t>招标代理机构：新疆润标工程项目管理服务有限公司</w:t>
      </w:r>
    </w:p>
    <w:p>
      <w:pPr>
        <w:widowControl/>
        <w:shd w:val="clear" w:color="auto" w:fill="FFFFFF"/>
        <w:wordWrap w:val="0"/>
        <w:spacing w:line="360" w:lineRule="auto"/>
        <w:jc w:val="left"/>
        <w:rPr>
          <w:rFonts w:hint="default" w:ascii="宋体" w:hAnsi="宋体" w:cs="宋体"/>
          <w:kern w:val="0"/>
          <w:sz w:val="21"/>
          <w:szCs w:val="21"/>
          <w:shd w:val="clear" w:color="auto" w:fill="FFFFFF"/>
          <w:lang w:val="en-US" w:eastAsia="zh-CN" w:bidi="ar"/>
        </w:rPr>
      </w:pPr>
      <w:r>
        <w:rPr>
          <w:rFonts w:hint="eastAsia" w:ascii="宋体" w:hAnsi="宋体" w:cs="宋体"/>
          <w:kern w:val="0"/>
          <w:sz w:val="21"/>
          <w:szCs w:val="21"/>
          <w:shd w:val="clear" w:color="auto" w:fill="FFFFFF"/>
          <w:lang w:eastAsia="zh-CN" w:bidi="ar"/>
        </w:rPr>
        <w:t>地址：和田县布扎克乡</w:t>
      </w:r>
      <w:r>
        <w:rPr>
          <w:rFonts w:hint="eastAsia" w:ascii="宋体" w:hAnsi="宋体" w:cs="宋体"/>
          <w:kern w:val="0"/>
          <w:sz w:val="21"/>
          <w:szCs w:val="21"/>
          <w:shd w:val="clear" w:color="auto" w:fill="FFFFFF"/>
          <w:lang w:val="en-US" w:eastAsia="zh-CN" w:bidi="ar"/>
        </w:rPr>
        <w:t xml:space="preserve">                    </w:t>
      </w:r>
      <w:r>
        <w:rPr>
          <w:rFonts w:hint="eastAsia" w:ascii="宋体" w:hAnsi="宋体" w:cs="宋体"/>
          <w:kern w:val="0"/>
          <w:sz w:val="21"/>
          <w:szCs w:val="21"/>
          <w:shd w:val="clear" w:color="auto" w:fill="FFFFFF"/>
          <w:lang w:bidi="ar"/>
        </w:rPr>
        <w:t>地址：和田市人民路玉都国际广场玉座12层</w:t>
      </w:r>
    </w:p>
    <w:p>
      <w:pPr>
        <w:widowControl/>
        <w:shd w:val="clear" w:color="auto" w:fill="FFFFFF"/>
        <w:wordWrap w:val="0"/>
        <w:spacing w:line="360" w:lineRule="auto"/>
        <w:jc w:val="left"/>
        <w:rPr>
          <w:rFonts w:hint="eastAsia" w:ascii="宋体" w:hAnsi="宋体" w:cs="宋体"/>
          <w:kern w:val="0"/>
          <w:sz w:val="21"/>
          <w:szCs w:val="21"/>
          <w:shd w:val="clear" w:color="auto" w:fill="FFFFFF"/>
          <w:lang w:bidi="ar"/>
        </w:rPr>
      </w:pPr>
      <w:r>
        <w:rPr>
          <w:rFonts w:hint="eastAsia" w:ascii="宋体" w:hAnsi="宋体" w:cs="宋体"/>
          <w:kern w:val="0"/>
          <w:sz w:val="21"/>
          <w:szCs w:val="21"/>
          <w:shd w:val="clear" w:color="auto" w:fill="FFFFFF"/>
          <w:lang w:eastAsia="zh-CN" w:bidi="ar"/>
        </w:rPr>
        <w:t>联系人：齐媚</w:t>
      </w:r>
      <w:r>
        <w:rPr>
          <w:rFonts w:hint="eastAsia" w:ascii="宋体" w:hAnsi="宋体" w:cs="宋体"/>
          <w:kern w:val="0"/>
          <w:sz w:val="21"/>
          <w:szCs w:val="21"/>
          <w:shd w:val="clear" w:color="auto" w:fill="FFFFFF"/>
          <w:lang w:val="en-US" w:eastAsia="zh-CN" w:bidi="ar"/>
        </w:rPr>
        <w:t xml:space="preserve">                            </w:t>
      </w:r>
      <w:r>
        <w:rPr>
          <w:rFonts w:hint="eastAsia" w:ascii="宋体" w:hAnsi="宋体" w:cs="宋体"/>
          <w:kern w:val="0"/>
          <w:sz w:val="21"/>
          <w:szCs w:val="21"/>
          <w:shd w:val="clear" w:color="auto" w:fill="FFFFFF"/>
          <w:lang w:bidi="ar"/>
        </w:rPr>
        <w:t>联系人：</w:t>
      </w:r>
      <w:r>
        <w:rPr>
          <w:rFonts w:hint="eastAsia" w:ascii="宋体" w:hAnsi="宋体" w:cs="宋体"/>
          <w:kern w:val="0"/>
          <w:sz w:val="21"/>
          <w:szCs w:val="21"/>
          <w:shd w:val="clear" w:color="auto" w:fill="FFFFFF"/>
          <w:lang w:eastAsia="zh-CN" w:bidi="ar"/>
        </w:rPr>
        <w:t>吴宾宾</w:t>
      </w:r>
      <w:r>
        <w:rPr>
          <w:rFonts w:hint="eastAsia" w:ascii="宋体" w:hAnsi="宋体" w:cs="宋体"/>
          <w:kern w:val="0"/>
          <w:sz w:val="21"/>
          <w:szCs w:val="21"/>
          <w:shd w:val="clear" w:color="auto" w:fill="FFFFFF"/>
          <w:lang w:bidi="ar"/>
        </w:rPr>
        <w:t xml:space="preserve">              </w:t>
      </w:r>
    </w:p>
    <w:p>
      <w:pPr>
        <w:widowControl/>
        <w:shd w:val="clear" w:color="auto" w:fill="FFFFFF"/>
        <w:spacing w:line="360" w:lineRule="auto"/>
        <w:jc w:val="both"/>
        <w:rPr>
          <w:rFonts w:hint="eastAsia" w:ascii="宋体" w:hAnsi="宋体" w:cs="宋体"/>
          <w:kern w:val="0"/>
          <w:sz w:val="21"/>
          <w:szCs w:val="21"/>
          <w:shd w:val="clear" w:color="auto" w:fill="FFFFFF"/>
          <w:lang w:bidi="ar"/>
        </w:rPr>
      </w:pPr>
      <w:r>
        <w:rPr>
          <w:rFonts w:hint="eastAsia" w:ascii="宋体" w:hAnsi="宋体" w:cs="宋体"/>
          <w:kern w:val="0"/>
          <w:sz w:val="21"/>
          <w:szCs w:val="21"/>
          <w:shd w:val="clear" w:color="auto" w:fill="FFFFFF"/>
          <w:lang w:val="en-US" w:eastAsia="zh-CN" w:bidi="ar"/>
        </w:rPr>
        <w:t>联系电话：0903-2937003</w:t>
      </w:r>
      <w:r>
        <w:rPr>
          <w:rFonts w:hint="eastAsia" w:ascii="宋体" w:hAnsi="宋体" w:cs="宋体"/>
          <w:kern w:val="0"/>
          <w:sz w:val="21"/>
          <w:szCs w:val="21"/>
          <w:shd w:val="clear" w:color="auto" w:fill="FFFFFF"/>
          <w:lang w:bidi="ar"/>
        </w:rPr>
        <w:t> </w:t>
      </w:r>
      <w:r>
        <w:rPr>
          <w:rFonts w:hint="eastAsia" w:ascii="宋体" w:hAnsi="宋体" w:cs="宋体"/>
          <w:kern w:val="0"/>
          <w:sz w:val="21"/>
          <w:szCs w:val="21"/>
          <w:shd w:val="clear" w:color="auto" w:fill="FFFFFF"/>
          <w:lang w:val="en-US" w:eastAsia="zh-CN" w:bidi="ar"/>
        </w:rPr>
        <w:t xml:space="preserve">                 </w:t>
      </w:r>
      <w:r>
        <w:rPr>
          <w:rFonts w:hint="eastAsia" w:ascii="宋体" w:hAnsi="宋体" w:cs="宋体"/>
          <w:kern w:val="0"/>
          <w:sz w:val="21"/>
          <w:szCs w:val="21"/>
          <w:shd w:val="clear" w:color="auto" w:fill="FFFFFF"/>
          <w:lang w:bidi="ar"/>
        </w:rPr>
        <w:t>联系电话:</w:t>
      </w:r>
      <w:r>
        <w:rPr>
          <w:rFonts w:hint="eastAsia" w:ascii="宋体" w:hAnsi="宋体" w:cs="宋体"/>
          <w:kern w:val="0"/>
          <w:sz w:val="21"/>
          <w:szCs w:val="21"/>
          <w:shd w:val="clear" w:color="auto" w:fill="FFFFFF"/>
          <w:lang w:val="en-US" w:eastAsia="zh-CN" w:bidi="ar"/>
        </w:rPr>
        <w:t>0903-2566627</w:t>
      </w:r>
      <w:r>
        <w:rPr>
          <w:rFonts w:hint="eastAsia" w:ascii="宋体" w:hAnsi="宋体" w:cs="宋体"/>
          <w:kern w:val="0"/>
          <w:sz w:val="21"/>
          <w:szCs w:val="21"/>
          <w:shd w:val="clear" w:color="auto" w:fill="FFFFFF"/>
          <w:lang w:bidi="ar"/>
        </w:rPr>
        <w:t> </w:t>
      </w:r>
    </w:p>
    <w:p>
      <w:pPr>
        <w:widowControl/>
        <w:shd w:val="clear" w:color="auto" w:fill="FFFFFF"/>
        <w:wordWrap w:val="0"/>
        <w:spacing w:line="360" w:lineRule="auto"/>
        <w:jc w:val="left"/>
        <w:rPr>
          <w:rFonts w:hint="eastAsia" w:ascii="宋体" w:hAnsi="宋体" w:cs="宋体"/>
          <w:sz w:val="21"/>
          <w:szCs w:val="21"/>
        </w:rPr>
      </w:pPr>
    </w:p>
    <w:p>
      <w:pPr>
        <w:widowControl/>
        <w:shd w:val="clear" w:color="auto" w:fill="FFFFFF"/>
        <w:spacing w:line="360" w:lineRule="auto"/>
        <w:ind w:firstLine="6930" w:firstLineChars="3300"/>
        <w:jc w:val="left"/>
        <w:rPr>
          <w:rFonts w:hint="eastAsia" w:ascii="宋体" w:hAnsi="宋体" w:cs="宋体"/>
          <w:sz w:val="21"/>
          <w:szCs w:val="21"/>
        </w:rPr>
      </w:pPr>
      <w:r>
        <w:rPr>
          <w:rFonts w:hint="eastAsia" w:ascii="宋体" w:hAnsi="宋体" w:cs="宋体"/>
          <w:kern w:val="0"/>
          <w:sz w:val="21"/>
          <w:szCs w:val="21"/>
          <w:shd w:val="clear" w:color="auto" w:fill="FFFFFF"/>
          <w:lang w:bidi="ar"/>
        </w:rPr>
        <w:t>2019年</w:t>
      </w:r>
      <w:r>
        <w:rPr>
          <w:rFonts w:hint="eastAsia" w:ascii="宋体" w:hAnsi="宋体" w:cs="宋体"/>
          <w:kern w:val="0"/>
          <w:sz w:val="21"/>
          <w:szCs w:val="21"/>
          <w:shd w:val="clear" w:color="auto" w:fill="FFFFFF"/>
          <w:lang w:val="en-US" w:eastAsia="zh-CN" w:bidi="ar"/>
        </w:rPr>
        <w:t>9</w:t>
      </w:r>
      <w:r>
        <w:rPr>
          <w:rFonts w:hint="eastAsia" w:ascii="宋体" w:hAnsi="宋体" w:cs="宋体"/>
          <w:kern w:val="0"/>
          <w:sz w:val="21"/>
          <w:szCs w:val="21"/>
          <w:shd w:val="clear" w:color="auto" w:fill="FFFFFF"/>
          <w:lang w:bidi="ar"/>
        </w:rPr>
        <w:t>月</w:t>
      </w:r>
      <w:r>
        <w:rPr>
          <w:rFonts w:hint="eastAsia" w:ascii="宋体" w:hAnsi="宋体" w:cs="宋体"/>
          <w:kern w:val="0"/>
          <w:sz w:val="21"/>
          <w:szCs w:val="21"/>
          <w:shd w:val="clear" w:color="auto" w:fill="FFFFFF"/>
          <w:lang w:val="en-US" w:eastAsia="zh-CN" w:bidi="ar"/>
        </w:rPr>
        <w:t>8</w:t>
      </w:r>
      <w:r>
        <w:rPr>
          <w:rFonts w:hint="eastAsia" w:ascii="宋体" w:hAnsi="宋体" w:cs="宋体"/>
          <w:kern w:val="0"/>
          <w:sz w:val="21"/>
          <w:szCs w:val="21"/>
          <w:shd w:val="clear" w:color="auto" w:fill="FFFFFF"/>
          <w:lang w:bidi="ar"/>
        </w:rPr>
        <w:t>日</w:t>
      </w:r>
    </w:p>
    <w:p>
      <w:pPr>
        <w:pStyle w:val="2"/>
        <w:numPr>
          <w:ilvl w:val="0"/>
          <w:numId w:val="0"/>
        </w:numPr>
        <w:ind w:leftChars="0"/>
        <w:rPr>
          <w:rFonts w:hint="eastAsia"/>
          <w:lang w:val="en-US" w:eastAsia="zh-CN"/>
        </w:rPr>
      </w:pPr>
      <w:r>
        <w:rPr>
          <w:rFonts w:hint="eastAsia"/>
          <w:lang w:val="en-US" w:eastAsia="zh-CN"/>
        </w:rPr>
        <w:t xml:space="preserve"> </w:t>
      </w: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sectPr>
      <w:headerReference r:id="rId3" w:type="default"/>
      <w:pgSz w:w="11906" w:h="16838"/>
      <w:pgMar w:top="1020" w:right="1286" w:bottom="1440" w:left="13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eastAsia="宋体"/>
        <w:sz w:val="24"/>
        <w:szCs w:val="40"/>
        <w:lang w:eastAsia="zh-CN"/>
      </w:rPr>
    </w:pPr>
    <w:r>
      <w:rPr>
        <w:sz w:val="24"/>
        <w:szCs w:val="40"/>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3044D"/>
    <w:multiLevelType w:val="multilevel"/>
    <w:tmpl w:val="3983044D"/>
    <w:lvl w:ilvl="0" w:tentative="0">
      <w:start w:val="1"/>
      <w:numFmt w:val="decimal"/>
      <w:pStyle w:val="2"/>
      <w:lvlText w:val="第%1章"/>
      <w:lvlJc w:val="left"/>
      <w:pPr>
        <w:tabs>
          <w:tab w:val="left" w:pos="425"/>
        </w:tabs>
        <w:ind w:left="425" w:hanging="425"/>
      </w:pPr>
      <w:rPr>
        <w:rFonts w:hint="eastAsia" w:ascii="Times New Roman" w:hAnsi="Times New Roman" w:cs="Times New Roman"/>
        <w:i w:val="0"/>
        <w:iCs w:val="0"/>
        <w:caps w:val="0"/>
        <w:smallCaps w:val="0"/>
        <w:strike w:val="0"/>
        <w:dstrike w:val="0"/>
        <w:vanish w:val="0"/>
        <w:spacing w:val="0"/>
        <w:position w:val="0"/>
        <w:u w:val="none"/>
        <w:vertAlign w:val="baseline"/>
      </w:rPr>
    </w:lvl>
    <w:lvl w:ilvl="1" w:tentative="0">
      <w:start w:val="1"/>
      <w:numFmt w:val="decimal"/>
      <w:isLgl/>
      <w:lvlText w:val="%1.%2"/>
      <w:lvlJc w:val="left"/>
      <w:pPr>
        <w:tabs>
          <w:tab w:val="left" w:pos="709"/>
        </w:tabs>
        <w:ind w:left="709" w:hanging="567"/>
      </w:pPr>
      <w:rPr>
        <w:rFonts w:hint="default" w:ascii="Times New Roman" w:hAnsi="Times New Roman" w:cs="Times New Roman"/>
        <w:lang w:val="en-US"/>
      </w:rPr>
    </w:lvl>
    <w:lvl w:ilvl="2" w:tentative="0">
      <w:start w:val="1"/>
      <w:numFmt w:val="decimal"/>
      <w:isLgl/>
      <w:lvlText w:val="%1.%2.%3"/>
      <w:lvlJc w:val="left"/>
      <w:pPr>
        <w:tabs>
          <w:tab w:val="left" w:pos="709"/>
        </w:tabs>
        <w:ind w:left="709" w:hanging="709"/>
      </w:pPr>
      <w:rPr>
        <w:rFonts w:hint="eastAsia"/>
        <w:sz w:val="32"/>
        <w:szCs w:val="32"/>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B31A8"/>
    <w:rsid w:val="03782B11"/>
    <w:rsid w:val="1E626CF5"/>
    <w:rsid w:val="2567283C"/>
    <w:rsid w:val="280A1354"/>
    <w:rsid w:val="2C1C2B22"/>
    <w:rsid w:val="384656A2"/>
    <w:rsid w:val="3E015F98"/>
    <w:rsid w:val="42253035"/>
    <w:rsid w:val="43571550"/>
    <w:rsid w:val="46125920"/>
    <w:rsid w:val="468C33ED"/>
    <w:rsid w:val="4FCC3CDE"/>
    <w:rsid w:val="54E53FEF"/>
    <w:rsid w:val="564C38A5"/>
    <w:rsid w:val="578E3643"/>
    <w:rsid w:val="66ED01A1"/>
    <w:rsid w:val="6BF91735"/>
    <w:rsid w:val="6E513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List"/>
    <w:basedOn w:val="1"/>
    <w:qFormat/>
    <w:uiPriority w:val="0"/>
    <w:pPr>
      <w:numPr>
        <w:ilvl w:val="0"/>
        <w:numId w:val="1"/>
      </w:numPr>
      <w:adjustRightInd w:val="0"/>
      <w:spacing w:line="360" w:lineRule="auto"/>
      <w:textAlignment w:val="baseline"/>
    </w:pPr>
    <w:rPr>
      <w:rFonts w:ascii="Arial" w:hAnsi="Arial"/>
      <w:kern w:val="0"/>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2019-05-10T03:54:00Z</dcterms:created>
  <dc:creator>Administrator</dc:creator>
  <cp:lastModifiedBy>260</cp:lastModifiedBy>
  <cp:lastPrinted>2019-06-12T03:07:00Z</cp:lastPrinted>
  <dcterms:modified xsi:type="dcterms:W3CDTF">2019-09-08T15:11:48Z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