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s>
        <w:autoSpaceDE w:val="0"/>
        <w:autoSpaceDN w:val="0"/>
        <w:adjustRightInd w:val="0"/>
        <w:spacing w:before="0" w:after="0" w:line="360" w:lineRule="auto"/>
        <w:jc w:val="center"/>
        <w:rPr>
          <w:rFonts w:hint="eastAsia" w:ascii="宋体" w:hAnsi="宋体" w:cs="宋体"/>
          <w:sz w:val="36"/>
          <w:szCs w:val="36"/>
          <w:lang w:eastAsia="zh-CN"/>
        </w:rPr>
      </w:pPr>
      <w:bookmarkStart w:id="0" w:name="_Toc28359042"/>
      <w:bookmarkStart w:id="1" w:name="_Toc35393832"/>
      <w:r>
        <w:rPr>
          <w:rFonts w:hint="eastAsia" w:ascii="宋体" w:hAnsi="宋体" w:cs="宋体"/>
          <w:sz w:val="36"/>
          <w:szCs w:val="36"/>
          <w:lang w:eastAsia="zh-CN"/>
        </w:rPr>
        <w:t>喀什大学雨课堂智慧教学系统项目</w:t>
      </w:r>
    </w:p>
    <w:p>
      <w:pPr>
        <w:pStyle w:val="4"/>
        <w:tabs>
          <w:tab w:val="left" w:pos="0"/>
        </w:tabs>
        <w:autoSpaceDE w:val="0"/>
        <w:autoSpaceDN w:val="0"/>
        <w:adjustRightInd w:val="0"/>
        <w:spacing w:before="0" w:after="0" w:line="360" w:lineRule="auto"/>
        <w:jc w:val="center"/>
        <w:rPr>
          <w:rFonts w:hint="eastAsia" w:ascii="宋体" w:hAnsi="宋体" w:eastAsia="宋体" w:cs="宋体"/>
          <w:sz w:val="36"/>
          <w:szCs w:val="36"/>
        </w:rPr>
      </w:pPr>
      <w:r>
        <w:rPr>
          <w:rFonts w:hint="eastAsia" w:ascii="宋体" w:hAnsi="宋体" w:eastAsia="宋体" w:cs="宋体"/>
          <w:sz w:val="36"/>
          <w:szCs w:val="36"/>
        </w:rPr>
        <w:t>单一来源采购公示</w:t>
      </w:r>
      <w:bookmarkEnd w:id="0"/>
      <w:bookmarkEnd w:id="1"/>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一、项目信息</w:t>
      </w:r>
      <w:r>
        <w:rPr>
          <w:rFonts w:hint="eastAsia" w:ascii="宋体" w:hAnsi="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采</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购</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人：</w:t>
      </w:r>
      <w:r>
        <w:rPr>
          <w:rFonts w:hint="eastAsia" w:ascii="宋体" w:hAnsi="宋体" w:eastAsia="宋体" w:cs="宋体"/>
          <w:sz w:val="24"/>
          <w:szCs w:val="24"/>
          <w:u w:val="none"/>
          <w:lang w:eastAsia="zh-CN"/>
        </w:rPr>
        <w:t>喀什大学</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项目名称：</w:t>
      </w:r>
      <w:r>
        <w:rPr>
          <w:rFonts w:hint="eastAsia" w:ascii="宋体" w:hAnsi="宋体" w:cs="宋体"/>
          <w:sz w:val="24"/>
          <w:szCs w:val="24"/>
          <w:u w:val="none"/>
          <w:lang w:eastAsia="zh-CN"/>
        </w:rPr>
        <w:t>喀什大学雨课堂智慧教学系统项目</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sz w:val="24"/>
          <w:szCs w:val="24"/>
          <w:u w:val="none"/>
          <w:lang w:val="en-US" w:eastAsia="zh-CN"/>
        </w:rPr>
      </w:pPr>
      <w:r>
        <w:rPr>
          <w:rFonts w:hint="eastAsia" w:ascii="宋体" w:hAnsi="宋体" w:eastAsia="宋体" w:cs="宋体"/>
          <w:sz w:val="24"/>
          <w:szCs w:val="24"/>
          <w:u w:val="none"/>
        </w:rPr>
        <w:t>项目</w:t>
      </w:r>
      <w:r>
        <w:rPr>
          <w:rFonts w:hint="eastAsia" w:ascii="宋体" w:hAnsi="宋体" w:eastAsia="宋体" w:cs="宋体"/>
          <w:sz w:val="24"/>
          <w:szCs w:val="24"/>
          <w:u w:val="none"/>
          <w:lang w:eastAsia="zh-CN"/>
        </w:rPr>
        <w:t>编号</w:t>
      </w:r>
      <w:r>
        <w:rPr>
          <w:rFonts w:hint="eastAsia" w:ascii="宋体" w:hAnsi="宋体" w:eastAsia="宋体" w:cs="宋体"/>
          <w:sz w:val="24"/>
          <w:szCs w:val="24"/>
          <w:u w:val="none"/>
        </w:rPr>
        <w:t>：KSDQ（</w:t>
      </w:r>
      <w:r>
        <w:rPr>
          <w:rFonts w:hint="eastAsia" w:ascii="宋体" w:hAnsi="宋体" w:eastAsia="宋体" w:cs="宋体"/>
          <w:sz w:val="24"/>
          <w:szCs w:val="24"/>
          <w:u w:val="none"/>
          <w:lang w:val="en-US" w:eastAsia="zh-CN"/>
        </w:rPr>
        <w:t>DY</w:t>
      </w:r>
      <w:r>
        <w:rPr>
          <w:rFonts w:hint="eastAsia" w:ascii="宋体" w:hAnsi="宋体" w:eastAsia="宋体" w:cs="宋体"/>
          <w:sz w:val="24"/>
          <w:szCs w:val="24"/>
          <w:u w:val="none"/>
        </w:rPr>
        <w:t>）-</w:t>
      </w:r>
      <w:r>
        <w:rPr>
          <w:rFonts w:hint="eastAsia" w:ascii="宋体" w:hAnsi="宋体" w:cs="宋体"/>
          <w:sz w:val="24"/>
          <w:szCs w:val="24"/>
          <w:u w:val="none"/>
          <w:lang w:val="en-US" w:eastAsia="zh-CN"/>
        </w:rPr>
        <w:t>ZJ2020177</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default"/>
          <w:sz w:val="22"/>
          <w:szCs w:val="20"/>
          <w:lang w:val="en-US" w:eastAsia="zh-CN"/>
        </w:rPr>
      </w:pPr>
      <w:r>
        <w:rPr>
          <w:rFonts w:hint="default" w:ascii="宋体" w:hAnsi="宋体" w:eastAsia="宋体" w:cs="宋体"/>
          <w:kern w:val="2"/>
          <w:sz w:val="24"/>
          <w:szCs w:val="24"/>
          <w:u w:val="none"/>
          <w:lang w:val="en-US" w:eastAsia="zh-CN" w:bidi="ar-SA"/>
        </w:rPr>
        <w:t>拟采购的货物或服务的说明：智慧教学平台</w:t>
      </w:r>
      <w:r>
        <w:rPr>
          <w:rFonts w:hint="eastAsia" w:ascii="宋体" w:hAnsi="宋体" w:cs="宋体"/>
          <w:kern w:val="2"/>
          <w:sz w:val="24"/>
          <w:szCs w:val="24"/>
          <w:u w:val="none"/>
          <w:lang w:val="en-US" w:eastAsia="zh-CN" w:bidi="ar-SA"/>
        </w:rPr>
        <w:t>及</w:t>
      </w:r>
      <w:r>
        <w:rPr>
          <w:rFonts w:hint="default" w:ascii="宋体" w:hAnsi="宋体" w:eastAsia="宋体" w:cs="宋体"/>
          <w:kern w:val="2"/>
          <w:sz w:val="24"/>
          <w:szCs w:val="24"/>
          <w:u w:val="none"/>
          <w:lang w:val="en-US" w:eastAsia="zh-CN" w:bidi="ar-SA"/>
        </w:rPr>
        <w:t>智慧教学系统师资培训包</w:t>
      </w:r>
      <w:r>
        <w:rPr>
          <w:rFonts w:hint="eastAsia" w:ascii="宋体" w:hAnsi="宋体" w:cs="宋体"/>
          <w:sz w:val="24"/>
          <w:szCs w:val="24"/>
          <w:u w:val="none"/>
          <w:lang w:eastAsia="zh-CN"/>
        </w:rPr>
        <w:t>。</w:t>
      </w:r>
      <w:r>
        <w:rPr>
          <w:rFonts w:hint="default" w:ascii="宋体" w:hAnsi="宋体" w:eastAsia="宋体" w:cs="宋体"/>
          <w:kern w:val="2"/>
          <w:sz w:val="24"/>
          <w:szCs w:val="24"/>
          <w:u w:val="none"/>
          <w:lang w:val="en-US" w:eastAsia="zh-CN" w:bidi="ar-SA"/>
        </w:rPr>
        <w:t>　</w:t>
      </w:r>
      <w:r>
        <w:rPr>
          <w:rFonts w:hint="default"/>
          <w:sz w:val="22"/>
          <w:szCs w:val="20"/>
          <w:lang w:val="en-US" w:eastAsia="zh-CN"/>
        </w:rPr>
        <w:t>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拟采购的货物或服务的预算金额：</w:t>
      </w:r>
      <w:r>
        <w:rPr>
          <w:rFonts w:hint="eastAsia" w:ascii="宋体" w:hAnsi="宋体" w:cs="宋体"/>
          <w:sz w:val="24"/>
          <w:szCs w:val="24"/>
          <w:u w:val="none"/>
          <w:lang w:val="en-US" w:eastAsia="zh-CN"/>
        </w:rPr>
        <w:t>80</w:t>
      </w:r>
      <w:r>
        <w:rPr>
          <w:rFonts w:hint="eastAsia" w:ascii="宋体" w:hAnsi="宋体" w:eastAsia="宋体" w:cs="宋体"/>
          <w:sz w:val="24"/>
          <w:szCs w:val="24"/>
          <w:u w:val="none"/>
          <w:lang w:val="en-US" w:eastAsia="zh-CN"/>
        </w:rPr>
        <w:t>万元</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none"/>
        </w:rPr>
        <w:t>采用单一来源采购方式的原因及说明：喀什大学已经使用雨课堂1年以上，已有12241位师生使用，产生42580条教学数据，目前市场只有北京慕华信息技术有限责任公司能够提供相关数据接口采集喀什大学师生的雨课堂教学行为数据，采用单一来源方式采购可保证教学数据的延续性，符合单一来源的延续性。本项目内插入的慕课视频资源部分，是清华大学唯一授权给北京慕华信息技术有限公司（学堂在线），其他平台及APP端均无，并且北京慕华信息科技有限公司拥有“雨课堂智慧教学系统”软件著作权，目前市场上可以满足相关功能需求的“雨课堂智慧教学系统”只有北京慕华信息科技有限公司能够提供，符合单一来源的单一性，故采取单一来源方式。 　　　　　　　　　　　</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二、拟定供应商信息</w:t>
      </w:r>
      <w:r>
        <w:rPr>
          <w:rFonts w:hint="eastAsia" w:ascii="宋体" w:hAnsi="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名称：北京慕华信息科技有限公司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地址：北京市海淀区中关村东路1号院6号楼8层801 　　　　　　　　　　　</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三、公示期限</w:t>
      </w:r>
      <w:r>
        <w:rPr>
          <w:rFonts w:hint="eastAsia" w:ascii="宋体" w:hAnsi="宋体" w:cs="宋体"/>
          <w:b/>
          <w:bCs/>
          <w:sz w:val="24"/>
          <w:szCs w:val="24"/>
          <w:lang w:eastAsia="zh-CN"/>
        </w:rPr>
        <w:t>：</w:t>
      </w:r>
    </w:p>
    <w:p>
      <w:pPr>
        <w:pStyle w:val="8"/>
        <w:keepNext w:val="0"/>
        <w:keepLines w:val="0"/>
        <w:pageBreakBefore w:val="0"/>
        <w:widowControl w:val="0"/>
        <w:kinsoku/>
        <w:wordWrap/>
        <w:overflowPunct/>
        <w:topLinePunct w:val="0"/>
        <w:autoSpaceDE/>
        <w:autoSpaceDN/>
        <w:bidi w:val="0"/>
        <w:adjustRightInd/>
        <w:snapToGrid/>
        <w:spacing w:line="440" w:lineRule="exact"/>
        <w:ind w:left="0" w:leftChars="0" w:firstLine="560"/>
        <w:textAlignment w:val="auto"/>
        <w:rPr>
          <w:rFonts w:hint="eastAsia" w:ascii="宋体" w:hAnsi="宋体" w:eastAsia="宋体" w:cs="宋体"/>
          <w:i w:val="0"/>
          <w:iCs/>
          <w:sz w:val="24"/>
          <w:szCs w:val="24"/>
          <w:u w:val="none"/>
          <w:lang w:eastAsia="zh-CN"/>
        </w:rPr>
      </w:pPr>
      <w:r>
        <w:rPr>
          <w:rFonts w:hint="eastAsia" w:ascii="宋体" w:hAnsi="宋体" w:cs="宋体"/>
          <w:sz w:val="24"/>
          <w:szCs w:val="24"/>
          <w:u w:val="none"/>
          <w:lang w:val="en-US" w:eastAsia="zh-CN"/>
        </w:rPr>
        <w:t>2020</w:t>
      </w:r>
      <w:r>
        <w:rPr>
          <w:rFonts w:hint="eastAsia" w:ascii="宋体" w:hAnsi="宋体" w:eastAsia="宋体" w:cs="宋体"/>
          <w:sz w:val="24"/>
          <w:szCs w:val="24"/>
          <w:u w:val="none"/>
        </w:rPr>
        <w:t>年</w:t>
      </w:r>
      <w:r>
        <w:rPr>
          <w:rFonts w:hint="eastAsia" w:ascii="宋体" w:hAnsi="宋体" w:cs="宋体"/>
          <w:sz w:val="24"/>
          <w:szCs w:val="24"/>
          <w:u w:val="none"/>
          <w:lang w:val="en-US" w:eastAsia="zh-CN"/>
        </w:rPr>
        <w:t>9</w:t>
      </w:r>
      <w:r>
        <w:rPr>
          <w:rFonts w:hint="eastAsia" w:ascii="宋体" w:hAnsi="宋体" w:eastAsia="宋体" w:cs="宋体"/>
          <w:sz w:val="24"/>
          <w:szCs w:val="24"/>
          <w:u w:val="none"/>
        </w:rPr>
        <w:t>月</w:t>
      </w:r>
      <w:r>
        <w:rPr>
          <w:rFonts w:hint="eastAsia" w:ascii="宋体" w:hAnsi="宋体" w:cs="宋体"/>
          <w:sz w:val="24"/>
          <w:szCs w:val="24"/>
          <w:u w:val="none"/>
          <w:lang w:val="en-US" w:eastAsia="zh-CN"/>
        </w:rPr>
        <w:t>27</w:t>
      </w:r>
      <w:r>
        <w:rPr>
          <w:rFonts w:hint="eastAsia" w:ascii="宋体" w:hAnsi="宋体" w:eastAsia="宋体" w:cs="宋体"/>
          <w:sz w:val="24"/>
          <w:szCs w:val="24"/>
          <w:u w:val="none"/>
        </w:rPr>
        <w:t>日至</w:t>
      </w:r>
      <w:r>
        <w:rPr>
          <w:rFonts w:hint="eastAsia" w:ascii="宋体" w:hAnsi="宋体" w:cs="宋体"/>
          <w:sz w:val="24"/>
          <w:szCs w:val="24"/>
          <w:u w:val="none"/>
          <w:lang w:val="en-US" w:eastAsia="zh-CN"/>
        </w:rPr>
        <w:t>2020</w:t>
      </w:r>
      <w:r>
        <w:rPr>
          <w:rFonts w:hint="eastAsia" w:ascii="宋体" w:hAnsi="宋体" w:eastAsia="宋体" w:cs="宋体"/>
          <w:sz w:val="24"/>
          <w:szCs w:val="24"/>
          <w:u w:val="none"/>
        </w:rPr>
        <w:t>年</w:t>
      </w:r>
      <w:r>
        <w:rPr>
          <w:rFonts w:hint="eastAsia" w:ascii="宋体" w:hAnsi="宋体" w:cs="宋体"/>
          <w:sz w:val="24"/>
          <w:szCs w:val="24"/>
          <w:u w:val="none"/>
          <w:lang w:val="en-US" w:eastAsia="zh-CN"/>
        </w:rPr>
        <w:t>10</w:t>
      </w:r>
      <w:r>
        <w:rPr>
          <w:rFonts w:hint="eastAsia" w:ascii="宋体" w:hAnsi="宋体" w:eastAsia="宋体" w:cs="宋体"/>
          <w:sz w:val="24"/>
          <w:szCs w:val="24"/>
          <w:u w:val="none"/>
        </w:rPr>
        <w:t>月</w:t>
      </w:r>
      <w:r>
        <w:rPr>
          <w:rFonts w:hint="eastAsia" w:ascii="宋体" w:hAnsi="宋体" w:cs="宋体"/>
          <w:sz w:val="24"/>
          <w:szCs w:val="24"/>
          <w:u w:val="none"/>
          <w:lang w:val="en-US" w:eastAsia="zh-CN"/>
        </w:rPr>
        <w:t>9</w:t>
      </w:r>
      <w:r>
        <w:rPr>
          <w:rFonts w:hint="eastAsia" w:ascii="宋体" w:hAnsi="宋体" w:eastAsia="宋体" w:cs="宋体"/>
          <w:sz w:val="24"/>
          <w:szCs w:val="24"/>
          <w:u w:val="none"/>
        </w:rPr>
        <w:t>日</w:t>
      </w:r>
      <w:r>
        <w:rPr>
          <w:rFonts w:hint="eastAsia" w:ascii="宋体" w:hAnsi="宋体" w:cs="宋体"/>
          <w:sz w:val="24"/>
          <w:szCs w:val="24"/>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kern w:val="2"/>
          <w:sz w:val="24"/>
          <w:szCs w:val="24"/>
          <w:u w:val="none"/>
          <w:lang w:val="en-US" w:eastAsia="zh-CN" w:bidi="ar-SA"/>
        </w:rPr>
      </w:pPr>
      <w:r>
        <w:rPr>
          <w:rFonts w:hint="eastAsia" w:ascii="宋体" w:hAnsi="宋体" w:cs="宋体"/>
          <w:b/>
          <w:bCs/>
          <w:sz w:val="24"/>
          <w:szCs w:val="24"/>
          <w:lang w:eastAsia="zh-CN"/>
        </w:rPr>
        <w:t>四、</w:t>
      </w:r>
      <w:r>
        <w:rPr>
          <w:rFonts w:hint="eastAsia" w:ascii="宋体" w:hAnsi="宋体" w:eastAsia="宋体" w:cs="宋体"/>
          <w:b/>
          <w:bCs/>
          <w:sz w:val="24"/>
          <w:szCs w:val="24"/>
        </w:rPr>
        <w:t>其他补充事宜</w:t>
      </w:r>
      <w:r>
        <w:rPr>
          <w:rFonts w:hint="eastAsia" w:ascii="宋体" w:hAnsi="宋体" w:cs="宋体"/>
          <w:b/>
          <w:bCs/>
          <w:sz w:val="24"/>
          <w:szCs w:val="24"/>
          <w:lang w:eastAsia="zh-CN"/>
        </w:rPr>
        <w:t>：</w:t>
      </w:r>
    </w:p>
    <w:p>
      <w:pPr>
        <w:pStyle w:val="8"/>
        <w:keepNext w:val="0"/>
        <w:keepLines w:val="0"/>
        <w:pageBreakBefore w:val="0"/>
        <w:widowControl w:val="0"/>
        <w:kinsoku/>
        <w:wordWrap/>
        <w:overflowPunct/>
        <w:topLinePunct w:val="0"/>
        <w:autoSpaceDE/>
        <w:autoSpaceDN/>
        <w:bidi w:val="0"/>
        <w:adjustRightInd/>
        <w:snapToGrid/>
        <w:spacing w:line="440" w:lineRule="exact"/>
        <w:ind w:left="0" w:leftChars="0" w:firstLine="560"/>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根据《关于转发财政部 &lt;政府采购非招标采购方式管理办法&gt;的通知》（新财购[2014]2号）第四章第三十八条要求，公示期不少于5个工作日，即</w:t>
      </w:r>
      <w:r>
        <w:rPr>
          <w:rFonts w:hint="eastAsia" w:ascii="宋体" w:hAnsi="宋体" w:cs="宋体"/>
          <w:sz w:val="24"/>
          <w:szCs w:val="24"/>
          <w:u w:val="none"/>
          <w:lang w:val="en-US" w:eastAsia="zh-CN"/>
        </w:rPr>
        <w:t>2020</w:t>
      </w:r>
      <w:r>
        <w:rPr>
          <w:rFonts w:hint="eastAsia" w:ascii="宋体" w:hAnsi="宋体" w:eastAsia="宋体" w:cs="宋体"/>
          <w:sz w:val="24"/>
          <w:szCs w:val="24"/>
          <w:u w:val="none"/>
        </w:rPr>
        <w:t>年</w:t>
      </w:r>
      <w:r>
        <w:rPr>
          <w:rFonts w:hint="eastAsia" w:ascii="宋体" w:hAnsi="宋体" w:cs="宋体"/>
          <w:sz w:val="24"/>
          <w:szCs w:val="24"/>
          <w:u w:val="none"/>
          <w:lang w:val="en-US" w:eastAsia="zh-CN"/>
        </w:rPr>
        <w:t>9</w:t>
      </w:r>
      <w:r>
        <w:rPr>
          <w:rFonts w:hint="eastAsia" w:ascii="宋体" w:hAnsi="宋体" w:eastAsia="宋体" w:cs="宋体"/>
          <w:sz w:val="24"/>
          <w:szCs w:val="24"/>
          <w:u w:val="none"/>
        </w:rPr>
        <w:t>月</w:t>
      </w:r>
      <w:r>
        <w:rPr>
          <w:rFonts w:hint="eastAsia" w:ascii="宋体" w:hAnsi="宋体" w:cs="宋体"/>
          <w:sz w:val="24"/>
          <w:szCs w:val="24"/>
          <w:u w:val="none"/>
          <w:lang w:val="en-US" w:eastAsia="zh-CN"/>
        </w:rPr>
        <w:t>27</w:t>
      </w:r>
      <w:r>
        <w:rPr>
          <w:rFonts w:hint="eastAsia" w:ascii="宋体" w:hAnsi="宋体" w:eastAsia="宋体" w:cs="宋体"/>
          <w:sz w:val="24"/>
          <w:szCs w:val="24"/>
          <w:u w:val="none"/>
        </w:rPr>
        <w:t>日至</w:t>
      </w:r>
      <w:r>
        <w:rPr>
          <w:rFonts w:hint="eastAsia" w:ascii="宋体" w:hAnsi="宋体" w:cs="宋体"/>
          <w:sz w:val="24"/>
          <w:szCs w:val="24"/>
          <w:u w:val="none"/>
          <w:lang w:val="en-US" w:eastAsia="zh-CN"/>
        </w:rPr>
        <w:t>2020</w:t>
      </w:r>
      <w:r>
        <w:rPr>
          <w:rFonts w:hint="eastAsia" w:ascii="宋体" w:hAnsi="宋体" w:eastAsia="宋体" w:cs="宋体"/>
          <w:sz w:val="24"/>
          <w:szCs w:val="24"/>
          <w:u w:val="none"/>
        </w:rPr>
        <w:t>年</w:t>
      </w:r>
      <w:r>
        <w:rPr>
          <w:rFonts w:hint="eastAsia" w:ascii="宋体" w:hAnsi="宋体" w:cs="宋体"/>
          <w:sz w:val="24"/>
          <w:szCs w:val="24"/>
          <w:u w:val="none"/>
          <w:lang w:val="en-US" w:eastAsia="zh-CN"/>
        </w:rPr>
        <w:t>10</w:t>
      </w:r>
      <w:r>
        <w:rPr>
          <w:rFonts w:hint="eastAsia" w:ascii="宋体" w:hAnsi="宋体" w:eastAsia="宋体" w:cs="宋体"/>
          <w:sz w:val="24"/>
          <w:szCs w:val="24"/>
          <w:u w:val="none"/>
        </w:rPr>
        <w:t>月</w:t>
      </w:r>
      <w:r>
        <w:rPr>
          <w:rFonts w:hint="eastAsia" w:ascii="宋体" w:hAnsi="宋体" w:cs="宋体"/>
          <w:sz w:val="24"/>
          <w:szCs w:val="24"/>
          <w:u w:val="none"/>
          <w:lang w:val="en-US" w:eastAsia="zh-CN"/>
        </w:rPr>
        <w:t>9</w:t>
      </w:r>
      <w:r>
        <w:rPr>
          <w:rFonts w:hint="eastAsia" w:ascii="宋体" w:hAnsi="宋体" w:eastAsia="宋体" w:cs="宋体"/>
          <w:sz w:val="24"/>
          <w:szCs w:val="24"/>
          <w:u w:val="none"/>
        </w:rPr>
        <w:t>日</w:t>
      </w:r>
      <w:r>
        <w:rPr>
          <w:rFonts w:hint="eastAsia" w:ascii="宋体" w:hAnsi="宋体" w:eastAsia="宋体" w:cs="宋体"/>
          <w:kern w:val="2"/>
          <w:sz w:val="24"/>
          <w:szCs w:val="24"/>
          <w:u w:val="none"/>
          <w:lang w:val="en-US" w:eastAsia="zh-CN" w:bidi="ar-SA"/>
        </w:rPr>
        <w:t xml:space="preserve">止。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b/>
          <w:bCs/>
          <w:sz w:val="24"/>
          <w:szCs w:val="24"/>
          <w:lang w:eastAsia="zh-CN"/>
        </w:rPr>
      </w:pPr>
      <w:r>
        <w:rPr>
          <w:rFonts w:hint="eastAsia" w:ascii="宋体" w:hAnsi="宋体" w:cs="宋体"/>
          <w:b/>
          <w:bCs/>
          <w:sz w:val="24"/>
          <w:szCs w:val="24"/>
          <w:lang w:eastAsia="zh-CN"/>
        </w:rPr>
        <w:t>五、</w:t>
      </w:r>
      <w:r>
        <w:rPr>
          <w:rFonts w:hint="eastAsia" w:ascii="宋体" w:hAnsi="宋体" w:eastAsia="宋体" w:cs="宋体"/>
          <w:b/>
          <w:bCs/>
          <w:sz w:val="24"/>
          <w:szCs w:val="24"/>
        </w:rPr>
        <w:t>联系方式</w:t>
      </w:r>
      <w:r>
        <w:rPr>
          <w:rFonts w:hint="eastAsia" w:ascii="宋体" w:hAnsi="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1.采购人</w:t>
      </w:r>
    </w:p>
    <w:p>
      <w:pPr>
        <w:pStyle w:val="5"/>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名</w:t>
      </w:r>
      <w:r>
        <w:rPr>
          <w:rFonts w:hint="eastAsia" w:ascii="宋体" w:hAnsi="宋体" w:cs="宋体"/>
          <w:kern w:val="2"/>
          <w:sz w:val="24"/>
          <w:szCs w:val="24"/>
          <w:u w:val="none"/>
          <w:lang w:val="en-US" w:eastAsia="zh-CN" w:bidi="ar-SA"/>
        </w:rPr>
        <w:t xml:space="preserve">    </w:t>
      </w:r>
      <w:r>
        <w:rPr>
          <w:rFonts w:hint="eastAsia" w:ascii="宋体" w:hAnsi="宋体" w:eastAsia="宋体" w:cs="宋体"/>
          <w:kern w:val="2"/>
          <w:sz w:val="24"/>
          <w:szCs w:val="24"/>
          <w:u w:val="none"/>
          <w:lang w:val="en-US" w:eastAsia="zh-CN" w:bidi="ar-SA"/>
        </w:rPr>
        <w:t>称</w:t>
      </w:r>
      <w:r>
        <w:rPr>
          <w:rFonts w:hint="eastAsia" w:ascii="宋体" w:hAnsi="宋体" w:cs="宋体"/>
          <w:kern w:val="2"/>
          <w:sz w:val="24"/>
          <w:szCs w:val="24"/>
          <w:u w:val="none"/>
          <w:lang w:val="en-US" w:eastAsia="zh-CN" w:bidi="ar-SA"/>
        </w:rPr>
        <w:t>：</w:t>
      </w:r>
      <w:r>
        <w:rPr>
          <w:rFonts w:hint="eastAsia" w:ascii="宋体" w:hAnsi="宋体" w:eastAsia="宋体" w:cs="宋体"/>
          <w:sz w:val="24"/>
          <w:szCs w:val="24"/>
          <w:u w:val="none"/>
          <w:lang w:eastAsia="zh-CN"/>
        </w:rPr>
        <w:t>喀什大学</w:t>
      </w:r>
      <w:r>
        <w:rPr>
          <w:rFonts w:hint="eastAsia" w:ascii="宋体" w:hAnsi="宋体" w:cs="宋体"/>
          <w:kern w:val="2"/>
          <w:sz w:val="24"/>
          <w:szCs w:val="24"/>
          <w:u w:val="none"/>
          <w:lang w:val="en-US" w:eastAsia="zh-CN" w:bidi="ar-SA"/>
        </w:rPr>
        <w:t>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4" w:firstLineChars="202"/>
        <w:textAlignment w:val="auto"/>
        <w:rPr>
          <w:rFonts w:hint="eastAsia" w:ascii="宋体" w:hAnsi="宋体" w:eastAsia="宋体" w:cs="宋体"/>
          <w:sz w:val="24"/>
          <w:szCs w:val="24"/>
          <w:u w:val="none"/>
        </w:rPr>
      </w:pPr>
      <w:r>
        <w:rPr>
          <w:rFonts w:hint="eastAsia" w:ascii="宋体" w:hAnsi="宋体" w:eastAsia="宋体" w:cs="宋体"/>
          <w:sz w:val="24"/>
          <w:szCs w:val="24"/>
          <w:u w:val="none"/>
        </w:rPr>
        <w:t>联 系 人：</w:t>
      </w:r>
      <w:r>
        <w:rPr>
          <w:rFonts w:hint="eastAsia" w:ascii="宋体" w:hAnsi="宋体" w:cs="宋体"/>
          <w:sz w:val="24"/>
          <w:szCs w:val="24"/>
          <w:u w:val="none"/>
          <w:lang w:eastAsia="zh-CN"/>
        </w:rPr>
        <w:t>李老师</w:t>
      </w:r>
      <w:r>
        <w:rPr>
          <w:rFonts w:hint="eastAsia" w:ascii="宋体" w:hAnsi="宋体" w:eastAsia="宋体" w:cs="宋体"/>
          <w:sz w:val="24"/>
          <w:szCs w:val="24"/>
          <w:u w:val="none"/>
        </w:rPr>
        <w:t>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4" w:firstLineChars="202"/>
        <w:textAlignment w:val="auto"/>
        <w:rPr>
          <w:rFonts w:hint="eastAsia" w:ascii="宋体" w:hAnsi="宋体" w:eastAsia="宋体" w:cs="宋体"/>
          <w:sz w:val="24"/>
          <w:szCs w:val="24"/>
          <w:u w:val="none"/>
        </w:rPr>
      </w:pPr>
      <w:r>
        <w:rPr>
          <w:rFonts w:hint="eastAsia" w:ascii="宋体" w:hAnsi="宋体" w:eastAsia="宋体" w:cs="宋体"/>
          <w:sz w:val="24"/>
          <w:szCs w:val="24"/>
          <w:u w:val="none"/>
        </w:rPr>
        <w:t>联系地址：喀什地区</w:t>
      </w:r>
      <w:r>
        <w:rPr>
          <w:rFonts w:hint="eastAsia" w:ascii="宋体" w:hAnsi="宋体" w:cs="宋体"/>
          <w:sz w:val="24"/>
          <w:szCs w:val="24"/>
          <w:u w:val="none"/>
          <w:lang w:eastAsia="zh-CN"/>
        </w:rPr>
        <w:t>喀什市新泉校区</w:t>
      </w:r>
      <w:r>
        <w:rPr>
          <w:rFonts w:hint="eastAsia" w:ascii="宋体" w:hAnsi="宋体" w:eastAsia="宋体" w:cs="宋体"/>
          <w:sz w:val="24"/>
          <w:szCs w:val="24"/>
          <w:u w:val="none"/>
        </w:rPr>
        <w:t>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4" w:firstLineChars="202"/>
        <w:textAlignment w:val="auto"/>
        <w:rPr>
          <w:rFonts w:hint="eastAsia" w:ascii="宋体" w:hAnsi="宋体" w:eastAsia="宋体" w:cs="宋体"/>
          <w:sz w:val="24"/>
          <w:szCs w:val="24"/>
          <w:u w:val="none"/>
        </w:rPr>
      </w:pPr>
      <w:r>
        <w:rPr>
          <w:rFonts w:hint="eastAsia" w:ascii="宋体" w:hAnsi="宋体" w:eastAsia="宋体" w:cs="宋体"/>
          <w:sz w:val="24"/>
          <w:szCs w:val="24"/>
          <w:u w:val="none"/>
        </w:rPr>
        <w:t>联系电话：</w:t>
      </w:r>
      <w:r>
        <w:rPr>
          <w:rFonts w:hint="eastAsia" w:ascii="宋体" w:hAnsi="宋体" w:cs="宋体"/>
          <w:sz w:val="24"/>
          <w:szCs w:val="24"/>
          <w:u w:val="none"/>
          <w:lang w:val="en-US" w:eastAsia="zh-CN"/>
        </w:rPr>
        <w:t>15199810539</w:t>
      </w:r>
      <w:r>
        <w:rPr>
          <w:rFonts w:hint="eastAsia" w:ascii="宋体" w:hAnsi="宋体" w:eastAsia="宋体" w:cs="宋体"/>
          <w:sz w:val="24"/>
          <w:szCs w:val="24"/>
          <w:u w:val="none"/>
        </w:rPr>
        <w:t>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4" w:firstLineChars="202"/>
        <w:textAlignment w:val="auto"/>
        <w:rPr>
          <w:rFonts w:hint="eastAsia" w:ascii="宋体" w:hAnsi="宋体" w:eastAsia="宋体" w:cs="宋体"/>
          <w:sz w:val="24"/>
          <w:szCs w:val="24"/>
          <w:u w:val="none"/>
        </w:rPr>
      </w:pPr>
      <w:r>
        <w:rPr>
          <w:rFonts w:hint="eastAsia" w:ascii="宋体" w:hAnsi="宋体" w:eastAsia="宋体" w:cs="宋体"/>
          <w:sz w:val="24"/>
          <w:szCs w:val="24"/>
          <w:u w:val="none"/>
        </w:rPr>
        <w:t>2.财政部门</w:t>
      </w:r>
    </w:p>
    <w:p>
      <w:pPr>
        <w:pStyle w:val="5"/>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名</w:t>
      </w:r>
      <w:r>
        <w:rPr>
          <w:rFonts w:hint="eastAsia" w:ascii="宋体" w:hAnsi="宋体" w:cs="宋体"/>
          <w:kern w:val="2"/>
          <w:sz w:val="24"/>
          <w:szCs w:val="24"/>
          <w:u w:val="none"/>
          <w:lang w:val="en-US" w:eastAsia="zh-CN" w:bidi="ar-SA"/>
        </w:rPr>
        <w:t xml:space="preserve">    </w:t>
      </w:r>
      <w:r>
        <w:rPr>
          <w:rFonts w:hint="eastAsia" w:ascii="宋体" w:hAnsi="宋体" w:eastAsia="宋体" w:cs="宋体"/>
          <w:kern w:val="2"/>
          <w:sz w:val="24"/>
          <w:szCs w:val="24"/>
          <w:u w:val="none"/>
          <w:lang w:val="en-US" w:eastAsia="zh-CN" w:bidi="ar-SA"/>
        </w:rPr>
        <w:t>称</w:t>
      </w:r>
      <w:r>
        <w:rPr>
          <w:rFonts w:hint="eastAsia" w:ascii="宋体" w:hAnsi="宋体" w:cs="宋体"/>
          <w:kern w:val="2"/>
          <w:sz w:val="24"/>
          <w:szCs w:val="24"/>
          <w:u w:val="none"/>
          <w:lang w:val="en-US" w:eastAsia="zh-CN" w:bidi="ar-SA"/>
        </w:rPr>
        <w:t>：自治区财政厅政府采购管理处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4" w:firstLineChars="202"/>
        <w:textAlignment w:val="auto"/>
        <w:rPr>
          <w:rFonts w:hint="eastAsia" w:ascii="宋体" w:hAnsi="宋体" w:eastAsia="宋体" w:cs="宋体"/>
          <w:sz w:val="24"/>
          <w:szCs w:val="24"/>
          <w:u w:val="none"/>
        </w:rPr>
      </w:pPr>
      <w:r>
        <w:rPr>
          <w:rFonts w:hint="eastAsia" w:ascii="宋体" w:hAnsi="宋体" w:eastAsia="宋体" w:cs="宋体"/>
          <w:sz w:val="24"/>
          <w:szCs w:val="24"/>
          <w:u w:val="none"/>
        </w:rPr>
        <w:t>联 系 人：</w:t>
      </w:r>
      <w:r>
        <w:rPr>
          <w:rFonts w:hint="eastAsia" w:ascii="宋体" w:hAnsi="宋体" w:cs="宋体"/>
          <w:sz w:val="24"/>
          <w:szCs w:val="24"/>
          <w:u w:val="none"/>
          <w:lang w:eastAsia="zh-CN"/>
        </w:rPr>
        <w:t>包文泉</w:t>
      </w:r>
      <w:r>
        <w:rPr>
          <w:rFonts w:hint="eastAsia" w:ascii="宋体" w:hAnsi="宋体" w:eastAsia="宋体" w:cs="宋体"/>
          <w:sz w:val="24"/>
          <w:szCs w:val="24"/>
          <w:u w:val="none"/>
        </w:rPr>
        <w:t>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4" w:firstLineChars="202"/>
        <w:textAlignment w:val="auto"/>
        <w:rPr>
          <w:rFonts w:hint="eastAsia" w:ascii="宋体" w:hAnsi="宋体" w:eastAsia="宋体" w:cs="宋体"/>
          <w:sz w:val="24"/>
          <w:szCs w:val="24"/>
          <w:u w:val="none"/>
        </w:rPr>
      </w:pPr>
      <w:r>
        <w:rPr>
          <w:rFonts w:hint="eastAsia" w:ascii="宋体" w:hAnsi="宋体" w:eastAsia="宋体" w:cs="宋体"/>
          <w:sz w:val="24"/>
          <w:szCs w:val="24"/>
          <w:u w:val="none"/>
        </w:rPr>
        <w:t>联系电话：</w:t>
      </w:r>
      <w:r>
        <w:rPr>
          <w:rFonts w:hint="eastAsia" w:ascii="宋体" w:hAnsi="宋体" w:cs="宋体"/>
          <w:sz w:val="24"/>
          <w:szCs w:val="24"/>
          <w:u w:val="none"/>
          <w:lang w:val="en-US" w:eastAsia="zh-CN"/>
        </w:rPr>
        <w:t>0991-2359482</w:t>
      </w:r>
      <w:r>
        <w:rPr>
          <w:rFonts w:hint="eastAsia" w:ascii="宋体" w:hAnsi="宋体" w:eastAsia="宋体" w:cs="宋体"/>
          <w:sz w:val="24"/>
          <w:szCs w:val="24"/>
          <w:u w:val="none"/>
        </w:rPr>
        <w:t>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4" w:firstLineChars="202"/>
        <w:textAlignment w:val="auto"/>
        <w:rPr>
          <w:rFonts w:hint="eastAsia" w:ascii="宋体" w:hAnsi="宋体" w:eastAsia="宋体" w:cs="宋体"/>
          <w:sz w:val="24"/>
          <w:szCs w:val="24"/>
          <w:u w:val="none"/>
        </w:rPr>
      </w:pPr>
      <w:r>
        <w:rPr>
          <w:rFonts w:hint="eastAsia" w:ascii="宋体" w:hAnsi="宋体" w:eastAsia="宋体" w:cs="宋体"/>
          <w:sz w:val="24"/>
          <w:szCs w:val="24"/>
          <w:u w:val="none"/>
        </w:rPr>
        <w:t>3.采购代理机构</w:t>
      </w:r>
    </w:p>
    <w:p>
      <w:pPr>
        <w:pStyle w:val="5"/>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名</w:t>
      </w:r>
      <w:r>
        <w:rPr>
          <w:rFonts w:hint="eastAsia" w:ascii="宋体" w:hAnsi="宋体" w:cs="宋体"/>
          <w:kern w:val="2"/>
          <w:sz w:val="24"/>
          <w:szCs w:val="24"/>
          <w:u w:val="none"/>
          <w:lang w:val="en-US" w:eastAsia="zh-CN" w:bidi="ar-SA"/>
        </w:rPr>
        <w:t xml:space="preserve">    </w:t>
      </w:r>
      <w:r>
        <w:rPr>
          <w:rFonts w:hint="eastAsia" w:ascii="宋体" w:hAnsi="宋体" w:eastAsia="宋体" w:cs="宋体"/>
          <w:kern w:val="2"/>
          <w:sz w:val="24"/>
          <w:szCs w:val="24"/>
          <w:u w:val="none"/>
          <w:lang w:val="en-US" w:eastAsia="zh-CN" w:bidi="ar-SA"/>
        </w:rPr>
        <w:t>称</w:t>
      </w:r>
      <w:r>
        <w:rPr>
          <w:rFonts w:hint="eastAsia" w:ascii="宋体" w:hAnsi="宋体" w:cs="宋体"/>
          <w:kern w:val="2"/>
          <w:sz w:val="24"/>
          <w:szCs w:val="24"/>
          <w:u w:val="none"/>
          <w:lang w:val="en-US" w:eastAsia="zh-CN" w:bidi="ar-SA"/>
        </w:rPr>
        <w:t>：中经国际招标集团有限公司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4" w:firstLineChars="202"/>
        <w:textAlignment w:val="auto"/>
        <w:rPr>
          <w:rFonts w:hint="eastAsia" w:ascii="宋体" w:hAnsi="宋体" w:eastAsia="宋体" w:cs="宋体"/>
          <w:sz w:val="24"/>
          <w:szCs w:val="24"/>
          <w:u w:val="none"/>
        </w:rPr>
      </w:pPr>
      <w:r>
        <w:rPr>
          <w:rFonts w:hint="eastAsia" w:ascii="宋体" w:hAnsi="宋体" w:eastAsia="宋体" w:cs="宋体"/>
          <w:sz w:val="24"/>
          <w:szCs w:val="24"/>
          <w:u w:val="none"/>
        </w:rPr>
        <w:t>联 系 人：</w:t>
      </w:r>
      <w:r>
        <w:rPr>
          <w:rFonts w:hint="eastAsia" w:ascii="宋体" w:hAnsi="宋体" w:cs="宋体"/>
          <w:sz w:val="24"/>
          <w:szCs w:val="24"/>
          <w:u w:val="none"/>
          <w:lang w:eastAsia="zh-CN"/>
        </w:rPr>
        <w:t>李娜</w:t>
      </w:r>
      <w:r>
        <w:rPr>
          <w:rFonts w:hint="eastAsia" w:ascii="宋体" w:hAnsi="宋体" w:eastAsia="宋体" w:cs="宋体"/>
          <w:sz w:val="24"/>
          <w:szCs w:val="24"/>
          <w:u w:val="none"/>
        </w:rPr>
        <w:t>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4" w:firstLineChars="202"/>
        <w:textAlignment w:val="auto"/>
        <w:rPr>
          <w:rFonts w:hint="eastAsia" w:ascii="宋体" w:hAnsi="宋体" w:eastAsia="宋体" w:cs="宋体"/>
          <w:sz w:val="24"/>
          <w:szCs w:val="24"/>
          <w:u w:val="none"/>
        </w:rPr>
      </w:pPr>
      <w:r>
        <w:rPr>
          <w:rFonts w:hint="eastAsia" w:ascii="宋体" w:hAnsi="宋体" w:eastAsia="宋体" w:cs="宋体"/>
          <w:sz w:val="24"/>
          <w:szCs w:val="24"/>
          <w:u w:val="none"/>
        </w:rPr>
        <w:t>联系地址：喀什经济开发区深圳城3号楼9楼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4" w:firstLineChars="202"/>
        <w:textAlignment w:val="auto"/>
        <w:rPr>
          <w:rFonts w:hint="eastAsia" w:ascii="宋体" w:hAnsi="宋体" w:eastAsia="宋体" w:cs="宋体"/>
          <w:sz w:val="24"/>
          <w:szCs w:val="24"/>
        </w:rPr>
      </w:pPr>
      <w:r>
        <w:rPr>
          <w:rFonts w:hint="eastAsia" w:ascii="宋体" w:hAnsi="宋体" w:eastAsia="宋体" w:cs="宋体"/>
          <w:sz w:val="24"/>
          <w:szCs w:val="24"/>
          <w:u w:val="none"/>
        </w:rPr>
        <w:t>联系电话：15099650569　　　　　　　　　　　　</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b/>
          <w:bCs/>
          <w:sz w:val="24"/>
          <w:szCs w:val="24"/>
        </w:rPr>
      </w:pPr>
      <w:r>
        <w:rPr>
          <w:rFonts w:hint="eastAsia" w:ascii="宋体" w:hAnsi="宋体" w:cs="宋体"/>
          <w:b/>
          <w:bCs/>
          <w:sz w:val="24"/>
          <w:szCs w:val="24"/>
          <w:lang w:eastAsia="zh-CN"/>
        </w:rPr>
        <w:t>六</w:t>
      </w:r>
      <w:r>
        <w:rPr>
          <w:rFonts w:hint="eastAsia" w:ascii="宋体" w:hAnsi="宋体" w:eastAsia="宋体" w:cs="宋体"/>
          <w:b/>
          <w:bCs/>
          <w:sz w:val="24"/>
          <w:szCs w:val="24"/>
        </w:rPr>
        <w:t>、附件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sz w:val="24"/>
          <w:szCs w:val="24"/>
          <w:lang w:eastAsia="zh-CN"/>
        </w:rPr>
      </w:pPr>
      <w:r>
        <w:rPr>
          <w:rFonts w:hint="eastAsia" w:ascii="宋体" w:hAnsi="宋体" w:eastAsia="宋体" w:cs="宋体"/>
          <w:sz w:val="24"/>
          <w:szCs w:val="24"/>
        </w:rPr>
        <w:t>专业人员论证</w:t>
      </w:r>
      <w:r>
        <w:rPr>
          <w:rFonts w:hint="eastAsia" w:ascii="宋体" w:hAnsi="宋体" w:cs="宋体"/>
          <w:sz w:val="24"/>
          <w:szCs w:val="24"/>
          <w:lang w:eastAsia="zh-CN"/>
        </w:rPr>
        <w:t>（详见附件）</w:t>
      </w:r>
    </w:p>
    <w:p>
      <w:pPr>
        <w:pStyle w:val="2"/>
        <w:rPr>
          <w:rFonts w:hint="eastAsia" w:ascii="宋体" w:hAnsi="宋体" w:cs="宋体"/>
          <w:sz w:val="24"/>
          <w:szCs w:val="24"/>
          <w:lang w:eastAsia="zh-CN"/>
        </w:rPr>
      </w:pPr>
    </w:p>
    <w:p>
      <w:pPr>
        <w:pStyle w:val="2"/>
        <w:rPr>
          <w:rFonts w:hint="eastAsia" w:ascii="宋体" w:hAnsi="宋体" w:cs="宋体"/>
          <w:sz w:val="24"/>
          <w:szCs w:val="24"/>
          <w:lang w:eastAsia="zh-CN"/>
        </w:rPr>
      </w:pPr>
    </w:p>
    <w:p>
      <w:pPr>
        <w:pStyle w:val="2"/>
        <w:rPr>
          <w:rFonts w:hint="eastAsia" w:ascii="宋体" w:hAnsi="宋体" w:cs="宋体"/>
          <w:sz w:val="24"/>
          <w:szCs w:val="24"/>
          <w:lang w:eastAsia="zh-CN"/>
        </w:rPr>
      </w:pPr>
    </w:p>
    <w:p>
      <w:pPr>
        <w:pStyle w:val="2"/>
        <w:rPr>
          <w:rFonts w:hint="eastAsia" w:ascii="宋体" w:hAnsi="宋体" w:cs="宋体"/>
          <w:sz w:val="24"/>
          <w:szCs w:val="24"/>
          <w:lang w:eastAsia="zh-CN"/>
        </w:rPr>
      </w:pPr>
    </w:p>
    <w:p>
      <w:pPr>
        <w:pStyle w:val="2"/>
        <w:rPr>
          <w:rFonts w:hint="eastAsia" w:ascii="宋体" w:hAnsi="宋体" w:cs="宋体"/>
          <w:sz w:val="24"/>
          <w:szCs w:val="24"/>
          <w:lang w:eastAsia="zh-CN"/>
        </w:rPr>
      </w:pPr>
    </w:p>
    <w:p>
      <w:pPr>
        <w:pStyle w:val="2"/>
        <w:rPr>
          <w:rFonts w:hint="eastAsia" w:ascii="宋体" w:hAnsi="宋体" w:cs="宋体"/>
          <w:sz w:val="24"/>
          <w:szCs w:val="24"/>
          <w:lang w:eastAsia="zh-CN"/>
        </w:rPr>
      </w:pPr>
    </w:p>
    <w:p>
      <w:pPr>
        <w:pStyle w:val="2"/>
        <w:rPr>
          <w:rFonts w:hint="eastAsia" w:ascii="宋体" w:hAnsi="宋体" w:cs="宋体"/>
          <w:sz w:val="24"/>
          <w:szCs w:val="24"/>
          <w:lang w:eastAsia="zh-CN"/>
        </w:rPr>
      </w:pPr>
    </w:p>
    <w:p>
      <w:pPr>
        <w:pStyle w:val="2"/>
        <w:rPr>
          <w:rFonts w:hint="eastAsia" w:ascii="宋体" w:hAnsi="宋体" w:cs="宋体"/>
          <w:sz w:val="24"/>
          <w:szCs w:val="24"/>
          <w:lang w:eastAsia="zh-CN"/>
        </w:rPr>
      </w:pPr>
    </w:p>
    <w:p>
      <w:pPr>
        <w:pStyle w:val="2"/>
        <w:rPr>
          <w:rFonts w:hint="eastAsia" w:ascii="宋体" w:hAnsi="宋体" w:cs="宋体"/>
          <w:sz w:val="24"/>
          <w:szCs w:val="24"/>
          <w:lang w:eastAsia="zh-CN"/>
        </w:rPr>
      </w:pPr>
    </w:p>
    <w:p>
      <w:pPr>
        <w:pStyle w:val="2"/>
        <w:rPr>
          <w:rFonts w:hint="eastAsia" w:ascii="宋体" w:hAnsi="宋体" w:cs="宋体"/>
          <w:sz w:val="24"/>
          <w:szCs w:val="24"/>
          <w:lang w:eastAsia="zh-CN"/>
        </w:rPr>
      </w:pPr>
    </w:p>
    <w:p>
      <w:pPr>
        <w:pStyle w:val="2"/>
        <w:rPr>
          <w:rFonts w:hint="eastAsia" w:ascii="宋体" w:hAnsi="宋体" w:cs="宋体"/>
          <w:sz w:val="24"/>
          <w:szCs w:val="24"/>
          <w:lang w:eastAsia="zh-CN"/>
        </w:rPr>
      </w:pPr>
    </w:p>
    <w:p>
      <w:pPr>
        <w:pStyle w:val="2"/>
        <w:rPr>
          <w:rFonts w:hint="eastAsia" w:ascii="宋体" w:hAnsi="宋体" w:cs="宋体"/>
          <w:sz w:val="24"/>
          <w:szCs w:val="24"/>
          <w:lang w:eastAsia="zh-CN"/>
        </w:rPr>
      </w:pPr>
    </w:p>
    <w:p>
      <w:pPr>
        <w:pStyle w:val="2"/>
        <w:rPr>
          <w:rFonts w:hint="eastAsia" w:ascii="宋体" w:hAnsi="宋体" w:cs="宋体"/>
          <w:sz w:val="24"/>
          <w:szCs w:val="24"/>
          <w:lang w:eastAsia="zh-CN"/>
        </w:rPr>
      </w:pPr>
    </w:p>
    <w:p>
      <w:pPr>
        <w:pStyle w:val="2"/>
        <w:rPr>
          <w:rFonts w:hint="eastAsia" w:ascii="宋体" w:hAnsi="宋体" w:cs="宋体"/>
          <w:sz w:val="24"/>
          <w:szCs w:val="24"/>
          <w:lang w:eastAsia="zh-CN"/>
        </w:rPr>
      </w:pPr>
    </w:p>
    <w:p>
      <w:pPr>
        <w:pStyle w:val="2"/>
        <w:rPr>
          <w:rFonts w:hint="eastAsia" w:ascii="宋体" w:hAnsi="宋体" w:cs="宋体"/>
          <w:sz w:val="24"/>
          <w:szCs w:val="24"/>
          <w:lang w:eastAsia="zh-CN"/>
        </w:rPr>
      </w:pPr>
    </w:p>
    <w:p>
      <w:pPr>
        <w:pStyle w:val="2"/>
        <w:rPr>
          <w:rFonts w:hint="eastAsia" w:ascii="宋体" w:hAnsi="宋体" w:cs="宋体"/>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F6028"/>
    <w:rsid w:val="02BB3A58"/>
    <w:rsid w:val="0A72484F"/>
    <w:rsid w:val="0F4F1F00"/>
    <w:rsid w:val="10F427A5"/>
    <w:rsid w:val="167D5535"/>
    <w:rsid w:val="18F21E45"/>
    <w:rsid w:val="1AF97776"/>
    <w:rsid w:val="1C1074FD"/>
    <w:rsid w:val="1D4A3412"/>
    <w:rsid w:val="1E612911"/>
    <w:rsid w:val="1F0774F8"/>
    <w:rsid w:val="22450BBD"/>
    <w:rsid w:val="2A2F2189"/>
    <w:rsid w:val="2A695D6D"/>
    <w:rsid w:val="2D5C78D6"/>
    <w:rsid w:val="317D5DE7"/>
    <w:rsid w:val="31E66796"/>
    <w:rsid w:val="320463F5"/>
    <w:rsid w:val="3371700D"/>
    <w:rsid w:val="35E67196"/>
    <w:rsid w:val="3A5E1679"/>
    <w:rsid w:val="3AAB722E"/>
    <w:rsid w:val="3BAF6885"/>
    <w:rsid w:val="45F43357"/>
    <w:rsid w:val="48145F20"/>
    <w:rsid w:val="4C4B3FA5"/>
    <w:rsid w:val="4E8F5BF5"/>
    <w:rsid w:val="4EDE67DC"/>
    <w:rsid w:val="51B45836"/>
    <w:rsid w:val="52C602E8"/>
    <w:rsid w:val="533C447E"/>
    <w:rsid w:val="54003B2B"/>
    <w:rsid w:val="542400F9"/>
    <w:rsid w:val="57D457D8"/>
    <w:rsid w:val="67F63B2F"/>
    <w:rsid w:val="69EA59A6"/>
    <w:rsid w:val="6B58286C"/>
    <w:rsid w:val="6E5206ED"/>
    <w:rsid w:val="6F310EBB"/>
    <w:rsid w:val="7E3F6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360" w:lineRule="auto"/>
      <w:ind w:firstLine="570"/>
    </w:pPr>
    <w:rPr>
      <w:sz w:val="24"/>
    </w:rPr>
  </w:style>
  <w:style w:type="paragraph" w:styleId="5">
    <w:name w:val="Normal Indent"/>
    <w:basedOn w:val="1"/>
    <w:qFormat/>
    <w:uiPriority w:val="0"/>
    <w:pPr>
      <w:ind w:firstLine="420" w:firstLineChars="200"/>
    </w:pPr>
    <w:rPr>
      <w:rFonts w:ascii="Times New Roman" w:hAnsi="Times New Roman" w:eastAsia="宋体" w:cs="Times New Roman"/>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2020-09-03T02:41:00Z</dcterms:created>
  <dc:creator>Administrator</dc:creator>
  <cp:lastModifiedBy>Administrator</cp:lastModifiedBy>
  <dcterms:modified xsi:type="dcterms:W3CDTF">2020-09-25T03:52:17Z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