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莎车县教育局三所高中设备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采购项目中标公告</w:t>
      </w:r>
    </w:p>
    <w:p>
      <w:pPr>
        <w:pStyle w:val="2"/>
      </w:pP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项目编号：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XJAMJ(CG)2020-029</w:t>
      </w:r>
    </w:p>
    <w:p>
      <w:pPr>
        <w:rPr>
          <w:rFonts w:ascii="黑体" w:hAnsi="黑体" w:eastAsia="黑体"/>
          <w:sz w:val="28"/>
          <w:szCs w:val="28"/>
          <w:u w:val="single"/>
        </w:rPr>
      </w:pPr>
      <w:r>
        <w:rPr>
          <w:rFonts w:hint="eastAsia" w:ascii="黑体" w:hAnsi="黑体" w:eastAsia="黑体"/>
          <w:sz w:val="28"/>
          <w:szCs w:val="28"/>
        </w:rPr>
        <w:t>二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项目名称：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莎车县教育局三所高中设备采购项目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三、中标（成交）信息</w:t>
      </w:r>
    </w:p>
    <w:p>
      <w:pPr>
        <w:ind w:firstLine="560" w:firstLineChars="200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 xml:space="preserve">第一标项中标单位：喀什博悦供应链管理有限公司 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ab/>
      </w:r>
    </w:p>
    <w:p>
      <w:pPr>
        <w:ind w:firstLine="560" w:firstLineChars="200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供应商名称：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 xml:space="preserve">喀什博悦供应链管理有限公司 </w:t>
      </w:r>
    </w:p>
    <w:p>
      <w:pPr>
        <w:ind w:firstLine="560" w:firstLineChars="200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供应商地址：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 xml:space="preserve">新疆喀什克孜都维路明升国际广场1-1栋8层B区07号  </w:t>
      </w:r>
    </w:p>
    <w:p>
      <w:pPr>
        <w:ind w:firstLine="560" w:firstLineChars="200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中标（成交）金额：小写：￥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780097.00</w:t>
      </w:r>
      <w:r>
        <w:rPr>
          <w:rFonts w:hint="eastAsia" w:ascii="仿宋" w:hAnsi="仿宋" w:eastAsia="仿宋" w:cs="Times New Roman"/>
          <w:sz w:val="28"/>
          <w:szCs w:val="28"/>
        </w:rPr>
        <w:t xml:space="preserve">    大写：人民币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柒</w:t>
      </w:r>
      <w:r>
        <w:rPr>
          <w:rFonts w:hint="eastAsia" w:ascii="仿宋" w:hAnsi="仿宋" w:eastAsia="仿宋" w:cs="Times New Roman"/>
          <w:sz w:val="28"/>
          <w:szCs w:val="28"/>
        </w:rPr>
        <w:t>拾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捌</w:t>
      </w:r>
      <w:r>
        <w:rPr>
          <w:rFonts w:hint="eastAsia" w:ascii="仿宋" w:hAnsi="仿宋" w:eastAsia="仿宋" w:cs="Times New Roman"/>
          <w:sz w:val="28"/>
          <w:szCs w:val="28"/>
        </w:rPr>
        <w:t>万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玖柒</w:t>
      </w:r>
      <w:r>
        <w:rPr>
          <w:rFonts w:hint="eastAsia" w:ascii="仿宋" w:hAnsi="仿宋" w:eastAsia="仿宋" w:cs="Times New Roman"/>
          <w:sz w:val="28"/>
          <w:szCs w:val="28"/>
        </w:rPr>
        <w:t>元整</w:t>
      </w:r>
    </w:p>
    <w:p>
      <w:pPr>
        <w:ind w:firstLine="560" w:firstLineChars="200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第二标项中标单位：乌鲁木齐达尼希图书发行有限公司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ab/>
      </w:r>
    </w:p>
    <w:p>
      <w:pPr>
        <w:ind w:firstLine="560" w:firstLineChars="200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</w:rPr>
        <w:t>供应商名称：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乌鲁木齐达尼希图书发行有限公司</w:t>
      </w:r>
    </w:p>
    <w:p>
      <w:pPr>
        <w:ind w:firstLine="560" w:firstLineChars="200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</w:rPr>
        <w:t>供应商地址：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新疆乌鲁木齐沙依巴格区杨子江路213号红十月小区西二区12号楼1单元702</w:t>
      </w:r>
    </w:p>
    <w:p>
      <w:pPr>
        <w:ind w:firstLine="560" w:firstLineChars="200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</w:rPr>
        <w:t>中标（成交）金额：小写：￥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489800.00</w:t>
      </w:r>
      <w:r>
        <w:rPr>
          <w:rFonts w:hint="eastAsia" w:ascii="仿宋" w:hAnsi="仿宋" w:eastAsia="仿宋" w:cs="Times New Roman"/>
          <w:sz w:val="28"/>
          <w:szCs w:val="28"/>
        </w:rPr>
        <w:t xml:space="preserve">     大写：人民币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肆</w:t>
      </w:r>
      <w:r>
        <w:rPr>
          <w:rFonts w:hint="eastAsia" w:ascii="仿宋" w:hAnsi="仿宋" w:eastAsia="仿宋" w:cs="Times New Roman"/>
          <w:sz w:val="28"/>
          <w:szCs w:val="28"/>
        </w:rPr>
        <w:t>拾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捌</w:t>
      </w:r>
      <w:r>
        <w:rPr>
          <w:rFonts w:hint="eastAsia" w:ascii="仿宋" w:hAnsi="仿宋" w:eastAsia="仿宋" w:cs="Times New Roman"/>
          <w:sz w:val="28"/>
          <w:szCs w:val="28"/>
        </w:rPr>
        <w:t>万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玖</w:t>
      </w:r>
      <w:r>
        <w:rPr>
          <w:rFonts w:hint="eastAsia" w:ascii="仿宋" w:hAnsi="仿宋" w:eastAsia="仿宋" w:cs="Times New Roman"/>
          <w:sz w:val="28"/>
          <w:szCs w:val="28"/>
        </w:rPr>
        <w:t>仟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捌佰</w:t>
      </w:r>
      <w:r>
        <w:rPr>
          <w:rFonts w:hint="eastAsia" w:ascii="仿宋" w:hAnsi="仿宋" w:eastAsia="仿宋" w:cs="Times New Roman"/>
          <w:sz w:val="28"/>
          <w:szCs w:val="28"/>
        </w:rPr>
        <w:t>元整</w:t>
      </w:r>
    </w:p>
    <w:p>
      <w:pPr>
        <w:ind w:firstLine="560" w:firstLineChars="200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第三标项中标单位：莎车晨星信息技术有限公司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ab/>
      </w:r>
    </w:p>
    <w:p>
      <w:pPr>
        <w:ind w:firstLine="560" w:firstLineChars="200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供应商名称：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莎车晨星信息技术有限公司</w:t>
      </w:r>
    </w:p>
    <w:p>
      <w:pPr>
        <w:ind w:firstLine="560" w:firstLineChars="200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</w:rPr>
        <w:t>供应商地址：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新疆乌鲁木齐沙依巴格区杨子江路213号红十月小区西二区12号楼1单元702</w:t>
      </w:r>
    </w:p>
    <w:p>
      <w:pPr>
        <w:ind w:firstLine="560" w:firstLineChars="200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中标（成交）金额：小写：￥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669600.00</w:t>
      </w:r>
      <w:r>
        <w:rPr>
          <w:rFonts w:hint="eastAsia" w:ascii="仿宋" w:hAnsi="仿宋" w:eastAsia="仿宋" w:cs="Times New Roman"/>
          <w:sz w:val="28"/>
          <w:szCs w:val="28"/>
        </w:rPr>
        <w:t xml:space="preserve">     大写：人民币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陆拾陆</w:t>
      </w:r>
      <w:r>
        <w:rPr>
          <w:rFonts w:hint="eastAsia" w:ascii="仿宋" w:hAnsi="仿宋" w:eastAsia="仿宋" w:cs="Times New Roman"/>
          <w:sz w:val="28"/>
          <w:szCs w:val="28"/>
        </w:rPr>
        <w:t>万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玖仟陆佰</w:t>
      </w:r>
      <w:r>
        <w:rPr>
          <w:rFonts w:hint="eastAsia" w:ascii="仿宋" w:hAnsi="仿宋" w:eastAsia="仿宋" w:cs="Times New Roman"/>
          <w:sz w:val="28"/>
          <w:szCs w:val="28"/>
        </w:rPr>
        <w:t>元整</w:t>
      </w:r>
    </w:p>
    <w:p>
      <w:pPr>
        <w:ind w:firstLine="560" w:firstLineChars="200"/>
        <w:rPr>
          <w:rFonts w:hint="default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第四标项中标单位：莎车县东旭电脑有限公司</w:t>
      </w:r>
    </w:p>
    <w:p>
      <w:pPr>
        <w:ind w:firstLine="560" w:firstLineChars="200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</w:rPr>
        <w:t>供应商名称：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莎车县东旭电脑有限公司</w:t>
      </w:r>
    </w:p>
    <w:p>
      <w:pPr>
        <w:ind w:firstLine="560" w:firstLineChars="200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</w:rPr>
        <w:t>供应商地址：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 xml:space="preserve">新疆喀什地区莎车县新城路15号 </w:t>
      </w:r>
    </w:p>
    <w:p>
      <w:pPr>
        <w:ind w:firstLine="560" w:firstLineChars="200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中标（成交）金额：小写：￥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2610200.00</w:t>
      </w:r>
      <w:r>
        <w:rPr>
          <w:rFonts w:hint="eastAsia" w:ascii="仿宋" w:hAnsi="仿宋" w:eastAsia="仿宋" w:cs="Times New Roman"/>
          <w:sz w:val="28"/>
          <w:szCs w:val="28"/>
        </w:rPr>
        <w:t xml:space="preserve">       大写：人民币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贰</w:t>
      </w:r>
      <w:r>
        <w:rPr>
          <w:rFonts w:hint="eastAsia" w:ascii="仿宋" w:hAnsi="仿宋" w:eastAsia="仿宋" w:cs="Times New Roman"/>
          <w:sz w:val="28"/>
          <w:szCs w:val="28"/>
        </w:rPr>
        <w:t>佰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陆</w:t>
      </w:r>
      <w:r>
        <w:rPr>
          <w:rFonts w:hint="eastAsia" w:ascii="仿宋" w:hAnsi="仿宋" w:eastAsia="仿宋" w:cs="Times New Roman"/>
          <w:sz w:val="28"/>
          <w:szCs w:val="28"/>
        </w:rPr>
        <w:t>拾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壹</w:t>
      </w:r>
      <w:r>
        <w:rPr>
          <w:rFonts w:hint="eastAsia" w:ascii="仿宋" w:hAnsi="仿宋" w:eastAsia="仿宋" w:cs="Times New Roman"/>
          <w:sz w:val="28"/>
          <w:szCs w:val="28"/>
        </w:rPr>
        <w:t>万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贰佰</w:t>
      </w:r>
      <w:r>
        <w:rPr>
          <w:rFonts w:hint="eastAsia" w:ascii="仿宋" w:hAnsi="仿宋" w:eastAsia="仿宋" w:cs="Times New Roman"/>
          <w:sz w:val="28"/>
          <w:szCs w:val="28"/>
        </w:rPr>
        <w:t>元整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四、主要标的信息</w:t>
      </w:r>
    </w:p>
    <w:tbl>
      <w:tblPr>
        <w:tblStyle w:val="8"/>
        <w:tblW w:w="515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6"/>
        <w:gridCol w:w="1355"/>
        <w:gridCol w:w="2268"/>
        <w:gridCol w:w="609"/>
        <w:gridCol w:w="1053"/>
        <w:gridCol w:w="1306"/>
        <w:gridCol w:w="15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5" w:hRule="exact"/>
        </w:trPr>
        <w:tc>
          <w:tcPr>
            <w:tcW w:w="40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76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标项名称</w:t>
            </w:r>
          </w:p>
        </w:tc>
        <w:tc>
          <w:tcPr>
            <w:tcW w:w="12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标的名称</w:t>
            </w:r>
          </w:p>
        </w:tc>
        <w:tc>
          <w:tcPr>
            <w:tcW w:w="34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数量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品牌</w:t>
            </w:r>
          </w:p>
        </w:tc>
        <w:tc>
          <w:tcPr>
            <w:tcW w:w="73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价格（元）</w:t>
            </w:r>
          </w:p>
        </w:tc>
        <w:tc>
          <w:tcPr>
            <w:tcW w:w="88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规格型号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508" w:hRule="exact"/>
        </w:trPr>
        <w:tc>
          <w:tcPr>
            <w:tcW w:w="40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6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莎车县教育局三所高中</w:t>
            </w:r>
            <w:r>
              <w:rPr>
                <w:rFonts w:hint="eastAsia"/>
              </w:rPr>
              <w:t>设备采购项目第一</w:t>
            </w:r>
            <w:r>
              <w:rPr>
                <w:rFonts w:hint="eastAsia"/>
                <w:lang w:val="en-US" w:eastAsia="zh-CN"/>
              </w:rPr>
              <w:t>标项</w:t>
            </w:r>
          </w:p>
        </w:tc>
        <w:tc>
          <w:tcPr>
            <w:tcW w:w="12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音乐器材</w:t>
            </w:r>
          </w:p>
        </w:tc>
        <w:tc>
          <w:tcPr>
            <w:tcW w:w="34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1批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详见合同同</w:t>
            </w:r>
          </w:p>
        </w:tc>
        <w:tc>
          <w:tcPr>
            <w:tcW w:w="73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 w:eastAsia="微软雅黑"/>
                <w:lang w:val="en-US" w:eastAsia="zh-CN"/>
              </w:rPr>
              <w:t>780097.00</w:t>
            </w:r>
          </w:p>
        </w:tc>
        <w:tc>
          <w:tcPr>
            <w:tcW w:w="88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详见招标文件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508" w:hRule="exact"/>
        </w:trPr>
        <w:tc>
          <w:tcPr>
            <w:tcW w:w="40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76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莎车县教育局三所高中</w:t>
            </w:r>
            <w:r>
              <w:rPr>
                <w:rFonts w:hint="eastAsia"/>
              </w:rPr>
              <w:t>设备采购项目第</w:t>
            </w:r>
            <w:r>
              <w:rPr>
                <w:rFonts w:hint="eastAsia"/>
                <w:lang w:val="en-US" w:eastAsia="zh-CN"/>
              </w:rPr>
              <w:t>二标项</w:t>
            </w:r>
          </w:p>
        </w:tc>
        <w:tc>
          <w:tcPr>
            <w:tcW w:w="12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图书</w:t>
            </w:r>
          </w:p>
        </w:tc>
        <w:tc>
          <w:tcPr>
            <w:tcW w:w="34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1批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详见合同同</w:t>
            </w:r>
          </w:p>
        </w:tc>
        <w:tc>
          <w:tcPr>
            <w:tcW w:w="73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489800.00</w:t>
            </w:r>
          </w:p>
        </w:tc>
        <w:tc>
          <w:tcPr>
            <w:tcW w:w="88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Times New Roman" w:hAnsi="Times New Roman" w:eastAsia="微软雅黑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详见招标文件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508" w:hRule="exact"/>
        </w:trPr>
        <w:tc>
          <w:tcPr>
            <w:tcW w:w="40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76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莎车县教育局三所高中</w:t>
            </w:r>
            <w:r>
              <w:rPr>
                <w:rFonts w:hint="eastAsia"/>
              </w:rPr>
              <w:t>设备采购项目第</w:t>
            </w:r>
            <w:r>
              <w:rPr>
                <w:rFonts w:hint="eastAsia"/>
                <w:lang w:val="en-US" w:eastAsia="zh-CN"/>
              </w:rPr>
              <w:t>三标项</w:t>
            </w:r>
          </w:p>
        </w:tc>
        <w:tc>
          <w:tcPr>
            <w:tcW w:w="12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录播系统</w:t>
            </w:r>
          </w:p>
        </w:tc>
        <w:tc>
          <w:tcPr>
            <w:tcW w:w="34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1批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详见合同同</w:t>
            </w:r>
          </w:p>
        </w:tc>
        <w:tc>
          <w:tcPr>
            <w:tcW w:w="73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669600.00</w:t>
            </w:r>
          </w:p>
        </w:tc>
        <w:tc>
          <w:tcPr>
            <w:tcW w:w="88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详见招标文件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508" w:hRule="exact"/>
        </w:trPr>
        <w:tc>
          <w:tcPr>
            <w:tcW w:w="40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76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莎车县教育局三所高中</w:t>
            </w:r>
            <w:r>
              <w:rPr>
                <w:rFonts w:hint="eastAsia"/>
              </w:rPr>
              <w:t>设备采购项目第</w:t>
            </w:r>
            <w:r>
              <w:rPr>
                <w:rFonts w:hint="eastAsia"/>
                <w:lang w:val="en-US" w:eastAsia="zh-CN"/>
              </w:rPr>
              <w:t>四标项</w:t>
            </w:r>
          </w:p>
        </w:tc>
        <w:tc>
          <w:tcPr>
            <w:tcW w:w="12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教育信息化</w:t>
            </w:r>
            <w:bookmarkStart w:id="8" w:name="_GoBack"/>
            <w:bookmarkEnd w:id="8"/>
            <w:r>
              <w:rPr>
                <w:rFonts w:hint="eastAsia"/>
                <w:szCs w:val="21"/>
                <w:lang w:eastAsia="zh-CN"/>
              </w:rPr>
              <w:t>设备</w:t>
            </w:r>
          </w:p>
        </w:tc>
        <w:tc>
          <w:tcPr>
            <w:tcW w:w="34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1批</w:t>
            </w:r>
          </w:p>
        </w:tc>
        <w:tc>
          <w:tcPr>
            <w:tcW w:w="59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详见合同同</w:t>
            </w:r>
          </w:p>
        </w:tc>
        <w:tc>
          <w:tcPr>
            <w:tcW w:w="73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2610200.00</w:t>
            </w:r>
          </w:p>
        </w:tc>
        <w:tc>
          <w:tcPr>
            <w:tcW w:w="88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Times New Roman" w:hAnsi="Times New Roman" w:eastAsia="微软雅黑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详见招标文件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outlineLvl w:val="9"/>
        <w:rPr>
          <w:rFonts w:hint="eastAsia" w:asciiTheme="minorEastAsia" w:hAnsiTheme="minorEastAsia" w:cstheme="minorEastAsia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五、评审专家名单：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>荣建宝（组长），万妍，万凌鹏，陈强，买买提牙生·吐尔逊</w:t>
      </w:r>
    </w:p>
    <w:p>
      <w:pPr>
        <w:rPr>
          <w:rFonts w:ascii="黑体" w:hAnsi="黑体" w:eastAsia="黑体"/>
          <w:sz w:val="28"/>
          <w:szCs w:val="28"/>
        </w:rPr>
      </w:pPr>
    </w:p>
    <w:p>
      <w:pPr>
        <w:numPr>
          <w:ilvl w:val="0"/>
          <w:numId w:val="2"/>
        </w:numPr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代理服务收费标准及金额：</w:t>
      </w:r>
    </w:p>
    <w:p>
      <w:pPr>
        <w:numPr>
          <w:ilvl w:val="0"/>
          <w:numId w:val="3"/>
        </w:numP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>代理服务收费标准：本次招标代理服务费向中标人收取。收费标准按国家计委计价格［2002］1980号文件的规定计取。中标单位在领取中标通知书前向代理单位一次性交纳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/>
        </w:rPr>
        <w:t xml:space="preserve">  </w:t>
      </w:r>
    </w:p>
    <w:p>
      <w:pPr>
        <w:numPr>
          <w:ilvl w:val="0"/>
          <w:numId w:val="3"/>
        </w:numP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/>
        </w:rPr>
        <w:t>代理服务收费金额（元）：61803.00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七、公告期限</w:t>
      </w:r>
    </w:p>
    <w:p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自本公告发布之日起</w:t>
      </w:r>
      <w:r>
        <w:rPr>
          <w:rFonts w:ascii="仿宋" w:hAnsi="仿宋" w:eastAsia="仿宋" w:cs="宋体"/>
          <w:kern w:val="0"/>
          <w:sz w:val="28"/>
          <w:szCs w:val="28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</w:rPr>
        <w:t>个工作日。</w:t>
      </w:r>
    </w:p>
    <w:p>
      <w:pPr>
        <w:rPr>
          <w:rFonts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</w:rPr>
        <w:t>八、其他补充事宜</w:t>
      </w:r>
    </w:p>
    <w:p>
      <w:pPr>
        <w:rPr>
          <w:rFonts w:hint="default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宋体"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无</w:t>
      </w:r>
    </w:p>
    <w:p>
      <w:pPr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九、凡对本次公告内容提出询问，请按以下方式联系。</w:t>
      </w:r>
    </w:p>
    <w:p>
      <w:pPr>
        <w:pStyle w:val="4"/>
        <w:spacing w:line="360" w:lineRule="auto"/>
        <w:ind w:firstLine="700" w:firstLineChars="250"/>
        <w:rPr>
          <w:rFonts w:ascii="仿宋" w:hAnsi="仿宋" w:eastAsia="仿宋" w:cs="宋体"/>
          <w:b w:val="0"/>
          <w:sz w:val="28"/>
          <w:szCs w:val="28"/>
        </w:rPr>
      </w:pPr>
      <w:bookmarkStart w:id="0" w:name="_Toc35393810"/>
      <w:bookmarkStart w:id="1" w:name="_Toc28359100"/>
      <w:bookmarkStart w:id="2" w:name="_Toc28359023"/>
      <w:bookmarkStart w:id="3" w:name="_Toc35393641"/>
      <w:r>
        <w:rPr>
          <w:rFonts w:hint="eastAsia" w:ascii="仿宋" w:hAnsi="仿宋" w:eastAsia="仿宋" w:cs="宋体"/>
          <w:b w:val="0"/>
          <w:sz w:val="28"/>
          <w:szCs w:val="28"/>
        </w:rPr>
        <w:t>1.采购人信息</w:t>
      </w:r>
      <w:bookmarkEnd w:id="0"/>
      <w:bookmarkEnd w:id="1"/>
      <w:bookmarkEnd w:id="2"/>
      <w:bookmarkEnd w:id="3"/>
    </w:p>
    <w:p>
      <w:pPr>
        <w:spacing w:line="360" w:lineRule="auto"/>
        <w:ind w:left="1129" w:leftChars="371" w:hanging="350" w:hangingChars="125"/>
        <w:jc w:val="left"/>
        <w:rPr>
          <w:rFonts w:hint="default" w:ascii="仿宋" w:hAnsi="仿宋" w:eastAsia="仿宋"/>
          <w:sz w:val="28"/>
          <w:szCs w:val="28"/>
          <w:lang w:val="en-US"/>
        </w:rPr>
      </w:pPr>
      <w:r>
        <w:rPr>
          <w:rFonts w:hint="eastAsia" w:ascii="仿宋" w:hAnsi="仿宋" w:eastAsia="仿宋"/>
          <w:sz w:val="28"/>
          <w:szCs w:val="28"/>
        </w:rPr>
        <w:t>名    称：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莎车县教育局</w:t>
      </w:r>
    </w:p>
    <w:p>
      <w:pPr>
        <w:spacing w:line="360" w:lineRule="auto"/>
        <w:ind w:left="1129" w:leftChars="371" w:hanging="350" w:hangingChars="125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地    址：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莎车县教育局</w:t>
      </w:r>
    </w:p>
    <w:p>
      <w:pPr>
        <w:spacing w:line="360" w:lineRule="auto"/>
        <w:ind w:left="1129" w:leftChars="371" w:hanging="350" w:hangingChars="125"/>
        <w:jc w:val="left"/>
        <w:rPr>
          <w:rFonts w:hint="default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联 系 人：杨式印</w:t>
      </w:r>
    </w:p>
    <w:p>
      <w:pPr>
        <w:spacing w:line="360" w:lineRule="auto"/>
        <w:ind w:left="1129" w:leftChars="371" w:hanging="350" w:hangingChars="125"/>
        <w:jc w:val="left"/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15886880828</w:t>
      </w:r>
    </w:p>
    <w:p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</w:rPr>
      </w:pPr>
    </w:p>
    <w:p>
      <w:pPr>
        <w:pStyle w:val="4"/>
        <w:spacing w:line="360" w:lineRule="auto"/>
        <w:ind w:firstLine="840" w:firstLineChars="300"/>
        <w:rPr>
          <w:rFonts w:ascii="仿宋" w:hAnsi="仿宋" w:eastAsia="仿宋" w:cs="宋体"/>
          <w:b w:val="0"/>
          <w:sz w:val="28"/>
          <w:szCs w:val="28"/>
        </w:rPr>
      </w:pPr>
      <w:bookmarkStart w:id="4" w:name="_Toc35393642"/>
      <w:bookmarkStart w:id="5" w:name="_Toc35393811"/>
      <w:bookmarkStart w:id="6" w:name="_Toc28359024"/>
      <w:bookmarkStart w:id="7" w:name="_Toc28359101"/>
      <w:r>
        <w:rPr>
          <w:rFonts w:hint="eastAsia" w:ascii="仿宋" w:hAnsi="仿宋" w:eastAsia="仿宋" w:cs="宋体"/>
          <w:b w:val="0"/>
          <w:sz w:val="28"/>
          <w:szCs w:val="28"/>
        </w:rPr>
        <w:t>2.采购代理机构信息</w:t>
      </w:r>
      <w:bookmarkEnd w:id="4"/>
      <w:bookmarkEnd w:id="5"/>
      <w:bookmarkEnd w:id="6"/>
      <w:bookmarkEnd w:id="7"/>
    </w:p>
    <w:p>
      <w:pPr>
        <w:spacing w:line="360" w:lineRule="auto"/>
        <w:ind w:firstLine="840" w:firstLineChars="3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名    称：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新疆爱满疆工程咨询有限公司</w:t>
      </w:r>
    </w:p>
    <w:p>
      <w:pPr>
        <w:spacing w:line="360" w:lineRule="auto"/>
        <w:ind w:firstLine="840" w:firstLineChars="3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地　  址：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喀什市深喀大道丝路人才大厦7004室</w:t>
      </w:r>
    </w:p>
    <w:p>
      <w:pPr>
        <w:spacing w:line="360" w:lineRule="auto"/>
        <w:ind w:firstLine="840" w:firstLineChars="300"/>
        <w:rPr>
          <w:rFonts w:hint="default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联 系 人：李洋</w:t>
      </w:r>
    </w:p>
    <w:p>
      <w:pPr>
        <w:spacing w:line="360" w:lineRule="auto"/>
        <w:ind w:firstLine="840" w:firstLineChars="300"/>
        <w:rPr>
          <w:rFonts w:hint="default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13139988073</w:t>
      </w:r>
    </w:p>
    <w:p/>
    <w:p>
      <w:pPr>
        <w:pStyle w:val="2"/>
      </w:pPr>
    </w:p>
    <w:p/>
    <w:p>
      <w:pPr>
        <w:pStyle w:val="2"/>
        <w:jc w:val="right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新疆爱满疆工程咨询有限公司</w:t>
      </w:r>
    </w:p>
    <w:p>
      <w:pPr>
        <w:pStyle w:val="2"/>
        <w:jc w:val="right"/>
        <w:rPr>
          <w:rFonts w:hint="default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 xml:space="preserve">                                    2020年12月2日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A7C6E4D"/>
    <w:multiLevelType w:val="singleLevel"/>
    <w:tmpl w:val="8A7C6E4D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1741518"/>
    <w:multiLevelType w:val="singleLevel"/>
    <w:tmpl w:val="A1741518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BD80D044"/>
    <w:multiLevelType w:val="singleLevel"/>
    <w:tmpl w:val="BD80D044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956531"/>
    <w:rsid w:val="5701386A"/>
    <w:rsid w:val="57C152F8"/>
    <w:rsid w:val="7E95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</w:style>
  <w:style w:type="paragraph" w:styleId="5">
    <w:name w:val="Body Text Indent"/>
    <w:basedOn w:val="1"/>
    <w:qFormat/>
    <w:uiPriority w:val="0"/>
    <w:pPr>
      <w:spacing w:line="360" w:lineRule="auto"/>
      <w:ind w:firstLine="570"/>
    </w:pPr>
    <w:rPr>
      <w:sz w:val="24"/>
    </w:rPr>
  </w:style>
  <w:style w:type="paragraph" w:styleId="6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7">
    <w:name w:val="Body Text First Indent 2"/>
    <w:basedOn w:val="5"/>
    <w:qFormat/>
    <w:uiPriority w:val="0"/>
    <w:pPr>
      <w:ind w:firstLine="420" w:firstLineChars="200"/>
    </w:pPr>
    <w:rPr>
      <w:rFonts w:ascii="Calibri" w:hAnsi="Calibri"/>
    </w:rPr>
  </w:style>
  <w:style w:type="table" w:styleId="9">
    <w:name w:val="Table Grid"/>
    <w:basedOn w:val="8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2020-12-02T06:15:00Z</dcterms:created>
  <dc:creator>Administrator</dc:creator>
  <cp:lastModifiedBy>Administrator</cp:lastModifiedBy>
  <dcterms:modified xsi:type="dcterms:W3CDTF">2020-12-02T06:49:09Z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