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450" w:lineRule="atLeast"/>
        <w:jc w:val="center"/>
        <w:rPr>
          <w:rFonts w:hint="eastAsia"/>
          <w:sz w:val="36"/>
          <w:szCs w:val="36"/>
          <w:lang w:val="en-US" w:eastAsia="zh-CN"/>
        </w:rPr>
      </w:pPr>
      <w:r>
        <w:rPr>
          <w:rFonts w:hint="eastAsia"/>
          <w:sz w:val="36"/>
          <w:szCs w:val="36"/>
          <w:lang w:val="en-US" w:eastAsia="zh-CN"/>
        </w:rPr>
        <w:t>和布克赛尔县2020年农村人居环境整治公厕及环保设备</w:t>
      </w:r>
    </w:p>
    <w:p>
      <w:pPr>
        <w:pStyle w:val="4"/>
        <w:keepNext w:val="0"/>
        <w:keepLines w:val="0"/>
        <w:widowControl/>
        <w:suppressLineNumbers w:val="0"/>
        <w:spacing w:line="450" w:lineRule="atLeast"/>
        <w:jc w:val="center"/>
        <w:rPr>
          <w:sz w:val="36"/>
          <w:szCs w:val="36"/>
        </w:rPr>
      </w:pPr>
      <w:r>
        <w:rPr>
          <w:rFonts w:hint="eastAsia"/>
          <w:sz w:val="36"/>
          <w:szCs w:val="36"/>
          <w:lang w:val="en-US" w:eastAsia="zh-CN"/>
        </w:rPr>
        <w:t>采购项目</w:t>
      </w:r>
      <w:r>
        <w:rPr>
          <w:sz w:val="36"/>
          <w:szCs w:val="36"/>
        </w:rPr>
        <w:t>招标公告</w:t>
      </w:r>
    </w:p>
    <w:p>
      <w:pPr>
        <w:pStyle w:val="5"/>
        <w:keepNext w:val="0"/>
        <w:keepLines w:val="0"/>
        <w:widowControl/>
        <w:suppressLineNumbers w:val="0"/>
        <w:rPr>
          <w:rFonts w:hint="default"/>
          <w:lang w:val="en-US"/>
        </w:rPr>
      </w:pPr>
      <w:r>
        <w:rPr>
          <w:rStyle w:val="8"/>
          <w:sz w:val="28"/>
          <w:szCs w:val="28"/>
        </w:rPr>
        <w:t>一、   招标项目编号：</w:t>
      </w:r>
      <w:r>
        <w:rPr>
          <w:sz w:val="28"/>
          <w:szCs w:val="28"/>
        </w:rPr>
        <w:t>  </w:t>
      </w:r>
      <w:r>
        <w:rPr>
          <w:rFonts w:hint="eastAsia"/>
          <w:sz w:val="28"/>
          <w:szCs w:val="28"/>
          <w:lang w:val="en-US" w:eastAsia="zh-CN"/>
        </w:rPr>
        <w:t>XXJ(ZC)20200301</w:t>
      </w:r>
    </w:p>
    <w:p>
      <w:pPr>
        <w:pStyle w:val="5"/>
        <w:keepNext w:val="0"/>
        <w:keepLines w:val="0"/>
        <w:widowControl/>
        <w:suppressLineNumbers w:val="0"/>
      </w:pPr>
      <w:r>
        <w:rPr>
          <w:rStyle w:val="8"/>
          <w:sz w:val="27"/>
          <w:szCs w:val="27"/>
        </w:rPr>
        <w:t>二、   采购组织类型：</w:t>
      </w:r>
      <w:r>
        <w:rPr>
          <w:sz w:val="27"/>
          <w:szCs w:val="27"/>
        </w:rPr>
        <w:t>  </w:t>
      </w:r>
      <w:r>
        <w:rPr>
          <w:rFonts w:hint="eastAsia"/>
          <w:sz w:val="27"/>
          <w:szCs w:val="27"/>
          <w:lang w:eastAsia="zh-CN"/>
        </w:rPr>
        <w:t>分散</w:t>
      </w:r>
      <w:r>
        <w:rPr>
          <w:sz w:val="27"/>
          <w:szCs w:val="27"/>
        </w:rPr>
        <w:t>采购-委托中介机构 </w:t>
      </w:r>
    </w:p>
    <w:p>
      <w:pPr>
        <w:pStyle w:val="5"/>
        <w:keepNext w:val="0"/>
        <w:keepLines w:val="0"/>
        <w:widowControl/>
        <w:suppressLineNumbers w:val="0"/>
      </w:pPr>
      <w:r>
        <w:rPr>
          <w:rStyle w:val="8"/>
          <w:sz w:val="27"/>
          <w:szCs w:val="27"/>
        </w:rPr>
        <w:t>三、   招标项目概况</w:t>
      </w:r>
    </w:p>
    <w:tbl>
      <w:tblPr>
        <w:tblStyle w:val="6"/>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36"/>
        <w:gridCol w:w="2781"/>
        <w:gridCol w:w="808"/>
        <w:gridCol w:w="1740"/>
        <w:gridCol w:w="833"/>
        <w:gridCol w:w="1750"/>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23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kern w:val="0"/>
                <w:sz w:val="24"/>
                <w:szCs w:val="24"/>
                <w:lang w:val="en-US" w:eastAsia="zh-CN" w:bidi="ar"/>
              </w:rPr>
            </w:pPr>
            <w:r>
              <w:rPr>
                <w:rFonts w:hint="default" w:ascii="sans-serif" w:hAnsi="sans-serif" w:eastAsia="sans-serif" w:cs="sans-serif"/>
                <w:kern w:val="0"/>
                <w:sz w:val="24"/>
                <w:szCs w:val="24"/>
                <w:lang w:val="en-US" w:eastAsia="zh-CN" w:bidi="ar"/>
              </w:rPr>
              <w:t>标项</w:t>
            </w:r>
          </w:p>
          <w:p>
            <w:pPr>
              <w:keepNext w:val="0"/>
              <w:keepLines w:val="0"/>
              <w:widowControl/>
              <w:suppressLineNumbers w:val="0"/>
              <w:spacing w:before="0" w:beforeAutospacing="0" w:after="0" w:afterAutospacing="0"/>
              <w:ind w:left="0" w:right="0"/>
              <w:jc w:val="center"/>
              <w:rPr>
                <w:rFonts w:ascii="sans-serif" w:hAnsi="sans-serif" w:eastAsia="sans-serif" w:cs="sans-serif"/>
                <w:sz w:val="24"/>
                <w:szCs w:val="24"/>
              </w:rPr>
            </w:pPr>
            <w:r>
              <w:rPr>
                <w:rFonts w:hint="default" w:ascii="sans-serif" w:hAnsi="sans-serif" w:eastAsia="sans-serif" w:cs="sans-serif"/>
                <w:kern w:val="0"/>
                <w:sz w:val="24"/>
                <w:szCs w:val="24"/>
                <w:lang w:val="en-US" w:eastAsia="zh-CN" w:bidi="ar"/>
              </w:rPr>
              <w:t>序号</w:t>
            </w:r>
          </w:p>
        </w:tc>
        <w:tc>
          <w:tcPr>
            <w:tcW w:w="278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标项名称</w:t>
            </w:r>
          </w:p>
        </w:tc>
        <w:tc>
          <w:tcPr>
            <w:tcW w:w="80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数量</w:t>
            </w:r>
          </w:p>
        </w:tc>
        <w:tc>
          <w:tcPr>
            <w:tcW w:w="174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预算金额(元)</w:t>
            </w:r>
          </w:p>
        </w:tc>
        <w:tc>
          <w:tcPr>
            <w:tcW w:w="83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单位</w:t>
            </w:r>
          </w:p>
        </w:tc>
        <w:tc>
          <w:tcPr>
            <w:tcW w:w="175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简要规格描述</w:t>
            </w:r>
          </w:p>
        </w:tc>
        <w:tc>
          <w:tcPr>
            <w:tcW w:w="71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sans-serif" w:hAnsi="sans-serif" w:eastAsia="sans-serif" w:cs="sans-serif"/>
                <w:sz w:val="24"/>
                <w:szCs w:val="24"/>
              </w:rPr>
            </w:pPr>
            <w:r>
              <w:rPr>
                <w:rFonts w:hint="default" w:ascii="sans-serif" w:hAnsi="sans-serif" w:eastAsia="sans-serif" w:cs="sans-serif"/>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260" w:hRule="exact"/>
        </w:trPr>
        <w:tc>
          <w:tcPr>
            <w:tcW w:w="123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2781"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和布克赛尔县2020年农村人居环境整治公厕及环保设备采购项目</w:t>
            </w:r>
          </w:p>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808"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1</w:t>
            </w:r>
          </w:p>
        </w:tc>
        <w:tc>
          <w:tcPr>
            <w:tcW w:w="174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11000000.00</w:t>
            </w:r>
          </w:p>
        </w:tc>
        <w:tc>
          <w:tcPr>
            <w:tcW w:w="83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批</w:t>
            </w:r>
          </w:p>
        </w:tc>
        <w:tc>
          <w:tcPr>
            <w:tcW w:w="1750"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吊装式环保公厕及环保设备等</w:t>
            </w:r>
          </w:p>
        </w:tc>
        <w:tc>
          <w:tcPr>
            <w:tcW w:w="71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bl>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pPr>
      <w:r>
        <w:rPr>
          <w:rStyle w:val="8"/>
          <w:sz w:val="27"/>
          <w:szCs w:val="27"/>
        </w:rPr>
        <w:t>四、   投标供应商资格要求:</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sz w:val="28"/>
          <w:szCs w:val="28"/>
        </w:rPr>
      </w:pPr>
      <w:r>
        <w:rPr>
          <w:rFonts w:hint="eastAsia"/>
          <w:sz w:val="28"/>
          <w:szCs w:val="28"/>
          <w:lang w:val="en-US" w:eastAsia="zh-CN"/>
        </w:rPr>
        <w:t>1、满足《中华人民共和国政府采购法》第二十二条规定；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sz w:val="28"/>
          <w:szCs w:val="28"/>
        </w:rPr>
      </w:pPr>
      <w:r>
        <w:rPr>
          <w:rFonts w:hint="eastAsia"/>
          <w:sz w:val="28"/>
          <w:szCs w:val="28"/>
          <w:lang w:val="en-US" w:eastAsia="zh-CN"/>
        </w:rPr>
        <w:t>2</w:t>
      </w:r>
      <w:r>
        <w:rPr>
          <w:sz w:val="28"/>
          <w:szCs w:val="28"/>
        </w:rPr>
        <w:t>、未在“信用中国”网（ www.creditchina.gov.cn ）、中国政府采购网（</w:t>
      </w:r>
      <w:r>
        <w:rPr>
          <w:sz w:val="28"/>
          <w:szCs w:val="28"/>
        </w:rPr>
        <w:fldChar w:fldCharType="begin"/>
      </w:r>
      <w:r>
        <w:rPr>
          <w:sz w:val="28"/>
          <w:szCs w:val="28"/>
        </w:rPr>
        <w:instrText xml:space="preserve"> HYPERLINK "http://www.ccgp.gov.cn/" </w:instrText>
      </w:r>
      <w:r>
        <w:rPr>
          <w:sz w:val="28"/>
          <w:szCs w:val="28"/>
        </w:rPr>
        <w:fldChar w:fldCharType="separate"/>
      </w:r>
      <w:r>
        <w:rPr>
          <w:rStyle w:val="9"/>
          <w:sz w:val="28"/>
          <w:szCs w:val="28"/>
        </w:rPr>
        <w:t>www.ccgp.gov.cn</w:t>
      </w:r>
      <w:r>
        <w:rPr>
          <w:sz w:val="28"/>
          <w:szCs w:val="28"/>
        </w:rPr>
        <w:fldChar w:fldCharType="end"/>
      </w:r>
      <w:r>
        <w:rPr>
          <w:sz w:val="28"/>
          <w:szCs w:val="28"/>
        </w:rPr>
        <w:t>）等渠道列入失信被执行人、重大税收违法案件当事人名单、政府采购严重违法失信行为记录名单；</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eastAsia"/>
          <w:sz w:val="28"/>
          <w:szCs w:val="28"/>
          <w:lang w:val="en-US" w:eastAsia="zh-CN"/>
        </w:rPr>
      </w:pPr>
      <w:r>
        <w:rPr>
          <w:rFonts w:hint="eastAsia"/>
          <w:sz w:val="28"/>
          <w:szCs w:val="28"/>
          <w:lang w:val="en-US" w:eastAsia="zh-CN"/>
        </w:rPr>
        <w:t>3、具有独立法人资格的生产厂家或经生产厂家授权的合格的代理商；</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rPr>
          <w:rFonts w:hint="default"/>
          <w:sz w:val="28"/>
          <w:szCs w:val="28"/>
          <w:lang w:val="en-US" w:eastAsia="zh-CN"/>
        </w:rPr>
      </w:pPr>
      <w:r>
        <w:rPr>
          <w:rFonts w:hint="eastAsia"/>
          <w:sz w:val="28"/>
          <w:szCs w:val="28"/>
          <w:lang w:val="en-US" w:eastAsia="zh-CN"/>
        </w:rPr>
        <w:t>4</w:t>
      </w:r>
      <w:r>
        <w:rPr>
          <w:sz w:val="28"/>
          <w:szCs w:val="28"/>
        </w:rPr>
        <w:t>、</w:t>
      </w:r>
      <w:r>
        <w:rPr>
          <w:rFonts w:hint="eastAsia"/>
          <w:sz w:val="28"/>
          <w:szCs w:val="28"/>
          <w:lang w:val="en-US" w:eastAsia="zh-CN"/>
        </w:rPr>
        <w:t>投标人提供的产品须具有相关抗风抗震检测报告，须具有本地售后服务能力；</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pPr>
      <w:r>
        <w:rPr>
          <w:rFonts w:hint="eastAsia"/>
          <w:sz w:val="28"/>
          <w:szCs w:val="28"/>
          <w:lang w:val="en-US" w:eastAsia="zh-CN"/>
        </w:rPr>
        <w:t>5、</w:t>
      </w:r>
      <w:r>
        <w:rPr>
          <w:sz w:val="28"/>
          <w:szCs w:val="28"/>
        </w:rPr>
        <w:t>本项目不接受联合体</w:t>
      </w:r>
      <w:r>
        <w:rPr>
          <w:rFonts w:hint="eastAsia"/>
          <w:sz w:val="28"/>
          <w:szCs w:val="28"/>
          <w:lang w:eastAsia="zh-CN"/>
        </w:rPr>
        <w:t>投标</w:t>
      </w:r>
      <w:r>
        <w:rPr>
          <w:sz w:val="28"/>
          <w:szCs w:val="28"/>
        </w:rPr>
        <w:t>。 </w:t>
      </w:r>
    </w:p>
    <w:p>
      <w:pPr>
        <w:pStyle w:val="5"/>
        <w:keepNext w:val="0"/>
        <w:keepLines w:val="0"/>
        <w:pageBreakBefore w:val="0"/>
        <w:widowControl/>
        <w:suppressLineNumbers w:val="0"/>
        <w:kinsoku/>
        <w:wordWrap/>
        <w:overflowPunct/>
        <w:topLinePunct w:val="0"/>
        <w:autoSpaceDE/>
        <w:autoSpaceDN/>
        <w:bidi w:val="0"/>
        <w:adjustRightInd/>
        <w:snapToGrid/>
        <w:spacing w:before="0" w:after="0" w:line="240" w:lineRule="auto"/>
        <w:textAlignment w:val="auto"/>
      </w:pPr>
      <w:r>
        <w:rPr>
          <w:rStyle w:val="8"/>
          <w:sz w:val="27"/>
          <w:szCs w:val="27"/>
        </w:rPr>
        <w:t>五、   招标文件的报名/发售时间、地址、售价:</w:t>
      </w:r>
    </w:p>
    <w:p>
      <w:pPr>
        <w:pStyle w:val="5"/>
        <w:keepNext w:val="0"/>
        <w:keepLines w:val="0"/>
        <w:widowControl/>
        <w:suppressLineNumbers w:val="0"/>
      </w:pPr>
      <w:r>
        <w:rPr>
          <w:rStyle w:val="8"/>
          <w:sz w:val="27"/>
          <w:szCs w:val="27"/>
        </w:rPr>
        <w:t>1．     报名（发售／获取）时间：</w:t>
      </w:r>
      <w:r>
        <w:rPr>
          <w:sz w:val="27"/>
          <w:szCs w:val="27"/>
        </w:rPr>
        <w:t> 2020-03-</w:t>
      </w:r>
      <w:r>
        <w:rPr>
          <w:rFonts w:hint="eastAsia"/>
          <w:sz w:val="27"/>
          <w:szCs w:val="27"/>
          <w:lang w:val="en-US" w:eastAsia="zh-CN"/>
        </w:rPr>
        <w:t>31</w:t>
      </w:r>
      <w:r>
        <w:rPr>
          <w:sz w:val="27"/>
          <w:szCs w:val="27"/>
        </w:rPr>
        <w:t> 至 2020-0</w:t>
      </w:r>
      <w:r>
        <w:rPr>
          <w:rFonts w:hint="eastAsia"/>
          <w:sz w:val="27"/>
          <w:szCs w:val="27"/>
          <w:lang w:val="en-US" w:eastAsia="zh-CN"/>
        </w:rPr>
        <w:t>4</w:t>
      </w:r>
      <w:r>
        <w:rPr>
          <w:sz w:val="27"/>
          <w:szCs w:val="27"/>
        </w:rPr>
        <w:t>-</w:t>
      </w:r>
      <w:r>
        <w:rPr>
          <w:rFonts w:hint="eastAsia"/>
          <w:sz w:val="27"/>
          <w:szCs w:val="27"/>
          <w:lang w:val="en-US" w:eastAsia="zh-CN"/>
        </w:rPr>
        <w:t>07</w:t>
      </w:r>
      <w:r>
        <w:rPr>
          <w:sz w:val="27"/>
          <w:szCs w:val="27"/>
        </w:rPr>
        <w:t xml:space="preserve"> 1</w:t>
      </w:r>
      <w:r>
        <w:rPr>
          <w:rFonts w:hint="eastAsia"/>
          <w:sz w:val="27"/>
          <w:szCs w:val="27"/>
          <w:lang w:val="en-US" w:eastAsia="zh-CN"/>
        </w:rPr>
        <w:t>9</w:t>
      </w:r>
      <w:r>
        <w:rPr>
          <w:sz w:val="27"/>
          <w:szCs w:val="27"/>
        </w:rPr>
        <w:t>:</w:t>
      </w:r>
      <w:r>
        <w:rPr>
          <w:rFonts w:hint="eastAsia"/>
          <w:sz w:val="27"/>
          <w:szCs w:val="27"/>
          <w:lang w:val="en-US" w:eastAsia="zh-CN"/>
        </w:rPr>
        <w:t>3</w:t>
      </w:r>
      <w:r>
        <w:rPr>
          <w:sz w:val="27"/>
          <w:szCs w:val="27"/>
        </w:rPr>
        <w:t>0:00 </w:t>
      </w:r>
    </w:p>
    <w:p>
      <w:pPr>
        <w:pStyle w:val="5"/>
        <w:keepNext w:val="0"/>
        <w:keepLines w:val="0"/>
        <w:widowControl/>
        <w:suppressLineNumbers w:val="0"/>
      </w:pPr>
      <w:r>
        <w:rPr>
          <w:rStyle w:val="8"/>
          <w:sz w:val="27"/>
          <w:szCs w:val="27"/>
        </w:rPr>
        <w:t>上午：</w:t>
      </w:r>
      <w:r>
        <w:rPr>
          <w:sz w:val="27"/>
          <w:szCs w:val="27"/>
        </w:rPr>
        <w:t> 10:30-13:30 </w:t>
      </w:r>
    </w:p>
    <w:p>
      <w:pPr>
        <w:pStyle w:val="5"/>
        <w:keepNext w:val="0"/>
        <w:keepLines w:val="0"/>
        <w:widowControl/>
        <w:suppressLineNumbers w:val="0"/>
      </w:pPr>
      <w:r>
        <w:rPr>
          <w:rStyle w:val="8"/>
          <w:sz w:val="27"/>
          <w:szCs w:val="27"/>
        </w:rPr>
        <w:t>下午：</w:t>
      </w:r>
      <w:r>
        <w:rPr>
          <w:sz w:val="27"/>
          <w:szCs w:val="27"/>
        </w:rPr>
        <w:t> 1</w:t>
      </w:r>
      <w:r>
        <w:rPr>
          <w:rFonts w:hint="eastAsia"/>
          <w:sz w:val="27"/>
          <w:szCs w:val="27"/>
          <w:lang w:val="en-US" w:eastAsia="zh-CN"/>
        </w:rPr>
        <w:t>6</w:t>
      </w:r>
      <w:r>
        <w:rPr>
          <w:sz w:val="27"/>
          <w:szCs w:val="27"/>
        </w:rPr>
        <w:t>:</w:t>
      </w:r>
      <w:r>
        <w:rPr>
          <w:rFonts w:hint="eastAsia"/>
          <w:sz w:val="27"/>
          <w:szCs w:val="27"/>
          <w:lang w:val="en-US" w:eastAsia="zh-CN"/>
        </w:rPr>
        <w:t>0</w:t>
      </w:r>
      <w:r>
        <w:rPr>
          <w:sz w:val="27"/>
          <w:szCs w:val="27"/>
        </w:rPr>
        <w:t>0-1</w:t>
      </w:r>
      <w:r>
        <w:rPr>
          <w:rFonts w:hint="eastAsia"/>
          <w:sz w:val="27"/>
          <w:szCs w:val="27"/>
          <w:lang w:val="en-US" w:eastAsia="zh-CN"/>
        </w:rPr>
        <w:t>9</w:t>
      </w:r>
      <w:r>
        <w:rPr>
          <w:sz w:val="27"/>
          <w:szCs w:val="27"/>
        </w:rPr>
        <w:t>:</w:t>
      </w:r>
      <w:r>
        <w:rPr>
          <w:rFonts w:hint="eastAsia"/>
          <w:sz w:val="27"/>
          <w:szCs w:val="27"/>
          <w:lang w:val="en-US" w:eastAsia="zh-CN"/>
        </w:rPr>
        <w:t>3</w:t>
      </w:r>
      <w:r>
        <w:rPr>
          <w:sz w:val="27"/>
          <w:szCs w:val="27"/>
        </w:rPr>
        <w:t>0 </w:t>
      </w:r>
    </w:p>
    <w:p>
      <w:pPr>
        <w:pStyle w:val="5"/>
        <w:keepNext w:val="0"/>
        <w:keepLines w:val="0"/>
        <w:widowControl/>
        <w:suppressLineNumbers w:val="0"/>
      </w:pPr>
      <w:r>
        <w:rPr>
          <w:rStyle w:val="8"/>
          <w:sz w:val="27"/>
          <w:szCs w:val="27"/>
        </w:rPr>
        <w:t>2．报名（发售／获取）地址：</w:t>
      </w:r>
      <w:r>
        <w:rPr>
          <w:sz w:val="27"/>
          <w:szCs w:val="27"/>
        </w:rPr>
        <w:t>  </w:t>
      </w:r>
      <w:r>
        <w:rPr>
          <w:rFonts w:hint="eastAsia"/>
          <w:sz w:val="27"/>
          <w:szCs w:val="27"/>
          <w:lang w:val="en-US" w:eastAsia="zh-CN"/>
        </w:rPr>
        <w:t>新疆和布克赛尔蒙古自治县和什托洛盖供销社楼二楼 201 室</w:t>
      </w:r>
    </w:p>
    <w:p>
      <w:pPr>
        <w:pStyle w:val="5"/>
        <w:keepNext w:val="0"/>
        <w:keepLines w:val="0"/>
        <w:widowControl/>
        <w:suppressLineNumbers w:val="0"/>
        <w:rPr>
          <w:rFonts w:hint="default" w:eastAsiaTheme="minorEastAsia"/>
          <w:lang w:val="en-US" w:eastAsia="zh-CN"/>
        </w:rPr>
      </w:pPr>
      <w:r>
        <w:rPr>
          <w:rStyle w:val="8"/>
          <w:sz w:val="27"/>
          <w:szCs w:val="27"/>
        </w:rPr>
        <w:t>3．标书售价(元)：</w:t>
      </w:r>
      <w:r>
        <w:rPr>
          <w:sz w:val="27"/>
          <w:szCs w:val="27"/>
        </w:rPr>
        <w:t> </w:t>
      </w:r>
      <w:r>
        <w:rPr>
          <w:rFonts w:hint="eastAsia"/>
          <w:sz w:val="27"/>
          <w:szCs w:val="27"/>
          <w:lang w:val="en-US" w:eastAsia="zh-CN"/>
        </w:rPr>
        <w:t>3</w:t>
      </w:r>
      <w:r>
        <w:rPr>
          <w:sz w:val="27"/>
          <w:szCs w:val="27"/>
        </w:rPr>
        <w:t>00 </w:t>
      </w:r>
      <w:r>
        <w:rPr>
          <w:rFonts w:hint="eastAsia"/>
          <w:sz w:val="27"/>
          <w:szCs w:val="27"/>
          <w:lang w:eastAsia="zh-CN"/>
        </w:rPr>
        <w:t>元</w:t>
      </w:r>
    </w:p>
    <w:p>
      <w:pPr>
        <w:pStyle w:val="5"/>
        <w:keepNext w:val="0"/>
        <w:keepLines w:val="0"/>
        <w:widowControl/>
        <w:suppressLineNumbers w:val="0"/>
      </w:pPr>
      <w:r>
        <w:rPr>
          <w:rStyle w:val="8"/>
          <w:sz w:val="27"/>
          <w:szCs w:val="27"/>
        </w:rPr>
        <w:t>4．投标人购买标书时应提交的资料：</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sz w:val="27"/>
          <w:szCs w:val="27"/>
        </w:rPr>
        <w:t> </w:t>
      </w:r>
      <w:r>
        <w:rPr>
          <w:rFonts w:hint="eastAsia"/>
          <w:sz w:val="27"/>
          <w:szCs w:val="27"/>
          <w:lang w:val="en-US" w:eastAsia="zh-CN"/>
        </w:rPr>
        <w:t>投标人获取招标文件须携带以下证件（以下证件须携带原件及加盖单位公章的彩印件三套）：</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sz w:val="27"/>
          <w:szCs w:val="27"/>
        </w:rPr>
        <w:t> 1、</w:t>
      </w:r>
      <w:r>
        <w:rPr>
          <w:rFonts w:hint="eastAsia"/>
          <w:sz w:val="27"/>
          <w:szCs w:val="27"/>
          <w:lang w:eastAsia="zh-CN"/>
        </w:rPr>
        <w:t>具备相应经营范围的</w:t>
      </w:r>
      <w:r>
        <w:rPr>
          <w:sz w:val="27"/>
          <w:szCs w:val="27"/>
        </w:rPr>
        <w:t>营业执照；</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sz w:val="27"/>
          <w:szCs w:val="27"/>
        </w:rPr>
      </w:pPr>
      <w:r>
        <w:rPr>
          <w:sz w:val="27"/>
          <w:szCs w:val="27"/>
        </w:rPr>
        <w:t> 2、法定代表人授权委托书及被委托人身份证（原件）。 </w:t>
      </w:r>
    </w:p>
    <w:p>
      <w:pPr>
        <w:pStyle w:val="5"/>
        <w:keepNext w:val="0"/>
        <w:keepLines w:val="0"/>
        <w:pageBreakBefore w:val="0"/>
        <w:widowControl/>
        <w:suppressLineNumbers w:val="0"/>
        <w:kinsoku/>
        <w:wordWrap/>
        <w:overflowPunct/>
        <w:topLinePunct w:val="0"/>
        <w:autoSpaceDE/>
        <w:autoSpaceDN/>
        <w:bidi w:val="0"/>
        <w:adjustRightInd/>
        <w:snapToGrid/>
        <w:spacing w:before="0" w:after="0"/>
        <w:ind w:left="0" w:leftChars="0" w:firstLine="0" w:firstLineChars="0"/>
        <w:jc w:val="left"/>
        <w:textAlignment w:val="auto"/>
        <w:rPr>
          <w:rFonts w:hint="eastAsia"/>
          <w:sz w:val="27"/>
          <w:szCs w:val="27"/>
          <w:lang w:val="en-US" w:eastAsia="zh-CN"/>
        </w:rPr>
      </w:pPr>
      <w:r>
        <w:rPr>
          <w:rFonts w:hint="eastAsia"/>
          <w:sz w:val="27"/>
          <w:szCs w:val="27"/>
          <w:lang w:val="en-US" w:eastAsia="zh-CN"/>
        </w:rPr>
        <w:t>3、具有抗风抗震检测报告（原件）</w:t>
      </w:r>
    </w:p>
    <w:p>
      <w:pPr>
        <w:pStyle w:val="5"/>
        <w:keepNext w:val="0"/>
        <w:keepLines w:val="0"/>
        <w:pageBreakBefore w:val="0"/>
        <w:widowControl/>
        <w:suppressLineNumbers w:val="0"/>
        <w:kinsoku/>
        <w:wordWrap/>
        <w:overflowPunct/>
        <w:topLinePunct w:val="0"/>
        <w:autoSpaceDE/>
        <w:autoSpaceDN/>
        <w:bidi w:val="0"/>
        <w:adjustRightInd/>
        <w:snapToGrid/>
        <w:spacing w:before="0" w:after="0"/>
        <w:ind w:left="0" w:leftChars="0" w:firstLine="0" w:firstLineChars="0"/>
        <w:textAlignment w:val="auto"/>
        <w:rPr>
          <w:rFonts w:hint="eastAsia"/>
          <w:sz w:val="27"/>
          <w:szCs w:val="27"/>
          <w:lang w:val="en-US" w:eastAsia="zh-CN"/>
        </w:rPr>
      </w:pPr>
      <w:r>
        <w:rPr>
          <w:rFonts w:hint="eastAsia"/>
          <w:sz w:val="27"/>
          <w:szCs w:val="27"/>
          <w:lang w:val="en-US" w:eastAsia="zh-CN"/>
        </w:rPr>
        <w:t>4、代理商须出具厂家针对本次招标项目的唯一授权书。</w:t>
      </w:r>
    </w:p>
    <w:p>
      <w:pPr>
        <w:pStyle w:val="5"/>
        <w:keepNext w:val="0"/>
        <w:keepLines w:val="0"/>
        <w:pageBreakBefore w:val="0"/>
        <w:widowControl/>
        <w:suppressLineNumbers w:val="0"/>
        <w:kinsoku/>
        <w:wordWrap/>
        <w:overflowPunct/>
        <w:topLinePunct w:val="0"/>
        <w:autoSpaceDE/>
        <w:autoSpaceDN/>
        <w:bidi w:val="0"/>
        <w:adjustRightInd/>
        <w:snapToGrid/>
        <w:spacing w:before="0" w:after="0"/>
        <w:ind w:left="0" w:leftChars="0" w:firstLine="0" w:firstLineChars="0"/>
        <w:textAlignment w:val="auto"/>
        <w:rPr>
          <w:rFonts w:hint="default"/>
          <w:color w:val="auto"/>
          <w:sz w:val="27"/>
          <w:szCs w:val="27"/>
          <w:lang w:val="en-US" w:eastAsia="zh-CN"/>
        </w:rPr>
      </w:pPr>
      <w:r>
        <w:rPr>
          <w:rFonts w:hint="eastAsia"/>
          <w:sz w:val="27"/>
          <w:szCs w:val="27"/>
          <w:lang w:val="en-US" w:eastAsia="zh-CN"/>
        </w:rPr>
        <w:t>5、“信用中国”（www.creditchina.gov.cn）和中国政府采购网（www.ccgp.gov.cn）</w:t>
      </w:r>
      <w:r>
        <w:rPr>
          <w:rFonts w:hint="eastAsia"/>
          <w:color w:val="auto"/>
          <w:sz w:val="27"/>
          <w:szCs w:val="27"/>
          <w:lang w:val="en-US" w:eastAsia="zh-CN"/>
        </w:rPr>
        <w:t>网站未被列入失信被执行人、重大税收违法案件当事人名单以及政府采购严重违法失信行为记录名单的网页打印件（网页打印件须自招标文件发布之日起至投标截止时间从上述网站中打印）</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color w:val="auto"/>
        </w:rPr>
      </w:pPr>
      <w:r>
        <w:rPr>
          <w:rStyle w:val="8"/>
          <w:color w:val="auto"/>
          <w:sz w:val="27"/>
          <w:szCs w:val="27"/>
        </w:rPr>
        <w:t>六、    投标截止时间：</w:t>
      </w:r>
      <w:r>
        <w:rPr>
          <w:color w:val="auto"/>
          <w:sz w:val="27"/>
          <w:szCs w:val="27"/>
        </w:rPr>
        <w:t> 2020-04-</w:t>
      </w:r>
      <w:r>
        <w:rPr>
          <w:rFonts w:hint="eastAsia"/>
          <w:color w:val="auto"/>
          <w:sz w:val="27"/>
          <w:szCs w:val="27"/>
          <w:lang w:val="en-US" w:eastAsia="zh-CN"/>
        </w:rPr>
        <w:t>23</w:t>
      </w:r>
      <w:r>
        <w:rPr>
          <w:color w:val="auto"/>
          <w:sz w:val="27"/>
          <w:szCs w:val="27"/>
        </w:rPr>
        <w:t xml:space="preserve"> 11:00:00 </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Style w:val="8"/>
          <w:rFonts w:hint="eastAsia"/>
          <w:b w:val="0"/>
          <w:bCs/>
          <w:color w:val="auto"/>
          <w:sz w:val="27"/>
          <w:szCs w:val="27"/>
          <w:lang w:val="en-US" w:eastAsia="zh-CN"/>
        </w:rPr>
      </w:pPr>
      <w:r>
        <w:rPr>
          <w:rStyle w:val="8"/>
          <w:color w:val="auto"/>
          <w:sz w:val="27"/>
          <w:szCs w:val="27"/>
        </w:rPr>
        <w:t>七、    投标地址：</w:t>
      </w:r>
      <w:r>
        <w:rPr>
          <w:rStyle w:val="8"/>
          <w:rFonts w:hint="eastAsia"/>
          <w:b w:val="0"/>
          <w:bCs/>
          <w:color w:val="auto"/>
          <w:sz w:val="27"/>
          <w:szCs w:val="27"/>
          <w:lang w:val="en-US" w:eastAsia="zh-CN"/>
        </w:rPr>
        <w:t>详见招标文件</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color w:val="auto"/>
        </w:rPr>
      </w:pPr>
      <w:r>
        <w:rPr>
          <w:rStyle w:val="8"/>
          <w:color w:val="auto"/>
          <w:sz w:val="27"/>
          <w:szCs w:val="27"/>
        </w:rPr>
        <w:t>八、    开标时间：</w:t>
      </w:r>
      <w:r>
        <w:rPr>
          <w:color w:val="auto"/>
          <w:sz w:val="27"/>
          <w:szCs w:val="27"/>
        </w:rPr>
        <w:t> 2020-04-</w:t>
      </w:r>
      <w:r>
        <w:rPr>
          <w:rFonts w:hint="eastAsia"/>
          <w:color w:val="auto"/>
          <w:sz w:val="27"/>
          <w:szCs w:val="27"/>
          <w:lang w:val="en-US" w:eastAsia="zh-CN"/>
        </w:rPr>
        <w:t>23</w:t>
      </w:r>
      <w:r>
        <w:rPr>
          <w:color w:val="auto"/>
          <w:sz w:val="27"/>
          <w:szCs w:val="27"/>
        </w:rPr>
        <w:t xml:space="preserve"> 11:00:00 </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Style w:val="8"/>
          <w:rFonts w:hint="eastAsia"/>
          <w:b w:val="0"/>
          <w:bCs/>
          <w:color w:val="auto"/>
          <w:sz w:val="27"/>
          <w:szCs w:val="27"/>
          <w:lang w:val="en-US" w:eastAsia="zh-CN"/>
        </w:rPr>
      </w:pPr>
      <w:r>
        <w:rPr>
          <w:rStyle w:val="8"/>
          <w:color w:val="auto"/>
          <w:sz w:val="27"/>
          <w:szCs w:val="27"/>
        </w:rPr>
        <w:t>九、    开标地址：</w:t>
      </w:r>
      <w:r>
        <w:rPr>
          <w:rStyle w:val="8"/>
          <w:rFonts w:hint="eastAsia"/>
          <w:b w:val="0"/>
          <w:bCs/>
          <w:color w:val="auto"/>
          <w:sz w:val="27"/>
          <w:szCs w:val="27"/>
          <w:lang w:val="en-US" w:eastAsia="zh-CN"/>
        </w:rPr>
        <w:t>详见招标文件</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color w:val="auto"/>
          <w:sz w:val="27"/>
          <w:szCs w:val="27"/>
        </w:rPr>
      </w:pPr>
      <w:r>
        <w:rPr>
          <w:rStyle w:val="8"/>
          <w:color w:val="auto"/>
          <w:sz w:val="27"/>
          <w:szCs w:val="27"/>
        </w:rPr>
        <w:t>十、    投标保证金：</w:t>
      </w:r>
      <w:r>
        <w:rPr>
          <w:color w:val="auto"/>
          <w:sz w:val="28"/>
          <w:szCs w:val="28"/>
        </w:rPr>
        <w:t> </w:t>
      </w:r>
    </w:p>
    <w:tbl>
      <w:tblPr>
        <w:tblStyle w:val="6"/>
        <w:tblpPr w:leftFromText="180" w:rightFromText="180" w:vertAnchor="text" w:horzAnchor="page" w:tblpX="1146" w:tblpY="583"/>
        <w:tblOverlap w:val="never"/>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57"/>
        <w:gridCol w:w="1559"/>
        <w:gridCol w:w="1137"/>
        <w:gridCol w:w="1343"/>
        <w:gridCol w:w="1866"/>
        <w:gridCol w:w="1283"/>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134" w:hRule="atLeast"/>
        </w:trPr>
        <w:tc>
          <w:tcPr>
            <w:tcW w:w="125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序号</w:t>
            </w:r>
          </w:p>
        </w:tc>
        <w:tc>
          <w:tcPr>
            <w:tcW w:w="155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标项</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名称</w:t>
            </w:r>
          </w:p>
        </w:tc>
        <w:tc>
          <w:tcPr>
            <w:tcW w:w="113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投标保证金金额（元）</w:t>
            </w:r>
          </w:p>
        </w:tc>
        <w:tc>
          <w:tcPr>
            <w:tcW w:w="134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开户银行</w:t>
            </w:r>
          </w:p>
        </w:tc>
        <w:tc>
          <w:tcPr>
            <w:tcW w:w="186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收款账号</w:t>
            </w:r>
          </w:p>
        </w:tc>
        <w:tc>
          <w:tcPr>
            <w:tcW w:w="128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交付方式</w:t>
            </w:r>
          </w:p>
        </w:tc>
        <w:tc>
          <w:tcPr>
            <w:tcW w:w="149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2062" w:hRule="exact"/>
        </w:trPr>
        <w:tc>
          <w:tcPr>
            <w:tcW w:w="125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kern w:val="0"/>
                <w:sz w:val="24"/>
                <w:szCs w:val="24"/>
                <w:lang w:val="en-US" w:eastAsia="zh-CN" w:bidi="ar"/>
              </w:rPr>
              <w:t>1</w:t>
            </w:r>
          </w:p>
        </w:tc>
        <w:tc>
          <w:tcPr>
            <w:tcW w:w="1559"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和布克赛尔县2020年农村人居环境整治公厕及环保设备采购项目</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37"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sz w:val="24"/>
                <w:szCs w:val="24"/>
                <w:lang w:val="en-US"/>
              </w:rPr>
            </w:pPr>
            <w:r>
              <w:rPr>
                <w:rFonts w:hint="eastAsia" w:asciiTheme="minorEastAsia" w:hAnsiTheme="minorEastAsia" w:cstheme="minorEastAsia"/>
                <w:color w:val="auto"/>
                <w:kern w:val="0"/>
                <w:sz w:val="24"/>
                <w:szCs w:val="24"/>
                <w:lang w:val="en-US" w:eastAsia="zh-CN" w:bidi="ar"/>
              </w:rPr>
              <w:t>10</w:t>
            </w:r>
            <w:r>
              <w:rPr>
                <w:rFonts w:hint="eastAsia" w:asciiTheme="minorEastAsia" w:hAnsiTheme="minorEastAsia" w:eastAsiaTheme="minorEastAsia" w:cstheme="minorEastAsia"/>
                <w:color w:val="auto"/>
                <w:kern w:val="0"/>
                <w:sz w:val="24"/>
                <w:szCs w:val="24"/>
                <w:lang w:val="en-US" w:eastAsia="zh-CN" w:bidi="ar"/>
              </w:rPr>
              <w:t>0000</w:t>
            </w:r>
          </w:p>
        </w:tc>
        <w:tc>
          <w:tcPr>
            <w:tcW w:w="134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中国建设银行股份有限公司乌鲁木齐黄河路</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南支行  </w:t>
            </w:r>
          </w:p>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866"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65050161625200000385 </w:t>
            </w:r>
          </w:p>
        </w:tc>
        <w:tc>
          <w:tcPr>
            <w:tcW w:w="1283"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公对公转账或电汇等非现金形式</w:t>
            </w:r>
          </w:p>
        </w:tc>
        <w:tc>
          <w:tcPr>
            <w:tcW w:w="1495" w:type="dxa"/>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新疆欣信嘉工程咨询有限公司</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十一、 其他事项：</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sz w:val="28"/>
          <w:szCs w:val="28"/>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5"/>
        <w:keepNext w:val="0"/>
        <w:keepLines w:val="0"/>
        <w:widowControl/>
        <w:suppressLineNumbers w:val="0"/>
      </w:pPr>
      <w:r>
        <w:rPr>
          <w:rStyle w:val="8"/>
          <w:sz w:val="27"/>
          <w:szCs w:val="27"/>
        </w:rPr>
        <w:t>2、采购项目需要落实的政府采购政策</w:t>
      </w:r>
    </w:p>
    <w:p>
      <w:pPr>
        <w:pStyle w:val="5"/>
        <w:keepNext w:val="0"/>
        <w:keepLines w:val="0"/>
        <w:widowControl/>
        <w:suppressLineNumbers w:val="0"/>
        <w:rPr>
          <w:rFonts w:hint="eastAsia"/>
          <w:sz w:val="28"/>
          <w:szCs w:val="28"/>
          <w:lang w:val="en-US"/>
        </w:rPr>
      </w:pPr>
      <w:r>
        <w:rPr>
          <w:rFonts w:hint="eastAsia"/>
          <w:sz w:val="28"/>
          <w:szCs w:val="28"/>
          <w:lang w:val="en-US" w:eastAsia="zh-CN"/>
        </w:rPr>
        <w:t>详见招标文件</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十二、 联系方式</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1、采购代理机构名称：</w:t>
      </w:r>
      <w:r>
        <w:rPr>
          <w:sz w:val="27"/>
          <w:szCs w:val="27"/>
        </w:rPr>
        <w:t> </w:t>
      </w:r>
      <w:r>
        <w:rPr>
          <w:rFonts w:hint="eastAsia"/>
          <w:sz w:val="27"/>
          <w:szCs w:val="27"/>
          <w:lang w:val="en-US" w:eastAsia="zh-CN"/>
        </w:rPr>
        <w:t>新疆欣信嘉工程咨询有限公司</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eastAsia" w:eastAsiaTheme="minorEastAsia"/>
          <w:lang w:eastAsia="zh-CN"/>
        </w:rPr>
      </w:pPr>
      <w:r>
        <w:rPr>
          <w:rStyle w:val="8"/>
          <w:sz w:val="27"/>
          <w:szCs w:val="27"/>
        </w:rPr>
        <w:t>联系人：</w:t>
      </w:r>
      <w:r>
        <w:rPr>
          <w:sz w:val="27"/>
          <w:szCs w:val="27"/>
        </w:rPr>
        <w:t> </w:t>
      </w:r>
      <w:r>
        <w:rPr>
          <w:rFonts w:hint="eastAsia"/>
          <w:sz w:val="27"/>
          <w:szCs w:val="27"/>
          <w:lang w:eastAsia="zh-CN"/>
        </w:rPr>
        <w:t>孙天柱</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default" w:eastAsiaTheme="minorEastAsia"/>
          <w:lang w:val="en-US" w:eastAsia="zh-CN"/>
        </w:rPr>
      </w:pPr>
      <w:r>
        <w:rPr>
          <w:rStyle w:val="8"/>
          <w:sz w:val="27"/>
          <w:szCs w:val="27"/>
        </w:rPr>
        <w:t>联系电话：</w:t>
      </w:r>
      <w:r>
        <w:rPr>
          <w:rFonts w:hint="eastAsia"/>
          <w:sz w:val="27"/>
          <w:szCs w:val="27"/>
          <w:lang w:val="en-US" w:eastAsia="zh-CN"/>
        </w:rPr>
        <w:t>13899595666、13209002072</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地址：</w:t>
      </w:r>
      <w:r>
        <w:rPr>
          <w:sz w:val="27"/>
          <w:szCs w:val="27"/>
        </w:rPr>
        <w:t>  </w:t>
      </w:r>
      <w:r>
        <w:rPr>
          <w:rFonts w:hint="eastAsia"/>
          <w:sz w:val="27"/>
          <w:szCs w:val="27"/>
          <w:lang w:val="en-US" w:eastAsia="zh-CN"/>
        </w:rPr>
        <w:t>新疆和布克赛尔蒙古自治县和什托洛盖供销社楼二楼 201 室</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2、采购人名称：</w:t>
      </w:r>
      <w:r>
        <w:rPr>
          <w:sz w:val="27"/>
          <w:szCs w:val="27"/>
        </w:rPr>
        <w:t> </w:t>
      </w:r>
      <w:r>
        <w:rPr>
          <w:rFonts w:hint="eastAsia"/>
          <w:sz w:val="27"/>
          <w:szCs w:val="27"/>
          <w:lang w:val="en-US" w:eastAsia="zh-CN"/>
        </w:rPr>
        <w:t>和布克赛尔蒙古自治县农业农村局</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联系人：</w:t>
      </w:r>
      <w:r>
        <w:rPr>
          <w:sz w:val="27"/>
          <w:szCs w:val="27"/>
        </w:rPr>
        <w:t> </w:t>
      </w:r>
      <w:r>
        <w:rPr>
          <w:rFonts w:hint="eastAsia"/>
          <w:sz w:val="27"/>
          <w:szCs w:val="27"/>
          <w:lang w:val="en-US" w:eastAsia="zh-CN"/>
        </w:rPr>
        <w:t>唐东</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联系电话：</w:t>
      </w:r>
      <w:r>
        <w:rPr>
          <w:rFonts w:hint="eastAsia"/>
          <w:sz w:val="27"/>
          <w:szCs w:val="27"/>
          <w:lang w:val="en-US" w:eastAsia="zh-CN"/>
        </w:rPr>
        <w:t>18999315003</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3、同级政府采购监督管理部门名称：</w:t>
      </w:r>
      <w:r>
        <w:rPr>
          <w:sz w:val="27"/>
          <w:szCs w:val="27"/>
        </w:rPr>
        <w:t> 和布克赛尔蒙古自治县政府采购办 </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rPr>
          <w:rFonts w:hint="eastAsia" w:eastAsiaTheme="minorEastAsia"/>
          <w:lang w:eastAsia="zh-CN"/>
        </w:rPr>
      </w:pPr>
      <w:r>
        <w:rPr>
          <w:rStyle w:val="8"/>
          <w:sz w:val="27"/>
          <w:szCs w:val="27"/>
        </w:rPr>
        <w:t>联系人：</w:t>
      </w:r>
      <w:r>
        <w:rPr>
          <w:sz w:val="27"/>
          <w:szCs w:val="27"/>
        </w:rPr>
        <w:t> 刘</w:t>
      </w:r>
      <w:r>
        <w:rPr>
          <w:rFonts w:hint="eastAsia"/>
          <w:sz w:val="27"/>
          <w:szCs w:val="27"/>
          <w:lang w:eastAsia="zh-CN"/>
        </w:rPr>
        <w:t>主任</w:t>
      </w:r>
    </w:p>
    <w:p>
      <w:pPr>
        <w:pStyle w:val="5"/>
        <w:keepNext w:val="0"/>
        <w:keepLines w:val="0"/>
        <w:pageBreakBefore w:val="0"/>
        <w:widowControl/>
        <w:suppressLineNumbers w:val="0"/>
        <w:kinsoku/>
        <w:wordWrap/>
        <w:overflowPunct/>
        <w:topLinePunct w:val="0"/>
        <w:autoSpaceDE/>
        <w:autoSpaceDN/>
        <w:bidi w:val="0"/>
        <w:adjustRightInd/>
        <w:snapToGrid/>
        <w:spacing w:before="0" w:after="0"/>
        <w:textAlignment w:val="auto"/>
      </w:pPr>
      <w:r>
        <w:rPr>
          <w:rStyle w:val="8"/>
          <w:sz w:val="27"/>
          <w:szCs w:val="27"/>
        </w:rPr>
        <w:t>监督投诉电话：</w:t>
      </w:r>
      <w:r>
        <w:rPr>
          <w:sz w:val="27"/>
          <w:szCs w:val="27"/>
        </w:rPr>
        <w:t> </w:t>
      </w:r>
      <w:r>
        <w:rPr>
          <w:rFonts w:hint="eastAsia"/>
          <w:sz w:val="27"/>
          <w:szCs w:val="27"/>
          <w:lang w:val="en-US" w:eastAsia="zh-CN"/>
        </w:rPr>
        <w:t>0901－6717505</w:t>
      </w:r>
    </w:p>
    <w:p/>
    <w:sectPr>
      <w:pgSz w:w="11906" w:h="16838"/>
      <w:pgMar w:top="1440" w:right="8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E5D73"/>
    <w:rsid w:val="0000020C"/>
    <w:rsid w:val="00360E37"/>
    <w:rsid w:val="00361B43"/>
    <w:rsid w:val="00421485"/>
    <w:rsid w:val="00437D3C"/>
    <w:rsid w:val="004A700A"/>
    <w:rsid w:val="00827858"/>
    <w:rsid w:val="00916D0A"/>
    <w:rsid w:val="00A94F65"/>
    <w:rsid w:val="00AC0815"/>
    <w:rsid w:val="01222F36"/>
    <w:rsid w:val="012D3ACF"/>
    <w:rsid w:val="01345DF3"/>
    <w:rsid w:val="01572185"/>
    <w:rsid w:val="016061F5"/>
    <w:rsid w:val="01AB6A25"/>
    <w:rsid w:val="01C94083"/>
    <w:rsid w:val="01FE6340"/>
    <w:rsid w:val="02033F03"/>
    <w:rsid w:val="02B44B41"/>
    <w:rsid w:val="02BA2B4A"/>
    <w:rsid w:val="02E24A88"/>
    <w:rsid w:val="02F008BC"/>
    <w:rsid w:val="02FA7DDD"/>
    <w:rsid w:val="030810EF"/>
    <w:rsid w:val="03884BBF"/>
    <w:rsid w:val="03B55E01"/>
    <w:rsid w:val="03BF5207"/>
    <w:rsid w:val="03C222C3"/>
    <w:rsid w:val="03C84F1C"/>
    <w:rsid w:val="03CD00C7"/>
    <w:rsid w:val="03E16C7B"/>
    <w:rsid w:val="04517CCB"/>
    <w:rsid w:val="04575B1D"/>
    <w:rsid w:val="045F7181"/>
    <w:rsid w:val="047E1C6B"/>
    <w:rsid w:val="049E4312"/>
    <w:rsid w:val="04BA7ED5"/>
    <w:rsid w:val="04E5317D"/>
    <w:rsid w:val="04F86119"/>
    <w:rsid w:val="05050D7D"/>
    <w:rsid w:val="051041E7"/>
    <w:rsid w:val="05312FEB"/>
    <w:rsid w:val="05332C78"/>
    <w:rsid w:val="053D2865"/>
    <w:rsid w:val="053E6FB5"/>
    <w:rsid w:val="053E74CC"/>
    <w:rsid w:val="05424063"/>
    <w:rsid w:val="05447EF1"/>
    <w:rsid w:val="054E58EB"/>
    <w:rsid w:val="055379D5"/>
    <w:rsid w:val="056030F7"/>
    <w:rsid w:val="05636A86"/>
    <w:rsid w:val="0583006D"/>
    <w:rsid w:val="05A9431D"/>
    <w:rsid w:val="05F0589A"/>
    <w:rsid w:val="06161DF4"/>
    <w:rsid w:val="062579F3"/>
    <w:rsid w:val="067D2C57"/>
    <w:rsid w:val="067F0E27"/>
    <w:rsid w:val="06BC71B6"/>
    <w:rsid w:val="06C00319"/>
    <w:rsid w:val="06C33C0D"/>
    <w:rsid w:val="06DC20DF"/>
    <w:rsid w:val="07125750"/>
    <w:rsid w:val="072F3CD5"/>
    <w:rsid w:val="07355D84"/>
    <w:rsid w:val="075F29FC"/>
    <w:rsid w:val="07605D4C"/>
    <w:rsid w:val="0773070F"/>
    <w:rsid w:val="07892156"/>
    <w:rsid w:val="07AF057F"/>
    <w:rsid w:val="08166D08"/>
    <w:rsid w:val="08222B21"/>
    <w:rsid w:val="0823749C"/>
    <w:rsid w:val="08383638"/>
    <w:rsid w:val="083B4E1D"/>
    <w:rsid w:val="084B298F"/>
    <w:rsid w:val="08692BBC"/>
    <w:rsid w:val="08805531"/>
    <w:rsid w:val="08991598"/>
    <w:rsid w:val="08DF2209"/>
    <w:rsid w:val="08F75D64"/>
    <w:rsid w:val="09592BDC"/>
    <w:rsid w:val="09705B44"/>
    <w:rsid w:val="09810AC0"/>
    <w:rsid w:val="09874B1D"/>
    <w:rsid w:val="098D1E3D"/>
    <w:rsid w:val="098F7AC0"/>
    <w:rsid w:val="09B83898"/>
    <w:rsid w:val="09D34AFE"/>
    <w:rsid w:val="0A1E2D6E"/>
    <w:rsid w:val="0A446656"/>
    <w:rsid w:val="0AB265B9"/>
    <w:rsid w:val="0ACD4181"/>
    <w:rsid w:val="0AE90662"/>
    <w:rsid w:val="0B3974E7"/>
    <w:rsid w:val="0B4E4BD4"/>
    <w:rsid w:val="0B5A1484"/>
    <w:rsid w:val="0B653904"/>
    <w:rsid w:val="0B691B4B"/>
    <w:rsid w:val="0B6F23B1"/>
    <w:rsid w:val="0B9361F8"/>
    <w:rsid w:val="0BAF068B"/>
    <w:rsid w:val="0C0E13BD"/>
    <w:rsid w:val="0C292C16"/>
    <w:rsid w:val="0CE81855"/>
    <w:rsid w:val="0CEA7B5A"/>
    <w:rsid w:val="0D057694"/>
    <w:rsid w:val="0D5C410B"/>
    <w:rsid w:val="0D7865E3"/>
    <w:rsid w:val="0D800740"/>
    <w:rsid w:val="0DA56FC1"/>
    <w:rsid w:val="0DB46ED4"/>
    <w:rsid w:val="0DD54980"/>
    <w:rsid w:val="0DF04611"/>
    <w:rsid w:val="0E0308F6"/>
    <w:rsid w:val="0E0B4DFF"/>
    <w:rsid w:val="0E185DFA"/>
    <w:rsid w:val="0E5512A7"/>
    <w:rsid w:val="0E7A56AB"/>
    <w:rsid w:val="0E9B7E84"/>
    <w:rsid w:val="0F770663"/>
    <w:rsid w:val="0F7E0C88"/>
    <w:rsid w:val="0F94406B"/>
    <w:rsid w:val="0FA844AA"/>
    <w:rsid w:val="0FAD6B91"/>
    <w:rsid w:val="0FB22FAF"/>
    <w:rsid w:val="0FD44FDD"/>
    <w:rsid w:val="0FFE4987"/>
    <w:rsid w:val="100621E3"/>
    <w:rsid w:val="1017101E"/>
    <w:rsid w:val="101F38E4"/>
    <w:rsid w:val="10254424"/>
    <w:rsid w:val="104675FA"/>
    <w:rsid w:val="105E2904"/>
    <w:rsid w:val="1076730A"/>
    <w:rsid w:val="109D080F"/>
    <w:rsid w:val="10A502DF"/>
    <w:rsid w:val="10E95C58"/>
    <w:rsid w:val="111B4F5F"/>
    <w:rsid w:val="111F7A12"/>
    <w:rsid w:val="113E5272"/>
    <w:rsid w:val="115033A5"/>
    <w:rsid w:val="11517516"/>
    <w:rsid w:val="116873F3"/>
    <w:rsid w:val="11741B04"/>
    <w:rsid w:val="1195758B"/>
    <w:rsid w:val="11F44226"/>
    <w:rsid w:val="121D6AD8"/>
    <w:rsid w:val="124A6CE7"/>
    <w:rsid w:val="124D0896"/>
    <w:rsid w:val="12754C3E"/>
    <w:rsid w:val="12770A71"/>
    <w:rsid w:val="127A05A5"/>
    <w:rsid w:val="12871AE0"/>
    <w:rsid w:val="129B329E"/>
    <w:rsid w:val="129C66FF"/>
    <w:rsid w:val="12B31822"/>
    <w:rsid w:val="12B67D1A"/>
    <w:rsid w:val="12FE2E32"/>
    <w:rsid w:val="132565C6"/>
    <w:rsid w:val="133C2DB1"/>
    <w:rsid w:val="134B4E17"/>
    <w:rsid w:val="13BC7F02"/>
    <w:rsid w:val="13FA1B35"/>
    <w:rsid w:val="141D337E"/>
    <w:rsid w:val="142515E7"/>
    <w:rsid w:val="144E3B3A"/>
    <w:rsid w:val="14510A4C"/>
    <w:rsid w:val="145E6F04"/>
    <w:rsid w:val="14866D83"/>
    <w:rsid w:val="14920F41"/>
    <w:rsid w:val="149569B1"/>
    <w:rsid w:val="14C93143"/>
    <w:rsid w:val="14CF3E99"/>
    <w:rsid w:val="14E96F20"/>
    <w:rsid w:val="150A02C5"/>
    <w:rsid w:val="15226390"/>
    <w:rsid w:val="154838D7"/>
    <w:rsid w:val="155F4D54"/>
    <w:rsid w:val="15A569BD"/>
    <w:rsid w:val="15B22BBD"/>
    <w:rsid w:val="15D11A27"/>
    <w:rsid w:val="15D27561"/>
    <w:rsid w:val="15D3718B"/>
    <w:rsid w:val="15E77AAF"/>
    <w:rsid w:val="15E86129"/>
    <w:rsid w:val="16094883"/>
    <w:rsid w:val="163B1AA8"/>
    <w:rsid w:val="1644228D"/>
    <w:rsid w:val="16506CEE"/>
    <w:rsid w:val="167A1492"/>
    <w:rsid w:val="16A16A0B"/>
    <w:rsid w:val="16BB18BF"/>
    <w:rsid w:val="16F47B84"/>
    <w:rsid w:val="17301F04"/>
    <w:rsid w:val="1739451F"/>
    <w:rsid w:val="174A2984"/>
    <w:rsid w:val="17BF315D"/>
    <w:rsid w:val="17C775DA"/>
    <w:rsid w:val="17E4227A"/>
    <w:rsid w:val="17FF3C0B"/>
    <w:rsid w:val="180F6E26"/>
    <w:rsid w:val="1844436F"/>
    <w:rsid w:val="1855543A"/>
    <w:rsid w:val="189148C7"/>
    <w:rsid w:val="18924E85"/>
    <w:rsid w:val="189E2910"/>
    <w:rsid w:val="18AE38EA"/>
    <w:rsid w:val="18B04BCE"/>
    <w:rsid w:val="18CC361E"/>
    <w:rsid w:val="1901012E"/>
    <w:rsid w:val="19051C11"/>
    <w:rsid w:val="19345769"/>
    <w:rsid w:val="193979E0"/>
    <w:rsid w:val="19456FBE"/>
    <w:rsid w:val="194727D7"/>
    <w:rsid w:val="195F1555"/>
    <w:rsid w:val="196A081B"/>
    <w:rsid w:val="19A5277E"/>
    <w:rsid w:val="19CB2839"/>
    <w:rsid w:val="1A05221E"/>
    <w:rsid w:val="1A4F15AA"/>
    <w:rsid w:val="1A7721ED"/>
    <w:rsid w:val="1AC03F39"/>
    <w:rsid w:val="1ACC3FCA"/>
    <w:rsid w:val="1AE92F02"/>
    <w:rsid w:val="1AEE7FE7"/>
    <w:rsid w:val="1B4A3003"/>
    <w:rsid w:val="1B5D7E1C"/>
    <w:rsid w:val="1B7F7B22"/>
    <w:rsid w:val="1B906892"/>
    <w:rsid w:val="1BB57CB5"/>
    <w:rsid w:val="1BE2268D"/>
    <w:rsid w:val="1C063458"/>
    <w:rsid w:val="1C064FB2"/>
    <w:rsid w:val="1C5653D2"/>
    <w:rsid w:val="1C9A54F1"/>
    <w:rsid w:val="1CCF53B7"/>
    <w:rsid w:val="1CE66EE5"/>
    <w:rsid w:val="1CEF5500"/>
    <w:rsid w:val="1D043746"/>
    <w:rsid w:val="1D0B1DC0"/>
    <w:rsid w:val="1D0E54F8"/>
    <w:rsid w:val="1D22070F"/>
    <w:rsid w:val="1D581328"/>
    <w:rsid w:val="1D724A52"/>
    <w:rsid w:val="1D797DC1"/>
    <w:rsid w:val="1D7E1C3D"/>
    <w:rsid w:val="1D8F42BB"/>
    <w:rsid w:val="1DA072DF"/>
    <w:rsid w:val="1DCB1FF5"/>
    <w:rsid w:val="1DD76C1D"/>
    <w:rsid w:val="1DDF0916"/>
    <w:rsid w:val="1E0A37C0"/>
    <w:rsid w:val="1E0F70EF"/>
    <w:rsid w:val="1E123613"/>
    <w:rsid w:val="1E184F9E"/>
    <w:rsid w:val="1E30799C"/>
    <w:rsid w:val="1E635B08"/>
    <w:rsid w:val="1E7542F4"/>
    <w:rsid w:val="1EAB36AA"/>
    <w:rsid w:val="1EAD2779"/>
    <w:rsid w:val="1EB61782"/>
    <w:rsid w:val="1EBC3340"/>
    <w:rsid w:val="1ED83A1A"/>
    <w:rsid w:val="1EF16941"/>
    <w:rsid w:val="1EFE0525"/>
    <w:rsid w:val="1F062F33"/>
    <w:rsid w:val="1F28783A"/>
    <w:rsid w:val="1F2D1CB9"/>
    <w:rsid w:val="1F305937"/>
    <w:rsid w:val="1F541BAA"/>
    <w:rsid w:val="1F5B4071"/>
    <w:rsid w:val="1F74139D"/>
    <w:rsid w:val="1F7A1355"/>
    <w:rsid w:val="1F8C0954"/>
    <w:rsid w:val="1F8C1CA5"/>
    <w:rsid w:val="1FBC0FEA"/>
    <w:rsid w:val="1FD4231B"/>
    <w:rsid w:val="20166434"/>
    <w:rsid w:val="20195FB8"/>
    <w:rsid w:val="20217F76"/>
    <w:rsid w:val="2079459C"/>
    <w:rsid w:val="20B7486A"/>
    <w:rsid w:val="20BB67E7"/>
    <w:rsid w:val="20DB2FEF"/>
    <w:rsid w:val="20DB7AA9"/>
    <w:rsid w:val="20E718BA"/>
    <w:rsid w:val="20F47A4C"/>
    <w:rsid w:val="20FD5F36"/>
    <w:rsid w:val="210B7395"/>
    <w:rsid w:val="21422DF5"/>
    <w:rsid w:val="214A590F"/>
    <w:rsid w:val="21B97A84"/>
    <w:rsid w:val="21CF219C"/>
    <w:rsid w:val="21F27ACB"/>
    <w:rsid w:val="224F6395"/>
    <w:rsid w:val="225F31C4"/>
    <w:rsid w:val="226B5AA5"/>
    <w:rsid w:val="22D373B2"/>
    <w:rsid w:val="23055563"/>
    <w:rsid w:val="231144E9"/>
    <w:rsid w:val="2312394A"/>
    <w:rsid w:val="237B06CD"/>
    <w:rsid w:val="237C6DD2"/>
    <w:rsid w:val="23820AB4"/>
    <w:rsid w:val="238F755D"/>
    <w:rsid w:val="23957ACE"/>
    <w:rsid w:val="23A62268"/>
    <w:rsid w:val="23AF5FCA"/>
    <w:rsid w:val="23D97BE0"/>
    <w:rsid w:val="24127A92"/>
    <w:rsid w:val="241E4920"/>
    <w:rsid w:val="242F6FA9"/>
    <w:rsid w:val="244272B0"/>
    <w:rsid w:val="244E5D73"/>
    <w:rsid w:val="24582B8A"/>
    <w:rsid w:val="246E4403"/>
    <w:rsid w:val="248814D0"/>
    <w:rsid w:val="24951A1A"/>
    <w:rsid w:val="24EB50C2"/>
    <w:rsid w:val="250605E4"/>
    <w:rsid w:val="252D411B"/>
    <w:rsid w:val="254B6033"/>
    <w:rsid w:val="256F250F"/>
    <w:rsid w:val="257A7B5B"/>
    <w:rsid w:val="257B5B72"/>
    <w:rsid w:val="25A23971"/>
    <w:rsid w:val="25D745FD"/>
    <w:rsid w:val="25EE6CA9"/>
    <w:rsid w:val="25FA35D1"/>
    <w:rsid w:val="25FA4E9C"/>
    <w:rsid w:val="261A0DD3"/>
    <w:rsid w:val="26310C37"/>
    <w:rsid w:val="266004B6"/>
    <w:rsid w:val="2699592C"/>
    <w:rsid w:val="27166324"/>
    <w:rsid w:val="271F4ED8"/>
    <w:rsid w:val="274061BF"/>
    <w:rsid w:val="27624293"/>
    <w:rsid w:val="276A79F5"/>
    <w:rsid w:val="277B2BBA"/>
    <w:rsid w:val="27A67A4D"/>
    <w:rsid w:val="27C60936"/>
    <w:rsid w:val="27CD11A9"/>
    <w:rsid w:val="27D25F76"/>
    <w:rsid w:val="27E84B77"/>
    <w:rsid w:val="28127572"/>
    <w:rsid w:val="281C079C"/>
    <w:rsid w:val="28363388"/>
    <w:rsid w:val="283E776B"/>
    <w:rsid w:val="28584858"/>
    <w:rsid w:val="28AA6D2C"/>
    <w:rsid w:val="29184C4E"/>
    <w:rsid w:val="291F2E4A"/>
    <w:rsid w:val="29854F98"/>
    <w:rsid w:val="29A513EE"/>
    <w:rsid w:val="29B70B63"/>
    <w:rsid w:val="29C844FC"/>
    <w:rsid w:val="29DD2676"/>
    <w:rsid w:val="29F470E3"/>
    <w:rsid w:val="29FA119B"/>
    <w:rsid w:val="2A0F7DAF"/>
    <w:rsid w:val="2A31324B"/>
    <w:rsid w:val="2A471D3A"/>
    <w:rsid w:val="2A622D1F"/>
    <w:rsid w:val="2A857CF5"/>
    <w:rsid w:val="2A8815A8"/>
    <w:rsid w:val="2AA84DBD"/>
    <w:rsid w:val="2AAE253E"/>
    <w:rsid w:val="2ADF4DAD"/>
    <w:rsid w:val="2AFF188F"/>
    <w:rsid w:val="2B0E6692"/>
    <w:rsid w:val="2B161B03"/>
    <w:rsid w:val="2B84217B"/>
    <w:rsid w:val="2B853389"/>
    <w:rsid w:val="2B9D55AA"/>
    <w:rsid w:val="2BB34530"/>
    <w:rsid w:val="2BE620F4"/>
    <w:rsid w:val="2BFC50D4"/>
    <w:rsid w:val="2C0A7FF3"/>
    <w:rsid w:val="2C583472"/>
    <w:rsid w:val="2C7D11DA"/>
    <w:rsid w:val="2C8A7D0F"/>
    <w:rsid w:val="2C966C9F"/>
    <w:rsid w:val="2C9A12E6"/>
    <w:rsid w:val="2CE459FF"/>
    <w:rsid w:val="2D08510B"/>
    <w:rsid w:val="2D85124E"/>
    <w:rsid w:val="2D974475"/>
    <w:rsid w:val="2DAF28D7"/>
    <w:rsid w:val="2DC67695"/>
    <w:rsid w:val="2DCB6DD5"/>
    <w:rsid w:val="2DE22F75"/>
    <w:rsid w:val="2DFB0520"/>
    <w:rsid w:val="2E366A48"/>
    <w:rsid w:val="2E780591"/>
    <w:rsid w:val="2EA410B3"/>
    <w:rsid w:val="2ECE1BDD"/>
    <w:rsid w:val="2EFE7712"/>
    <w:rsid w:val="2F0205CC"/>
    <w:rsid w:val="2F153667"/>
    <w:rsid w:val="2F345BDF"/>
    <w:rsid w:val="2F473AA6"/>
    <w:rsid w:val="2F5477DF"/>
    <w:rsid w:val="2F6778FE"/>
    <w:rsid w:val="2F6A58B5"/>
    <w:rsid w:val="2FA17EF6"/>
    <w:rsid w:val="2FBF162A"/>
    <w:rsid w:val="2FD85757"/>
    <w:rsid w:val="30057A37"/>
    <w:rsid w:val="300F64E9"/>
    <w:rsid w:val="30133999"/>
    <w:rsid w:val="3029788E"/>
    <w:rsid w:val="30387E47"/>
    <w:rsid w:val="307A340E"/>
    <w:rsid w:val="3096770E"/>
    <w:rsid w:val="309C75C4"/>
    <w:rsid w:val="30EB17B8"/>
    <w:rsid w:val="31107BF2"/>
    <w:rsid w:val="31397DE4"/>
    <w:rsid w:val="313B7940"/>
    <w:rsid w:val="314128C4"/>
    <w:rsid w:val="31472B13"/>
    <w:rsid w:val="31474C4C"/>
    <w:rsid w:val="315F1025"/>
    <w:rsid w:val="316024EE"/>
    <w:rsid w:val="317972F0"/>
    <w:rsid w:val="318E64B3"/>
    <w:rsid w:val="31980F55"/>
    <w:rsid w:val="31E72C80"/>
    <w:rsid w:val="321763FC"/>
    <w:rsid w:val="321C1669"/>
    <w:rsid w:val="322F1DC6"/>
    <w:rsid w:val="325629C0"/>
    <w:rsid w:val="32640B64"/>
    <w:rsid w:val="32797D66"/>
    <w:rsid w:val="327C6421"/>
    <w:rsid w:val="328974D5"/>
    <w:rsid w:val="328D5EB8"/>
    <w:rsid w:val="32A81A5B"/>
    <w:rsid w:val="32AF38CF"/>
    <w:rsid w:val="32CC0D0A"/>
    <w:rsid w:val="32CD797F"/>
    <w:rsid w:val="32DB0B35"/>
    <w:rsid w:val="32DB30CE"/>
    <w:rsid w:val="32E7567E"/>
    <w:rsid w:val="32F43824"/>
    <w:rsid w:val="3308417E"/>
    <w:rsid w:val="3315482B"/>
    <w:rsid w:val="33226D63"/>
    <w:rsid w:val="336341AE"/>
    <w:rsid w:val="343A34F5"/>
    <w:rsid w:val="345F3E67"/>
    <w:rsid w:val="346E5F59"/>
    <w:rsid w:val="34AB1646"/>
    <w:rsid w:val="34B13471"/>
    <w:rsid w:val="34D109D5"/>
    <w:rsid w:val="34DA3BF8"/>
    <w:rsid w:val="34E8115F"/>
    <w:rsid w:val="34F45624"/>
    <w:rsid w:val="35092234"/>
    <w:rsid w:val="355E6CD4"/>
    <w:rsid w:val="356503B7"/>
    <w:rsid w:val="35691149"/>
    <w:rsid w:val="357413B5"/>
    <w:rsid w:val="359060FF"/>
    <w:rsid w:val="35C90244"/>
    <w:rsid w:val="3639303B"/>
    <w:rsid w:val="366A598B"/>
    <w:rsid w:val="366C3AD9"/>
    <w:rsid w:val="36AD5496"/>
    <w:rsid w:val="36B81E91"/>
    <w:rsid w:val="36C20548"/>
    <w:rsid w:val="36F97871"/>
    <w:rsid w:val="36FC5F7B"/>
    <w:rsid w:val="371C2EAE"/>
    <w:rsid w:val="372263EC"/>
    <w:rsid w:val="37235394"/>
    <w:rsid w:val="372D278F"/>
    <w:rsid w:val="37714E3E"/>
    <w:rsid w:val="378379D6"/>
    <w:rsid w:val="378E27CD"/>
    <w:rsid w:val="37B21F16"/>
    <w:rsid w:val="38385AA9"/>
    <w:rsid w:val="388C04B7"/>
    <w:rsid w:val="38AC39CA"/>
    <w:rsid w:val="38BB254B"/>
    <w:rsid w:val="38C119E7"/>
    <w:rsid w:val="3904673D"/>
    <w:rsid w:val="390E6862"/>
    <w:rsid w:val="39130E92"/>
    <w:rsid w:val="39296A0B"/>
    <w:rsid w:val="393236CA"/>
    <w:rsid w:val="393648CB"/>
    <w:rsid w:val="39406EB9"/>
    <w:rsid w:val="396E739E"/>
    <w:rsid w:val="39805451"/>
    <w:rsid w:val="39932DFE"/>
    <w:rsid w:val="399863D2"/>
    <w:rsid w:val="39DD7F2E"/>
    <w:rsid w:val="39E12A1D"/>
    <w:rsid w:val="3A2532C7"/>
    <w:rsid w:val="3A4318FC"/>
    <w:rsid w:val="3A4862E0"/>
    <w:rsid w:val="3A4D00C2"/>
    <w:rsid w:val="3A4F5063"/>
    <w:rsid w:val="3A525DA8"/>
    <w:rsid w:val="3A6C3B79"/>
    <w:rsid w:val="3A91289A"/>
    <w:rsid w:val="3AA220F8"/>
    <w:rsid w:val="3AB00D4F"/>
    <w:rsid w:val="3AF277A1"/>
    <w:rsid w:val="3AFA3CE2"/>
    <w:rsid w:val="3B2069C3"/>
    <w:rsid w:val="3B7308E9"/>
    <w:rsid w:val="3B7E79B3"/>
    <w:rsid w:val="3B941BF1"/>
    <w:rsid w:val="3B9B6F24"/>
    <w:rsid w:val="3BE11A98"/>
    <w:rsid w:val="3BE64BCB"/>
    <w:rsid w:val="3C3C25E9"/>
    <w:rsid w:val="3C5476C0"/>
    <w:rsid w:val="3C5539AD"/>
    <w:rsid w:val="3C594631"/>
    <w:rsid w:val="3C645D31"/>
    <w:rsid w:val="3C7622CB"/>
    <w:rsid w:val="3C796284"/>
    <w:rsid w:val="3C7D13AB"/>
    <w:rsid w:val="3CCA4203"/>
    <w:rsid w:val="3CE82A6B"/>
    <w:rsid w:val="3D1D6E67"/>
    <w:rsid w:val="3D2725CF"/>
    <w:rsid w:val="3D401C58"/>
    <w:rsid w:val="3D4C6D6B"/>
    <w:rsid w:val="3D763B52"/>
    <w:rsid w:val="3D842BF5"/>
    <w:rsid w:val="3D9A5209"/>
    <w:rsid w:val="3DA638FC"/>
    <w:rsid w:val="3DB84603"/>
    <w:rsid w:val="3DEA5E37"/>
    <w:rsid w:val="3E2C79FA"/>
    <w:rsid w:val="3E372778"/>
    <w:rsid w:val="3E7E440A"/>
    <w:rsid w:val="3E9964DB"/>
    <w:rsid w:val="3EA405D0"/>
    <w:rsid w:val="3EA46CCD"/>
    <w:rsid w:val="3EBA3745"/>
    <w:rsid w:val="3EF44B63"/>
    <w:rsid w:val="3EFB5BF9"/>
    <w:rsid w:val="3EFB7FFB"/>
    <w:rsid w:val="3F074657"/>
    <w:rsid w:val="3F0962FA"/>
    <w:rsid w:val="3F114048"/>
    <w:rsid w:val="3F336C43"/>
    <w:rsid w:val="3F383116"/>
    <w:rsid w:val="3FB91A70"/>
    <w:rsid w:val="3FDC5D8A"/>
    <w:rsid w:val="3FDC7947"/>
    <w:rsid w:val="3FE51883"/>
    <w:rsid w:val="402F339E"/>
    <w:rsid w:val="405B04E2"/>
    <w:rsid w:val="407B5583"/>
    <w:rsid w:val="40CA6E74"/>
    <w:rsid w:val="40D04A46"/>
    <w:rsid w:val="40FC1702"/>
    <w:rsid w:val="411B1CCD"/>
    <w:rsid w:val="41263FFC"/>
    <w:rsid w:val="413250FC"/>
    <w:rsid w:val="415323A1"/>
    <w:rsid w:val="415E52E4"/>
    <w:rsid w:val="41821D31"/>
    <w:rsid w:val="41B14D26"/>
    <w:rsid w:val="41B44E60"/>
    <w:rsid w:val="41C017A9"/>
    <w:rsid w:val="41C53A6A"/>
    <w:rsid w:val="41D9597E"/>
    <w:rsid w:val="41F578A7"/>
    <w:rsid w:val="41FA6FE7"/>
    <w:rsid w:val="422A22E1"/>
    <w:rsid w:val="422B0ADA"/>
    <w:rsid w:val="4237379F"/>
    <w:rsid w:val="424A40E3"/>
    <w:rsid w:val="42715400"/>
    <w:rsid w:val="42CD3320"/>
    <w:rsid w:val="439805FC"/>
    <w:rsid w:val="43A272AE"/>
    <w:rsid w:val="43BE5A60"/>
    <w:rsid w:val="43C74075"/>
    <w:rsid w:val="43F7277B"/>
    <w:rsid w:val="43FC550A"/>
    <w:rsid w:val="440D157B"/>
    <w:rsid w:val="442924FD"/>
    <w:rsid w:val="44414994"/>
    <w:rsid w:val="4478251D"/>
    <w:rsid w:val="44867AF0"/>
    <w:rsid w:val="44FC480C"/>
    <w:rsid w:val="451B6175"/>
    <w:rsid w:val="454748B8"/>
    <w:rsid w:val="45525B7D"/>
    <w:rsid w:val="4560179F"/>
    <w:rsid w:val="459B6A59"/>
    <w:rsid w:val="45B54D24"/>
    <w:rsid w:val="45CC58EA"/>
    <w:rsid w:val="45ED6EDE"/>
    <w:rsid w:val="45F91AE3"/>
    <w:rsid w:val="45FD014F"/>
    <w:rsid w:val="46222CE2"/>
    <w:rsid w:val="46237D4F"/>
    <w:rsid w:val="462902A6"/>
    <w:rsid w:val="46750C96"/>
    <w:rsid w:val="46CB6FD4"/>
    <w:rsid w:val="46D06464"/>
    <w:rsid w:val="46DD393A"/>
    <w:rsid w:val="46DF6748"/>
    <w:rsid w:val="46F84EFB"/>
    <w:rsid w:val="46FD745E"/>
    <w:rsid w:val="47045807"/>
    <w:rsid w:val="4708413E"/>
    <w:rsid w:val="470F6012"/>
    <w:rsid w:val="4710659E"/>
    <w:rsid w:val="47355EC8"/>
    <w:rsid w:val="47416D27"/>
    <w:rsid w:val="47716910"/>
    <w:rsid w:val="47733442"/>
    <w:rsid w:val="479C1669"/>
    <w:rsid w:val="47AF7025"/>
    <w:rsid w:val="47C05821"/>
    <w:rsid w:val="47C75932"/>
    <w:rsid w:val="481A45D1"/>
    <w:rsid w:val="4832519F"/>
    <w:rsid w:val="48426DF7"/>
    <w:rsid w:val="4854420C"/>
    <w:rsid w:val="48555426"/>
    <w:rsid w:val="488C3906"/>
    <w:rsid w:val="488C76B7"/>
    <w:rsid w:val="48A07D1F"/>
    <w:rsid w:val="48BC0FD1"/>
    <w:rsid w:val="48D05030"/>
    <w:rsid w:val="48D24251"/>
    <w:rsid w:val="48DC464B"/>
    <w:rsid w:val="492A2672"/>
    <w:rsid w:val="496B344B"/>
    <w:rsid w:val="497F05A3"/>
    <w:rsid w:val="49A90C7C"/>
    <w:rsid w:val="49F52848"/>
    <w:rsid w:val="4A083A0C"/>
    <w:rsid w:val="4A49795C"/>
    <w:rsid w:val="4A671C20"/>
    <w:rsid w:val="4A8C514B"/>
    <w:rsid w:val="4AAB63ED"/>
    <w:rsid w:val="4AE21CB3"/>
    <w:rsid w:val="4AE44D7D"/>
    <w:rsid w:val="4AEC0E03"/>
    <w:rsid w:val="4AF85A0B"/>
    <w:rsid w:val="4B0D0B7D"/>
    <w:rsid w:val="4B1D0FC9"/>
    <w:rsid w:val="4B204476"/>
    <w:rsid w:val="4B2F3290"/>
    <w:rsid w:val="4B795011"/>
    <w:rsid w:val="4BB87CB1"/>
    <w:rsid w:val="4BE471F1"/>
    <w:rsid w:val="4BFE03E5"/>
    <w:rsid w:val="4C0928DC"/>
    <w:rsid w:val="4C2F23F8"/>
    <w:rsid w:val="4C6779F6"/>
    <w:rsid w:val="4C6B4365"/>
    <w:rsid w:val="4C6E3A72"/>
    <w:rsid w:val="4CAE08B4"/>
    <w:rsid w:val="4CAE1A5C"/>
    <w:rsid w:val="4CB8178D"/>
    <w:rsid w:val="4D6A27A8"/>
    <w:rsid w:val="4D777A89"/>
    <w:rsid w:val="4D9656AB"/>
    <w:rsid w:val="4D9A669F"/>
    <w:rsid w:val="4DBF2321"/>
    <w:rsid w:val="4DD70C61"/>
    <w:rsid w:val="4DFA1FA4"/>
    <w:rsid w:val="4DFE0402"/>
    <w:rsid w:val="4E1760D1"/>
    <w:rsid w:val="4E1B56A1"/>
    <w:rsid w:val="4E3B3443"/>
    <w:rsid w:val="4E6B2102"/>
    <w:rsid w:val="4E704844"/>
    <w:rsid w:val="4E82675C"/>
    <w:rsid w:val="4EE950D1"/>
    <w:rsid w:val="4EF045A7"/>
    <w:rsid w:val="4F232C01"/>
    <w:rsid w:val="4F4A52D2"/>
    <w:rsid w:val="4F8440F9"/>
    <w:rsid w:val="4FA24AFF"/>
    <w:rsid w:val="4FC67B61"/>
    <w:rsid w:val="500144B4"/>
    <w:rsid w:val="500D0C1C"/>
    <w:rsid w:val="501F09D8"/>
    <w:rsid w:val="5022436E"/>
    <w:rsid w:val="5043583B"/>
    <w:rsid w:val="5087266E"/>
    <w:rsid w:val="50980676"/>
    <w:rsid w:val="50C6599F"/>
    <w:rsid w:val="50D55EB5"/>
    <w:rsid w:val="50DB6C2A"/>
    <w:rsid w:val="50F82EA5"/>
    <w:rsid w:val="51155A72"/>
    <w:rsid w:val="5132399C"/>
    <w:rsid w:val="51553A65"/>
    <w:rsid w:val="51613BA1"/>
    <w:rsid w:val="5198462A"/>
    <w:rsid w:val="51E60FDA"/>
    <w:rsid w:val="51E85242"/>
    <w:rsid w:val="51EC0646"/>
    <w:rsid w:val="52162A15"/>
    <w:rsid w:val="52512302"/>
    <w:rsid w:val="525F4CD1"/>
    <w:rsid w:val="52765A16"/>
    <w:rsid w:val="52806BF5"/>
    <w:rsid w:val="528B76D4"/>
    <w:rsid w:val="528C3DFA"/>
    <w:rsid w:val="52D757D0"/>
    <w:rsid w:val="52E2621D"/>
    <w:rsid w:val="52E44FCC"/>
    <w:rsid w:val="53101531"/>
    <w:rsid w:val="53160F26"/>
    <w:rsid w:val="536076DA"/>
    <w:rsid w:val="53A5327E"/>
    <w:rsid w:val="53B20168"/>
    <w:rsid w:val="53B43E8F"/>
    <w:rsid w:val="53B54890"/>
    <w:rsid w:val="53F81319"/>
    <w:rsid w:val="541F3B05"/>
    <w:rsid w:val="54255B03"/>
    <w:rsid w:val="542A0216"/>
    <w:rsid w:val="543B6701"/>
    <w:rsid w:val="54590CE3"/>
    <w:rsid w:val="546176C8"/>
    <w:rsid w:val="547426BB"/>
    <w:rsid w:val="547F7D3B"/>
    <w:rsid w:val="5482365A"/>
    <w:rsid w:val="54854EBE"/>
    <w:rsid w:val="54922311"/>
    <w:rsid w:val="549340D2"/>
    <w:rsid w:val="54B4062B"/>
    <w:rsid w:val="54DE0DB2"/>
    <w:rsid w:val="55053FA8"/>
    <w:rsid w:val="552964FE"/>
    <w:rsid w:val="556C08A9"/>
    <w:rsid w:val="556F349D"/>
    <w:rsid w:val="55783BDA"/>
    <w:rsid w:val="558B023F"/>
    <w:rsid w:val="5599798E"/>
    <w:rsid w:val="55DF002A"/>
    <w:rsid w:val="5625340D"/>
    <w:rsid w:val="563C6F8B"/>
    <w:rsid w:val="567E3A75"/>
    <w:rsid w:val="569041E7"/>
    <w:rsid w:val="56C42D8F"/>
    <w:rsid w:val="56C57786"/>
    <w:rsid w:val="56FF54BD"/>
    <w:rsid w:val="57080C50"/>
    <w:rsid w:val="57096E6F"/>
    <w:rsid w:val="571F645F"/>
    <w:rsid w:val="573C17DF"/>
    <w:rsid w:val="57893B52"/>
    <w:rsid w:val="5790292B"/>
    <w:rsid w:val="579359ED"/>
    <w:rsid w:val="57A16209"/>
    <w:rsid w:val="57BD0A64"/>
    <w:rsid w:val="57C86F2F"/>
    <w:rsid w:val="57CA2C06"/>
    <w:rsid w:val="57E81C4D"/>
    <w:rsid w:val="58061644"/>
    <w:rsid w:val="58222A64"/>
    <w:rsid w:val="582853DA"/>
    <w:rsid w:val="582C74E9"/>
    <w:rsid w:val="583A3DAB"/>
    <w:rsid w:val="584A3C0F"/>
    <w:rsid w:val="58B92B86"/>
    <w:rsid w:val="58D1497E"/>
    <w:rsid w:val="58DE396E"/>
    <w:rsid w:val="59020DB2"/>
    <w:rsid w:val="59164A20"/>
    <w:rsid w:val="59433786"/>
    <w:rsid w:val="5945775B"/>
    <w:rsid w:val="594A0844"/>
    <w:rsid w:val="594F043B"/>
    <w:rsid w:val="595B28E6"/>
    <w:rsid w:val="596A5245"/>
    <w:rsid w:val="5984022A"/>
    <w:rsid w:val="59991CFF"/>
    <w:rsid w:val="599F3284"/>
    <w:rsid w:val="59D54520"/>
    <w:rsid w:val="59F171FC"/>
    <w:rsid w:val="59FA1EEF"/>
    <w:rsid w:val="5A0C7822"/>
    <w:rsid w:val="5A166BEA"/>
    <w:rsid w:val="5A533D9F"/>
    <w:rsid w:val="5A7D52C7"/>
    <w:rsid w:val="5A7E0443"/>
    <w:rsid w:val="5A867469"/>
    <w:rsid w:val="5AE01305"/>
    <w:rsid w:val="5AE52206"/>
    <w:rsid w:val="5B0C30DB"/>
    <w:rsid w:val="5B213358"/>
    <w:rsid w:val="5B726658"/>
    <w:rsid w:val="5B9012E5"/>
    <w:rsid w:val="5B9F2E01"/>
    <w:rsid w:val="5BF94BBB"/>
    <w:rsid w:val="5C11020C"/>
    <w:rsid w:val="5C1F24EC"/>
    <w:rsid w:val="5C781219"/>
    <w:rsid w:val="5C78683C"/>
    <w:rsid w:val="5C7B76B8"/>
    <w:rsid w:val="5C842512"/>
    <w:rsid w:val="5CC92D62"/>
    <w:rsid w:val="5CEF535B"/>
    <w:rsid w:val="5D0268A3"/>
    <w:rsid w:val="5D056682"/>
    <w:rsid w:val="5D0C04C5"/>
    <w:rsid w:val="5D1275AC"/>
    <w:rsid w:val="5D130693"/>
    <w:rsid w:val="5D16458A"/>
    <w:rsid w:val="5D192ADB"/>
    <w:rsid w:val="5D3F511F"/>
    <w:rsid w:val="5D5F5913"/>
    <w:rsid w:val="5DB52423"/>
    <w:rsid w:val="5DC01C12"/>
    <w:rsid w:val="5DC82D89"/>
    <w:rsid w:val="5DE45D2B"/>
    <w:rsid w:val="5DF1264A"/>
    <w:rsid w:val="5E044C75"/>
    <w:rsid w:val="5E1A0BCB"/>
    <w:rsid w:val="5E1C0D42"/>
    <w:rsid w:val="5E480128"/>
    <w:rsid w:val="5E4F2458"/>
    <w:rsid w:val="5E717AD8"/>
    <w:rsid w:val="5E7C26DB"/>
    <w:rsid w:val="5E815D86"/>
    <w:rsid w:val="5EA02B99"/>
    <w:rsid w:val="5EFA05A1"/>
    <w:rsid w:val="5F01510A"/>
    <w:rsid w:val="5F494F98"/>
    <w:rsid w:val="5F5416CA"/>
    <w:rsid w:val="5FB21DB2"/>
    <w:rsid w:val="5FB256BC"/>
    <w:rsid w:val="602E4CC1"/>
    <w:rsid w:val="602F3B05"/>
    <w:rsid w:val="60367F6C"/>
    <w:rsid w:val="605843E0"/>
    <w:rsid w:val="606444E2"/>
    <w:rsid w:val="608F283B"/>
    <w:rsid w:val="60C954D9"/>
    <w:rsid w:val="60FA2ABF"/>
    <w:rsid w:val="611A71B2"/>
    <w:rsid w:val="6137284A"/>
    <w:rsid w:val="613B33EA"/>
    <w:rsid w:val="613D25D0"/>
    <w:rsid w:val="618C65BA"/>
    <w:rsid w:val="61A46AA0"/>
    <w:rsid w:val="61F663B3"/>
    <w:rsid w:val="621B5FDC"/>
    <w:rsid w:val="62557085"/>
    <w:rsid w:val="62773380"/>
    <w:rsid w:val="62A77DC2"/>
    <w:rsid w:val="62B02403"/>
    <w:rsid w:val="62D76C38"/>
    <w:rsid w:val="62D84C65"/>
    <w:rsid w:val="62F104C3"/>
    <w:rsid w:val="631721EF"/>
    <w:rsid w:val="63181FF7"/>
    <w:rsid w:val="631F61C8"/>
    <w:rsid w:val="632735DC"/>
    <w:rsid w:val="63337B41"/>
    <w:rsid w:val="633D5D05"/>
    <w:rsid w:val="63477A2A"/>
    <w:rsid w:val="638C078D"/>
    <w:rsid w:val="63937155"/>
    <w:rsid w:val="639D071C"/>
    <w:rsid w:val="644E2DD8"/>
    <w:rsid w:val="6461433E"/>
    <w:rsid w:val="64625DBD"/>
    <w:rsid w:val="646651E1"/>
    <w:rsid w:val="648F2765"/>
    <w:rsid w:val="64992743"/>
    <w:rsid w:val="64B672D3"/>
    <w:rsid w:val="64BD4DB5"/>
    <w:rsid w:val="64C933FE"/>
    <w:rsid w:val="65020DE4"/>
    <w:rsid w:val="65757B5F"/>
    <w:rsid w:val="65770725"/>
    <w:rsid w:val="65BA3B63"/>
    <w:rsid w:val="65C67C2A"/>
    <w:rsid w:val="667E0639"/>
    <w:rsid w:val="667F7CA9"/>
    <w:rsid w:val="66BF53DC"/>
    <w:rsid w:val="66C01645"/>
    <w:rsid w:val="66D45025"/>
    <w:rsid w:val="66FD19DD"/>
    <w:rsid w:val="67235B67"/>
    <w:rsid w:val="673C7496"/>
    <w:rsid w:val="6787692A"/>
    <w:rsid w:val="67B12CA0"/>
    <w:rsid w:val="67B913AC"/>
    <w:rsid w:val="67CB552D"/>
    <w:rsid w:val="67D834B4"/>
    <w:rsid w:val="682D6009"/>
    <w:rsid w:val="684D20C7"/>
    <w:rsid w:val="68C03175"/>
    <w:rsid w:val="68CA1429"/>
    <w:rsid w:val="68E02DB2"/>
    <w:rsid w:val="690A0806"/>
    <w:rsid w:val="692E3CA9"/>
    <w:rsid w:val="69324779"/>
    <w:rsid w:val="69443E1D"/>
    <w:rsid w:val="696717EC"/>
    <w:rsid w:val="69B038E0"/>
    <w:rsid w:val="69E836BF"/>
    <w:rsid w:val="69F6226B"/>
    <w:rsid w:val="6A13330D"/>
    <w:rsid w:val="6A3323FE"/>
    <w:rsid w:val="6A3C64C4"/>
    <w:rsid w:val="6A4658E1"/>
    <w:rsid w:val="6A517F95"/>
    <w:rsid w:val="6A5B116F"/>
    <w:rsid w:val="6A5C1C01"/>
    <w:rsid w:val="6A7073C7"/>
    <w:rsid w:val="6A874488"/>
    <w:rsid w:val="6AA47358"/>
    <w:rsid w:val="6AFA0E21"/>
    <w:rsid w:val="6B0D0F9C"/>
    <w:rsid w:val="6B1A1F1A"/>
    <w:rsid w:val="6B1C4378"/>
    <w:rsid w:val="6B906611"/>
    <w:rsid w:val="6BA033C7"/>
    <w:rsid w:val="6BB7157C"/>
    <w:rsid w:val="6BB7248A"/>
    <w:rsid w:val="6BEB02AC"/>
    <w:rsid w:val="6C1F3FA0"/>
    <w:rsid w:val="6C254830"/>
    <w:rsid w:val="6C267B8E"/>
    <w:rsid w:val="6C410BFB"/>
    <w:rsid w:val="6C766A29"/>
    <w:rsid w:val="6C9316A2"/>
    <w:rsid w:val="6C9750A1"/>
    <w:rsid w:val="6CBB1FEE"/>
    <w:rsid w:val="6CEF66B1"/>
    <w:rsid w:val="6D147AE4"/>
    <w:rsid w:val="6D4F4D7B"/>
    <w:rsid w:val="6DB35E2C"/>
    <w:rsid w:val="6DBA21E8"/>
    <w:rsid w:val="6DE46864"/>
    <w:rsid w:val="6E2C0EBF"/>
    <w:rsid w:val="6E3808E0"/>
    <w:rsid w:val="6E672249"/>
    <w:rsid w:val="6EA22256"/>
    <w:rsid w:val="6EBF5CDA"/>
    <w:rsid w:val="6EC263D6"/>
    <w:rsid w:val="6EFA6EA4"/>
    <w:rsid w:val="6F217142"/>
    <w:rsid w:val="6F351140"/>
    <w:rsid w:val="6F7B236B"/>
    <w:rsid w:val="6F8304BA"/>
    <w:rsid w:val="6FA433C7"/>
    <w:rsid w:val="6FA55F97"/>
    <w:rsid w:val="6FAB27F4"/>
    <w:rsid w:val="6FE2513C"/>
    <w:rsid w:val="6FED6EC5"/>
    <w:rsid w:val="6FF24017"/>
    <w:rsid w:val="701D626B"/>
    <w:rsid w:val="70683311"/>
    <w:rsid w:val="70C4598D"/>
    <w:rsid w:val="70C53419"/>
    <w:rsid w:val="70CF232A"/>
    <w:rsid w:val="70D257E5"/>
    <w:rsid w:val="70E23FDD"/>
    <w:rsid w:val="7128360E"/>
    <w:rsid w:val="7141431F"/>
    <w:rsid w:val="717F3CEB"/>
    <w:rsid w:val="71A9091A"/>
    <w:rsid w:val="71B74518"/>
    <w:rsid w:val="71FD3149"/>
    <w:rsid w:val="7208057C"/>
    <w:rsid w:val="72331A74"/>
    <w:rsid w:val="72B1360F"/>
    <w:rsid w:val="72BA373D"/>
    <w:rsid w:val="72E66B51"/>
    <w:rsid w:val="73073030"/>
    <w:rsid w:val="730D1AD1"/>
    <w:rsid w:val="73322075"/>
    <w:rsid w:val="73331AD5"/>
    <w:rsid w:val="733E5E35"/>
    <w:rsid w:val="735302DE"/>
    <w:rsid w:val="736E054D"/>
    <w:rsid w:val="7386206E"/>
    <w:rsid w:val="73AC7AE0"/>
    <w:rsid w:val="73AD1FB7"/>
    <w:rsid w:val="73BE60BC"/>
    <w:rsid w:val="73C267D3"/>
    <w:rsid w:val="73D44C59"/>
    <w:rsid w:val="73E60DA8"/>
    <w:rsid w:val="73F06DAB"/>
    <w:rsid w:val="74122283"/>
    <w:rsid w:val="74444072"/>
    <w:rsid w:val="744443C4"/>
    <w:rsid w:val="744D7B7A"/>
    <w:rsid w:val="74500597"/>
    <w:rsid w:val="745E796C"/>
    <w:rsid w:val="74664DD1"/>
    <w:rsid w:val="74F33FC4"/>
    <w:rsid w:val="75073D4F"/>
    <w:rsid w:val="751D732B"/>
    <w:rsid w:val="75387E54"/>
    <w:rsid w:val="75496C3E"/>
    <w:rsid w:val="75666F09"/>
    <w:rsid w:val="756D3205"/>
    <w:rsid w:val="761D0015"/>
    <w:rsid w:val="762A1BED"/>
    <w:rsid w:val="764547BA"/>
    <w:rsid w:val="76581B3B"/>
    <w:rsid w:val="766D2271"/>
    <w:rsid w:val="7674029D"/>
    <w:rsid w:val="768E6567"/>
    <w:rsid w:val="768F272D"/>
    <w:rsid w:val="76965D3C"/>
    <w:rsid w:val="76AD1BE8"/>
    <w:rsid w:val="76EE2869"/>
    <w:rsid w:val="77175F7C"/>
    <w:rsid w:val="77270533"/>
    <w:rsid w:val="77357FD5"/>
    <w:rsid w:val="774976D9"/>
    <w:rsid w:val="778E659A"/>
    <w:rsid w:val="779969A6"/>
    <w:rsid w:val="779F1122"/>
    <w:rsid w:val="77AB750C"/>
    <w:rsid w:val="77E641DE"/>
    <w:rsid w:val="77FA2D3A"/>
    <w:rsid w:val="7811397A"/>
    <w:rsid w:val="782C4045"/>
    <w:rsid w:val="78447CE8"/>
    <w:rsid w:val="789636A2"/>
    <w:rsid w:val="78B35A18"/>
    <w:rsid w:val="78F75BC4"/>
    <w:rsid w:val="7923176B"/>
    <w:rsid w:val="794F6299"/>
    <w:rsid w:val="796E0FA2"/>
    <w:rsid w:val="79776793"/>
    <w:rsid w:val="797854CC"/>
    <w:rsid w:val="798B496C"/>
    <w:rsid w:val="79BF5B5B"/>
    <w:rsid w:val="79C17279"/>
    <w:rsid w:val="7A0B4F27"/>
    <w:rsid w:val="7A0F2F65"/>
    <w:rsid w:val="7A322826"/>
    <w:rsid w:val="7A4040B8"/>
    <w:rsid w:val="7A432254"/>
    <w:rsid w:val="7A5220C0"/>
    <w:rsid w:val="7A760D2F"/>
    <w:rsid w:val="7A86315A"/>
    <w:rsid w:val="7ACA19C4"/>
    <w:rsid w:val="7ACC5D08"/>
    <w:rsid w:val="7B4F293D"/>
    <w:rsid w:val="7B625470"/>
    <w:rsid w:val="7B6B50F7"/>
    <w:rsid w:val="7B8318D4"/>
    <w:rsid w:val="7B843BBF"/>
    <w:rsid w:val="7B8D32B0"/>
    <w:rsid w:val="7BC172E2"/>
    <w:rsid w:val="7BD22AD5"/>
    <w:rsid w:val="7BE35857"/>
    <w:rsid w:val="7C0236DB"/>
    <w:rsid w:val="7C077FFA"/>
    <w:rsid w:val="7C08645F"/>
    <w:rsid w:val="7C0F3734"/>
    <w:rsid w:val="7C220A6E"/>
    <w:rsid w:val="7C456C9D"/>
    <w:rsid w:val="7C463DB5"/>
    <w:rsid w:val="7C6C0EB7"/>
    <w:rsid w:val="7CAB64FA"/>
    <w:rsid w:val="7CAD4840"/>
    <w:rsid w:val="7D095C70"/>
    <w:rsid w:val="7D107E7F"/>
    <w:rsid w:val="7D1711E1"/>
    <w:rsid w:val="7D593F18"/>
    <w:rsid w:val="7D6327FE"/>
    <w:rsid w:val="7D85305A"/>
    <w:rsid w:val="7E176C86"/>
    <w:rsid w:val="7E4933DC"/>
    <w:rsid w:val="7E661593"/>
    <w:rsid w:val="7E930CFA"/>
    <w:rsid w:val="7E935CC1"/>
    <w:rsid w:val="7EB9502D"/>
    <w:rsid w:val="7EE82449"/>
    <w:rsid w:val="7F310E8D"/>
    <w:rsid w:val="7F70242E"/>
    <w:rsid w:val="7F99301E"/>
    <w:rsid w:val="7FC10C49"/>
    <w:rsid w:val="7FDA1AA3"/>
    <w:rsid w:val="7FE13E9D"/>
    <w:rsid w:val="7FE40DDE"/>
    <w:rsid w:val="7FE94B67"/>
    <w:rsid w:val="7FEA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2"/>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3"/>
    <w:next w:val="1"/>
    <w:link w:val="1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3">
    <w:name w:val="标题1"/>
    <w:basedOn w:val="1"/>
    <w:qFormat/>
    <w:uiPriority w:val="99"/>
    <w:rPr>
      <w:rFonts w:eastAsia="黑体"/>
      <w:sz w:val="30"/>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tail-info"/>
    <w:basedOn w:val="1"/>
    <w:qFormat/>
    <w:uiPriority w:val="0"/>
    <w:pPr>
      <w:pBdr>
        <w:top w:val="none" w:color="auto" w:sz="0" w:space="0"/>
        <w:left w:val="none" w:color="auto" w:sz="0" w:space="0"/>
        <w:bottom w:val="dotted" w:color="999999" w:sz="6" w:space="7"/>
        <w:right w:val="none" w:color="auto" w:sz="0" w:space="0"/>
      </w:pBdr>
      <w:spacing w:after="300" w:afterAutospacing="0"/>
      <w:jc w:val="left"/>
    </w:pPr>
    <w:rPr>
      <w:color w:val="666666"/>
      <w:kern w:val="0"/>
      <w:sz w:val="21"/>
      <w:szCs w:val="21"/>
      <w:lang w:val="en-US" w:eastAsia="zh-CN" w:bidi="ar"/>
    </w:rPr>
  </w:style>
  <w:style w:type="character" w:customStyle="1" w:styleId="11">
    <w:name w:val="标题 3 Char"/>
    <w:basedOn w:val="7"/>
    <w:link w:val="2"/>
    <w:qFormat/>
    <w:uiPriority w:val="0"/>
    <w:rPr>
      <w:b/>
      <w:kern w:val="2"/>
      <w:sz w:val="32"/>
      <w:szCs w:val="32"/>
    </w:rPr>
  </w:style>
  <w:style w:type="character" w:customStyle="1" w:styleId="12">
    <w:name w:val="标题 1 Char"/>
    <w:basedOn w:val="7"/>
    <w:link w:val="4"/>
    <w:qFormat/>
    <w:uiPriority w:val="0"/>
    <w:rPr>
      <w:b/>
      <w:kern w:val="44"/>
      <w:sz w:val="44"/>
      <w:szCs w:val="44"/>
    </w:rPr>
  </w:style>
  <w:style w:type="paragraph" w:customStyle="1" w:styleId="13">
    <w:name w:val="Table Paragraph"/>
    <w:basedOn w:val="1"/>
    <w:qFormat/>
    <w:uiPriority w:val="1"/>
  </w:style>
  <w:style w:type="table" w:customStyle="1" w:styleId="1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2020-03-30T10:08:00Z</dcterms:created>
  <dc:creator>Administrator</dc:creator>
  <cp:lastModifiedBy>万般热情.</cp:lastModifiedBy>
  <dcterms:modified xsi:type="dcterms:W3CDTF">2020-03-31T03:26:59Z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