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12" w:tblpY="1451"/>
        <w:tblOverlap w:val="never"/>
        <w:tblW w:w="902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2119"/>
        <w:gridCol w:w="2433"/>
        <w:gridCol w:w="3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可移动式木屋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 号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 称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 格（mm）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底座梁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100*100*2.0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镀锌方管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夹心梁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50*100*2.0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镀锌方管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龙骨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40*60*2.0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镀锌方管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墙体骨架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25*85*3000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室内底板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25*135*4000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上下横梁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25*85*4000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外墙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15*110*4000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扣板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内墙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15*110*4000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扣板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人字梁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30*85*3000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横梁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40*105*4000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顶板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10*135*4000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檐板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17*135*4000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防腐木（樟子松）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防水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2.0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SBS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门窗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65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铝合金型材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沥青瓦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2.6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坦克轮（万向）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27*36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506"/>
              </w:tabs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内置钢圈外置橡胶轮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坦克轮（定向）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20*45</w:t>
            </w:r>
          </w:p>
        </w:tc>
        <w:tc>
          <w:tcPr>
            <w:tcW w:w="3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内置钢圈外置橡胶轮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75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五金、配件、运费、人工、木油、色浆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2499D"/>
    <w:rsid w:val="0B020832"/>
    <w:rsid w:val="1A7C004F"/>
    <w:rsid w:val="220B7F0B"/>
    <w:rsid w:val="23D3210E"/>
    <w:rsid w:val="33A2499D"/>
    <w:rsid w:val="3BFA4E64"/>
    <w:rsid w:val="510F002F"/>
    <w:rsid w:val="526B5CD8"/>
    <w:rsid w:val="55552F7F"/>
    <w:rsid w:val="59050C34"/>
    <w:rsid w:val="59EA1BD8"/>
    <w:rsid w:val="627961EF"/>
    <w:rsid w:val="6286591C"/>
    <w:rsid w:val="69643755"/>
    <w:rsid w:val="6CED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302</Characters>
  <Lines>0</Lines>
  <Paragraphs>0</Paragraphs>
  <TotalTime>1</TotalTime>
  <ScaleCrop>false</ScaleCrop>
  <LinksUpToDate>false</LinksUpToDate>
  <CharactersWithSpaces>306</CharactersWithSpaces>
  <Application>WPS Office_11.1.0.8840_F1E327BC-269C-435d-A152-05C5408002CA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2025-04-24T03:48:00Z</dcterms:created>
  <dc:creator>阿尔泰尔</dc:creator>
  <cp:lastModifiedBy>翟明</cp:lastModifiedBy>
  <dcterms:modified xsi:type="dcterms:W3CDTF">2025-07-01T11:35:46Z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2052-11.1.0.8840</vt:lpwstr>
  </property>
  <property fmtid="{D5CDD505-2E9C-101B-9397-08002B2CF9AE}" pid="3" name="ICV">
    <vt:lpwstr>E1CD6C2F4F1A4B758DA11C5413B7602F_11</vt:lpwstr>
  </property>
  <property fmtid="{D5CDD505-2E9C-101B-9397-08002B2CF9AE}" pid="4" name="KSOTemplateDocerSaveRecord">
    <vt:lpwstr>eyJoZGlkIjoiZTBiMjAzY2M0NDhiOGFiNTk2NmZhNzRkMmU0NDQxMWUiLCJ1c2VySWQiOiI0MDIyMzc5ODYifQ==</vt:lpwstr>
  </property>
</Properties>
</file>