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left"/>
        <w:rPr>
          <w:rFonts w:ascii="华文中宋" w:hAnsi="华文中宋" w:eastAsia="华文中宋"/>
        </w:rPr>
      </w:pPr>
      <w:r>
        <w:rPr>
          <w:rFonts w:ascii="华文中宋" w:hAnsi="华文中宋" w:eastAsia="华文中宋"/>
        </w:rPr>
        <w:tab/>
      </w:r>
      <w:bookmarkStart w:id="0" w:name="_Toc35393789"/>
      <w:bookmarkStart w:id="1" w:name="_Toc28359001"/>
      <w:r>
        <w:rPr>
          <w:rFonts w:hint="eastAsia" w:ascii="华文中宋" w:hAnsi="华文中宋" w:eastAsia="华文中宋"/>
        </w:rPr>
        <w:t>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sz w:val="28"/>
          <w:szCs w:val="28"/>
        </w:rPr>
      </w:pPr>
      <w:r>
        <w:rPr>
          <w:rFonts w:hint="eastAsia" w:ascii="仿宋" w:hAnsi="仿宋" w:eastAsia="仿宋"/>
          <w:sz w:val="28"/>
          <w:szCs w:val="28"/>
          <w:u w:val="single"/>
          <w:lang w:val="en-US" w:eastAsia="zh-CN"/>
        </w:rPr>
        <w:t>喀什市残疾人康复中心配套</w:t>
      </w:r>
      <w:r>
        <w:rPr>
          <w:rFonts w:hint="eastAsia" w:ascii="仿宋" w:hAnsi="仿宋" w:eastAsia="仿宋"/>
          <w:sz w:val="28"/>
          <w:szCs w:val="28"/>
          <w:u w:val="single"/>
        </w:rPr>
        <w:t>项目</w:t>
      </w:r>
      <w:r>
        <w:rPr>
          <w:rFonts w:hint="eastAsia" w:ascii="仿宋" w:hAnsi="仿宋" w:eastAsia="仿宋"/>
          <w:sz w:val="28"/>
          <w:szCs w:val="28"/>
          <w:u w:val="single"/>
          <w:lang w:eastAsia="zh-CN"/>
        </w:rPr>
        <w:t>采购</w:t>
      </w:r>
      <w:r>
        <w:rPr>
          <w:rFonts w:hint="eastAsia" w:ascii="仿宋" w:hAnsi="仿宋" w:eastAsia="仿宋"/>
          <w:sz w:val="28"/>
          <w:szCs w:val="28"/>
        </w:rPr>
        <w:t>的潜在供应商应在</w:t>
      </w:r>
      <w:r>
        <w:rPr>
          <w:rFonts w:hint="eastAsia" w:ascii="仿宋" w:hAnsi="仿宋" w:eastAsia="仿宋"/>
          <w:sz w:val="28"/>
          <w:szCs w:val="28"/>
          <w:u w:val="single"/>
          <w:lang w:eastAsia="zh-CN"/>
        </w:rPr>
        <w:t>新疆安信联华建设工程项目管理咨询有限公司（喀什市深喀大道陕西大厦</w:t>
      </w:r>
      <w:r>
        <w:rPr>
          <w:rFonts w:hint="eastAsia" w:ascii="仿宋" w:hAnsi="仿宋" w:eastAsia="仿宋"/>
          <w:sz w:val="28"/>
          <w:szCs w:val="28"/>
          <w:u w:val="single"/>
          <w:lang w:val="en-US" w:eastAsia="zh-CN"/>
        </w:rPr>
        <w:t>806室</w:t>
      </w:r>
      <w:r>
        <w:rPr>
          <w:rFonts w:hint="eastAsia" w:ascii="仿宋" w:hAnsi="仿宋" w:eastAsia="仿宋"/>
          <w:sz w:val="28"/>
          <w:szCs w:val="28"/>
          <w:u w:val="single"/>
          <w:lang w:eastAsia="zh-CN"/>
        </w:rPr>
        <w:t>）</w:t>
      </w:r>
      <w:r>
        <w:rPr>
          <w:rFonts w:hint="eastAsia" w:ascii="仿宋" w:hAnsi="仿宋" w:eastAsia="仿宋"/>
          <w:sz w:val="28"/>
          <w:szCs w:val="28"/>
        </w:rPr>
        <w:t>获取采购文件，并于</w:t>
      </w:r>
      <w:r>
        <w:rPr>
          <w:rFonts w:hint="eastAsia" w:ascii="仿宋" w:hAnsi="仿宋" w:eastAsia="仿宋"/>
          <w:bCs/>
          <w:sz w:val="28"/>
          <w:szCs w:val="28"/>
          <w:u w:val="single"/>
          <w:lang w:val="en-US" w:eastAsia="zh-CN"/>
        </w:rPr>
        <w:t>2020</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6</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分（北京时间）</w:t>
      </w:r>
      <w:r>
        <w:rPr>
          <w:rFonts w:hint="eastAsia" w:ascii="仿宋" w:hAnsi="仿宋" w:eastAsia="仿宋"/>
          <w:bCs/>
          <w:sz w:val="28"/>
          <w:szCs w:val="28"/>
        </w:rPr>
        <w:t>前</w:t>
      </w:r>
      <w:r>
        <w:rPr>
          <w:rFonts w:hint="eastAsia" w:ascii="仿宋" w:hAnsi="仿宋" w:eastAsia="仿宋"/>
          <w:bCs/>
          <w:sz w:val="28"/>
          <w:szCs w:val="28"/>
          <w:lang w:val="en-US" w:eastAsia="zh-CN"/>
        </w:rPr>
        <w:t>递</w:t>
      </w:r>
      <w:r>
        <w:rPr>
          <w:rFonts w:hint="eastAsia" w:ascii="仿宋" w:hAnsi="仿宋" w:eastAsia="仿宋"/>
          <w:bCs/>
          <w:sz w:val="28"/>
          <w:szCs w:val="28"/>
        </w:rPr>
        <w:t>交</w:t>
      </w:r>
      <w:r>
        <w:rPr>
          <w:rFonts w:hint="eastAsia" w:ascii="仿宋" w:hAnsi="仿宋" w:eastAsia="仿宋"/>
          <w:bCs/>
          <w:sz w:val="28"/>
          <w:szCs w:val="28"/>
          <w:lang w:val="en-US" w:eastAsia="zh-CN"/>
        </w:rPr>
        <w:t>投标</w:t>
      </w:r>
      <w:r>
        <w:rPr>
          <w:rFonts w:ascii="仿宋" w:hAnsi="仿宋" w:eastAsia="仿宋"/>
          <w:bCs/>
          <w:sz w:val="28"/>
          <w:szCs w:val="28"/>
        </w:rPr>
        <w:t>文件</w:t>
      </w:r>
      <w:r>
        <w:rPr>
          <w:rFonts w:hint="eastAsia" w:ascii="仿宋" w:hAnsi="仿宋" w:eastAsia="仿宋"/>
          <w:sz w:val="28"/>
          <w:szCs w:val="28"/>
        </w:rPr>
        <w:t>。</w:t>
      </w:r>
    </w:p>
    <w:p>
      <w:pPr>
        <w:pStyle w:val="4"/>
        <w:spacing w:line="360" w:lineRule="auto"/>
        <w:rPr>
          <w:rFonts w:ascii="黑体" w:hAnsi="黑体" w:cs="宋体"/>
          <w:b w:val="0"/>
          <w:sz w:val="28"/>
          <w:szCs w:val="28"/>
        </w:rPr>
      </w:pPr>
      <w:bookmarkStart w:id="2" w:name="_Toc28359002"/>
      <w:bookmarkStart w:id="3" w:name="_Toc28359079"/>
      <w:bookmarkStart w:id="4" w:name="_Toc35393790"/>
      <w:bookmarkStart w:id="5" w:name="_Toc35393621"/>
      <w:bookmarkStart w:id="6" w:name="_Hlk24379207"/>
      <w:r>
        <w:rPr>
          <w:rFonts w:hint="eastAsia" w:ascii="黑体" w:hAnsi="黑体" w:cs="宋体"/>
          <w:b w:val="0"/>
          <w:sz w:val="28"/>
          <w:szCs w:val="28"/>
        </w:rPr>
        <w:t>一、项目基本情况</w:t>
      </w:r>
      <w:bookmarkEnd w:id="2"/>
      <w:bookmarkEnd w:id="3"/>
      <w:bookmarkEnd w:id="4"/>
      <w:bookmarkEnd w:id="5"/>
    </w:p>
    <w:p>
      <w:pPr>
        <w:ind w:firstLine="560" w:firstLineChars="200"/>
        <w:rPr>
          <w:rFonts w:hint="default" w:ascii="仿宋" w:hAnsi="仿宋" w:eastAsia="仿宋"/>
          <w:color w:val="FF0000"/>
          <w:sz w:val="28"/>
          <w:szCs w:val="28"/>
          <w:lang w:val="en-US"/>
        </w:rPr>
      </w:pPr>
      <w:r>
        <w:rPr>
          <w:rFonts w:hint="eastAsia" w:ascii="仿宋" w:hAnsi="仿宋" w:eastAsia="仿宋"/>
          <w:sz w:val="28"/>
          <w:szCs w:val="28"/>
        </w:rPr>
        <w:t>项目编号：</w:t>
      </w:r>
      <w:r>
        <w:rPr>
          <w:rFonts w:hint="eastAsia" w:ascii="仿宋" w:hAnsi="仿宋" w:eastAsia="仿宋"/>
          <w:sz w:val="28"/>
          <w:szCs w:val="28"/>
          <w:u w:val="single"/>
          <w:lang w:val="en-US" w:eastAsia="zh-CN"/>
        </w:rPr>
        <w:t>AXLH-KS-2020-020</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lang w:val="en-US" w:eastAsia="zh-CN"/>
        </w:rPr>
        <w:t>喀什市残疾人康复中心配套</w:t>
      </w:r>
      <w:r>
        <w:rPr>
          <w:rFonts w:hint="eastAsia" w:ascii="仿宋" w:hAnsi="仿宋" w:eastAsia="仿宋"/>
          <w:sz w:val="28"/>
          <w:szCs w:val="28"/>
          <w:u w:val="single"/>
        </w:rPr>
        <w:t>项目</w:t>
      </w:r>
      <w:r>
        <w:rPr>
          <w:rFonts w:hint="eastAsia" w:ascii="仿宋" w:hAnsi="仿宋" w:eastAsia="仿宋"/>
          <w:sz w:val="28"/>
          <w:szCs w:val="28"/>
          <w:u w:val="single"/>
          <w:lang w:eastAsia="zh-CN"/>
        </w:rPr>
        <w:t>采购</w:t>
      </w:r>
    </w:p>
    <w:bookmarkEnd w:id="6"/>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690万元</w:t>
      </w:r>
      <w:bookmarkStart w:id="29" w:name="_GoBack"/>
      <w:bookmarkEnd w:id="29"/>
    </w:p>
    <w:p>
      <w:pPr>
        <w:ind w:firstLine="560" w:firstLineChars="200"/>
        <w:rPr>
          <w:rFonts w:hint="eastAsia" w:ascii="仿宋" w:hAnsi="仿宋" w:eastAsia="仿宋"/>
          <w:sz w:val="28"/>
          <w:szCs w:val="28"/>
        </w:rPr>
      </w:pPr>
      <w:r>
        <w:rPr>
          <w:rFonts w:hint="eastAsia" w:ascii="仿宋" w:hAnsi="仿宋" w:eastAsia="仿宋"/>
          <w:sz w:val="28"/>
          <w:szCs w:val="28"/>
        </w:rPr>
        <w:t>采购需求：</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第一包：残疾人康复医疗设备，预算金额：510万元（详细数量规格参数见招标文件）</w:t>
      </w:r>
    </w:p>
    <w:p>
      <w:pPr>
        <w:ind w:firstLine="560" w:firstLineChars="200"/>
        <w:rPr>
          <w:rFonts w:hint="default"/>
          <w:lang w:val="en-US" w:eastAsia="zh-CN"/>
        </w:rPr>
      </w:pPr>
      <w:r>
        <w:rPr>
          <w:rFonts w:hint="eastAsia" w:ascii="仿宋" w:hAnsi="仿宋" w:eastAsia="仿宋"/>
          <w:sz w:val="28"/>
          <w:szCs w:val="28"/>
          <w:lang w:val="en-US" w:eastAsia="zh-CN"/>
        </w:rPr>
        <w:t>第二包：残疾人训练器材及护理设备，预算金额：180万元（详细数量规格参数见招标文件）</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r>
        <w:rPr>
          <w:rFonts w:hint="eastAsia" w:ascii="仿宋" w:hAnsi="仿宋" w:eastAsia="仿宋"/>
          <w:sz w:val="28"/>
          <w:szCs w:val="28"/>
          <w:u w:val="single"/>
          <w:lang w:eastAsia="zh-CN"/>
        </w:rPr>
        <w:t>合同签订后</w:t>
      </w:r>
      <w:r>
        <w:rPr>
          <w:rFonts w:hint="eastAsia" w:ascii="仿宋" w:hAnsi="仿宋" w:eastAsia="仿宋"/>
          <w:sz w:val="28"/>
          <w:szCs w:val="28"/>
          <w:u w:val="single"/>
          <w:lang w:val="en-US" w:eastAsia="zh-CN"/>
        </w:rPr>
        <w:t>20天</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i w:val="0"/>
          <w:iCs w:val="0"/>
          <w:sz w:val="28"/>
          <w:szCs w:val="28"/>
        </w:rPr>
        <w:t>（</w:t>
      </w:r>
      <w:r>
        <w:rPr>
          <w:rFonts w:ascii="仿宋" w:hAnsi="仿宋" w:eastAsia="仿宋"/>
          <w:i w:val="0"/>
          <w:iCs w:val="0"/>
          <w:sz w:val="28"/>
          <w:szCs w:val="28"/>
        </w:rPr>
        <w:t>否</w:t>
      </w:r>
      <w:r>
        <w:rPr>
          <w:rFonts w:hint="eastAsia" w:ascii="仿宋" w:hAnsi="仿宋" w:eastAsia="仿宋"/>
          <w:i w:val="0"/>
          <w:iCs w:val="0"/>
          <w:sz w:val="28"/>
          <w:szCs w:val="28"/>
        </w:rPr>
        <w:t>）</w:t>
      </w:r>
      <w:r>
        <w:rPr>
          <w:rFonts w:hint="eastAsia" w:ascii="仿宋" w:hAnsi="仿宋" w:eastAsia="仿宋"/>
          <w:sz w:val="28"/>
          <w:szCs w:val="28"/>
        </w:rPr>
        <w:t>接受联合体投标。</w:t>
      </w:r>
    </w:p>
    <w:p>
      <w:pPr>
        <w:pStyle w:val="4"/>
        <w:spacing w:line="360" w:lineRule="auto"/>
        <w:rPr>
          <w:rFonts w:ascii="黑体" w:hAnsi="黑体" w:cs="宋体"/>
          <w:b w:val="0"/>
          <w:sz w:val="28"/>
          <w:szCs w:val="28"/>
        </w:rPr>
      </w:pPr>
      <w:bookmarkStart w:id="7" w:name="_Toc35393791"/>
      <w:bookmarkStart w:id="8" w:name="_Toc28359080"/>
      <w:bookmarkStart w:id="9" w:name="_Toc35393622"/>
      <w:bookmarkStart w:id="10" w:name="_Toc28359003"/>
      <w:r>
        <w:rPr>
          <w:rFonts w:hint="eastAsia" w:ascii="黑体" w:hAnsi="黑体" w:cs="宋体"/>
          <w:b w:val="0"/>
          <w:sz w:val="28"/>
          <w:szCs w:val="28"/>
        </w:rPr>
        <w:t>二、申请人的资格要求：</w:t>
      </w:r>
      <w:bookmarkEnd w:id="7"/>
      <w:bookmarkEnd w:id="8"/>
      <w:bookmarkEnd w:id="9"/>
      <w:bookmarkEnd w:id="10"/>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i w:val="0"/>
          <w:iCs w:val="0"/>
          <w:sz w:val="28"/>
          <w:szCs w:val="28"/>
        </w:rPr>
      </w:pPr>
      <w:bookmarkStart w:id="11" w:name="_Toc28359081"/>
      <w:bookmarkStart w:id="12" w:name="_Toc28359004"/>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i w:val="0"/>
          <w:iCs w:val="0"/>
          <w:sz w:val="28"/>
          <w:szCs w:val="28"/>
          <w:u w:val="single"/>
        </w:rPr>
        <w:t>（如属于专门面向中小企业采购的项目,供应商应为中小微企业、监狱企业、残疾人福利性单位)</w:t>
      </w:r>
    </w:p>
    <w:p>
      <w:pPr>
        <w:ind w:firstLine="560" w:firstLineChars="200"/>
        <w:rPr>
          <w:rFonts w:ascii="仿宋" w:hAnsi="仿宋" w:eastAsia="仿宋"/>
          <w:sz w:val="28"/>
          <w:szCs w:val="28"/>
        </w:rPr>
      </w:pPr>
      <w:r>
        <w:rPr>
          <w:rFonts w:hint="eastAsia" w:ascii="仿宋" w:hAnsi="仿宋" w:eastAsia="仿宋"/>
          <w:sz w:val="28"/>
          <w:szCs w:val="28"/>
        </w:rPr>
        <w:t>3.本项目的特定资格要求：</w:t>
      </w:r>
      <w:r>
        <w:rPr>
          <w:rFonts w:hint="eastAsia" w:ascii="仿宋" w:hAnsi="仿宋" w:eastAsia="仿宋"/>
          <w:sz w:val="28"/>
          <w:szCs w:val="28"/>
          <w:u w:val="single"/>
        </w:rPr>
        <w:t>（1）符合《中华人民共和国政府采购法》第二十二条之规定的合格投标供应商；（2）提供合格有效的相应经营范围的营业执照副本原件或同等法律效力的证明文件原件；（3）参加政府采购活动前三年内，在经营活动中没有重大违法记录,凡拟参加本次招标项目的投标商及生产厂家，在“信用中国”网站（网址：http://www.creditchina.gov.cn）及中国政府采购网（http://www.ccgp.gov.cn） 有不良行为记录的（尚在处罚期内的），将拒绝其参加本次政府采购活动，需提供相关网站截屏打印件（加盖投标单位公章）；（4）法人授权委托书原件、被授权人身份证原件；被授权委托人在本单位缴纳的近三个月内社保缴纳证明（社保缴费凭证和个人明细表）；</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5</w:t>
      </w:r>
      <w:r>
        <w:rPr>
          <w:rFonts w:hint="eastAsia" w:ascii="仿宋" w:hAnsi="仿宋" w:eastAsia="仿宋"/>
          <w:sz w:val="28"/>
          <w:szCs w:val="28"/>
          <w:u w:val="single"/>
          <w:lang w:eastAsia="zh-CN"/>
        </w:rPr>
        <w:t>）</w:t>
      </w:r>
      <w:r>
        <w:rPr>
          <w:rFonts w:hint="eastAsia" w:ascii="仿宋" w:hAnsi="仿宋" w:eastAsia="仿宋"/>
          <w:sz w:val="28"/>
          <w:szCs w:val="28"/>
          <w:u w:val="single"/>
        </w:rPr>
        <w:t>投标单位须提供近三个月依法缴纳税收凭证和社会保障资金明细；新公司提供成立至今的税收凭证和社保缴费明细单；（</w:t>
      </w:r>
      <w:r>
        <w:rPr>
          <w:rFonts w:hint="eastAsia" w:ascii="仿宋" w:hAnsi="仿宋" w:eastAsia="仿宋"/>
          <w:sz w:val="28"/>
          <w:szCs w:val="28"/>
          <w:u w:val="single"/>
          <w:lang w:val="en-US" w:eastAsia="zh-CN"/>
        </w:rPr>
        <w:t>6</w:t>
      </w:r>
      <w:r>
        <w:rPr>
          <w:rFonts w:hint="eastAsia" w:ascii="仿宋" w:hAnsi="仿宋" w:eastAsia="仿宋"/>
          <w:sz w:val="28"/>
          <w:szCs w:val="28"/>
          <w:u w:val="single"/>
        </w:rPr>
        <w:t>）投标单位（供应商）《反商业贿赂承诺书》原件。</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7</w:t>
      </w:r>
      <w:r>
        <w:rPr>
          <w:rFonts w:hint="eastAsia" w:ascii="仿宋" w:hAnsi="仿宋" w:eastAsia="仿宋"/>
          <w:sz w:val="28"/>
          <w:szCs w:val="28"/>
          <w:u w:val="single"/>
          <w:lang w:eastAsia="zh-CN"/>
        </w:rPr>
        <w:t>）提供2018年度或2019年度财务审计报告，（成立不满一年的提供近3个月的银行资信证明）（</w:t>
      </w:r>
      <w:r>
        <w:rPr>
          <w:rFonts w:hint="eastAsia" w:ascii="仿宋" w:hAnsi="仿宋" w:eastAsia="仿宋"/>
          <w:sz w:val="28"/>
          <w:szCs w:val="28"/>
          <w:u w:val="single"/>
          <w:lang w:val="en-US" w:eastAsia="zh-CN"/>
        </w:rPr>
        <w:t>8</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投标单位须具有《医疗器械生产许可证》或《医疗器械经营许可证》</w:t>
      </w:r>
      <w:r>
        <w:rPr>
          <w:rFonts w:hint="eastAsia" w:ascii="仿宋" w:hAnsi="仿宋" w:eastAsia="仿宋"/>
          <w:sz w:val="28"/>
          <w:szCs w:val="28"/>
          <w:u w:val="single"/>
        </w:rPr>
        <w:t>(供应商现场报名时须携带以上资料复印件一份（均需加盖公章）。有关详细事项请与新疆安信联华建设工程项目管理咨询有限公司联系。要求报名资料内容字迹清晰。报名时的资料查验不代表最终资格资质的通过或合格。）</w:t>
      </w:r>
    </w:p>
    <w:p>
      <w:pPr>
        <w:pStyle w:val="4"/>
        <w:spacing w:line="360" w:lineRule="auto"/>
        <w:rPr>
          <w:rFonts w:ascii="黑体" w:hAnsi="黑体" w:cs="宋体"/>
          <w:b w:val="0"/>
          <w:sz w:val="28"/>
          <w:szCs w:val="28"/>
        </w:rPr>
      </w:pPr>
      <w:bookmarkStart w:id="13" w:name="_Toc35393792"/>
      <w:bookmarkStart w:id="14" w:name="_Toc35393623"/>
      <w:r>
        <w:rPr>
          <w:rFonts w:hint="eastAsia" w:ascii="黑体" w:hAnsi="黑体" w:cs="宋体"/>
          <w:b w:val="0"/>
          <w:sz w:val="28"/>
          <w:szCs w:val="28"/>
        </w:rPr>
        <w:t>三、获取招标文件</w:t>
      </w:r>
      <w:bookmarkEnd w:id="11"/>
      <w:bookmarkEnd w:id="12"/>
      <w:bookmarkEnd w:id="13"/>
      <w:bookmarkEnd w:id="14"/>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2020</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7</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16</w:t>
      </w:r>
      <w:r>
        <w:rPr>
          <w:rFonts w:hint="eastAsia" w:ascii="仿宋" w:hAnsi="仿宋" w:eastAsia="仿宋" w:cs="宋体"/>
          <w:sz w:val="28"/>
          <w:szCs w:val="28"/>
          <w:u w:val="single"/>
        </w:rPr>
        <w:t>日至</w:t>
      </w:r>
      <w:r>
        <w:rPr>
          <w:rFonts w:hint="eastAsia" w:ascii="仿宋" w:hAnsi="仿宋" w:eastAsia="仿宋" w:cs="宋体"/>
          <w:sz w:val="28"/>
          <w:szCs w:val="28"/>
          <w:u w:val="single"/>
          <w:lang w:val="en-US" w:eastAsia="zh-CN"/>
        </w:rPr>
        <w:t>2020</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7</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22</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10时00分</w:t>
      </w:r>
      <w:r>
        <w:rPr>
          <w:rFonts w:hint="eastAsia" w:ascii="仿宋" w:hAnsi="仿宋" w:eastAsia="仿宋" w:cs="宋体"/>
          <w:sz w:val="28"/>
          <w:szCs w:val="28"/>
          <w:u w:val="single"/>
        </w:rPr>
        <w:t>至</w:t>
      </w:r>
      <w:r>
        <w:rPr>
          <w:rFonts w:hint="eastAsia" w:ascii="仿宋" w:hAnsi="仿宋" w:eastAsia="仿宋" w:cs="宋体"/>
          <w:sz w:val="28"/>
          <w:szCs w:val="28"/>
          <w:u w:val="single"/>
          <w:lang w:val="en-US" w:eastAsia="zh-CN"/>
        </w:rPr>
        <w:t>13时30分</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15时30分</w:t>
      </w:r>
      <w:r>
        <w:rPr>
          <w:rFonts w:hint="eastAsia" w:ascii="仿宋" w:hAnsi="仿宋" w:eastAsia="仿宋" w:cs="宋体"/>
          <w:sz w:val="28"/>
          <w:szCs w:val="28"/>
          <w:u w:val="single"/>
        </w:rPr>
        <w:t>至</w:t>
      </w:r>
      <w:r>
        <w:rPr>
          <w:rFonts w:hint="eastAsia" w:ascii="仿宋" w:hAnsi="仿宋" w:eastAsia="仿宋" w:cs="宋体"/>
          <w:sz w:val="28"/>
          <w:szCs w:val="28"/>
          <w:u w:val="single"/>
          <w:lang w:val="en-US" w:eastAsia="zh-CN"/>
        </w:rPr>
        <w:t>19时30分</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sz w:val="28"/>
          <w:szCs w:val="28"/>
          <w:u w:val="single"/>
          <w:lang w:eastAsia="zh-CN"/>
        </w:rPr>
        <w:t>新疆安信联华建设工程项目管理咨询有限公司（喀什市深喀大道陕西大厦</w:t>
      </w:r>
      <w:r>
        <w:rPr>
          <w:rFonts w:hint="eastAsia" w:ascii="仿宋" w:hAnsi="仿宋" w:eastAsia="仿宋"/>
          <w:sz w:val="28"/>
          <w:szCs w:val="28"/>
          <w:u w:val="single"/>
          <w:lang w:val="en-US" w:eastAsia="zh-CN"/>
        </w:rPr>
        <w:t>806室</w:t>
      </w:r>
      <w:r>
        <w:rPr>
          <w:rFonts w:hint="eastAsia" w:ascii="仿宋" w:hAnsi="仿宋" w:eastAsia="仿宋"/>
          <w:sz w:val="28"/>
          <w:szCs w:val="28"/>
          <w:u w:val="single"/>
          <w:lang w:eastAsia="zh-CN"/>
        </w:rPr>
        <w:t>）</w:t>
      </w:r>
    </w:p>
    <w:p>
      <w:pPr>
        <w:spacing w:line="360" w:lineRule="auto"/>
        <w:ind w:firstLine="540"/>
        <w:rPr>
          <w:rFonts w:hint="eastAsia" w:ascii="仿宋" w:hAnsi="仿宋" w:eastAsia="仿宋" w:cs="宋体"/>
          <w:sz w:val="28"/>
          <w:szCs w:val="28"/>
          <w:u w:val="single"/>
          <w:lang w:eastAsia="zh-CN"/>
        </w:rPr>
      </w:pPr>
      <w:r>
        <w:rPr>
          <w:rFonts w:hint="eastAsia" w:ascii="仿宋" w:hAnsi="仿宋" w:eastAsia="仿宋" w:cs="宋体"/>
          <w:sz w:val="28"/>
          <w:szCs w:val="28"/>
        </w:rPr>
        <w:t>方式：</w:t>
      </w:r>
      <w:r>
        <w:rPr>
          <w:rFonts w:hint="eastAsia" w:ascii="仿宋" w:hAnsi="仿宋" w:eastAsia="仿宋" w:cs="宋体"/>
          <w:sz w:val="28"/>
          <w:szCs w:val="28"/>
          <w:u w:val="single"/>
          <w:lang w:eastAsia="zh-CN"/>
        </w:rPr>
        <w:t>线下获取</w:t>
      </w:r>
    </w:p>
    <w:p>
      <w:pPr>
        <w:pStyle w:val="4"/>
        <w:spacing w:line="360" w:lineRule="auto"/>
        <w:rPr>
          <w:rFonts w:ascii="黑体" w:hAnsi="黑体" w:cs="宋体"/>
          <w:b w:val="0"/>
          <w:sz w:val="28"/>
          <w:szCs w:val="28"/>
        </w:rPr>
      </w:pPr>
      <w:bookmarkStart w:id="15" w:name="_Toc28359082"/>
      <w:bookmarkStart w:id="16" w:name="_Toc28359005"/>
      <w:bookmarkStart w:id="17" w:name="_Toc35393624"/>
      <w:bookmarkStart w:id="18" w:name="_Toc35393793"/>
      <w:r>
        <w:rPr>
          <w:rFonts w:hint="eastAsia" w:ascii="黑体" w:hAnsi="黑体" w:cs="宋体"/>
          <w:b w:val="0"/>
          <w:sz w:val="28"/>
          <w:szCs w:val="28"/>
        </w:rPr>
        <w:t>四、提交投标文件</w:t>
      </w:r>
      <w:bookmarkEnd w:id="15"/>
      <w:bookmarkEnd w:id="16"/>
      <w:r>
        <w:rPr>
          <w:rFonts w:hint="eastAsia" w:ascii="黑体" w:hAnsi="黑体" w:cs="宋体"/>
          <w:b w:val="0"/>
          <w:sz w:val="28"/>
          <w:szCs w:val="28"/>
        </w:rPr>
        <w:t>截止时间、开标时间和地点</w:t>
      </w:r>
      <w:bookmarkEnd w:id="17"/>
      <w:bookmarkEnd w:id="18"/>
    </w:p>
    <w:p>
      <w:pPr>
        <w:pStyle w:val="4"/>
        <w:keepNext/>
        <w:keepLines/>
        <w:pageBreakBefore w:val="0"/>
        <w:widowControl w:val="0"/>
        <w:numPr>
          <w:numId w:val="0"/>
        </w:numPr>
        <w:kinsoku/>
        <w:wordWrap/>
        <w:overflowPunct/>
        <w:topLinePunct w:val="0"/>
        <w:autoSpaceDE/>
        <w:autoSpaceDN/>
        <w:bidi w:val="0"/>
        <w:adjustRightInd/>
        <w:snapToGrid/>
        <w:spacing w:line="340" w:lineRule="exact"/>
        <w:ind w:leftChars="0"/>
        <w:textAlignment w:val="auto"/>
        <w:rPr>
          <w:rFonts w:hint="eastAsia" w:ascii="仿宋" w:hAnsi="仿宋" w:eastAsia="仿宋" w:cs="宋体"/>
          <w:b w:val="0"/>
          <w:sz w:val="28"/>
          <w:szCs w:val="28"/>
        </w:rPr>
      </w:pPr>
      <w:bookmarkStart w:id="19" w:name="_Toc28359017"/>
      <w:bookmarkStart w:id="20" w:name="_Toc28359094"/>
      <w:r>
        <w:rPr>
          <w:rFonts w:hint="eastAsia" w:ascii="仿宋" w:hAnsi="仿宋" w:eastAsia="仿宋" w:cs="宋体"/>
          <w:b w:val="0"/>
          <w:sz w:val="28"/>
          <w:szCs w:val="28"/>
        </w:rPr>
        <w:t>提交投标文件截止时间</w:t>
      </w:r>
      <w:r>
        <w:rPr>
          <w:rFonts w:hint="eastAsia" w:ascii="仿宋" w:hAnsi="仿宋" w:eastAsia="仿宋" w:cs="宋体"/>
          <w:b w:val="0"/>
          <w:sz w:val="28"/>
          <w:szCs w:val="28"/>
          <w:lang w:eastAsia="zh-CN"/>
        </w:rPr>
        <w:t>：</w:t>
      </w:r>
      <w:r>
        <w:rPr>
          <w:rFonts w:hint="eastAsia" w:ascii="仿宋" w:hAnsi="仿宋" w:eastAsia="仿宋" w:cs="宋体"/>
          <w:b w:val="0"/>
          <w:sz w:val="28"/>
          <w:szCs w:val="28"/>
          <w:u w:val="single"/>
        </w:rPr>
        <w:t>2020年08月0</w:t>
      </w:r>
      <w:r>
        <w:rPr>
          <w:rFonts w:hint="eastAsia" w:ascii="仿宋" w:hAnsi="仿宋" w:eastAsia="仿宋" w:cs="宋体"/>
          <w:b w:val="0"/>
          <w:sz w:val="28"/>
          <w:szCs w:val="28"/>
          <w:u w:val="single"/>
          <w:lang w:val="en-US" w:eastAsia="zh-CN"/>
        </w:rPr>
        <w:t>6</w:t>
      </w:r>
      <w:r>
        <w:rPr>
          <w:rFonts w:hint="eastAsia" w:ascii="仿宋" w:hAnsi="仿宋" w:eastAsia="仿宋" w:cs="宋体"/>
          <w:b w:val="0"/>
          <w:sz w:val="28"/>
          <w:szCs w:val="28"/>
          <w:u w:val="single"/>
        </w:rPr>
        <w:t>日 11:00 </w:t>
      </w:r>
      <w:r>
        <w:rPr>
          <w:rFonts w:hint="eastAsia" w:ascii="仿宋" w:hAnsi="仿宋" w:eastAsia="仿宋" w:cs="宋体"/>
          <w:b w:val="0"/>
          <w:sz w:val="28"/>
          <w:szCs w:val="28"/>
        </w:rPr>
        <w:t> （北京时间）</w:t>
      </w:r>
    </w:p>
    <w:p>
      <w:pPr>
        <w:pStyle w:val="4"/>
        <w:keepNext/>
        <w:keepLines/>
        <w:pageBreakBefore w:val="0"/>
        <w:widowControl w:val="0"/>
        <w:numPr>
          <w:numId w:val="0"/>
        </w:numPr>
        <w:kinsoku/>
        <w:wordWrap/>
        <w:overflowPunct/>
        <w:topLinePunct w:val="0"/>
        <w:autoSpaceDE/>
        <w:autoSpaceDN/>
        <w:bidi w:val="0"/>
        <w:adjustRightInd/>
        <w:snapToGrid/>
        <w:spacing w:line="340" w:lineRule="exact"/>
        <w:ind w:leftChars="0"/>
        <w:textAlignment w:val="auto"/>
        <w:rPr>
          <w:rFonts w:hint="eastAsia" w:ascii="仿宋" w:hAnsi="仿宋" w:eastAsia="仿宋" w:cs="宋体"/>
          <w:b w:val="0"/>
          <w:sz w:val="28"/>
          <w:szCs w:val="28"/>
          <w:u w:val="single"/>
        </w:rPr>
      </w:pPr>
      <w:r>
        <w:rPr>
          <w:rFonts w:hint="eastAsia" w:ascii="仿宋" w:hAnsi="仿宋" w:eastAsia="仿宋" w:cs="宋体"/>
          <w:b w:val="0"/>
          <w:sz w:val="28"/>
          <w:szCs w:val="28"/>
        </w:rPr>
        <w:t>投标地点（网址）： </w:t>
      </w:r>
      <w:r>
        <w:rPr>
          <w:rFonts w:hint="eastAsia" w:ascii="仿宋" w:hAnsi="仿宋" w:eastAsia="仿宋" w:cs="宋体"/>
          <w:b w:val="0"/>
          <w:sz w:val="28"/>
          <w:szCs w:val="28"/>
          <w:u w:val="single"/>
        </w:rPr>
        <w:t xml:space="preserve"> </w:t>
      </w:r>
      <w:r>
        <w:rPr>
          <w:rFonts w:hint="eastAsia" w:ascii="仿宋" w:hAnsi="仿宋" w:eastAsia="仿宋" w:cs="宋体"/>
          <w:b w:val="0"/>
          <w:sz w:val="28"/>
          <w:szCs w:val="28"/>
          <w:u w:val="single"/>
          <w:lang w:eastAsia="zh-CN"/>
        </w:rPr>
        <w:t>喀什市前海宾馆一楼会议室</w:t>
      </w:r>
      <w:r>
        <w:rPr>
          <w:rFonts w:hint="eastAsia" w:ascii="仿宋" w:hAnsi="仿宋" w:eastAsia="仿宋" w:cs="宋体"/>
          <w:b w:val="0"/>
          <w:sz w:val="28"/>
          <w:szCs w:val="28"/>
          <w:u w:val="single"/>
        </w:rPr>
        <w:t> </w:t>
      </w:r>
    </w:p>
    <w:p>
      <w:pPr>
        <w:pStyle w:val="4"/>
        <w:keepNext/>
        <w:keepLines/>
        <w:pageBreakBefore w:val="0"/>
        <w:widowControl w:val="0"/>
        <w:numPr>
          <w:numId w:val="0"/>
        </w:numPr>
        <w:kinsoku/>
        <w:wordWrap/>
        <w:overflowPunct/>
        <w:topLinePunct w:val="0"/>
        <w:autoSpaceDE/>
        <w:autoSpaceDN/>
        <w:bidi w:val="0"/>
        <w:adjustRightInd/>
        <w:snapToGrid/>
        <w:spacing w:line="340" w:lineRule="exact"/>
        <w:ind w:leftChars="0"/>
        <w:textAlignment w:val="auto"/>
        <w:rPr>
          <w:rFonts w:hint="eastAsia" w:ascii="仿宋" w:hAnsi="仿宋" w:eastAsia="仿宋" w:cs="宋体"/>
          <w:b w:val="0"/>
          <w:sz w:val="28"/>
          <w:szCs w:val="28"/>
          <w:u w:val="single"/>
        </w:rPr>
      </w:pPr>
      <w:r>
        <w:rPr>
          <w:rFonts w:hint="eastAsia" w:ascii="仿宋" w:hAnsi="仿宋" w:eastAsia="仿宋" w:cs="宋体"/>
          <w:b w:val="0"/>
          <w:sz w:val="28"/>
          <w:szCs w:val="28"/>
        </w:rPr>
        <w:t xml:space="preserve"> 开标时间： </w:t>
      </w:r>
      <w:r>
        <w:rPr>
          <w:rFonts w:hint="eastAsia" w:ascii="仿宋" w:hAnsi="仿宋" w:eastAsia="仿宋" w:cs="宋体"/>
          <w:b w:val="0"/>
          <w:sz w:val="28"/>
          <w:szCs w:val="28"/>
          <w:u w:val="single"/>
        </w:rPr>
        <w:t>2020年08月0</w:t>
      </w:r>
      <w:r>
        <w:rPr>
          <w:rFonts w:hint="eastAsia" w:ascii="仿宋" w:hAnsi="仿宋" w:eastAsia="仿宋" w:cs="宋体"/>
          <w:b w:val="0"/>
          <w:sz w:val="28"/>
          <w:szCs w:val="28"/>
          <w:u w:val="single"/>
          <w:lang w:val="en-US" w:eastAsia="zh-CN"/>
        </w:rPr>
        <w:t>6</w:t>
      </w:r>
      <w:r>
        <w:rPr>
          <w:rFonts w:hint="eastAsia" w:ascii="仿宋" w:hAnsi="仿宋" w:eastAsia="仿宋" w:cs="宋体"/>
          <w:b w:val="0"/>
          <w:sz w:val="28"/>
          <w:szCs w:val="28"/>
          <w:u w:val="single"/>
        </w:rPr>
        <w:t>日 11:00 </w:t>
      </w:r>
    </w:p>
    <w:p>
      <w:pPr>
        <w:pStyle w:val="4"/>
        <w:keepNext/>
        <w:keepLines/>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eastAsia" w:ascii="仿宋" w:hAnsi="仿宋" w:eastAsia="仿宋" w:cs="宋体"/>
          <w:b w:val="0"/>
          <w:sz w:val="28"/>
          <w:szCs w:val="28"/>
          <w:u w:val="single"/>
        </w:rPr>
      </w:pPr>
      <w:r>
        <w:rPr>
          <w:rFonts w:hint="eastAsia" w:ascii="仿宋" w:hAnsi="仿宋" w:eastAsia="仿宋" w:cs="宋体"/>
          <w:b w:val="0"/>
          <w:sz w:val="28"/>
          <w:szCs w:val="28"/>
        </w:rPr>
        <w:t xml:space="preserve">开标地点（网址）：  </w:t>
      </w:r>
      <w:r>
        <w:rPr>
          <w:rFonts w:hint="eastAsia" w:ascii="仿宋" w:hAnsi="仿宋" w:eastAsia="仿宋" w:cs="宋体"/>
          <w:b w:val="0"/>
          <w:sz w:val="28"/>
          <w:szCs w:val="28"/>
          <w:u w:val="single"/>
          <w:lang w:eastAsia="zh-CN"/>
        </w:rPr>
        <w:t>喀什市前海宾馆一楼会议室</w:t>
      </w:r>
      <w:r>
        <w:rPr>
          <w:rFonts w:hint="eastAsia" w:ascii="仿宋" w:hAnsi="仿宋" w:eastAsia="仿宋" w:cs="宋体"/>
          <w:b w:val="0"/>
          <w:sz w:val="28"/>
          <w:szCs w:val="28"/>
          <w:u w:val="single"/>
        </w:rPr>
        <w:t> </w:t>
      </w:r>
    </w:p>
    <w:p>
      <w:pPr>
        <w:pStyle w:val="4"/>
        <w:numPr>
          <w:numId w:val="0"/>
        </w:numPr>
        <w:spacing w:line="360" w:lineRule="auto"/>
        <w:ind w:leftChars="0"/>
        <w:rPr>
          <w:rFonts w:ascii="仿宋" w:hAnsi="仿宋" w:eastAsia="仿宋" w:cs="宋体"/>
          <w:b/>
          <w:bCs w:val="0"/>
          <w:sz w:val="28"/>
          <w:szCs w:val="28"/>
        </w:rPr>
      </w:pPr>
      <w:r>
        <w:rPr>
          <w:rFonts w:hint="eastAsia" w:ascii="仿宋" w:hAnsi="仿宋" w:eastAsia="仿宋" w:cs="宋体"/>
          <w:b/>
          <w:bCs w:val="0"/>
          <w:sz w:val="28"/>
          <w:szCs w:val="28"/>
          <w:lang w:eastAsia="zh-CN"/>
        </w:rPr>
        <w:t>五、</w:t>
      </w:r>
      <w:r>
        <w:rPr>
          <w:rFonts w:hint="eastAsia" w:ascii="仿宋" w:hAnsi="仿宋" w:eastAsia="仿宋" w:cs="宋体"/>
          <w:b/>
          <w:bCs w:val="0"/>
          <w:sz w:val="28"/>
          <w:szCs w:val="28"/>
        </w:rPr>
        <w:t>公告期限</w:t>
      </w:r>
      <w:bookmarkEnd w:id="19"/>
      <w:bookmarkEnd w:id="20"/>
    </w:p>
    <w:p>
      <w:pPr>
        <w:rPr>
          <w:rFonts w:hint="eastAsia"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个工作日。</w:t>
      </w:r>
    </w:p>
    <w:p>
      <w:pPr>
        <w:pStyle w:val="6"/>
        <w:keepNext w:val="0"/>
        <w:keepLines w:val="0"/>
        <w:widowControl/>
        <w:numPr>
          <w:ilvl w:val="0"/>
          <w:numId w:val="1"/>
        </w:numPr>
        <w:suppressLineNumbers w:val="0"/>
        <w:spacing w:before="204" w:beforeAutospacing="0" w:after="204" w:afterAutospacing="0" w:line="384" w:lineRule="atLeast"/>
        <w:ind w:left="0" w:right="0"/>
        <w:jc w:val="both"/>
        <w:rPr>
          <w:rStyle w:val="9"/>
          <w:rFonts w:hint="default" w:ascii="Arial" w:hAnsi="Arial" w:cs="Arial"/>
          <w:sz w:val="25"/>
          <w:szCs w:val="25"/>
        </w:rPr>
      </w:pPr>
      <w:r>
        <w:rPr>
          <w:rStyle w:val="9"/>
          <w:rFonts w:hint="default" w:ascii="Arial" w:hAnsi="Arial" w:cs="Arial"/>
          <w:sz w:val="25"/>
          <w:szCs w:val="25"/>
        </w:rPr>
        <w:t>其他补充事宜</w:t>
      </w:r>
    </w:p>
    <w:p>
      <w:pPr>
        <w:pStyle w:val="6"/>
        <w:keepNext w:val="0"/>
        <w:keepLines w:val="0"/>
        <w:widowControl/>
        <w:numPr>
          <w:ilvl w:val="0"/>
          <w:numId w:val="0"/>
        </w:numPr>
        <w:suppressLineNumbers w:val="0"/>
        <w:spacing w:before="204" w:beforeAutospacing="0" w:after="204" w:afterAutospacing="0" w:line="384" w:lineRule="atLeast"/>
        <w:ind w:right="0" w:rightChars="0"/>
        <w:jc w:val="both"/>
        <w:rPr>
          <w:rFonts w:hint="default"/>
          <w:sz w:val="24"/>
          <w:szCs w:val="24"/>
        </w:rPr>
      </w:pPr>
      <w:r>
        <w:rPr>
          <w:sz w:val="24"/>
          <w:szCs w:val="24"/>
        </w:rPr>
        <w:t>获取招标文件时需提交资格要求相关资料原件及复印件加盖公章一套。</w:t>
      </w:r>
    </w:p>
    <w:p>
      <w:pPr>
        <w:pStyle w:val="4"/>
        <w:numPr>
          <w:numId w:val="0"/>
        </w:numPr>
        <w:spacing w:line="360" w:lineRule="auto"/>
        <w:ind w:leftChars="0"/>
        <w:rPr>
          <w:rFonts w:ascii="仿宋" w:hAnsi="仿宋" w:eastAsia="仿宋" w:cs="宋体"/>
          <w:b/>
          <w:bCs w:val="0"/>
          <w:sz w:val="28"/>
          <w:szCs w:val="28"/>
        </w:rPr>
      </w:pPr>
      <w:bookmarkStart w:id="21" w:name="_Toc28359095"/>
      <w:bookmarkStart w:id="22" w:name="_Toc28359018"/>
      <w:r>
        <w:rPr>
          <w:rFonts w:hint="eastAsia" w:ascii="仿宋" w:hAnsi="仿宋" w:eastAsia="仿宋" w:cs="宋体"/>
          <w:b/>
          <w:bCs w:val="0"/>
          <w:sz w:val="28"/>
          <w:szCs w:val="28"/>
          <w:lang w:eastAsia="zh-CN"/>
        </w:rPr>
        <w:t>七、</w:t>
      </w:r>
      <w:r>
        <w:rPr>
          <w:rFonts w:hint="eastAsia" w:ascii="仿宋" w:hAnsi="仿宋" w:eastAsia="仿宋" w:cs="宋体"/>
          <w:b/>
          <w:bCs w:val="0"/>
          <w:sz w:val="28"/>
          <w:szCs w:val="28"/>
        </w:rPr>
        <w:t>凡对本次采购提出询问，请按</w:t>
      </w:r>
      <w:r>
        <w:rPr>
          <w:rFonts w:ascii="仿宋" w:hAnsi="仿宋" w:eastAsia="仿宋" w:cs="宋体"/>
          <w:b/>
          <w:bCs w:val="0"/>
          <w:sz w:val="28"/>
          <w:szCs w:val="28"/>
        </w:rPr>
        <w:t>以下方式</w:t>
      </w:r>
      <w:r>
        <w:rPr>
          <w:rFonts w:hint="eastAsia" w:ascii="仿宋" w:hAnsi="仿宋" w:eastAsia="仿宋" w:cs="宋体"/>
          <w:b/>
          <w:bCs w:val="0"/>
          <w:sz w:val="28"/>
          <w:szCs w:val="28"/>
        </w:rPr>
        <w:t>联系。</w:t>
      </w:r>
      <w:bookmarkEnd w:id="21"/>
      <w:bookmarkEnd w:id="22"/>
    </w:p>
    <w:p>
      <w:pPr>
        <w:pStyle w:val="4"/>
        <w:spacing w:line="360" w:lineRule="auto"/>
        <w:ind w:firstLine="840" w:firstLineChars="300"/>
        <w:rPr>
          <w:rFonts w:ascii="仿宋" w:hAnsi="仿宋" w:eastAsia="仿宋" w:cs="宋体"/>
          <w:b w:val="0"/>
          <w:sz w:val="28"/>
          <w:szCs w:val="28"/>
        </w:rPr>
      </w:pPr>
      <w:bookmarkStart w:id="23" w:name="_Toc28359019"/>
      <w:bookmarkStart w:id="24" w:name="_Toc28359096"/>
      <w:r>
        <w:rPr>
          <w:rFonts w:hint="eastAsia" w:ascii="仿宋" w:hAnsi="仿宋" w:eastAsia="仿宋" w:cs="宋体"/>
          <w:b w:val="0"/>
          <w:sz w:val="28"/>
          <w:szCs w:val="28"/>
        </w:rPr>
        <w:t>1.采购人信息</w:t>
      </w:r>
      <w:bookmarkEnd w:id="23"/>
      <w:bookmarkEnd w:id="24"/>
    </w:p>
    <w:p>
      <w:pPr>
        <w:spacing w:line="360" w:lineRule="auto"/>
        <w:ind w:firstLine="840" w:firstLineChars="300"/>
        <w:jc w:val="left"/>
        <w:rPr>
          <w:rFonts w:ascii="仿宋" w:hAnsi="仿宋" w:eastAsia="仿宋"/>
          <w:sz w:val="28"/>
          <w:szCs w:val="28"/>
        </w:rPr>
      </w:pPr>
      <w:r>
        <w:rPr>
          <w:rFonts w:hint="eastAsia" w:ascii="仿宋" w:hAnsi="仿宋" w:eastAsia="仿宋"/>
          <w:sz w:val="28"/>
          <w:szCs w:val="28"/>
        </w:rPr>
        <w:t xml:space="preserve">名 </w:t>
      </w:r>
      <w:r>
        <w:rPr>
          <w:rFonts w:ascii="仿宋" w:hAnsi="仿宋" w:eastAsia="仿宋"/>
          <w:sz w:val="28"/>
          <w:szCs w:val="28"/>
        </w:rPr>
        <w:t xml:space="preserve">   </w:t>
      </w:r>
      <w:r>
        <w:rPr>
          <w:rFonts w:hint="eastAsia" w:ascii="仿宋" w:hAnsi="仿宋" w:eastAsia="仿宋"/>
          <w:sz w:val="28"/>
          <w:szCs w:val="28"/>
        </w:rPr>
        <w:t>称：</w:t>
      </w:r>
      <w:r>
        <w:rPr>
          <w:rFonts w:hint="eastAsia" w:ascii="仿宋" w:hAnsi="仿宋" w:eastAsia="仿宋"/>
          <w:sz w:val="28"/>
          <w:szCs w:val="28"/>
          <w:u w:val="single"/>
          <w:lang w:val="en-US" w:eastAsia="zh-CN"/>
        </w:rPr>
        <w:t>喀什市残疾人联合会</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lang w:val="en-US" w:eastAsia="zh-CN"/>
        </w:rPr>
        <w:t>喀什市</w:t>
      </w:r>
    </w:p>
    <w:p>
      <w:pPr>
        <w:spacing w:line="360" w:lineRule="auto"/>
        <w:ind w:left="1129" w:leftChars="371" w:hanging="350" w:hangingChars="125"/>
        <w:jc w:val="left"/>
        <w:rPr>
          <w:rFonts w:hint="eastAsia"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lang w:val="en-US" w:eastAsia="zh-CN"/>
        </w:rPr>
        <w:t>18699803362</w:t>
      </w:r>
    </w:p>
    <w:p>
      <w:pPr>
        <w:spacing w:line="360" w:lineRule="auto"/>
        <w:ind w:left="1129" w:leftChars="371" w:hanging="350" w:hangingChars="125"/>
        <w:jc w:val="left"/>
        <w:rPr>
          <w:rFonts w:ascii="仿宋" w:hAnsi="仿宋" w:eastAsia="仿宋"/>
          <w:sz w:val="28"/>
          <w:szCs w:val="28"/>
        </w:rPr>
      </w:pPr>
    </w:p>
    <w:p>
      <w:pPr>
        <w:pStyle w:val="4"/>
        <w:spacing w:line="360" w:lineRule="auto"/>
        <w:ind w:firstLine="840" w:firstLineChars="300"/>
        <w:rPr>
          <w:rFonts w:ascii="仿宋" w:hAnsi="仿宋" w:eastAsia="仿宋" w:cs="宋体"/>
          <w:b w:val="0"/>
          <w:sz w:val="28"/>
          <w:szCs w:val="28"/>
        </w:rPr>
      </w:pPr>
      <w:bookmarkStart w:id="25" w:name="_Toc28359097"/>
      <w:bookmarkStart w:id="26" w:name="_Toc28359020"/>
      <w:r>
        <w:rPr>
          <w:rFonts w:hint="eastAsia" w:ascii="仿宋" w:hAnsi="仿宋" w:eastAsia="仿宋" w:cs="宋体"/>
          <w:b w:val="0"/>
          <w:sz w:val="28"/>
          <w:szCs w:val="28"/>
        </w:rPr>
        <w:t>2.采购代理机构信息（如有）</w:t>
      </w:r>
      <w:bookmarkEnd w:id="25"/>
      <w:bookmarkEnd w:id="26"/>
    </w:p>
    <w:p>
      <w:pPr>
        <w:spacing w:line="360" w:lineRule="auto"/>
        <w:ind w:firstLine="840" w:firstLineChars="300"/>
        <w:rPr>
          <w:rFonts w:ascii="仿宋" w:hAnsi="仿宋" w:eastAsia="仿宋"/>
          <w:sz w:val="28"/>
          <w:szCs w:val="28"/>
        </w:rPr>
      </w:pPr>
      <w:r>
        <w:rPr>
          <w:rFonts w:hint="eastAsia" w:ascii="仿宋" w:hAnsi="仿宋" w:eastAsia="仿宋"/>
          <w:sz w:val="28"/>
          <w:szCs w:val="28"/>
        </w:rPr>
        <w:t xml:space="preserve">名 </w:t>
      </w:r>
      <w:r>
        <w:rPr>
          <w:rFonts w:ascii="仿宋" w:hAnsi="仿宋" w:eastAsia="仿宋"/>
          <w:sz w:val="28"/>
          <w:szCs w:val="28"/>
        </w:rPr>
        <w:t xml:space="preserve">   </w:t>
      </w:r>
      <w:r>
        <w:rPr>
          <w:rFonts w:hint="eastAsia" w:ascii="仿宋" w:hAnsi="仿宋" w:eastAsia="仿宋"/>
          <w:sz w:val="28"/>
          <w:szCs w:val="28"/>
        </w:rPr>
        <w:t>称：</w:t>
      </w:r>
      <w:r>
        <w:rPr>
          <w:rFonts w:hint="eastAsia" w:ascii="仿宋" w:hAnsi="仿宋" w:eastAsia="仿宋"/>
          <w:sz w:val="28"/>
          <w:szCs w:val="28"/>
          <w:u w:val="single"/>
          <w:lang w:eastAsia="zh-CN"/>
        </w:rPr>
        <w:t>新疆安信联华建设工程项目管理咨询有限公司</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lang w:eastAsia="zh-CN"/>
        </w:rPr>
        <w:t>喀什市深喀大道陕西大厦</w:t>
      </w:r>
      <w:r>
        <w:rPr>
          <w:rFonts w:hint="eastAsia" w:ascii="仿宋" w:hAnsi="仿宋" w:eastAsia="仿宋"/>
          <w:sz w:val="28"/>
          <w:szCs w:val="28"/>
          <w:u w:val="single"/>
          <w:lang w:val="en-US" w:eastAsia="zh-CN"/>
        </w:rPr>
        <w:t>806室</w:t>
      </w:r>
    </w:p>
    <w:p>
      <w:pPr>
        <w:spacing w:line="360" w:lineRule="auto"/>
        <w:ind w:firstLine="840" w:firstLineChars="300"/>
        <w:rPr>
          <w:rFonts w:hint="default" w:ascii="仿宋" w:hAnsi="仿宋" w:eastAsia="仿宋"/>
          <w:sz w:val="28"/>
          <w:szCs w:val="28"/>
          <w:u w:val="single"/>
          <w:lang w:val="en-US" w:eastAsia="zh-CN"/>
        </w:rPr>
      </w:pPr>
      <w:r>
        <w:rPr>
          <w:rFonts w:hint="eastAsia" w:ascii="仿宋" w:hAnsi="仿宋" w:eastAsia="仿宋"/>
          <w:sz w:val="28"/>
          <w:szCs w:val="28"/>
        </w:rPr>
        <w:t>联系方式：</w:t>
      </w:r>
      <w:r>
        <w:rPr>
          <w:rFonts w:hint="eastAsia" w:ascii="仿宋" w:hAnsi="仿宋" w:eastAsia="仿宋"/>
          <w:sz w:val="28"/>
          <w:szCs w:val="28"/>
          <w:u w:val="single"/>
          <w:lang w:val="en-US" w:eastAsia="zh-CN"/>
        </w:rPr>
        <w:t>13565376665</w:t>
      </w:r>
    </w:p>
    <w:p>
      <w:pPr>
        <w:pStyle w:val="4"/>
        <w:spacing w:line="360" w:lineRule="auto"/>
        <w:ind w:firstLine="840" w:firstLineChars="300"/>
        <w:rPr>
          <w:rFonts w:ascii="仿宋" w:hAnsi="仿宋" w:eastAsia="仿宋" w:cs="宋体"/>
          <w:b w:val="0"/>
          <w:sz w:val="28"/>
          <w:szCs w:val="28"/>
        </w:rPr>
      </w:pPr>
      <w:bookmarkStart w:id="27" w:name="_Toc28359021"/>
      <w:bookmarkStart w:id="28" w:name="_Toc28359098"/>
      <w:r>
        <w:rPr>
          <w:rFonts w:hint="eastAsia" w:ascii="仿宋" w:hAnsi="仿宋" w:eastAsia="仿宋" w:cs="宋体"/>
          <w:b w:val="0"/>
          <w:sz w:val="28"/>
          <w:szCs w:val="28"/>
        </w:rPr>
        <w:t>3.项目联系</w:t>
      </w:r>
      <w:r>
        <w:rPr>
          <w:rFonts w:ascii="仿宋" w:hAnsi="仿宋" w:eastAsia="仿宋" w:cs="宋体"/>
          <w:b w:val="0"/>
          <w:sz w:val="28"/>
          <w:szCs w:val="28"/>
        </w:rPr>
        <w:t>方式</w:t>
      </w:r>
      <w:bookmarkEnd w:id="27"/>
      <w:bookmarkEnd w:id="28"/>
    </w:p>
    <w:p>
      <w:pPr>
        <w:pStyle w:val="5"/>
        <w:spacing w:line="360" w:lineRule="auto"/>
        <w:ind w:firstLine="840" w:firstLineChars="300"/>
        <w:rPr>
          <w:rFonts w:hint="default" w:ascii="仿宋" w:hAnsi="仿宋" w:eastAsia="仿宋"/>
          <w:sz w:val="28"/>
          <w:szCs w:val="28"/>
          <w:lang w:val="en-US"/>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13565376665</w:t>
      </w:r>
    </w:p>
    <w:p>
      <w:pPr>
        <w:spacing w:line="360" w:lineRule="auto"/>
        <w:ind w:firstLine="840" w:firstLineChars="300"/>
        <w:rPr>
          <w:rFonts w:hint="default" w:ascii="仿宋" w:hAnsi="仿宋" w:eastAsia="仿宋"/>
          <w:sz w:val="28"/>
          <w:szCs w:val="28"/>
          <w:u w:val="single"/>
          <w:lang w:val="en-US" w:eastAsia="zh-CN"/>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lang w:val="en-US" w:eastAsia="zh-CN"/>
        </w:rPr>
        <w:t>0998-2311303</w:t>
      </w:r>
    </w:p>
    <w:p>
      <w:pPr>
        <w:spacing w:line="360" w:lineRule="auto"/>
        <w:ind w:firstLine="840" w:firstLineChars="300"/>
        <w:rPr>
          <w:rFonts w:ascii="仿宋" w:hAnsi="仿宋" w:eastAsia="仿宋"/>
          <w:sz w:val="28"/>
          <w:szCs w:val="28"/>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　真：</w:t>
      </w:r>
      <w:r>
        <w:rPr>
          <w:rFonts w:hint="eastAsia" w:ascii="仿宋" w:hAnsi="仿宋" w:eastAsia="仿宋"/>
          <w:sz w:val="28"/>
          <w:szCs w:val="28"/>
          <w:u w:val="single"/>
          <w:lang w:val="en-US" w:eastAsia="zh-CN"/>
        </w:rPr>
        <w:t>0998-2311303</w:t>
      </w:r>
    </w:p>
    <w:p>
      <w:pPr>
        <w:spacing w:line="360" w:lineRule="auto"/>
        <w:ind w:firstLine="840" w:firstLineChars="300"/>
        <w:rPr>
          <w:rFonts w:ascii="仿宋_GB2312" w:eastAsia="仿宋_GB2312"/>
          <w:b/>
          <w:bCs/>
          <w:kern w:val="44"/>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箱：</w:t>
      </w:r>
      <w:r>
        <w:rPr>
          <w:rFonts w:ascii="仿宋" w:hAnsi="仿宋" w:eastAsia="仿宋"/>
          <w:sz w:val="28"/>
          <w:szCs w:val="28"/>
        </w:rPr>
        <w:t xml:space="preserve"> </w:t>
      </w:r>
      <w:r>
        <w:rPr>
          <w:rFonts w:hint="eastAsia" w:ascii="仿宋" w:hAnsi="仿宋" w:eastAsia="仿宋"/>
          <w:sz w:val="28"/>
          <w:szCs w:val="28"/>
          <w:u w:val="single"/>
          <w:lang w:val="en-US" w:eastAsia="zh-CN"/>
        </w:rPr>
        <w:t>562524313@qq.com</w:t>
      </w:r>
      <w:r>
        <w:rPr>
          <w:rFonts w:hint="eastAsia" w:ascii="仿宋" w:hAnsi="仿宋" w:eastAsia="仿宋"/>
          <w:sz w:val="28"/>
          <w:szCs w:val="28"/>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77E5FA"/>
    <w:multiLevelType w:val="singleLevel"/>
    <w:tmpl w:val="8E77E5F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3726B"/>
    <w:rsid w:val="04F144C0"/>
    <w:rsid w:val="2B166F60"/>
    <w:rsid w:val="2F6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5">
    <w:name w:val="Plain Text"/>
    <w:basedOn w:val="1"/>
    <w:qFormat/>
    <w:uiPriority w:val="0"/>
    <w:rPr>
      <w:rFonts w:ascii="宋体" w:hAnsi="Courier New" w:eastAsiaTheme="minorEastAsia" w:cstheme="minorBidi"/>
      <w:szCs w:val="22"/>
    </w:rPr>
  </w:style>
  <w:style w:type="paragraph" w:styleId="6">
    <w:name w:val="Normal (Web)"/>
    <w:basedOn w:val="1"/>
    <w:qFormat/>
    <w:uiPriority w:val="0"/>
    <w:pPr>
      <w:spacing w:before="60" w:beforeAutospacing="0" w:after="60" w:afterAutospacing="0"/>
      <w:ind w:left="0" w:right="0"/>
      <w:jc w:val="left"/>
    </w:pPr>
    <w:rPr>
      <w:kern w:val="0"/>
      <w:sz w:val="24"/>
      <w:lang w:val="en-US" w:eastAsia="zh-CN" w:bidi="ar"/>
    </w:r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2020-07-10T08:18:00Z</dcterms:created>
  <dc:creator>Administrator</dc:creator>
  <cp:lastModifiedBy>Administrator</cp:lastModifiedBy>
  <dcterms:modified xsi:type="dcterms:W3CDTF">2020-07-16T04:24:59Z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