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27" w:rsidRDefault="0082411C">
      <w:pPr>
        <w:spacing w:line="360" w:lineRule="auto"/>
        <w:jc w:val="center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>关于“成都市龙泉驿区妇幼保健院安保服务采购项目”的变更</w:t>
      </w:r>
    </w:p>
    <w:p w:rsidR="00E54327" w:rsidRDefault="0082411C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我</w:t>
      </w:r>
      <w:r>
        <w:rPr>
          <w:rFonts w:ascii="华文中宋" w:eastAsia="华文中宋" w:hAnsi="华文中宋" w:hint="eastAsia"/>
          <w:sz w:val="24"/>
          <w:szCs w:val="24"/>
        </w:rPr>
        <w:t>公司组织的“成都市龙泉驿区妇幼保健院安保服务采购项目（项目编号：</w:t>
      </w:r>
      <w:r>
        <w:rPr>
          <w:rFonts w:ascii="华文中宋" w:eastAsia="华文中宋" w:hAnsi="华文中宋"/>
          <w:sz w:val="24"/>
          <w:szCs w:val="24"/>
        </w:rPr>
        <w:t>510112202100052</w:t>
      </w:r>
      <w:r>
        <w:rPr>
          <w:rFonts w:ascii="华文中宋" w:eastAsia="华文中宋" w:hAnsi="华文中宋"/>
          <w:sz w:val="24"/>
          <w:szCs w:val="24"/>
        </w:rPr>
        <w:t>）</w:t>
      </w:r>
      <w:r>
        <w:rPr>
          <w:rFonts w:ascii="华文中宋" w:eastAsia="华文中宋" w:hAnsi="华文中宋" w:hint="eastAsia"/>
          <w:sz w:val="24"/>
          <w:szCs w:val="24"/>
        </w:rPr>
        <w:t>”，相关变更事宜如下：</w:t>
      </w:r>
    </w:p>
    <w:p w:rsidR="00E54327" w:rsidRDefault="0082411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bookmarkStart w:id="0" w:name="_Hlk42593703"/>
      <w:r>
        <w:rPr>
          <w:rFonts w:ascii="华文中宋" w:eastAsia="华文中宋" w:hAnsi="华文中宋" w:hint="eastAsia"/>
          <w:sz w:val="24"/>
          <w:szCs w:val="24"/>
        </w:rPr>
        <w:t>原采购文件及公告中：</w:t>
      </w:r>
    </w:p>
    <w:p w:rsidR="00E54327" w:rsidRDefault="0082411C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b/>
          <w:sz w:val="24"/>
          <w:szCs w:val="24"/>
        </w:rPr>
        <w:t xml:space="preserve"> </w:t>
      </w:r>
      <w:r>
        <w:rPr>
          <w:rFonts w:ascii="华文中宋" w:eastAsia="华文中宋" w:hAnsi="华文中宋" w:hint="eastAsia"/>
          <w:sz w:val="24"/>
          <w:szCs w:val="24"/>
        </w:rPr>
        <w:t>递交首次响应文件截止时间</w:t>
      </w:r>
      <w:r>
        <w:rPr>
          <w:rFonts w:ascii="华文中宋" w:eastAsia="华文中宋" w:hAnsi="华文中宋"/>
          <w:sz w:val="24"/>
          <w:szCs w:val="24"/>
        </w:rPr>
        <w:t>(</w:t>
      </w:r>
      <w:r>
        <w:rPr>
          <w:rFonts w:ascii="华文中宋" w:eastAsia="华文中宋" w:hAnsi="华文中宋"/>
          <w:sz w:val="24"/>
          <w:szCs w:val="24"/>
        </w:rPr>
        <w:t>参加磋商的时间</w:t>
      </w:r>
      <w:r>
        <w:rPr>
          <w:rFonts w:ascii="华文中宋" w:eastAsia="华文中宋" w:hAnsi="华文中宋"/>
          <w:sz w:val="24"/>
          <w:szCs w:val="24"/>
        </w:rPr>
        <w:t>)</w:t>
      </w:r>
      <w:r>
        <w:rPr>
          <w:rFonts w:ascii="华文中宋" w:eastAsia="华文中宋" w:hAnsi="华文中宋"/>
          <w:sz w:val="24"/>
          <w:szCs w:val="24"/>
        </w:rPr>
        <w:t>：</w:t>
      </w:r>
      <w:r>
        <w:rPr>
          <w:rFonts w:ascii="华文中宋" w:eastAsia="华文中宋" w:hAnsi="华文中宋"/>
          <w:sz w:val="24"/>
          <w:szCs w:val="24"/>
        </w:rPr>
        <w:t>2021</w:t>
      </w:r>
      <w:r>
        <w:rPr>
          <w:rFonts w:ascii="华文中宋" w:eastAsia="华文中宋" w:hAnsi="华文中宋"/>
          <w:sz w:val="24"/>
          <w:szCs w:val="24"/>
        </w:rPr>
        <w:t>年</w:t>
      </w:r>
      <w:r>
        <w:rPr>
          <w:rFonts w:ascii="华文中宋" w:eastAsia="华文中宋" w:hAnsi="华文中宋" w:hint="eastAsia"/>
          <w:sz w:val="24"/>
          <w:szCs w:val="24"/>
        </w:rPr>
        <w:t>6</w:t>
      </w:r>
      <w:r>
        <w:rPr>
          <w:rFonts w:ascii="华文中宋" w:eastAsia="华文中宋" w:hAnsi="华文中宋"/>
          <w:sz w:val="24"/>
          <w:szCs w:val="24"/>
        </w:rPr>
        <w:t>月</w:t>
      </w:r>
      <w:r>
        <w:rPr>
          <w:rFonts w:ascii="华文中宋" w:eastAsia="华文中宋" w:hAnsi="华文中宋"/>
          <w:sz w:val="24"/>
          <w:szCs w:val="24"/>
        </w:rPr>
        <w:t>24</w:t>
      </w:r>
      <w:r>
        <w:rPr>
          <w:rFonts w:ascii="华文中宋" w:eastAsia="华文中宋" w:hAnsi="华文中宋"/>
          <w:sz w:val="24"/>
          <w:szCs w:val="24"/>
        </w:rPr>
        <w:t>日</w:t>
      </w:r>
      <w:r>
        <w:rPr>
          <w:rFonts w:ascii="华文中宋" w:eastAsia="华文中宋" w:hAnsi="华文中宋"/>
          <w:sz w:val="24"/>
          <w:szCs w:val="24"/>
        </w:rPr>
        <w:t>10:30</w:t>
      </w:r>
      <w:r>
        <w:rPr>
          <w:rFonts w:ascii="华文中宋" w:eastAsia="华文中宋" w:hAnsi="华文中宋"/>
          <w:sz w:val="24"/>
          <w:szCs w:val="24"/>
        </w:rPr>
        <w:t>（北京时间）。</w:t>
      </w:r>
      <w:r>
        <w:rPr>
          <w:rFonts w:ascii="华文中宋" w:eastAsia="华文中宋" w:hAnsi="华文中宋" w:hint="eastAsia"/>
          <w:sz w:val="24"/>
          <w:szCs w:val="24"/>
        </w:rPr>
        <w:t>（文件接收时间：</w:t>
      </w:r>
      <w:r>
        <w:rPr>
          <w:rFonts w:ascii="华文中宋" w:eastAsia="华文中宋" w:hAnsi="华文中宋"/>
          <w:sz w:val="24"/>
          <w:szCs w:val="24"/>
        </w:rPr>
        <w:t>2021</w:t>
      </w:r>
      <w:r>
        <w:rPr>
          <w:rFonts w:ascii="华文中宋" w:eastAsia="华文中宋" w:hAnsi="华文中宋"/>
          <w:sz w:val="24"/>
          <w:szCs w:val="24"/>
        </w:rPr>
        <w:t>年</w:t>
      </w:r>
      <w:r>
        <w:rPr>
          <w:rFonts w:ascii="华文中宋" w:eastAsia="华文中宋" w:hAnsi="华文中宋" w:hint="eastAsia"/>
          <w:sz w:val="24"/>
          <w:szCs w:val="24"/>
        </w:rPr>
        <w:t>6</w:t>
      </w:r>
      <w:r>
        <w:rPr>
          <w:rFonts w:ascii="华文中宋" w:eastAsia="华文中宋" w:hAnsi="华文中宋"/>
          <w:sz w:val="24"/>
          <w:szCs w:val="24"/>
        </w:rPr>
        <w:t>月</w:t>
      </w:r>
      <w:r>
        <w:rPr>
          <w:rFonts w:ascii="华文中宋" w:eastAsia="华文中宋" w:hAnsi="华文中宋"/>
          <w:sz w:val="24"/>
          <w:szCs w:val="24"/>
        </w:rPr>
        <w:t>24</w:t>
      </w:r>
      <w:r>
        <w:rPr>
          <w:rFonts w:ascii="华文中宋" w:eastAsia="华文中宋" w:hAnsi="华文中宋"/>
          <w:sz w:val="24"/>
          <w:szCs w:val="24"/>
        </w:rPr>
        <w:t>日</w:t>
      </w:r>
      <w:r>
        <w:rPr>
          <w:rFonts w:ascii="华文中宋" w:eastAsia="华文中宋" w:hAnsi="华文中宋"/>
          <w:sz w:val="24"/>
          <w:szCs w:val="24"/>
        </w:rPr>
        <w:t>10:00-2021</w:t>
      </w:r>
      <w:r>
        <w:rPr>
          <w:rFonts w:ascii="华文中宋" w:eastAsia="华文中宋" w:hAnsi="华文中宋"/>
          <w:sz w:val="24"/>
          <w:szCs w:val="24"/>
        </w:rPr>
        <w:t>年</w:t>
      </w:r>
      <w:r>
        <w:rPr>
          <w:rFonts w:ascii="华文中宋" w:eastAsia="华文中宋" w:hAnsi="华文中宋" w:hint="eastAsia"/>
          <w:sz w:val="24"/>
          <w:szCs w:val="24"/>
        </w:rPr>
        <w:t>6</w:t>
      </w:r>
      <w:r>
        <w:rPr>
          <w:rFonts w:ascii="华文中宋" w:eastAsia="华文中宋" w:hAnsi="华文中宋"/>
          <w:sz w:val="24"/>
          <w:szCs w:val="24"/>
        </w:rPr>
        <w:t>月</w:t>
      </w:r>
      <w:r>
        <w:rPr>
          <w:rFonts w:ascii="华文中宋" w:eastAsia="华文中宋" w:hAnsi="华文中宋"/>
          <w:sz w:val="24"/>
          <w:szCs w:val="24"/>
        </w:rPr>
        <w:t>24</w:t>
      </w:r>
      <w:r>
        <w:rPr>
          <w:rFonts w:ascii="华文中宋" w:eastAsia="华文中宋" w:hAnsi="华文中宋"/>
          <w:sz w:val="24"/>
          <w:szCs w:val="24"/>
        </w:rPr>
        <w:t>日</w:t>
      </w:r>
      <w:r>
        <w:rPr>
          <w:rFonts w:ascii="华文中宋" w:eastAsia="华文中宋" w:hAnsi="华文中宋"/>
          <w:sz w:val="24"/>
          <w:szCs w:val="24"/>
        </w:rPr>
        <w:t>10:30</w:t>
      </w:r>
      <w:r>
        <w:rPr>
          <w:rFonts w:ascii="华文中宋" w:eastAsia="华文中宋" w:hAnsi="华文中宋"/>
          <w:sz w:val="24"/>
          <w:szCs w:val="24"/>
        </w:rPr>
        <w:t>）</w:t>
      </w:r>
      <w:r>
        <w:rPr>
          <w:rFonts w:ascii="华文中宋" w:eastAsia="华文中宋" w:hAnsi="华文中宋" w:hint="eastAsia"/>
          <w:sz w:val="24"/>
          <w:szCs w:val="24"/>
        </w:rPr>
        <w:t>。首次响应文件开启时间：</w:t>
      </w:r>
      <w:r>
        <w:rPr>
          <w:rFonts w:ascii="华文中宋" w:eastAsia="华文中宋" w:hAnsi="华文中宋"/>
          <w:sz w:val="24"/>
          <w:szCs w:val="24"/>
        </w:rPr>
        <w:t>2021</w:t>
      </w:r>
      <w:r>
        <w:rPr>
          <w:rFonts w:ascii="华文中宋" w:eastAsia="华文中宋" w:hAnsi="华文中宋"/>
          <w:sz w:val="24"/>
          <w:szCs w:val="24"/>
        </w:rPr>
        <w:t>年</w:t>
      </w:r>
      <w:r>
        <w:rPr>
          <w:rFonts w:ascii="华文中宋" w:eastAsia="华文中宋" w:hAnsi="华文中宋" w:hint="eastAsia"/>
          <w:sz w:val="24"/>
          <w:szCs w:val="24"/>
        </w:rPr>
        <w:t>6</w:t>
      </w:r>
      <w:r>
        <w:rPr>
          <w:rFonts w:ascii="华文中宋" w:eastAsia="华文中宋" w:hAnsi="华文中宋"/>
          <w:sz w:val="24"/>
          <w:szCs w:val="24"/>
        </w:rPr>
        <w:t>月</w:t>
      </w:r>
      <w:r>
        <w:rPr>
          <w:rFonts w:ascii="华文中宋" w:eastAsia="华文中宋" w:hAnsi="华文中宋"/>
          <w:sz w:val="24"/>
          <w:szCs w:val="24"/>
        </w:rPr>
        <w:t>24</w:t>
      </w:r>
      <w:r>
        <w:rPr>
          <w:rFonts w:ascii="华文中宋" w:eastAsia="华文中宋" w:hAnsi="华文中宋"/>
          <w:sz w:val="24"/>
          <w:szCs w:val="24"/>
        </w:rPr>
        <w:t>日</w:t>
      </w:r>
      <w:r>
        <w:rPr>
          <w:rFonts w:ascii="华文中宋" w:eastAsia="华文中宋" w:hAnsi="华文中宋"/>
          <w:sz w:val="24"/>
          <w:szCs w:val="24"/>
        </w:rPr>
        <w:t>10:30</w:t>
      </w:r>
      <w:r>
        <w:rPr>
          <w:rFonts w:ascii="华文中宋" w:eastAsia="华文中宋" w:hAnsi="华文中宋"/>
          <w:sz w:val="24"/>
          <w:szCs w:val="24"/>
        </w:rPr>
        <w:t>（北京时间）在磋商地点开启。</w:t>
      </w:r>
    </w:p>
    <w:p w:rsidR="00E54327" w:rsidRDefault="0082411C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变更为：递交首次响应文件截止时间</w:t>
      </w:r>
      <w:r>
        <w:rPr>
          <w:rFonts w:ascii="华文中宋" w:eastAsia="华文中宋" w:hAnsi="华文中宋"/>
          <w:sz w:val="24"/>
          <w:szCs w:val="24"/>
        </w:rPr>
        <w:t>(</w:t>
      </w:r>
      <w:r>
        <w:rPr>
          <w:rFonts w:ascii="华文中宋" w:eastAsia="华文中宋" w:hAnsi="华文中宋"/>
          <w:sz w:val="24"/>
          <w:szCs w:val="24"/>
        </w:rPr>
        <w:t>参加磋商的时间</w:t>
      </w:r>
      <w:r>
        <w:rPr>
          <w:rFonts w:ascii="华文中宋" w:eastAsia="华文中宋" w:hAnsi="华文中宋"/>
          <w:sz w:val="24"/>
          <w:szCs w:val="24"/>
        </w:rPr>
        <w:t>)</w:t>
      </w:r>
      <w:r>
        <w:rPr>
          <w:rFonts w:ascii="华文中宋" w:eastAsia="华文中宋" w:hAnsi="华文中宋"/>
          <w:sz w:val="24"/>
          <w:szCs w:val="24"/>
        </w:rPr>
        <w:t>：</w:t>
      </w:r>
      <w:r>
        <w:rPr>
          <w:rFonts w:ascii="华文中宋" w:eastAsia="华文中宋" w:hAnsi="华文中宋"/>
          <w:sz w:val="24"/>
          <w:szCs w:val="24"/>
        </w:rPr>
        <w:t>2021</w:t>
      </w:r>
      <w:r>
        <w:rPr>
          <w:rFonts w:ascii="华文中宋" w:eastAsia="华文中宋" w:hAnsi="华文中宋"/>
          <w:sz w:val="24"/>
          <w:szCs w:val="24"/>
        </w:rPr>
        <w:t>年</w:t>
      </w:r>
      <w:r>
        <w:rPr>
          <w:rFonts w:ascii="华文中宋" w:eastAsia="华文中宋" w:hAnsi="华文中宋" w:hint="eastAsia"/>
          <w:sz w:val="24"/>
          <w:szCs w:val="24"/>
        </w:rPr>
        <w:t>7</w:t>
      </w:r>
      <w:r>
        <w:rPr>
          <w:rFonts w:ascii="华文中宋" w:eastAsia="华文中宋" w:hAnsi="华文中宋"/>
          <w:sz w:val="24"/>
          <w:szCs w:val="24"/>
        </w:rPr>
        <w:t>月</w:t>
      </w:r>
      <w:r>
        <w:rPr>
          <w:rFonts w:ascii="华文中宋" w:eastAsia="华文中宋" w:hAnsi="华文中宋"/>
          <w:sz w:val="24"/>
          <w:szCs w:val="24"/>
        </w:rPr>
        <w:t>2</w:t>
      </w:r>
      <w:r>
        <w:rPr>
          <w:rFonts w:ascii="华文中宋" w:eastAsia="华文中宋" w:hAnsi="华文中宋" w:hint="eastAsia"/>
          <w:sz w:val="24"/>
          <w:szCs w:val="24"/>
        </w:rPr>
        <w:t>7</w:t>
      </w:r>
      <w:r>
        <w:rPr>
          <w:rFonts w:ascii="华文中宋" w:eastAsia="华文中宋" w:hAnsi="华文中宋"/>
          <w:sz w:val="24"/>
          <w:szCs w:val="24"/>
        </w:rPr>
        <w:t>日</w:t>
      </w:r>
      <w:r>
        <w:rPr>
          <w:rFonts w:ascii="华文中宋" w:eastAsia="华文中宋" w:hAnsi="华文中宋"/>
          <w:sz w:val="24"/>
          <w:szCs w:val="24"/>
        </w:rPr>
        <w:t>10:30</w:t>
      </w:r>
      <w:r>
        <w:rPr>
          <w:rFonts w:ascii="华文中宋" w:eastAsia="华文中宋" w:hAnsi="华文中宋"/>
          <w:sz w:val="24"/>
          <w:szCs w:val="24"/>
        </w:rPr>
        <w:t>（北京时间）。（</w:t>
      </w:r>
      <w:bookmarkStart w:id="1" w:name="_GoBack"/>
      <w:bookmarkEnd w:id="1"/>
      <w:r>
        <w:rPr>
          <w:rFonts w:ascii="华文中宋" w:eastAsia="华文中宋" w:hAnsi="华文中宋"/>
          <w:sz w:val="24"/>
          <w:szCs w:val="24"/>
        </w:rPr>
        <w:t>文件接收时间：</w:t>
      </w:r>
      <w:r>
        <w:rPr>
          <w:rFonts w:ascii="华文中宋" w:eastAsia="华文中宋" w:hAnsi="华文中宋"/>
          <w:sz w:val="24"/>
          <w:szCs w:val="24"/>
        </w:rPr>
        <w:t>2021</w:t>
      </w:r>
      <w:r>
        <w:rPr>
          <w:rFonts w:ascii="华文中宋" w:eastAsia="华文中宋" w:hAnsi="华文中宋"/>
          <w:sz w:val="24"/>
          <w:szCs w:val="24"/>
        </w:rPr>
        <w:t>年</w:t>
      </w:r>
      <w:r>
        <w:rPr>
          <w:rFonts w:ascii="华文中宋" w:eastAsia="华文中宋" w:hAnsi="华文中宋" w:hint="eastAsia"/>
          <w:sz w:val="24"/>
          <w:szCs w:val="24"/>
        </w:rPr>
        <w:t>7</w:t>
      </w:r>
      <w:r>
        <w:rPr>
          <w:rFonts w:ascii="华文中宋" w:eastAsia="华文中宋" w:hAnsi="华文中宋"/>
          <w:sz w:val="24"/>
          <w:szCs w:val="24"/>
        </w:rPr>
        <w:t>月</w:t>
      </w:r>
      <w:r>
        <w:rPr>
          <w:rFonts w:ascii="华文中宋" w:eastAsia="华文中宋" w:hAnsi="华文中宋"/>
          <w:sz w:val="24"/>
          <w:szCs w:val="24"/>
        </w:rPr>
        <w:t>2</w:t>
      </w:r>
      <w:r>
        <w:rPr>
          <w:rFonts w:ascii="华文中宋" w:eastAsia="华文中宋" w:hAnsi="华文中宋" w:hint="eastAsia"/>
          <w:sz w:val="24"/>
          <w:szCs w:val="24"/>
        </w:rPr>
        <w:t>7</w:t>
      </w:r>
      <w:r>
        <w:rPr>
          <w:rFonts w:ascii="华文中宋" w:eastAsia="华文中宋" w:hAnsi="华文中宋"/>
          <w:sz w:val="24"/>
          <w:szCs w:val="24"/>
        </w:rPr>
        <w:t>日</w:t>
      </w:r>
      <w:r>
        <w:rPr>
          <w:rFonts w:ascii="华文中宋" w:eastAsia="华文中宋" w:hAnsi="华文中宋"/>
          <w:sz w:val="24"/>
          <w:szCs w:val="24"/>
        </w:rPr>
        <w:t>10:00-2021</w:t>
      </w:r>
      <w:r>
        <w:rPr>
          <w:rFonts w:ascii="华文中宋" w:eastAsia="华文中宋" w:hAnsi="华文中宋"/>
          <w:sz w:val="24"/>
          <w:szCs w:val="24"/>
        </w:rPr>
        <w:t>年</w:t>
      </w:r>
      <w:r>
        <w:rPr>
          <w:rFonts w:ascii="华文中宋" w:eastAsia="华文中宋" w:hAnsi="华文中宋" w:hint="eastAsia"/>
          <w:sz w:val="24"/>
          <w:szCs w:val="24"/>
        </w:rPr>
        <w:t>7</w:t>
      </w:r>
      <w:r>
        <w:rPr>
          <w:rFonts w:ascii="华文中宋" w:eastAsia="华文中宋" w:hAnsi="华文中宋"/>
          <w:sz w:val="24"/>
          <w:szCs w:val="24"/>
        </w:rPr>
        <w:t>月</w:t>
      </w:r>
      <w:r>
        <w:rPr>
          <w:rFonts w:ascii="华文中宋" w:eastAsia="华文中宋" w:hAnsi="华文中宋"/>
          <w:sz w:val="24"/>
          <w:szCs w:val="24"/>
        </w:rPr>
        <w:t>2</w:t>
      </w:r>
      <w:r>
        <w:rPr>
          <w:rFonts w:ascii="华文中宋" w:eastAsia="华文中宋" w:hAnsi="华文中宋" w:hint="eastAsia"/>
          <w:sz w:val="24"/>
          <w:szCs w:val="24"/>
        </w:rPr>
        <w:t>7</w:t>
      </w:r>
      <w:r>
        <w:rPr>
          <w:rFonts w:ascii="华文中宋" w:eastAsia="华文中宋" w:hAnsi="华文中宋"/>
          <w:sz w:val="24"/>
          <w:szCs w:val="24"/>
        </w:rPr>
        <w:t>日</w:t>
      </w:r>
      <w:r>
        <w:rPr>
          <w:rFonts w:ascii="华文中宋" w:eastAsia="华文中宋" w:hAnsi="华文中宋"/>
          <w:sz w:val="24"/>
          <w:szCs w:val="24"/>
        </w:rPr>
        <w:t>10:30</w:t>
      </w:r>
      <w:r>
        <w:rPr>
          <w:rFonts w:ascii="华文中宋" w:eastAsia="华文中宋" w:hAnsi="华文中宋"/>
          <w:sz w:val="24"/>
          <w:szCs w:val="24"/>
        </w:rPr>
        <w:t>）。首次响应文件开启时间：</w:t>
      </w:r>
      <w:r>
        <w:rPr>
          <w:rFonts w:ascii="华文中宋" w:eastAsia="华文中宋" w:hAnsi="华文中宋"/>
          <w:sz w:val="24"/>
          <w:szCs w:val="24"/>
        </w:rPr>
        <w:t>2021</w:t>
      </w:r>
      <w:r>
        <w:rPr>
          <w:rFonts w:ascii="华文中宋" w:eastAsia="华文中宋" w:hAnsi="华文中宋"/>
          <w:sz w:val="24"/>
          <w:szCs w:val="24"/>
        </w:rPr>
        <w:t>年</w:t>
      </w:r>
      <w:r>
        <w:rPr>
          <w:rFonts w:ascii="华文中宋" w:eastAsia="华文中宋" w:hAnsi="华文中宋" w:hint="eastAsia"/>
          <w:sz w:val="24"/>
          <w:szCs w:val="24"/>
        </w:rPr>
        <w:t>7</w:t>
      </w:r>
      <w:r>
        <w:rPr>
          <w:rFonts w:ascii="华文中宋" w:eastAsia="华文中宋" w:hAnsi="华文中宋"/>
          <w:sz w:val="24"/>
          <w:szCs w:val="24"/>
        </w:rPr>
        <w:t>月</w:t>
      </w:r>
      <w:r>
        <w:rPr>
          <w:rFonts w:ascii="华文中宋" w:eastAsia="华文中宋" w:hAnsi="华文中宋"/>
          <w:sz w:val="24"/>
          <w:szCs w:val="24"/>
        </w:rPr>
        <w:t>2</w:t>
      </w:r>
      <w:r>
        <w:rPr>
          <w:rFonts w:ascii="华文中宋" w:eastAsia="华文中宋" w:hAnsi="华文中宋" w:hint="eastAsia"/>
          <w:sz w:val="24"/>
          <w:szCs w:val="24"/>
        </w:rPr>
        <w:t>7</w:t>
      </w:r>
      <w:r>
        <w:rPr>
          <w:rFonts w:ascii="华文中宋" w:eastAsia="华文中宋" w:hAnsi="华文中宋"/>
          <w:sz w:val="24"/>
          <w:szCs w:val="24"/>
        </w:rPr>
        <w:t>日</w:t>
      </w:r>
      <w:r>
        <w:rPr>
          <w:rFonts w:ascii="华文中宋" w:eastAsia="华文中宋" w:hAnsi="华文中宋"/>
          <w:sz w:val="24"/>
          <w:szCs w:val="24"/>
        </w:rPr>
        <w:t>10:30</w:t>
      </w:r>
      <w:r>
        <w:rPr>
          <w:rFonts w:ascii="华文中宋" w:eastAsia="华文中宋" w:hAnsi="华文中宋"/>
          <w:sz w:val="24"/>
          <w:szCs w:val="24"/>
        </w:rPr>
        <w:t>（北京时间）在磋商地点开启。</w:t>
      </w:r>
    </w:p>
    <w:p w:rsidR="00E54327" w:rsidRDefault="0082411C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二、其余保持不变。</w:t>
      </w:r>
    </w:p>
    <w:bookmarkEnd w:id="0"/>
    <w:p w:rsidR="00E54327" w:rsidRDefault="00E54327">
      <w:pPr>
        <w:spacing w:line="360" w:lineRule="auto"/>
        <w:ind w:right="120"/>
        <w:jc w:val="right"/>
        <w:rPr>
          <w:rFonts w:ascii="华文中宋" w:eastAsia="华文中宋" w:hAnsi="华文中宋"/>
          <w:sz w:val="24"/>
          <w:szCs w:val="24"/>
        </w:rPr>
      </w:pPr>
    </w:p>
    <w:p w:rsidR="00E54327" w:rsidRDefault="0082411C">
      <w:pPr>
        <w:spacing w:line="360" w:lineRule="auto"/>
        <w:ind w:right="120"/>
        <w:jc w:val="righ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2</w:t>
      </w:r>
      <w:r>
        <w:rPr>
          <w:rFonts w:ascii="华文中宋" w:eastAsia="华文中宋" w:hAnsi="华文中宋"/>
          <w:sz w:val="24"/>
          <w:szCs w:val="24"/>
        </w:rPr>
        <w:t>021</w:t>
      </w:r>
      <w:r>
        <w:rPr>
          <w:rFonts w:ascii="华文中宋" w:eastAsia="华文中宋" w:hAnsi="华文中宋" w:hint="eastAsia"/>
          <w:sz w:val="24"/>
          <w:szCs w:val="24"/>
        </w:rPr>
        <w:t>年</w:t>
      </w:r>
      <w:r>
        <w:rPr>
          <w:rFonts w:ascii="华文中宋" w:eastAsia="华文中宋" w:hAnsi="华文中宋" w:hint="eastAsia"/>
          <w:sz w:val="24"/>
          <w:szCs w:val="24"/>
        </w:rPr>
        <w:t>6</w:t>
      </w:r>
      <w:r>
        <w:rPr>
          <w:rFonts w:ascii="华文中宋" w:eastAsia="华文中宋" w:hAnsi="华文中宋" w:hint="eastAsia"/>
          <w:sz w:val="24"/>
          <w:szCs w:val="24"/>
        </w:rPr>
        <w:t>月</w:t>
      </w:r>
      <w:r>
        <w:rPr>
          <w:rFonts w:ascii="华文中宋" w:eastAsia="华文中宋" w:hAnsi="华文中宋" w:hint="eastAsia"/>
          <w:sz w:val="24"/>
          <w:szCs w:val="24"/>
        </w:rPr>
        <w:t>2</w:t>
      </w:r>
      <w:r>
        <w:rPr>
          <w:rFonts w:ascii="华文中宋" w:eastAsia="华文中宋" w:hAnsi="华文中宋" w:hint="eastAsia"/>
          <w:sz w:val="24"/>
          <w:szCs w:val="24"/>
        </w:rPr>
        <w:t>2</w:t>
      </w:r>
      <w:r>
        <w:rPr>
          <w:rFonts w:ascii="华文中宋" w:eastAsia="华文中宋" w:hAnsi="华文中宋" w:hint="eastAsia"/>
          <w:sz w:val="24"/>
          <w:szCs w:val="24"/>
        </w:rPr>
        <w:t>日</w:t>
      </w:r>
    </w:p>
    <w:sectPr w:rsidR="00E54327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11C" w:rsidRDefault="0082411C" w:rsidP="002A2161">
      <w:r>
        <w:separator/>
      </w:r>
    </w:p>
  </w:endnote>
  <w:endnote w:type="continuationSeparator" w:id="0">
    <w:p w:rsidR="0082411C" w:rsidRDefault="0082411C" w:rsidP="002A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11C" w:rsidRDefault="0082411C" w:rsidP="002A2161">
      <w:r>
        <w:separator/>
      </w:r>
    </w:p>
  </w:footnote>
  <w:footnote w:type="continuationSeparator" w:id="0">
    <w:p w:rsidR="0082411C" w:rsidRDefault="0082411C" w:rsidP="002A2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multilevel"/>
    <w:tmpl w:val="0000000E"/>
    <w:lvl w:ilvl="0">
      <w:start w:val="1"/>
      <w:numFmt w:val="bullet"/>
      <w:pStyle w:val="a"/>
      <w:lvlText w:val=""/>
      <w:lvlJc w:val="left"/>
      <w:pPr>
        <w:tabs>
          <w:tab w:val="left" w:pos="1249"/>
        </w:tabs>
        <w:ind w:left="1249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2649"/>
        </w:tabs>
        <w:ind w:left="264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3069"/>
        </w:tabs>
        <w:ind w:left="306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3489"/>
        </w:tabs>
        <w:ind w:left="348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909"/>
        </w:tabs>
        <w:ind w:left="390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329"/>
        </w:tabs>
        <w:ind w:left="432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749"/>
        </w:tabs>
        <w:ind w:left="474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169"/>
        </w:tabs>
        <w:ind w:left="516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5589"/>
        </w:tabs>
        <w:ind w:left="5589" w:hanging="420"/>
      </w:pPr>
      <w:rPr>
        <w:rFonts w:ascii="Wingdings" w:hAnsi="Wingdings" w:hint="default"/>
      </w:rPr>
    </w:lvl>
  </w:abstractNum>
  <w:abstractNum w:abstractNumId="1">
    <w:nsid w:val="651A7268"/>
    <w:multiLevelType w:val="multilevel"/>
    <w:tmpl w:val="651A7268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AC"/>
    <w:rsid w:val="000022FD"/>
    <w:rsid w:val="00005BAD"/>
    <w:rsid w:val="0000602D"/>
    <w:rsid w:val="0002326A"/>
    <w:rsid w:val="0003182E"/>
    <w:rsid w:val="000616E8"/>
    <w:rsid w:val="000B7F23"/>
    <w:rsid w:val="000C54BF"/>
    <w:rsid w:val="000D629C"/>
    <w:rsid w:val="000D7126"/>
    <w:rsid w:val="00107D74"/>
    <w:rsid w:val="001223A0"/>
    <w:rsid w:val="0013579D"/>
    <w:rsid w:val="00172B9B"/>
    <w:rsid w:val="00180EEB"/>
    <w:rsid w:val="001A40C0"/>
    <w:rsid w:val="001B6797"/>
    <w:rsid w:val="001D2454"/>
    <w:rsid w:val="001D2E38"/>
    <w:rsid w:val="002216CD"/>
    <w:rsid w:val="00284757"/>
    <w:rsid w:val="00291CB9"/>
    <w:rsid w:val="002A2161"/>
    <w:rsid w:val="002B08FD"/>
    <w:rsid w:val="002F6C9C"/>
    <w:rsid w:val="003002E0"/>
    <w:rsid w:val="003068D1"/>
    <w:rsid w:val="0035596E"/>
    <w:rsid w:val="00361A8E"/>
    <w:rsid w:val="0036728F"/>
    <w:rsid w:val="003834ED"/>
    <w:rsid w:val="003C0686"/>
    <w:rsid w:val="003C7B85"/>
    <w:rsid w:val="003E3CD2"/>
    <w:rsid w:val="003F41A8"/>
    <w:rsid w:val="004107DC"/>
    <w:rsid w:val="00470937"/>
    <w:rsid w:val="00491245"/>
    <w:rsid w:val="004A7B52"/>
    <w:rsid w:val="004B027C"/>
    <w:rsid w:val="004B130A"/>
    <w:rsid w:val="004C19CA"/>
    <w:rsid w:val="004D06C8"/>
    <w:rsid w:val="004F5E98"/>
    <w:rsid w:val="00520D2C"/>
    <w:rsid w:val="00584609"/>
    <w:rsid w:val="00610D40"/>
    <w:rsid w:val="00611931"/>
    <w:rsid w:val="00620504"/>
    <w:rsid w:val="00664613"/>
    <w:rsid w:val="006D5769"/>
    <w:rsid w:val="006E30AC"/>
    <w:rsid w:val="006E3431"/>
    <w:rsid w:val="00716769"/>
    <w:rsid w:val="00737CC9"/>
    <w:rsid w:val="00786C70"/>
    <w:rsid w:val="007B0ACA"/>
    <w:rsid w:val="007D003C"/>
    <w:rsid w:val="007E6CFF"/>
    <w:rsid w:val="007F5C67"/>
    <w:rsid w:val="00804673"/>
    <w:rsid w:val="0080642E"/>
    <w:rsid w:val="00813A98"/>
    <w:rsid w:val="0082411C"/>
    <w:rsid w:val="00853168"/>
    <w:rsid w:val="00880498"/>
    <w:rsid w:val="008A25E9"/>
    <w:rsid w:val="008E3C82"/>
    <w:rsid w:val="008E5FD4"/>
    <w:rsid w:val="00902900"/>
    <w:rsid w:val="009441A7"/>
    <w:rsid w:val="0097480D"/>
    <w:rsid w:val="009A50DC"/>
    <w:rsid w:val="009C64D3"/>
    <w:rsid w:val="009D157F"/>
    <w:rsid w:val="009D1A63"/>
    <w:rsid w:val="009E04B5"/>
    <w:rsid w:val="00A0017B"/>
    <w:rsid w:val="00A074E6"/>
    <w:rsid w:val="00A20F6C"/>
    <w:rsid w:val="00A22761"/>
    <w:rsid w:val="00A26D54"/>
    <w:rsid w:val="00A41E63"/>
    <w:rsid w:val="00A4517E"/>
    <w:rsid w:val="00A55015"/>
    <w:rsid w:val="00A67420"/>
    <w:rsid w:val="00A71E86"/>
    <w:rsid w:val="00A95149"/>
    <w:rsid w:val="00AB5393"/>
    <w:rsid w:val="00AF19FF"/>
    <w:rsid w:val="00B06735"/>
    <w:rsid w:val="00B17DF0"/>
    <w:rsid w:val="00B41054"/>
    <w:rsid w:val="00BA2242"/>
    <w:rsid w:val="00BB7C65"/>
    <w:rsid w:val="00BD2924"/>
    <w:rsid w:val="00BE7DA3"/>
    <w:rsid w:val="00C07174"/>
    <w:rsid w:val="00C16FF4"/>
    <w:rsid w:val="00C17262"/>
    <w:rsid w:val="00C3468A"/>
    <w:rsid w:val="00C445C6"/>
    <w:rsid w:val="00C91886"/>
    <w:rsid w:val="00CC04C8"/>
    <w:rsid w:val="00CC1D63"/>
    <w:rsid w:val="00D2459B"/>
    <w:rsid w:val="00D247BE"/>
    <w:rsid w:val="00D323FB"/>
    <w:rsid w:val="00DA25CB"/>
    <w:rsid w:val="00DA2ACA"/>
    <w:rsid w:val="00E54327"/>
    <w:rsid w:val="00E572B3"/>
    <w:rsid w:val="00E7252B"/>
    <w:rsid w:val="00E947E9"/>
    <w:rsid w:val="00ED4791"/>
    <w:rsid w:val="00F25AA1"/>
    <w:rsid w:val="00F82DB2"/>
    <w:rsid w:val="00F95B73"/>
    <w:rsid w:val="00FB195B"/>
    <w:rsid w:val="00FC284C"/>
    <w:rsid w:val="00FD17DC"/>
    <w:rsid w:val="00FF395F"/>
    <w:rsid w:val="00FF79F5"/>
    <w:rsid w:val="400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A40EDA-1761-4459-81B9-963BAF45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qFormat/>
    <w:pPr>
      <w:spacing w:after="160" w:line="259" w:lineRule="auto"/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0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0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qFormat/>
    <w:rPr>
      <w:sz w:val="21"/>
      <w:szCs w:val="21"/>
    </w:rPr>
  </w:style>
  <w:style w:type="character" w:customStyle="1" w:styleId="Char2">
    <w:name w:val="页眉 Char"/>
    <w:basedOn w:val="a1"/>
    <w:link w:val="a7"/>
    <w:uiPriority w:val="99"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rPr>
      <w:sz w:val="18"/>
      <w:szCs w:val="18"/>
    </w:rPr>
  </w:style>
  <w:style w:type="character" w:customStyle="1" w:styleId="a9">
    <w:name w:val="批注文字 字符"/>
    <w:basedOn w:val="a1"/>
    <w:uiPriority w:val="99"/>
    <w:semiHidden/>
  </w:style>
  <w:style w:type="character" w:customStyle="1" w:styleId="Char">
    <w:name w:val="批注文字 Char"/>
    <w:link w:val="a4"/>
    <w:uiPriority w:val="99"/>
    <w:qFormat/>
    <w:rPr>
      <w:rFonts w:ascii="Calibri" w:eastAsia="宋体" w:hAnsi="Calibri" w:cs="Times New Roman"/>
      <w:szCs w:val="24"/>
    </w:rPr>
  </w:style>
  <w:style w:type="paragraph" w:customStyle="1" w:styleId="a">
    <w:name w:val="首行缩进"/>
    <w:basedOn w:val="a0"/>
    <w:qFormat/>
    <w:pPr>
      <w:numPr>
        <w:numId w:val="1"/>
      </w:numPr>
      <w:spacing w:after="160" w:line="360" w:lineRule="auto"/>
    </w:pPr>
    <w:rPr>
      <w:rFonts w:ascii="Calibri" w:eastAsia="仿宋_GB2312" w:hAnsi="Calibri" w:cs="Times New Roman"/>
      <w:szCs w:val="24"/>
    </w:rPr>
  </w:style>
  <w:style w:type="paragraph" w:styleId="aa">
    <w:name w:val="List Paragraph"/>
    <w:basedOn w:val="a0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323</Characters>
  <Application>Microsoft Office Word</Application>
  <DocSecurity>0</DocSecurity>
  <Lines>2</Lines>
  <Paragraphs>1</Paragraphs>
  <ScaleCrop>false</ScaleCrop>
  <Company>Sky123.Org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wintion</dc:creator>
  <cp:lastModifiedBy>匿名</cp:lastModifiedBy>
  <cp:revision>9</cp:revision>
  <dcterms:created xsi:type="dcterms:W3CDTF">2021-03-30T06:27:00Z</dcterms:created>
  <dcterms:modified xsi:type="dcterms:W3CDTF">2021-06-22T08:35:00Z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DB422376BAC34764B71AB0B4DC29D06C</vt:lpwstr>
  </property>
</Properties>
</file>