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rPr>
          <w:rFonts w:ascii="Calibri" w:hAnsi="Calibri" w:cs="Calibri"/>
          <w:sz w:val="21"/>
          <w:szCs w:val="21"/>
        </w:rPr>
      </w:pPr>
      <w:r>
        <w:rPr>
          <w:rFonts w:hint="eastAsia" w:ascii="华文宋体" w:hAnsi="华文宋体" w:eastAsia="华文宋体" w:cs="华文宋体"/>
          <w:b/>
          <w:bCs/>
          <w:color w:val="3D4B64"/>
          <w:sz w:val="32"/>
          <w:szCs w:val="32"/>
          <w:lang w:eastAsia="zh-CN"/>
        </w:rPr>
        <w:t>城西区彭家寨镇汉庄村安置小区室外基础设施提档升级改造项目道路改造、给排水及消防改造、供暖改造项目</w:t>
      </w:r>
      <w:r>
        <w:rPr>
          <w:rFonts w:ascii="华文宋体" w:hAnsi="华文宋体" w:eastAsia="华文宋体" w:cs="华文宋体"/>
          <w:b/>
          <w:bCs/>
          <w:color w:val="3D4B64"/>
          <w:sz w:val="32"/>
          <w:szCs w:val="32"/>
        </w:rPr>
        <w:t>变更公告</w:t>
      </w:r>
      <w:r>
        <w:rPr>
          <w:rFonts w:hint="default" w:ascii="Calibri" w:hAnsi="Calibri" w:eastAsia="微软雅黑" w:cs="Calibri"/>
          <w:color w:val="3D4B64"/>
          <w:sz w:val="21"/>
          <w:szCs w:val="21"/>
        </w:rPr>
        <w:t xml:space="preserve"> </w:t>
      </w:r>
    </w:p>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华文宋体" w:hAnsi="华文宋体" w:eastAsia="华文宋体" w:cs="华文宋体"/>
          <w:color w:val="3D4B64"/>
          <w:sz w:val="28"/>
          <w:szCs w:val="28"/>
        </w:rPr>
        <w:t>（招标编号：E6301000076035046001001）</w:t>
      </w:r>
      <w:r>
        <w:rPr>
          <w:rFonts w:hint="default" w:ascii="Calibri" w:hAnsi="Calibri" w:eastAsia="微软雅黑" w:cs="Calibri"/>
          <w:color w:val="3D4B64"/>
          <w:sz w:val="21"/>
          <w:szCs w:val="21"/>
        </w:rPr>
        <w:t xml:space="preserve"> </w:t>
      </w:r>
    </w:p>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华文宋体" w:hAnsi="华文宋体" w:eastAsia="华文宋体" w:cs="华文宋体"/>
          <w:color w:val="3D4B64"/>
          <w:sz w:val="28"/>
          <w:szCs w:val="28"/>
        </w:rPr>
        <w:t>公告（公示）发布时间：2022年</w:t>
      </w:r>
      <w:r>
        <w:rPr>
          <w:rFonts w:hint="eastAsia" w:ascii="华文宋体" w:hAnsi="华文宋体" w:eastAsia="华文宋体" w:cs="华文宋体"/>
          <w:color w:val="3D4B64"/>
          <w:sz w:val="28"/>
          <w:szCs w:val="28"/>
          <w:lang w:val="en-US" w:eastAsia="zh-CN"/>
        </w:rPr>
        <w:t>05</w:t>
      </w:r>
      <w:r>
        <w:rPr>
          <w:rFonts w:hint="default" w:ascii="华文宋体" w:hAnsi="华文宋体" w:eastAsia="华文宋体" w:cs="华文宋体"/>
          <w:color w:val="3D4B64"/>
          <w:sz w:val="28"/>
          <w:szCs w:val="28"/>
        </w:rPr>
        <w:t>月</w:t>
      </w:r>
      <w:r>
        <w:rPr>
          <w:rFonts w:hint="eastAsia" w:ascii="华文宋体" w:hAnsi="华文宋体" w:eastAsia="华文宋体" w:cs="华文宋体"/>
          <w:color w:val="3D4B64"/>
          <w:sz w:val="28"/>
          <w:szCs w:val="28"/>
          <w:lang w:val="en-US" w:eastAsia="zh-CN"/>
        </w:rPr>
        <w:t>30</w:t>
      </w:r>
      <w:r>
        <w:rPr>
          <w:rFonts w:hint="default" w:ascii="华文宋体" w:hAnsi="华文宋体" w:eastAsia="华文宋体" w:cs="华文宋体"/>
          <w:color w:val="3D4B64"/>
          <w:sz w:val="28"/>
          <w:szCs w:val="28"/>
        </w:rPr>
        <w:t>日</w:t>
      </w:r>
      <w:r>
        <w:rPr>
          <w:rFonts w:hint="default" w:ascii="Calibri" w:hAnsi="Calibri" w:eastAsia="微软雅黑" w:cs="Calibri"/>
          <w:color w:val="3D4B64"/>
          <w:sz w:val="21"/>
          <w:szCs w:val="21"/>
        </w:rPr>
        <w:t xml:space="preserve"> </w:t>
      </w:r>
    </w:p>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b/>
          <w:bCs/>
          <w:color w:val="3D4B64"/>
          <w:sz w:val="28"/>
          <w:szCs w:val="28"/>
        </w:rPr>
        <w:t xml:space="preserve">一、公告内容： </w:t>
      </w:r>
      <w:r>
        <w:rPr>
          <w:rFonts w:hint="default" w:ascii="华文宋体" w:hAnsi="华文宋体" w:eastAsia="华文宋体" w:cs="华文宋体"/>
          <w:color w:val="3D4B64"/>
          <w:sz w:val="28"/>
          <w:szCs w:val="28"/>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default" w:ascii="华文宋体" w:hAnsi="华文宋体" w:eastAsia="华文宋体" w:cs="华文宋体"/>
          <w:color w:val="3D4B64"/>
          <w:kern w:val="0"/>
          <w:sz w:val="28"/>
          <w:szCs w:val="28"/>
          <w:lang w:val="en-US" w:eastAsia="zh-CN" w:bidi="ar"/>
        </w:rPr>
      </w:pPr>
      <w:r>
        <w:rPr>
          <w:rFonts w:hint="eastAsia" w:ascii="华文宋体" w:hAnsi="华文宋体" w:eastAsia="华文宋体" w:cs="华文宋体"/>
          <w:color w:val="3D4B64"/>
          <w:kern w:val="0"/>
          <w:sz w:val="28"/>
          <w:szCs w:val="28"/>
          <w:lang w:val="en-US" w:eastAsia="zh-CN" w:bidi="ar"/>
        </w:rPr>
        <w:t>1、本项目工期变更为108日历天（</w:t>
      </w:r>
      <w:r>
        <w:rPr>
          <w:rFonts w:hint="default" w:ascii="华文宋体" w:hAnsi="华文宋体" w:eastAsia="华文宋体" w:cs="华文宋体"/>
          <w:color w:val="3D4B64"/>
          <w:kern w:val="0"/>
          <w:sz w:val="28"/>
          <w:szCs w:val="28"/>
          <w:lang w:val="en-US" w:eastAsia="zh-CN" w:bidi="ar"/>
        </w:rPr>
        <w:t>2022</w:t>
      </w:r>
      <w:r>
        <w:rPr>
          <w:rFonts w:hint="eastAsia" w:ascii="华文宋体" w:hAnsi="华文宋体" w:eastAsia="华文宋体" w:cs="华文宋体"/>
          <w:color w:val="3D4B64"/>
          <w:kern w:val="0"/>
          <w:sz w:val="28"/>
          <w:szCs w:val="28"/>
          <w:lang w:val="en-US" w:eastAsia="zh-CN" w:bidi="ar"/>
        </w:rPr>
        <w:t>年6月15日至</w:t>
      </w:r>
      <w:r>
        <w:rPr>
          <w:rFonts w:hint="default" w:ascii="华文宋体" w:hAnsi="华文宋体" w:eastAsia="华文宋体" w:cs="华文宋体"/>
          <w:color w:val="3D4B64"/>
          <w:kern w:val="0"/>
          <w:sz w:val="28"/>
          <w:szCs w:val="28"/>
          <w:lang w:val="en-US" w:eastAsia="zh-CN" w:bidi="ar"/>
        </w:rPr>
        <w:t>2022</w:t>
      </w:r>
      <w:r>
        <w:rPr>
          <w:rFonts w:hint="eastAsia" w:ascii="华文宋体" w:hAnsi="华文宋体" w:eastAsia="华文宋体" w:cs="华文宋体"/>
          <w:color w:val="3D4B64"/>
          <w:kern w:val="0"/>
          <w:sz w:val="28"/>
          <w:szCs w:val="28"/>
          <w:lang w:val="en-US" w:eastAsia="zh-CN" w:bidi="ar"/>
        </w:rPr>
        <w:t>年09月30日）。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default" w:ascii="华文宋体" w:hAnsi="华文宋体" w:eastAsia="华文宋体" w:cs="华文宋体"/>
          <w:color w:val="3D4B64"/>
          <w:kern w:val="0"/>
          <w:sz w:val="28"/>
          <w:szCs w:val="28"/>
          <w:lang w:val="en-US" w:eastAsia="zh-CN" w:bidi="ar"/>
        </w:rPr>
      </w:pPr>
      <w:r>
        <w:rPr>
          <w:rFonts w:hint="eastAsia" w:ascii="华文宋体" w:hAnsi="华文宋体" w:eastAsia="华文宋体" w:cs="华文宋体"/>
          <w:color w:val="3D4B64"/>
          <w:kern w:val="0"/>
          <w:sz w:val="28"/>
          <w:szCs w:val="28"/>
          <w:lang w:val="en-US" w:eastAsia="zh-CN" w:bidi="ar"/>
        </w:rPr>
        <w:t>2、本项目开标时间变更为</w:t>
      </w:r>
      <w:r>
        <w:rPr>
          <w:rFonts w:hint="default" w:ascii="华文宋体" w:hAnsi="华文宋体" w:eastAsia="华文宋体" w:cs="华文宋体"/>
          <w:color w:val="3D4B64"/>
          <w:kern w:val="0"/>
          <w:sz w:val="28"/>
          <w:szCs w:val="28"/>
          <w:lang w:val="en-US" w:eastAsia="zh-CN" w:bidi="ar"/>
        </w:rPr>
        <w:t>2022</w:t>
      </w:r>
      <w:r>
        <w:rPr>
          <w:rFonts w:hint="eastAsia" w:ascii="华文宋体" w:hAnsi="华文宋体" w:eastAsia="华文宋体" w:cs="华文宋体"/>
          <w:color w:val="3D4B64"/>
          <w:kern w:val="0"/>
          <w:sz w:val="28"/>
          <w:szCs w:val="28"/>
          <w:lang w:val="en-US" w:eastAsia="zh-CN" w:bidi="ar"/>
        </w:rPr>
        <w:t>年6月09日09</w:t>
      </w:r>
      <w:r>
        <w:rPr>
          <w:rFonts w:hint="default" w:ascii="华文宋体" w:hAnsi="华文宋体" w:eastAsia="华文宋体" w:cs="华文宋体"/>
          <w:color w:val="3D4B64"/>
          <w:kern w:val="0"/>
          <w:sz w:val="28"/>
          <w:szCs w:val="28"/>
          <w:lang w:val="en-US" w:eastAsia="zh-CN" w:bidi="ar"/>
        </w:rPr>
        <w:t>:</w:t>
      </w:r>
      <w:r>
        <w:rPr>
          <w:rFonts w:hint="eastAsia" w:ascii="华文宋体" w:hAnsi="华文宋体" w:eastAsia="华文宋体" w:cs="华文宋体"/>
          <w:color w:val="3D4B64"/>
          <w:kern w:val="0"/>
          <w:sz w:val="28"/>
          <w:szCs w:val="28"/>
          <w:lang w:val="en-US" w:eastAsia="zh-CN" w:bidi="ar"/>
        </w:rPr>
        <w:t>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default" w:ascii="华文宋体" w:hAnsi="华文宋体" w:eastAsia="华文宋体" w:cs="华文宋体"/>
          <w:color w:val="3D4B64"/>
          <w:kern w:val="0"/>
          <w:sz w:val="28"/>
          <w:szCs w:val="28"/>
          <w:lang w:val="en-US" w:eastAsia="zh-CN" w:bidi="ar"/>
        </w:rPr>
      </w:pPr>
      <w:r>
        <w:rPr>
          <w:rFonts w:hint="eastAsia" w:ascii="华文宋体" w:hAnsi="华文宋体" w:eastAsia="华文宋体" w:cs="华文宋体"/>
          <w:color w:val="3D4B64"/>
          <w:kern w:val="0"/>
          <w:sz w:val="28"/>
          <w:szCs w:val="28"/>
          <w:lang w:val="en-US" w:eastAsia="zh-CN" w:bidi="ar"/>
        </w:rPr>
        <w:t>其他内容不变。</w:t>
      </w:r>
      <w:bookmarkStart w:id="0" w:name="_GoBack"/>
      <w:bookmarkEnd w:id="0"/>
    </w:p>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b/>
          <w:bCs/>
          <w:color w:val="3D4B64"/>
          <w:sz w:val="28"/>
          <w:szCs w:val="28"/>
        </w:rPr>
        <w:t xml:space="preserve">二、监督部门 </w:t>
      </w:r>
    </w:p>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 xml:space="preserve">本招标项目的监督部门为：西宁市城西区财政局 </w:t>
      </w:r>
    </w:p>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b/>
          <w:bCs/>
          <w:color w:val="3D4B64"/>
          <w:sz w:val="28"/>
          <w:szCs w:val="28"/>
        </w:rPr>
        <w:t>三</w:t>
      </w:r>
      <w:r>
        <w:rPr>
          <w:rFonts w:hint="default" w:ascii="Calibri" w:hAnsi="Calibri" w:eastAsia="微软雅黑" w:cs="Calibri"/>
          <w:color w:val="3D4B64"/>
          <w:sz w:val="21"/>
          <w:szCs w:val="21"/>
        </w:rPr>
        <w:t xml:space="preserve"> </w:t>
      </w:r>
      <w:r>
        <w:rPr>
          <w:rFonts w:hint="default" w:ascii="华文宋体" w:hAnsi="华文宋体" w:eastAsia="华文宋体" w:cs="华文宋体"/>
          <w:b/>
          <w:bCs/>
          <w:color w:val="3D4B64"/>
          <w:sz w:val="28"/>
          <w:szCs w:val="28"/>
        </w:rPr>
        <w:t xml:space="preserve">、联系方式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35"/>
        <w:gridCol w:w="4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135" w:type="dxa"/>
            <w:tcBorders>
              <w:top w:val="nil"/>
              <w:left w:val="single" w:color="auto" w:sz="2" w:space="0"/>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招标人：西宁市城西区农业农村和乡村振兴局</w:t>
            </w:r>
            <w:r>
              <w:rPr>
                <w:rFonts w:hint="default" w:ascii="Calibri" w:hAnsi="Calibri" w:eastAsia="微软雅黑" w:cs="Calibri"/>
                <w:color w:val="3D4B64"/>
                <w:sz w:val="21"/>
                <w:szCs w:val="21"/>
              </w:rPr>
              <w:t xml:space="preserve"> </w:t>
            </w:r>
          </w:p>
        </w:tc>
        <w:tc>
          <w:tcPr>
            <w:tcW w:w="4387" w:type="dxa"/>
            <w:tcBorders>
              <w:top w:val="single" w:color="auto" w:sz="2" w:space="0"/>
              <w:left w:val="nil"/>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招标代理机构：青海森垚工程项目管理有限公司</w:t>
            </w:r>
            <w:r>
              <w:rPr>
                <w:rFonts w:hint="default" w:ascii="Calibri" w:hAnsi="Calibri" w:eastAsia="微软雅黑" w:cs="Calibri"/>
                <w:color w:val="3D4B64"/>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135" w:type="dxa"/>
            <w:tcBorders>
              <w:top w:val="nil"/>
              <w:left w:val="single" w:color="auto" w:sz="2" w:space="0"/>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地址：西宁市城西区同仁路21号</w:t>
            </w:r>
            <w:r>
              <w:rPr>
                <w:rFonts w:hint="default" w:ascii="Calibri" w:hAnsi="Calibri" w:eastAsia="微软雅黑" w:cs="Calibri"/>
                <w:color w:val="3D4B64"/>
                <w:sz w:val="21"/>
                <w:szCs w:val="21"/>
              </w:rPr>
              <w:t xml:space="preserve"> </w:t>
            </w:r>
          </w:p>
        </w:tc>
        <w:tc>
          <w:tcPr>
            <w:tcW w:w="4387" w:type="dxa"/>
            <w:tcBorders>
              <w:top w:val="nil"/>
              <w:left w:val="nil"/>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地址：西宁市城西区文苑路7号财富中心B座2098</w:t>
            </w:r>
            <w:r>
              <w:rPr>
                <w:rFonts w:hint="default" w:ascii="Calibri" w:hAnsi="Calibri" w:eastAsia="微软雅黑" w:cs="Calibri"/>
                <w:color w:val="3D4B64"/>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135" w:type="dxa"/>
            <w:tcBorders>
              <w:top w:val="nil"/>
              <w:left w:val="single" w:color="auto" w:sz="2" w:space="0"/>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联系人：万女士</w:t>
            </w:r>
            <w:r>
              <w:rPr>
                <w:rFonts w:hint="default" w:ascii="Calibri" w:hAnsi="Calibri" w:eastAsia="微软雅黑" w:cs="Calibri"/>
                <w:color w:val="3D4B64"/>
                <w:sz w:val="21"/>
                <w:szCs w:val="21"/>
              </w:rPr>
              <w:t xml:space="preserve"> </w:t>
            </w:r>
          </w:p>
        </w:tc>
        <w:tc>
          <w:tcPr>
            <w:tcW w:w="4387" w:type="dxa"/>
            <w:tcBorders>
              <w:top w:val="nil"/>
              <w:left w:val="nil"/>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联系人：</w:t>
            </w:r>
            <w:r>
              <w:rPr>
                <w:rFonts w:hint="eastAsia" w:ascii="华文宋体" w:hAnsi="华文宋体" w:eastAsia="华文宋体" w:cs="华文宋体"/>
                <w:color w:val="3D4B64"/>
                <w:sz w:val="28"/>
                <w:szCs w:val="28"/>
                <w:lang w:val="en-US" w:eastAsia="zh-CN"/>
              </w:rPr>
              <w:t>李女士</w:t>
            </w:r>
            <w:r>
              <w:rPr>
                <w:rFonts w:hint="default" w:ascii="Calibri" w:hAnsi="Calibri" w:eastAsia="微软雅黑" w:cs="Calibri"/>
                <w:color w:val="3D4B64"/>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135" w:type="dxa"/>
            <w:tcBorders>
              <w:top w:val="nil"/>
              <w:left w:val="single" w:color="auto" w:sz="2" w:space="0"/>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电话：0971-6145113</w:t>
            </w:r>
            <w:r>
              <w:rPr>
                <w:rFonts w:hint="default" w:ascii="Calibri" w:hAnsi="Calibri" w:eastAsia="微软雅黑" w:cs="Calibri"/>
                <w:color w:val="3D4B64"/>
                <w:sz w:val="21"/>
                <w:szCs w:val="21"/>
              </w:rPr>
              <w:t xml:space="preserve"> </w:t>
            </w:r>
          </w:p>
        </w:tc>
        <w:tc>
          <w:tcPr>
            <w:tcW w:w="4387" w:type="dxa"/>
            <w:tcBorders>
              <w:top w:val="nil"/>
              <w:left w:val="nil"/>
              <w:bottom w:val="single" w:color="auto" w:sz="2" w:space="0"/>
              <w:right w:val="single" w:color="auto" w:sz="2"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default" w:ascii="华文宋体" w:hAnsi="华文宋体" w:eastAsia="华文宋体" w:cs="华文宋体"/>
                <w:color w:val="3D4B64"/>
                <w:sz w:val="28"/>
                <w:szCs w:val="28"/>
              </w:rPr>
              <w:t>电话：0971-6315572</w:t>
            </w:r>
            <w:r>
              <w:rPr>
                <w:rFonts w:hint="default" w:ascii="Calibri" w:hAnsi="Calibri" w:eastAsia="微软雅黑" w:cs="Calibri"/>
                <w:color w:val="3D4B64"/>
                <w:sz w:val="21"/>
                <w:szCs w:val="21"/>
              </w:rPr>
              <w:t xml:space="preserve"> </w:t>
            </w:r>
          </w:p>
        </w:tc>
      </w:tr>
    </w:tbl>
    <w:p>
      <w:pPr>
        <w:pStyle w:val="2"/>
        <w:keepNext w:val="0"/>
        <w:keepLines w:val="0"/>
        <w:widowControl/>
        <w:suppressLineNumbers w:val="0"/>
        <w:spacing w:before="0" w:beforeAutospacing="0" w:after="0" w:afterAutospacing="0" w:line="450" w:lineRule="atLeast"/>
        <w:ind w:right="0" w:firstLine="5880" w:firstLineChars="2100"/>
        <w:rPr>
          <w:rFonts w:hint="default" w:ascii="Calibri" w:hAnsi="Calibri" w:cs="Calibri"/>
          <w:sz w:val="21"/>
          <w:szCs w:val="21"/>
        </w:rPr>
      </w:pPr>
      <w:r>
        <w:rPr>
          <w:rFonts w:hint="default" w:ascii="华文宋体" w:hAnsi="华文宋体" w:eastAsia="华文宋体" w:cs="华文宋体"/>
          <w:color w:val="3D4B64"/>
          <w:sz w:val="28"/>
          <w:szCs w:val="28"/>
        </w:rPr>
        <w:t>2022年0</w:t>
      </w:r>
      <w:r>
        <w:rPr>
          <w:rFonts w:hint="eastAsia" w:ascii="华文宋体" w:hAnsi="华文宋体" w:eastAsia="华文宋体" w:cs="华文宋体"/>
          <w:color w:val="3D4B64"/>
          <w:sz w:val="28"/>
          <w:szCs w:val="28"/>
          <w:lang w:val="en-US" w:eastAsia="zh-CN"/>
        </w:rPr>
        <w:t>5</w:t>
      </w:r>
      <w:r>
        <w:rPr>
          <w:rFonts w:hint="default" w:ascii="华文宋体" w:hAnsi="华文宋体" w:eastAsia="华文宋体" w:cs="华文宋体"/>
          <w:color w:val="3D4B64"/>
          <w:sz w:val="28"/>
          <w:szCs w:val="28"/>
        </w:rPr>
        <w:t>月</w:t>
      </w:r>
      <w:r>
        <w:rPr>
          <w:rFonts w:hint="eastAsia" w:ascii="华文宋体" w:hAnsi="华文宋体" w:eastAsia="华文宋体" w:cs="华文宋体"/>
          <w:color w:val="3D4B64"/>
          <w:sz w:val="28"/>
          <w:szCs w:val="28"/>
          <w:lang w:val="en-US" w:eastAsia="zh-CN"/>
        </w:rPr>
        <w:t>30</w:t>
      </w:r>
      <w:r>
        <w:rPr>
          <w:rFonts w:hint="default" w:ascii="华文宋体" w:hAnsi="华文宋体" w:eastAsia="华文宋体" w:cs="华文宋体"/>
          <w:color w:val="3D4B64"/>
          <w:sz w:val="28"/>
          <w:szCs w:val="28"/>
        </w:rPr>
        <w:t>日</w:t>
      </w:r>
      <w:r>
        <w:rPr>
          <w:rFonts w:hint="default" w:ascii="Calibri" w:hAnsi="Calibri" w:eastAsia="微软雅黑" w:cs="Calibri"/>
          <w:color w:val="3D4B64"/>
          <w:sz w:val="21"/>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5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2022-05-30T09:00:53Z</dcterms:created>
  <dc:creator>Admin</dc:creator>
  <cp:lastModifiedBy>℡夏沫</cp:lastModifiedBy>
  <dcterms:modified xsi:type="dcterms:W3CDTF">2022-05-30T09:02:51Z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