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4FD" w:rsidRPr="001854FD" w:rsidRDefault="001854FD" w:rsidP="001854FD">
      <w:pPr>
        <w:pStyle w:val="DivMsoNormalParagraphIndent"/>
        <w:jc w:val="center"/>
        <w:rPr>
          <w:rFonts w:cs="宋体"/>
          <w:b/>
          <w:bCs/>
          <w:sz w:val="24"/>
          <w:szCs w:val="32"/>
          <w:lang w:val="zh-CN" w:eastAsia="zh-CN"/>
        </w:rPr>
      </w:pPr>
      <w:r w:rsidRPr="001854FD">
        <w:rPr>
          <w:rFonts w:cs="宋体"/>
          <w:b/>
          <w:bCs/>
          <w:sz w:val="24"/>
          <w:szCs w:val="32"/>
          <w:u w:val="single"/>
          <w:lang w:val="zh-CN" w:eastAsia="zh-CN"/>
        </w:rPr>
        <w:t>2019年</w:t>
      </w:r>
      <w:proofErr w:type="gramStart"/>
      <w:r w:rsidRPr="001854FD">
        <w:rPr>
          <w:rFonts w:cs="宋体"/>
          <w:b/>
          <w:bCs/>
          <w:sz w:val="24"/>
          <w:szCs w:val="32"/>
          <w:u w:val="single"/>
          <w:lang w:val="zh-CN" w:eastAsia="zh-CN"/>
        </w:rPr>
        <w:t>青秀</w:t>
      </w:r>
      <w:proofErr w:type="gramEnd"/>
      <w:r w:rsidRPr="001854FD">
        <w:rPr>
          <w:rFonts w:cs="宋体"/>
          <w:b/>
          <w:bCs/>
          <w:sz w:val="24"/>
          <w:szCs w:val="32"/>
          <w:u w:val="single"/>
          <w:lang w:val="zh-CN" w:eastAsia="zh-CN"/>
        </w:rPr>
        <w:t>区建成区20米及以下道路污水管网建设工程（第三批）</w:t>
      </w:r>
      <w:proofErr w:type="gramStart"/>
      <w:r w:rsidRPr="001854FD">
        <w:rPr>
          <w:rFonts w:cs="宋体"/>
          <w:b/>
          <w:bCs/>
          <w:sz w:val="24"/>
          <w:szCs w:val="32"/>
          <w:u w:val="single"/>
          <w:lang w:val="zh-CN" w:eastAsia="zh-CN"/>
        </w:rPr>
        <w:t>项目包四</w:t>
      </w:r>
      <w:proofErr w:type="gramEnd"/>
      <w:r w:rsidRPr="001854FD">
        <w:rPr>
          <w:rFonts w:cs="宋体"/>
          <w:b/>
          <w:bCs/>
          <w:sz w:val="24"/>
          <w:szCs w:val="32"/>
          <w:lang w:val="zh-CN" w:eastAsia="zh-CN"/>
        </w:rPr>
        <w:t xml:space="preserve"> 施工招标公告</w:t>
      </w:r>
    </w:p>
    <w:p w:rsidR="001854FD" w:rsidRDefault="001854FD" w:rsidP="001854FD">
      <w:pPr>
        <w:pStyle w:val="DivMsoNormalParagraphIndent"/>
        <w:rPr>
          <w:rFonts w:cs="宋体"/>
          <w:lang w:val="zh-CN" w:eastAsia="zh-CN"/>
        </w:rPr>
      </w:pPr>
      <w:r>
        <w:rPr>
          <w:rFonts w:cs="宋体"/>
          <w:lang w:val="zh-CN" w:eastAsia="zh-CN"/>
        </w:rPr>
        <w:t> </w:t>
      </w:r>
    </w:p>
    <w:p w:rsidR="001854FD" w:rsidRDefault="001854FD" w:rsidP="001854FD">
      <w:pPr>
        <w:pStyle w:val="DivMsoNormalParagraphIndent"/>
        <w:rPr>
          <w:rFonts w:cs="宋体"/>
          <w:lang w:val="zh-CN" w:eastAsia="zh-CN"/>
        </w:rPr>
      </w:pPr>
      <w:r>
        <w:rPr>
          <w:rFonts w:cs="宋体"/>
          <w:b/>
          <w:bCs/>
          <w:lang w:val="zh-CN" w:eastAsia="zh-CN"/>
        </w:rPr>
        <w:t>    </w:t>
      </w:r>
    </w:p>
    <w:p w:rsidR="001854FD" w:rsidRDefault="001854FD" w:rsidP="001854FD">
      <w:pPr>
        <w:pStyle w:val="DivMsoNormalParagraphIndent"/>
        <w:ind w:firstLineChars="200" w:firstLine="422"/>
        <w:rPr>
          <w:rFonts w:cs="宋体"/>
          <w:lang w:val="zh-CN" w:eastAsia="zh-CN"/>
        </w:rPr>
      </w:pPr>
      <w:r>
        <w:rPr>
          <w:rFonts w:cs="宋体"/>
          <w:b/>
          <w:bCs/>
          <w:lang w:val="zh-CN" w:eastAsia="zh-CN"/>
        </w:rPr>
        <w:t xml:space="preserve">1.招标条件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本招标项目 </w:t>
      </w:r>
      <w:r>
        <w:rPr>
          <w:rFonts w:cs="宋体"/>
          <w:u w:val="single"/>
          <w:lang w:val="zh-CN" w:eastAsia="zh-CN"/>
        </w:rPr>
        <w:t>2019年</w:t>
      </w:r>
      <w:proofErr w:type="gramStart"/>
      <w:r>
        <w:rPr>
          <w:rFonts w:cs="宋体"/>
          <w:u w:val="single"/>
          <w:lang w:val="zh-CN" w:eastAsia="zh-CN"/>
        </w:rPr>
        <w:t>青秀</w:t>
      </w:r>
      <w:proofErr w:type="gramEnd"/>
      <w:r>
        <w:rPr>
          <w:rFonts w:cs="宋体"/>
          <w:u w:val="single"/>
          <w:lang w:val="zh-CN" w:eastAsia="zh-CN"/>
        </w:rPr>
        <w:t>区建成区20米及以下道路污水管网建设工程（第三批）</w:t>
      </w:r>
      <w:proofErr w:type="gramStart"/>
      <w:r>
        <w:rPr>
          <w:rFonts w:cs="宋体"/>
          <w:u w:val="single"/>
          <w:lang w:val="zh-CN" w:eastAsia="zh-CN"/>
        </w:rPr>
        <w:t>项目包四</w:t>
      </w:r>
      <w:proofErr w:type="gramEnd"/>
      <w:r>
        <w:rPr>
          <w:rFonts w:cs="宋体"/>
          <w:u w:val="single"/>
          <w:lang w:val="zh-CN" w:eastAsia="zh-CN"/>
        </w:rPr>
        <w:t xml:space="preserve"> </w:t>
      </w:r>
      <w:r>
        <w:rPr>
          <w:rFonts w:cs="宋体"/>
          <w:lang w:val="zh-CN" w:eastAsia="zh-CN"/>
        </w:rPr>
        <w:t xml:space="preserve">已由 </w:t>
      </w:r>
      <w:r>
        <w:rPr>
          <w:rFonts w:cs="宋体"/>
          <w:u w:val="single"/>
          <w:lang w:val="zh-CN" w:eastAsia="zh-CN"/>
        </w:rPr>
        <w:t>南宁市</w:t>
      </w:r>
      <w:proofErr w:type="gramStart"/>
      <w:r>
        <w:rPr>
          <w:rFonts w:cs="宋体"/>
          <w:u w:val="single"/>
          <w:lang w:val="zh-CN" w:eastAsia="zh-CN"/>
        </w:rPr>
        <w:t>青秀</w:t>
      </w:r>
      <w:proofErr w:type="gramEnd"/>
      <w:r>
        <w:rPr>
          <w:rFonts w:cs="宋体"/>
          <w:u w:val="single"/>
          <w:lang w:val="zh-CN" w:eastAsia="zh-CN"/>
        </w:rPr>
        <w:t>区发展和</w:t>
      </w:r>
      <w:proofErr w:type="gramStart"/>
      <w:r>
        <w:rPr>
          <w:rFonts w:cs="宋体"/>
          <w:u w:val="single"/>
          <w:lang w:val="zh-CN" w:eastAsia="zh-CN"/>
        </w:rPr>
        <w:t>改革局</w:t>
      </w:r>
      <w:proofErr w:type="gramEnd"/>
      <w:r>
        <w:rPr>
          <w:rFonts w:cs="宋体"/>
          <w:u w:val="single"/>
          <w:lang w:val="zh-CN" w:eastAsia="zh-CN"/>
        </w:rPr>
        <w:t xml:space="preserve"> </w:t>
      </w:r>
      <w:r>
        <w:rPr>
          <w:rFonts w:cs="宋体"/>
          <w:lang w:val="zh-CN" w:eastAsia="zh-CN"/>
        </w:rPr>
        <w:t xml:space="preserve">以 </w:t>
      </w:r>
      <w:r>
        <w:rPr>
          <w:rFonts w:cs="宋体"/>
          <w:u w:val="single"/>
          <w:lang w:val="zh-CN" w:eastAsia="zh-CN"/>
        </w:rPr>
        <w:t>南青发</w:t>
      </w:r>
      <w:proofErr w:type="gramStart"/>
      <w:r>
        <w:rPr>
          <w:rFonts w:cs="宋体"/>
          <w:u w:val="single"/>
          <w:lang w:val="zh-CN" w:eastAsia="zh-CN"/>
        </w:rPr>
        <w:t>改投资</w:t>
      </w:r>
      <w:proofErr w:type="gramEnd"/>
      <w:r>
        <w:rPr>
          <w:rFonts w:cs="宋体"/>
          <w:u w:val="single"/>
          <w:lang w:val="zh-CN" w:eastAsia="zh-CN"/>
        </w:rPr>
        <w:t xml:space="preserve">〔2020〕10号、南青发改字〔2020〕175号 </w:t>
      </w:r>
      <w:r>
        <w:rPr>
          <w:rFonts w:cs="宋体"/>
          <w:lang w:val="zh-CN" w:eastAsia="zh-CN"/>
        </w:rPr>
        <w:t xml:space="preserve">批准建设, 招标人 为 </w:t>
      </w:r>
      <w:r>
        <w:rPr>
          <w:rFonts w:cs="宋体"/>
          <w:u w:val="single"/>
          <w:lang w:val="zh-CN" w:eastAsia="zh-CN"/>
        </w:rPr>
        <w:t>南宁市</w:t>
      </w:r>
      <w:proofErr w:type="gramStart"/>
      <w:r>
        <w:rPr>
          <w:rFonts w:cs="宋体"/>
          <w:u w:val="single"/>
          <w:lang w:val="zh-CN" w:eastAsia="zh-CN"/>
        </w:rPr>
        <w:t>青秀</w:t>
      </w:r>
      <w:proofErr w:type="gramEnd"/>
      <w:r>
        <w:rPr>
          <w:rFonts w:cs="宋体"/>
          <w:u w:val="single"/>
          <w:lang w:val="zh-CN" w:eastAsia="zh-CN"/>
        </w:rPr>
        <w:t xml:space="preserve">区住房和城乡建设局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1854FD" w:rsidRDefault="001854FD" w:rsidP="001854FD">
      <w:pPr>
        <w:pStyle w:val="DivMsoNormalParagraphIndent"/>
        <w:ind w:firstLineChars="200" w:firstLine="422"/>
        <w:rPr>
          <w:rFonts w:cs="宋体"/>
          <w:lang w:val="zh-CN" w:eastAsia="zh-CN"/>
        </w:rPr>
      </w:pPr>
      <w:r>
        <w:rPr>
          <w:rFonts w:cs="宋体"/>
          <w:b/>
          <w:bCs/>
          <w:lang w:val="zh-CN" w:eastAsia="zh-CN"/>
        </w:rPr>
        <w:t xml:space="preserve">2.项目概况与招标范围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项目招标编号: </w:t>
      </w:r>
      <w:r>
        <w:rPr>
          <w:rFonts w:cs="宋体"/>
          <w:u w:val="single"/>
          <w:lang w:val="zh-CN" w:eastAsia="zh-CN"/>
        </w:rPr>
        <w:t>HXCG-GX-2008003</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报建号（如有）： </w:t>
      </w:r>
      <w:r>
        <w:rPr>
          <w:rFonts w:cs="宋体"/>
          <w:u w:val="single"/>
          <w:lang w:val="zh-CN" w:eastAsia="zh-CN"/>
        </w:rPr>
        <w:t>80000006996643</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建设地点: </w:t>
      </w:r>
      <w:r>
        <w:rPr>
          <w:rFonts w:cs="宋体"/>
          <w:u w:val="single"/>
          <w:lang w:val="zh-CN" w:eastAsia="zh-CN"/>
        </w:rPr>
        <w:t>南宁市</w:t>
      </w:r>
      <w:proofErr w:type="gramStart"/>
      <w:r>
        <w:rPr>
          <w:rFonts w:cs="宋体"/>
          <w:u w:val="single"/>
          <w:lang w:val="zh-CN" w:eastAsia="zh-CN"/>
        </w:rPr>
        <w:t>青秀</w:t>
      </w:r>
      <w:proofErr w:type="gramEnd"/>
      <w:r>
        <w:rPr>
          <w:rFonts w:cs="宋体"/>
          <w:u w:val="single"/>
          <w:lang w:val="zh-CN" w:eastAsia="zh-CN"/>
        </w:rPr>
        <w:t xml:space="preserve">区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建设规模: </w:t>
      </w:r>
      <w:r>
        <w:rPr>
          <w:rFonts w:cs="宋体"/>
          <w:u w:val="single"/>
          <w:lang w:val="zh-CN" w:eastAsia="zh-CN"/>
        </w:rPr>
        <w:t xml:space="preserve">园湖路东一里、莲花路、新民路等3条污水管网建设1621米。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合同估算价: </w:t>
      </w:r>
      <w:r>
        <w:rPr>
          <w:rFonts w:cs="宋体"/>
          <w:u w:val="single"/>
          <w:lang w:val="zh-CN" w:eastAsia="zh-CN"/>
        </w:rPr>
        <w:t xml:space="preserve">793.979656万元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要求工期: </w:t>
      </w:r>
      <w:r>
        <w:rPr>
          <w:rFonts w:cs="宋体"/>
          <w:u w:val="single"/>
          <w:lang w:val="zh-CN" w:eastAsia="zh-CN"/>
        </w:rPr>
        <w:t xml:space="preserve">90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招标范围: </w:t>
      </w:r>
      <w:r>
        <w:rPr>
          <w:rFonts w:cs="宋体"/>
          <w:u w:val="single"/>
          <w:lang w:val="zh-CN" w:eastAsia="zh-CN"/>
        </w:rPr>
        <w:t xml:space="preserve">经审定的施工图、工程量清单、工程变更及与本工程有关所有包含的内容。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设计单位: </w:t>
      </w:r>
      <w:proofErr w:type="gramStart"/>
      <w:r>
        <w:rPr>
          <w:rFonts w:cs="宋体"/>
          <w:u w:val="single"/>
          <w:lang w:val="zh-CN" w:eastAsia="zh-CN"/>
        </w:rPr>
        <w:t>广西富盟工程设计</w:t>
      </w:r>
      <w:proofErr w:type="gramEnd"/>
      <w:r>
        <w:rPr>
          <w:rFonts w:cs="宋体"/>
          <w:u w:val="single"/>
          <w:lang w:val="zh-CN" w:eastAsia="zh-CN"/>
        </w:rPr>
        <w:t xml:space="preserve">有限公司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勘察单位: </w:t>
      </w:r>
      <w:r>
        <w:rPr>
          <w:rFonts w:cs="宋体"/>
          <w:u w:val="single"/>
          <w:lang w:val="zh-CN" w:eastAsia="zh-CN"/>
        </w:rPr>
        <w:t xml:space="preserve">南宁市勘察测绘地理信息院 </w:t>
      </w:r>
    </w:p>
    <w:p w:rsidR="001854FD" w:rsidRDefault="001854FD" w:rsidP="001854FD">
      <w:pPr>
        <w:pStyle w:val="DivMsoNormalParagraphIndent"/>
        <w:ind w:firstLineChars="200" w:firstLine="422"/>
        <w:rPr>
          <w:rFonts w:cs="宋体"/>
          <w:lang w:val="zh-CN" w:eastAsia="zh-CN"/>
        </w:rPr>
      </w:pPr>
      <w:r>
        <w:rPr>
          <w:rFonts w:cs="宋体"/>
          <w:b/>
          <w:bCs/>
          <w:lang w:val="zh-CN" w:eastAsia="zh-CN"/>
        </w:rPr>
        <w:t xml:space="preserve">3.投标人资格要求 </w:t>
      </w:r>
    </w:p>
    <w:p w:rsidR="001854FD" w:rsidRDefault="001854FD" w:rsidP="001854FD">
      <w:pPr>
        <w:pStyle w:val="DivMsoNormalParagraphIndent"/>
        <w:ind w:firstLineChars="200" w:firstLine="420"/>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[市政公用工程施工总承包三级](含)以上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[市政公用工程二级](含)以上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3.2 业绩要求： </w:t>
      </w:r>
      <w:r>
        <w:rPr>
          <w:rFonts w:cs="宋体"/>
          <w:u w:val="single"/>
          <w:lang w:val="zh-CN" w:eastAsia="zh-CN"/>
        </w:rPr>
        <w:t xml:space="preserve">无要求 </w:t>
      </w:r>
      <w:r>
        <w:rPr>
          <w:rFonts w:cs="宋体"/>
          <w:lang w:val="zh-CN" w:eastAsia="zh-CN"/>
        </w:rPr>
        <w:t xml:space="preserve">。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联合体投标。联合体投标的,应满足下列要求:本次招标接受联合体投标。联合体投标的，应满足下列要求：联合体应按项目情况采取以下两种模式之一：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（2）1+N模式：1为联合体主办单位，N为联合体主办单位控股且在南宁市注册具备法人资格的下属施工企业或者注册地在南宁市的施工企业；1为注册地在南宁市的联合体主办单位，N为施工企业。 。</w:t>
      </w:r>
    </w:p>
    <w:p w:rsidR="001854FD" w:rsidRDefault="001854FD" w:rsidP="001854FD">
      <w:pPr>
        <w:pStyle w:val="DivMsoNormalParagraphIndent"/>
        <w:ind w:firstLineChars="200" w:firstLine="420"/>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w:t>
      </w:r>
      <w:r>
        <w:rPr>
          <w:rFonts w:cs="宋体"/>
          <w:lang w:val="zh-CN" w:eastAsia="zh-CN"/>
        </w:rPr>
        <w:lastRenderedPageBreak/>
        <w:t xml:space="preserve">员所投其它标段作否决投标处理（符合桂建管﹝2013﹞17号和桂建管﹝2014﹞25号文除外）。 </w:t>
      </w:r>
    </w:p>
    <w:p w:rsidR="001854FD" w:rsidRDefault="001854FD" w:rsidP="001854FD">
      <w:pPr>
        <w:pStyle w:val="DivMsoNormalParagraphIndent"/>
        <w:ind w:firstLineChars="200" w:firstLine="420"/>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1854FD" w:rsidRDefault="001854FD" w:rsidP="001854FD">
      <w:pPr>
        <w:pStyle w:val="DivMsoNormalParagraphIndent"/>
        <w:ind w:firstLineChars="200" w:firstLine="420"/>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1854FD" w:rsidRDefault="001854FD" w:rsidP="001854FD">
      <w:pPr>
        <w:pStyle w:val="DivMsoNormalParagraphIndent"/>
        <w:ind w:firstLineChars="200" w:firstLine="420"/>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1854FD" w:rsidRDefault="001854FD" w:rsidP="001854FD">
      <w:pPr>
        <w:pStyle w:val="DivMsoNormalParagraphIndent"/>
        <w:ind w:firstLineChars="200" w:firstLine="422"/>
        <w:rPr>
          <w:rFonts w:cs="宋体"/>
          <w:lang w:val="zh-CN" w:eastAsia="zh-CN"/>
        </w:rPr>
      </w:pPr>
      <w:r>
        <w:rPr>
          <w:rFonts w:cs="宋体"/>
          <w:b/>
          <w:bCs/>
          <w:lang w:val="zh-CN" w:eastAsia="zh-CN"/>
        </w:rPr>
        <w:t xml:space="preserve">4. 招标文件的获取 </w:t>
      </w:r>
    </w:p>
    <w:p w:rsidR="001854FD" w:rsidRDefault="001854FD" w:rsidP="001854FD">
      <w:pPr>
        <w:pStyle w:val="DivMsoNormalParagraphIndent"/>
        <w:ind w:firstLineChars="200" w:firstLine="420"/>
        <w:rPr>
          <w:rFonts w:cs="宋体"/>
          <w:lang w:val="zh-CN" w:eastAsia="zh-CN"/>
        </w:rPr>
      </w:pPr>
      <w:r>
        <w:rPr>
          <w:rFonts w:cs="宋体"/>
          <w:lang w:val="zh-CN" w:eastAsia="zh-CN"/>
        </w:rPr>
        <w:t>4.1 请于</w:t>
      </w:r>
      <w:r>
        <w:rPr>
          <w:rFonts w:cs="宋体"/>
          <w:u w:val="single"/>
          <w:lang w:val="zh-CN" w:eastAsia="zh-CN"/>
        </w:rPr>
        <w:t>2020年9月7日0时00分</w:t>
      </w:r>
      <w:r>
        <w:rPr>
          <w:rFonts w:cs="宋体"/>
          <w:lang w:val="zh-CN" w:eastAsia="zh-CN"/>
        </w:rPr>
        <w:t>至</w:t>
      </w:r>
      <w:r>
        <w:rPr>
          <w:rFonts w:cs="宋体"/>
          <w:u w:val="single"/>
          <w:lang w:val="zh-CN" w:eastAsia="zh-CN"/>
        </w:rPr>
        <w:t>2020年9月28日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1854FD" w:rsidRDefault="001854FD" w:rsidP="001854FD">
      <w:pPr>
        <w:pStyle w:val="DivMsoNormalParagraphIndent"/>
        <w:ind w:firstLineChars="200" w:firstLine="422"/>
        <w:rPr>
          <w:rFonts w:cs="宋体"/>
          <w:lang w:val="zh-CN" w:eastAsia="zh-CN"/>
        </w:rPr>
      </w:pPr>
      <w:r>
        <w:rPr>
          <w:rFonts w:cs="宋体"/>
          <w:b/>
          <w:bCs/>
          <w:lang w:val="zh-CN" w:eastAsia="zh-CN"/>
        </w:rPr>
        <w:t xml:space="preserve">5.投标文件的递交 </w:t>
      </w:r>
    </w:p>
    <w:p w:rsidR="001854FD" w:rsidRDefault="001854FD" w:rsidP="001854FD">
      <w:pPr>
        <w:pStyle w:val="DivMsoNormalParagraphIndent"/>
        <w:ind w:firstLineChars="200" w:firstLine="420"/>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2020年9月28日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1854FD" w:rsidRDefault="001854FD" w:rsidP="001854FD">
      <w:pPr>
        <w:pStyle w:val="DivMsoNormalParagraphIndent"/>
        <w:ind w:firstLineChars="200" w:firstLine="420"/>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1854FD" w:rsidRDefault="001854FD" w:rsidP="001854FD">
      <w:pPr>
        <w:pStyle w:val="DivMsoNormalParagraphIndent"/>
        <w:ind w:firstLineChars="200" w:firstLine="422"/>
        <w:rPr>
          <w:rFonts w:cs="宋体"/>
          <w:lang w:val="zh-CN" w:eastAsia="zh-CN"/>
        </w:rPr>
      </w:pPr>
      <w:r>
        <w:rPr>
          <w:rFonts w:cs="宋体"/>
          <w:b/>
          <w:bCs/>
          <w:lang w:val="zh-CN" w:eastAsia="zh-CN"/>
        </w:rPr>
        <w:t>6.评标方式</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综合评估法 </w:t>
      </w:r>
    </w:p>
    <w:p w:rsidR="001854FD" w:rsidRDefault="001854FD" w:rsidP="001854FD">
      <w:pPr>
        <w:pStyle w:val="Normal"/>
        <w:ind w:firstLineChars="200" w:firstLine="422"/>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1854FD" w:rsidRDefault="001854FD" w:rsidP="001854FD">
      <w:pPr>
        <w:pStyle w:val="DivMsoNormalParagraphIndent"/>
        <w:ind w:firstLineChars="200" w:firstLine="420"/>
        <w:rPr>
          <w:rFonts w:cs="宋体"/>
          <w:lang w:val="zh-CN" w:eastAsia="zh-CN"/>
        </w:rPr>
      </w:pPr>
      <w:r>
        <w:rPr>
          <w:rFonts w:cs="宋体"/>
          <w:u w:val="single"/>
          <w:lang w:val="zh-CN" w:eastAsia="zh-CN"/>
        </w:rPr>
        <w:t xml:space="preserve">预付款支付比例或金额：无预付款。进度款支付方式：合同内按工程计量周期内完成工程量的 80% ，合同外按工程计量周期完成工程量的 60% ；工程完工验收达到质量要求，结算经审计部门审定后， 工程款支付至结算总价的 95%（含已支付的）；发包人按工程价款结算总额的5% 预留工程质量保修金，待工程质量保修期满后无息返还。 </w:t>
      </w:r>
    </w:p>
    <w:p w:rsidR="001854FD" w:rsidRDefault="001854FD" w:rsidP="001854FD">
      <w:pPr>
        <w:pStyle w:val="Normal"/>
        <w:ind w:firstLineChars="200" w:firstLine="422"/>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1854FD" w:rsidRDefault="001854FD" w:rsidP="001854FD">
      <w:pPr>
        <w:pStyle w:val="DivMsoNormalParagraphIndent"/>
        <w:ind w:firstLineChars="200" w:firstLine="420"/>
        <w:rPr>
          <w:rFonts w:cs="宋体"/>
          <w:lang w:val="zh-CN" w:eastAsia="zh-CN"/>
        </w:rPr>
      </w:pPr>
      <w:r>
        <w:rPr>
          <w:rFonts w:cs="宋体"/>
          <w:lang w:val="zh-CN" w:eastAsia="zh-CN"/>
        </w:rPr>
        <w:t>本次招标公告同时在广西壮族自治区招标投标公共服务平台ztb.gxi.gov.cn、南宁市公共资源招标网http：//www.nnggzy.net、中国政府采购网www.ccgp.gov.cn、广西壮族自治区政府采购网(www.gxzfcg.gov.cn)、南宁政府采购网www.purchase.gov.cn。。</w:t>
      </w:r>
    </w:p>
    <w:p w:rsidR="001854FD" w:rsidRDefault="001854FD" w:rsidP="001854FD">
      <w:pPr>
        <w:pStyle w:val="Normal"/>
        <w:ind w:firstLineChars="200" w:firstLine="422"/>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1854FD" w:rsidRDefault="001854FD" w:rsidP="001854FD">
      <w:pPr>
        <w:pStyle w:val="DivMsoNormalParagraphIndent"/>
        <w:ind w:firstLineChars="200" w:firstLine="420"/>
        <w:rPr>
          <w:rFonts w:cs="宋体"/>
          <w:lang w:val="zh-CN" w:eastAsia="zh-CN"/>
        </w:rPr>
      </w:pPr>
      <w:r>
        <w:rPr>
          <w:rFonts w:cs="宋体"/>
          <w:u w:val="single"/>
          <w:lang w:val="zh-CN" w:eastAsia="zh-CN"/>
        </w:rPr>
        <w:t>南宁市公共资源交易中心</w:t>
      </w:r>
    </w:p>
    <w:p w:rsidR="001854FD" w:rsidRDefault="001854FD" w:rsidP="001854FD">
      <w:pPr>
        <w:pStyle w:val="Normal"/>
        <w:ind w:firstLineChars="200" w:firstLine="422"/>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1854FD" w:rsidRDefault="001854FD" w:rsidP="001854FD">
      <w:pPr>
        <w:pStyle w:val="DivMsoNormalParagraphIndent"/>
        <w:ind w:firstLineChars="200" w:firstLine="420"/>
        <w:rPr>
          <w:rFonts w:cs="宋体"/>
          <w:lang w:val="zh-CN" w:eastAsia="zh-CN"/>
        </w:rPr>
      </w:pPr>
      <w:r>
        <w:rPr>
          <w:rFonts w:cs="宋体"/>
          <w:u w:val="single"/>
          <w:lang w:val="zh-CN" w:eastAsia="zh-CN"/>
        </w:rPr>
        <w:t>南宁市</w:t>
      </w:r>
      <w:proofErr w:type="gramStart"/>
      <w:r>
        <w:rPr>
          <w:rFonts w:cs="宋体"/>
          <w:u w:val="single"/>
          <w:lang w:val="zh-CN" w:eastAsia="zh-CN"/>
        </w:rPr>
        <w:t>青秀</w:t>
      </w:r>
      <w:proofErr w:type="gramEnd"/>
      <w:r>
        <w:rPr>
          <w:rFonts w:cs="宋体"/>
          <w:u w:val="single"/>
          <w:lang w:val="zh-CN" w:eastAsia="zh-CN"/>
        </w:rPr>
        <w:t>区住房和城乡建设局（监督电话：0771-5826356）</w:t>
      </w:r>
    </w:p>
    <w:p w:rsidR="001854FD" w:rsidRDefault="001854FD" w:rsidP="001854FD">
      <w:pPr>
        <w:pStyle w:val="Normal"/>
        <w:ind w:firstLineChars="200" w:firstLine="422"/>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1854FD" w:rsidRDefault="001854FD" w:rsidP="001854FD">
      <w:pPr>
        <w:pStyle w:val="DivMsoNormalParagraphIndent"/>
        <w:ind w:firstLineChars="200" w:firstLine="420"/>
        <w:rPr>
          <w:rFonts w:cs="宋体"/>
          <w:lang w:val="zh-CN" w:eastAsia="zh-CN"/>
        </w:rPr>
      </w:pPr>
      <w:r>
        <w:rPr>
          <w:rFonts w:cs="宋体"/>
          <w:lang w:val="zh-CN" w:eastAsia="zh-CN"/>
        </w:rPr>
        <w:lastRenderedPageBreak/>
        <w:t>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1854FD" w:rsidRDefault="001854FD" w:rsidP="001854FD">
      <w:pPr>
        <w:pStyle w:val="DivMsoNormalParagraphIndent"/>
        <w:ind w:firstLineChars="200" w:firstLine="420"/>
        <w:rPr>
          <w:rFonts w:cs="宋体"/>
          <w:lang w:val="zh-CN" w:eastAsia="zh-CN"/>
        </w:rPr>
      </w:pPr>
      <w:r>
        <w:rPr>
          <w:rFonts w:cs="宋体"/>
          <w:lang w:val="zh-CN" w:eastAsia="zh-CN"/>
        </w:rPr>
        <w:t xml:space="preserve">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1854FD" w:rsidRDefault="001854FD" w:rsidP="001854FD">
      <w:pPr>
        <w:pStyle w:val="DivMsoNormalParagraphIndent0"/>
        <w:ind w:firstLineChars="200" w:firstLine="422"/>
        <w:rPr>
          <w:rFonts w:cs="宋体"/>
          <w:lang w:val="zh-CN" w:eastAsia="zh-CN"/>
        </w:rPr>
      </w:pPr>
      <w:r>
        <w:rPr>
          <w:rFonts w:cs="宋体"/>
          <w:b/>
          <w:bCs/>
          <w:lang w:val="zh-CN" w:eastAsia="zh-CN"/>
        </w:rPr>
        <w:t>1</w:t>
      </w:r>
      <w:r>
        <w:rPr>
          <w:rFonts w:cs="宋体"/>
          <w:b/>
          <w:bCs/>
          <w:lang w:val="zh-CN" w:eastAsia="zh-CN"/>
        </w:rPr>
        <w:t>2.</w:t>
      </w:r>
      <w:r>
        <w:rPr>
          <w:rFonts w:cs="宋体"/>
          <w:b/>
          <w:bCs/>
          <w:lang w:val="zh-CN" w:eastAsia="zh-CN"/>
        </w:rPr>
        <w:t xml:space="preserve">联系方式 </w:t>
      </w:r>
    </w:p>
    <w:tbl>
      <w:tblPr>
        <w:tblW w:w="4500" w:type="pct"/>
        <w:jc w:val="center"/>
        <w:tblCellMar>
          <w:left w:w="0" w:type="dxa"/>
          <w:right w:w="0" w:type="dxa"/>
        </w:tblCellMar>
        <w:tblLook w:val="04A0" w:firstRow="1" w:lastRow="0" w:firstColumn="1" w:lastColumn="0" w:noHBand="0" w:noVBand="1"/>
      </w:tblPr>
      <w:tblGrid>
        <w:gridCol w:w="1246"/>
        <w:gridCol w:w="2492"/>
        <w:gridCol w:w="1245"/>
        <w:gridCol w:w="2492"/>
      </w:tblGrid>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bookmarkStart w:id="0" w:name="_GoBack"/>
            <w:r>
              <w:rPr>
                <w:rFonts w:ascii="宋体" w:eastAsia="宋体" w:hAnsi="宋体" w:cs="宋体"/>
                <w:sz w:val="21"/>
                <w:lang w:val="zh-CN" w:eastAsia="zh-CN" w:bidi="ar-SA"/>
              </w:rPr>
              <w:t>南宁市</w:t>
            </w:r>
            <w:proofErr w:type="gramStart"/>
            <w:r>
              <w:rPr>
                <w:rFonts w:ascii="宋体" w:eastAsia="宋体" w:hAnsi="宋体" w:cs="宋体"/>
                <w:sz w:val="21"/>
                <w:lang w:val="zh-CN" w:eastAsia="zh-CN" w:bidi="ar-SA"/>
              </w:rPr>
              <w:t>青秀</w:t>
            </w:r>
            <w:proofErr w:type="gramEnd"/>
            <w:r>
              <w:rPr>
                <w:rFonts w:ascii="宋体" w:eastAsia="宋体" w:hAnsi="宋体" w:cs="宋体"/>
                <w:sz w:val="21"/>
                <w:lang w:val="zh-CN" w:eastAsia="zh-CN" w:bidi="ar-SA"/>
              </w:rPr>
              <w:t>区住房和城乡建设局</w:t>
            </w:r>
            <w:bookmarkEnd w:id="0"/>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华新项目管理集团有限公司</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青秀区悦宾</w:t>
            </w:r>
            <w:proofErr w:type="gramEnd"/>
            <w:r>
              <w:rPr>
                <w:rFonts w:ascii="宋体" w:eastAsia="宋体" w:hAnsi="宋体" w:cs="宋体"/>
                <w:sz w:val="21"/>
                <w:lang w:val="zh-CN" w:eastAsia="zh-CN" w:bidi="ar-SA"/>
              </w:rPr>
              <w:t>路1号</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青秀</w:t>
            </w:r>
            <w:proofErr w:type="gramEnd"/>
            <w:r>
              <w:rPr>
                <w:rFonts w:ascii="宋体" w:eastAsia="宋体" w:hAnsi="宋体" w:cs="宋体"/>
                <w:sz w:val="21"/>
                <w:lang w:val="zh-CN" w:eastAsia="zh-CN" w:bidi="ar-SA"/>
              </w:rPr>
              <w:t>区中</w:t>
            </w:r>
            <w:proofErr w:type="gramStart"/>
            <w:r>
              <w:rPr>
                <w:rFonts w:ascii="宋体" w:eastAsia="宋体" w:hAnsi="宋体" w:cs="宋体"/>
                <w:sz w:val="21"/>
                <w:lang w:val="zh-CN" w:eastAsia="zh-CN" w:bidi="ar-SA"/>
              </w:rPr>
              <w:t>柬</w:t>
            </w:r>
            <w:proofErr w:type="gramEnd"/>
            <w:r>
              <w:rPr>
                <w:rFonts w:ascii="宋体" w:eastAsia="宋体" w:hAnsi="宋体" w:cs="宋体"/>
                <w:sz w:val="21"/>
                <w:lang w:val="zh-CN" w:eastAsia="zh-CN" w:bidi="ar-SA"/>
              </w:rPr>
              <w:t>路9号</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530000</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530000</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彭进仕</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黄莉</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0771-5826352</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0771-5613026</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1854FD" w:rsidTr="00061240">
        <w:trPr>
          <w:jc w:val="center"/>
        </w:trPr>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1854FD" w:rsidRDefault="001854FD" w:rsidP="00061240">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1854FD" w:rsidRDefault="001854FD" w:rsidP="001854FD">
      <w:pPr>
        <w:pStyle w:val="Normal"/>
        <w:rPr>
          <w:rFonts w:ascii="宋体" w:eastAsia="宋体" w:hAnsi="宋体" w:cs="宋体"/>
          <w:lang w:val="zh-CN" w:eastAsia="zh-CN"/>
        </w:rPr>
      </w:pPr>
      <w:r>
        <w:rPr>
          <w:rFonts w:ascii="宋体" w:eastAsia="宋体" w:hAnsi="宋体" w:cs="宋体"/>
          <w:sz w:val="21"/>
          <w:lang w:val="zh-CN" w:eastAsia="zh-CN"/>
        </w:rPr>
        <w:t> </w:t>
      </w:r>
    </w:p>
    <w:p w:rsidR="001854FD" w:rsidRDefault="001854FD" w:rsidP="001854FD">
      <w:pPr>
        <w:pStyle w:val="DivMsoNormalParagraphIndent"/>
        <w:rPr>
          <w:rFonts w:cs="宋体"/>
          <w:lang w:val="zh-CN" w:eastAsia="zh-CN"/>
        </w:rPr>
      </w:pPr>
      <w:r>
        <w:rPr>
          <w:rFonts w:cs="宋体"/>
          <w:lang w:val="zh-CN" w:eastAsia="zh-CN"/>
        </w:rPr>
        <w:t>2020年09月07日</w:t>
      </w:r>
    </w:p>
    <w:p w:rsidR="0065778E" w:rsidRDefault="0065778E"/>
    <w:sectPr w:rsidR="0065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FD"/>
    <w:rsid w:val="001854FD"/>
    <w:rsid w:val="0065778E"/>
    <w:rsid w:val="00AD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DAEE"/>
  <w15:chartTrackingRefBased/>
  <w15:docId w15:val="{E1DBB2D7-3225-4EBE-A554-FC5F0463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4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sid w:val="001854FD"/>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1854FD"/>
    <w:rPr>
      <w:rFonts w:ascii="宋体" w:eastAsia="宋体" w:hAnsi="宋体"/>
      <w:sz w:val="21"/>
    </w:rPr>
  </w:style>
  <w:style w:type="paragraph" w:customStyle="1" w:styleId="DivMsoNormalParagraphIndent0">
    <w:name w:val="Div_MsoNormal  ParagraphIndent"/>
    <w:basedOn w:val="Normal"/>
    <w:rsid w:val="001854FD"/>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杰</dc:creator>
  <cp:keywords/>
  <dc:description/>
  <cp:lastModifiedBy>刘 杰</cp:lastModifiedBy>
  <cp:revision>2</cp:revision>
  <dcterms:created xsi:type="dcterms:W3CDTF">2020-09-07T14:23:00Z</dcterms:created>
  <dcterms:modified xsi:type="dcterms:W3CDTF">2020-09-07T14:30:00Z</dcterms:modified>
</cp:coreProperties>
</file>