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48" w:rsidRDefault="00316648" w:rsidP="00316648">
      <w:pPr>
        <w:pStyle w:val="2"/>
        <w:ind w:firstLineChars="0" w:firstLine="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:rsidR="00316648" w:rsidRDefault="00316648" w:rsidP="00316648">
      <w:pPr>
        <w:ind w:firstLine="480"/>
        <w:rPr>
          <w:rFonts w:hint="eastAsia"/>
        </w:rPr>
      </w:pPr>
    </w:p>
    <w:p w:rsidR="00316648" w:rsidRDefault="00316648" w:rsidP="00316648">
      <w:pPr>
        <w:pStyle w:val="2"/>
        <w:ind w:firstLineChars="0" w:firstLine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中标产品分项表</w:t>
      </w:r>
    </w:p>
    <w:p w:rsidR="00316648" w:rsidRPr="00316648" w:rsidRDefault="00316648" w:rsidP="00316648">
      <w:pPr>
        <w:ind w:firstLine="480"/>
        <w:rPr>
          <w:rFonts w:hint="eastAsia"/>
        </w:rPr>
      </w:pPr>
      <w:r>
        <w:rPr>
          <w:rFonts w:hint="eastAsia"/>
        </w:rPr>
        <w:t xml:space="preserve">                          </w:t>
      </w:r>
      <w:r w:rsidR="00E76AC6">
        <w:rPr>
          <w:rFonts w:hint="eastAsia"/>
        </w:rPr>
        <w:t xml:space="preserve"> </w:t>
      </w:r>
      <w:r w:rsidRPr="00316648">
        <w:rPr>
          <w:rFonts w:ascii="宋体" w:hAnsi="Courier New" w:hint="eastAsia"/>
          <w:szCs w:val="20"/>
        </w:rPr>
        <w:t>（包1）</w:t>
      </w:r>
    </w:p>
    <w:p w:rsidR="00316648" w:rsidRPr="00316648" w:rsidRDefault="00316648" w:rsidP="00316648">
      <w:pPr>
        <w:pStyle w:val="a0"/>
        <w:ind w:firstLineChars="0" w:firstLine="0"/>
        <w:rPr>
          <w:rFonts w:hint="eastAsia"/>
        </w:rPr>
      </w:pPr>
      <w:r>
        <w:rPr>
          <w:rFonts w:hint="eastAsia"/>
        </w:rPr>
        <w:t xml:space="preserve">                                                                 </w:t>
      </w:r>
    </w:p>
    <w:p w:rsidR="00316648" w:rsidRDefault="00316648" w:rsidP="00316648">
      <w:pPr>
        <w:pStyle w:val="a6"/>
        <w:ind w:right="240" w:firstLine="480"/>
        <w:jc w:val="right"/>
      </w:pPr>
      <w:r>
        <w:rPr>
          <w:rFonts w:hint="eastAsia"/>
        </w:rPr>
        <w:t>单位：人民币（元）</w:t>
      </w:r>
    </w:p>
    <w:tbl>
      <w:tblPr>
        <w:tblStyle w:val="a7"/>
        <w:tblW w:w="5000" w:type="pct"/>
        <w:jc w:val="center"/>
        <w:tblInd w:w="0" w:type="dxa"/>
        <w:tblLook w:val="0000"/>
      </w:tblPr>
      <w:tblGrid>
        <w:gridCol w:w="649"/>
        <w:gridCol w:w="1218"/>
        <w:gridCol w:w="934"/>
        <w:gridCol w:w="1896"/>
        <w:gridCol w:w="1957"/>
        <w:gridCol w:w="935"/>
        <w:gridCol w:w="933"/>
      </w:tblGrid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规格或型号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6000*1500*835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26200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6000*1500*835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31000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水槽台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29台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4800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水槽台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750*750*835</w:t>
            </w:r>
          </w:p>
        </w:tc>
        <w:tc>
          <w:tcPr>
            <w:tcW w:w="1217" w:type="pct"/>
            <w:vAlign w:val="center"/>
          </w:tcPr>
          <w:p w:rsidR="00490FF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</w:t>
            </w:r>
          </w:p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17台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2275</w:t>
            </w:r>
          </w:p>
        </w:tc>
      </w:tr>
      <w:tr w:rsidR="00316648" w:rsidTr="00316648">
        <w:trPr>
          <w:trHeight w:val="440"/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台上通风橱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1500*1500*1500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9000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20台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3700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3000*750*835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26台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7300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</w:t>
            </w:r>
            <w:r>
              <w:rPr>
                <w:rFonts w:hint="eastAsia"/>
              </w:rPr>
              <w:lastRenderedPageBreak/>
              <w:t>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6台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6600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书包柜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900*500*1800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通风柜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薪火云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1500*900*2350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苏州薪火云智能科技有限公司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21000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通风柜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薪火云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1500*900*2350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苏州薪火云智能科技有限公司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18000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样品柜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900*450*1800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10台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1800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排风自控系统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薪火云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1min≤t≤168h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苏州薪火云智能科技有限公司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4套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1200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气瓶柜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900*500*1800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3000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紧急喷淋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科恩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立式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绍兴市科恩实验设备有限公司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2套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3500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实验室应急器材柜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1650*1090*460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2000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9000*750*835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19800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4500*750*835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9450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试剂柜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900*450*1800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2200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3000*1500*835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12600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</w:t>
            </w:r>
            <w:r>
              <w:rPr>
                <w:rFonts w:hint="eastAsia"/>
              </w:rPr>
              <w:lastRenderedPageBreak/>
              <w:t>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3000*1500*835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</w:t>
            </w:r>
            <w:r>
              <w:rPr>
                <w:rFonts w:hint="eastAsia"/>
              </w:rPr>
              <w:lastRenderedPageBreak/>
              <w:t>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6台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13200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6000*750*835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12600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3750*750*835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7875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3750*1500*835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15750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天平台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弗洛雷斯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900*600*850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金华市弗洛雷斯科教仪器有限公司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2100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3500*750*835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7350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3500*1500*835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14700</w:t>
            </w:r>
          </w:p>
        </w:tc>
      </w:tr>
      <w:tr w:rsidR="00316648" w:rsidTr="00316648">
        <w:trPr>
          <w:jc w:val="center"/>
        </w:trPr>
        <w:tc>
          <w:tcPr>
            <w:tcW w:w="450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84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莱博尔</w:t>
            </w:r>
          </w:p>
        </w:tc>
        <w:tc>
          <w:tcPr>
            <w:tcW w:w="699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4500*1500*835</w:t>
            </w:r>
          </w:p>
        </w:tc>
        <w:tc>
          <w:tcPr>
            <w:tcW w:w="12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江西莱博尔实验装备制造有限公司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617" w:type="pct"/>
            <w:vAlign w:val="center"/>
          </w:tcPr>
          <w:p w:rsidR="00316648" w:rsidRDefault="00316648" w:rsidP="00234CD5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18900</w:t>
            </w:r>
          </w:p>
        </w:tc>
      </w:tr>
    </w:tbl>
    <w:p w:rsidR="00316648" w:rsidRDefault="00316648" w:rsidP="00316648">
      <w:pPr>
        <w:ind w:firstLineChars="0" w:firstLine="0"/>
        <w:rPr>
          <w:rFonts w:ascii="宋体" w:hAnsi="宋体" w:hint="eastAsia"/>
          <w:b/>
          <w:sz w:val="36"/>
          <w:szCs w:val="36"/>
        </w:rPr>
      </w:pPr>
    </w:p>
    <w:p w:rsidR="00D63DBE" w:rsidRDefault="00D63DBE" w:rsidP="00316648">
      <w:pPr>
        <w:ind w:firstLine="480"/>
      </w:pPr>
    </w:p>
    <w:sectPr w:rsidR="00D6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BE" w:rsidRDefault="00D63DBE" w:rsidP="00316648">
      <w:pPr>
        <w:spacing w:line="240" w:lineRule="auto"/>
        <w:ind w:firstLine="480"/>
      </w:pPr>
      <w:r>
        <w:separator/>
      </w:r>
    </w:p>
  </w:endnote>
  <w:endnote w:type="continuationSeparator" w:id="1">
    <w:p w:rsidR="00D63DBE" w:rsidRDefault="00D63DBE" w:rsidP="0031664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BE" w:rsidRDefault="00D63DBE" w:rsidP="00316648">
      <w:pPr>
        <w:spacing w:line="240" w:lineRule="auto"/>
        <w:ind w:firstLine="480"/>
      </w:pPr>
      <w:r>
        <w:separator/>
      </w:r>
    </w:p>
  </w:footnote>
  <w:footnote w:type="continuationSeparator" w:id="1">
    <w:p w:rsidR="00D63DBE" w:rsidRDefault="00D63DBE" w:rsidP="0031664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648"/>
    <w:rsid w:val="000D14E7"/>
    <w:rsid w:val="00316648"/>
    <w:rsid w:val="00490FF8"/>
    <w:rsid w:val="00CF0ED3"/>
    <w:rsid w:val="00D63DBE"/>
    <w:rsid w:val="00E7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6648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316648"/>
    <w:pPr>
      <w:snapToGrid w:val="0"/>
      <w:spacing w:line="360" w:lineRule="auto"/>
      <w:jc w:val="center"/>
      <w:outlineLvl w:val="1"/>
    </w:pPr>
    <w:rPr>
      <w:rFonts w:ascii="宋体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16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166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664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16648"/>
    <w:rPr>
      <w:sz w:val="18"/>
      <w:szCs w:val="18"/>
    </w:rPr>
  </w:style>
  <w:style w:type="character" w:customStyle="1" w:styleId="2Char">
    <w:name w:val="标题 2 Char"/>
    <w:basedOn w:val="a1"/>
    <w:link w:val="2"/>
    <w:rsid w:val="00316648"/>
    <w:rPr>
      <w:rFonts w:ascii="宋体" w:eastAsia="宋体" w:hAnsi="Times New Roman" w:cs="Times New Roman"/>
      <w:b/>
      <w:sz w:val="28"/>
      <w:szCs w:val="24"/>
    </w:rPr>
  </w:style>
  <w:style w:type="paragraph" w:styleId="a0">
    <w:name w:val="Body Text"/>
    <w:basedOn w:val="a"/>
    <w:next w:val="a"/>
    <w:link w:val="Char1"/>
    <w:rsid w:val="00316648"/>
    <w:pPr>
      <w:spacing w:after="120"/>
    </w:pPr>
    <w:rPr>
      <w:sz w:val="21"/>
    </w:rPr>
  </w:style>
  <w:style w:type="character" w:customStyle="1" w:styleId="Char2">
    <w:name w:val="正文文本 Char"/>
    <w:basedOn w:val="a1"/>
    <w:link w:val="a0"/>
    <w:uiPriority w:val="99"/>
    <w:semiHidden/>
    <w:rsid w:val="00316648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1"/>
    <w:link w:val="a0"/>
    <w:rsid w:val="00316648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0"/>
    <w:rsid w:val="00316648"/>
    <w:rPr>
      <w:rFonts w:ascii="宋体" w:hAnsi="Courier New"/>
      <w:szCs w:val="20"/>
    </w:rPr>
  </w:style>
  <w:style w:type="character" w:customStyle="1" w:styleId="Char3">
    <w:name w:val="纯文本 Char"/>
    <w:basedOn w:val="a1"/>
    <w:link w:val="a6"/>
    <w:uiPriority w:val="99"/>
    <w:semiHidden/>
    <w:rsid w:val="00316648"/>
    <w:rPr>
      <w:rFonts w:ascii="宋体" w:eastAsia="宋体" w:hAnsi="Courier New" w:cs="Courier New"/>
      <w:szCs w:val="21"/>
    </w:rPr>
  </w:style>
  <w:style w:type="character" w:customStyle="1" w:styleId="Char20">
    <w:name w:val="纯文本 Char2"/>
    <w:link w:val="a6"/>
    <w:rsid w:val="00316648"/>
    <w:rPr>
      <w:rFonts w:ascii="宋体" w:eastAsia="宋体" w:hAnsi="Courier New" w:cs="Times New Roman"/>
      <w:sz w:val="24"/>
      <w:szCs w:val="20"/>
    </w:rPr>
  </w:style>
  <w:style w:type="table" w:styleId="a7">
    <w:name w:val="Table Grid"/>
    <w:basedOn w:val="a2"/>
    <w:uiPriority w:val="59"/>
    <w:rsid w:val="00316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1317</Characters>
  <Application>Microsoft Office Word</Application>
  <DocSecurity>0</DocSecurity>
  <Lines>10</Lines>
  <Paragraphs>3</Paragraphs>
  <ScaleCrop>false</ScaleCrop>
  <Company>Lenovo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2022-09-13T11:49:00Z</cp:lastPrinted>
  <dcterms:created xsi:type="dcterms:W3CDTF">2022-09-13T11:47:00Z</dcterms:created>
  <dcterms:modified xsi:type="dcterms:W3CDTF">2022-09-13T11:50:00Z</dcterms:modified>
</cp:coreProperties>
</file>