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1" w:name="_GoBack"/>
      <w:bookmarkStart w:id="0" w:name="_Toc109907723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bookmarkEnd w:id="1"/>
    <w:p>
      <w:pPr>
        <w:pStyle w:val="2"/>
        <w:numPr>
          <w:ilvl w:val="0"/>
          <w:numId w:val="0"/>
        </w:numPr>
      </w:pPr>
      <w:r>
        <w:rPr>
          <w:rFonts w:hint="eastAsia"/>
          <w:lang w:val="en-US" w:eastAsia="zh-CN"/>
        </w:rPr>
        <w:t>成交产品</w:t>
      </w:r>
      <w:r>
        <w:rPr>
          <w:rFonts w:hint="eastAsia"/>
        </w:rPr>
        <w:t>分项表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7"/>
        <w:gridCol w:w="1128"/>
        <w:gridCol w:w="462"/>
        <w:gridCol w:w="3715"/>
        <w:gridCol w:w="146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规格或型号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ind w:firstLine="199" w:firstLineChars="8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母子健康手册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东港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1"/>
                <w:szCs w:val="21"/>
                <w:lang w:val="zh-CN"/>
              </w:rPr>
            </w:pPr>
            <w:r>
              <w:rPr>
                <w:rFonts w:hint="eastAsia" w:cs="宋体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印刷规格：成品尺寸140</w:t>
            </w:r>
            <w:r>
              <w:rPr>
                <w:rFonts w:hint="eastAsia" w:cs="宋体"/>
                <w:sz w:val="21"/>
                <w:szCs w:val="21"/>
              </w:rPr>
              <w:t>mm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*210</w:t>
            </w:r>
            <w:r>
              <w:rPr>
                <w:rFonts w:hint="eastAsia" w:cs="宋体"/>
                <w:sz w:val="21"/>
                <w:szCs w:val="21"/>
              </w:rPr>
              <w:t>mm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，内页100P。</w:t>
            </w:r>
          </w:p>
          <w:p>
            <w:pPr>
              <w:spacing w:line="320" w:lineRule="exact"/>
              <w:jc w:val="left"/>
              <w:rPr>
                <w:rFonts w:cs="宋体"/>
                <w:sz w:val="21"/>
                <w:szCs w:val="21"/>
                <w:lang w:val="zh-CN"/>
              </w:rPr>
            </w:pPr>
            <w:r>
              <w:rPr>
                <w:rFonts w:hint="eastAsia" w:cs="宋体"/>
                <w:sz w:val="21"/>
                <w:szCs w:val="21"/>
              </w:rPr>
              <w:t>2.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内文用纸：内文用80g 亚太双胶纸，四色印刷。</w:t>
            </w:r>
          </w:p>
          <w:p>
            <w:pPr>
              <w:spacing w:line="320" w:lineRule="exact"/>
              <w:jc w:val="left"/>
              <w:rPr>
                <w:rFonts w:cs="宋体"/>
                <w:sz w:val="21"/>
                <w:szCs w:val="21"/>
                <w:lang w:val="zh-CN"/>
              </w:rPr>
            </w:pPr>
            <w:r>
              <w:rPr>
                <w:rFonts w:hint="eastAsia" w:cs="宋体"/>
                <w:sz w:val="21"/>
                <w:szCs w:val="21"/>
              </w:rPr>
              <w:t>3.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封面用纸：250g 高档亚粉纸，覆亚膜。</w:t>
            </w:r>
          </w:p>
          <w:p>
            <w:r>
              <w:rPr>
                <w:rFonts w:hint="eastAsia" w:cs="宋体"/>
                <w:sz w:val="21"/>
                <w:szCs w:val="21"/>
              </w:rPr>
              <w:t>4.</w:t>
            </w:r>
            <w:r>
              <w:rPr>
                <w:rFonts w:hint="eastAsia" w:cs="宋体"/>
                <w:sz w:val="21"/>
                <w:szCs w:val="21"/>
                <w:lang w:val="zh-CN"/>
              </w:rPr>
              <w:t>装订方式：胶装。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东港股份有限公司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/>
              </w:rPr>
              <w:t>2</w:t>
            </w:r>
            <w:r>
              <w:t>00000</w:t>
            </w:r>
            <w:r>
              <w:rPr>
                <w:rFonts w:hint="eastAsia"/>
              </w:rPr>
              <w:t>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031E3"/>
    <w:multiLevelType w:val="multilevel"/>
    <w:tmpl w:val="684031E3"/>
    <w:lvl w:ilvl="0" w:tentative="0">
      <w:start w:val="1"/>
      <w:numFmt w:val="decimal"/>
      <w:pStyle w:val="2"/>
      <w:suff w:val="space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NmQ2NjliYWNmMTg4MjU1OTYyOGUwMzNmYWYzOTMifQ=="/>
  </w:docVars>
  <w:rsids>
    <w:rsidRoot w:val="00E26A19"/>
    <w:rsid w:val="004A26BF"/>
    <w:rsid w:val="00633276"/>
    <w:rsid w:val="00810411"/>
    <w:rsid w:val="00914633"/>
    <w:rsid w:val="00E26A19"/>
    <w:rsid w:val="447F3DD6"/>
    <w:rsid w:val="783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napToGrid w:val="0"/>
      <w:spacing w:before="340" w:after="330"/>
      <w:jc w:val="center"/>
      <w:outlineLvl w:val="0"/>
    </w:pPr>
    <w:rPr>
      <w:rFonts w:ascii="微软雅黑" w:eastAsia="微软雅黑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numPr>
        <w:ilvl w:val="3"/>
        <w:numId w:val="1"/>
      </w:numPr>
      <w:snapToGrid w:val="0"/>
      <w:spacing w:before="200" w:after="200"/>
      <w:outlineLvl w:val="3"/>
    </w:pPr>
    <w:rPr>
      <w:rFonts w:ascii="仿宋" w:eastAsia="仿宋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0"/>
    <w:pPr>
      <w:keepNext/>
      <w:keepLines/>
      <w:numPr>
        <w:ilvl w:val="4"/>
        <w:numId w:val="1"/>
      </w:numPr>
      <w:snapToGrid w:val="0"/>
      <w:spacing w:before="200" w:after="200" w:line="360" w:lineRule="auto"/>
      <w:outlineLvl w:val="4"/>
    </w:pPr>
    <w:rPr>
      <w:rFonts w:ascii="仿宋" w:eastAsia="仿宋"/>
      <w:b/>
      <w:bCs/>
      <w:sz w:val="28"/>
      <w:szCs w:val="28"/>
    </w:rPr>
  </w:style>
  <w:style w:type="paragraph" w:styleId="7">
    <w:name w:val="heading 6"/>
    <w:basedOn w:val="1"/>
    <w:next w:val="1"/>
    <w:link w:val="18"/>
    <w:unhideWhenUsed/>
    <w:qFormat/>
    <w:uiPriority w:val="0"/>
    <w:pPr>
      <w:keepNext/>
      <w:keepLines/>
      <w:numPr>
        <w:ilvl w:val="5"/>
        <w:numId w:val="1"/>
      </w:numPr>
      <w:snapToGrid w:val="0"/>
      <w:spacing w:before="160" w:after="160" w:line="360" w:lineRule="auto"/>
      <w:outlineLvl w:val="5"/>
    </w:pPr>
    <w:rPr>
      <w:rFonts w:ascii="仿宋" w:eastAsia="仿宋" w:hAnsiTheme="majorHAnsi" w:cstheme="majorBidi"/>
      <w:b/>
      <w:bCs/>
      <w:sz w:val="28"/>
    </w:rPr>
  </w:style>
  <w:style w:type="paragraph" w:styleId="8">
    <w:name w:val="heading 7"/>
    <w:basedOn w:val="1"/>
    <w:next w:val="1"/>
    <w:link w:val="19"/>
    <w:unhideWhenUsed/>
    <w:qFormat/>
    <w:uiPriority w:val="0"/>
    <w:pPr>
      <w:keepNext/>
      <w:keepLines/>
      <w:numPr>
        <w:ilvl w:val="6"/>
        <w:numId w:val="1"/>
      </w:numPr>
      <w:snapToGrid w:val="0"/>
      <w:spacing w:before="120" w:after="120" w:line="319" w:lineRule="auto"/>
      <w:outlineLvl w:val="6"/>
    </w:pPr>
    <w:rPr>
      <w:rFonts w:ascii="仿宋" w:eastAsia="仿宋"/>
      <w:b/>
      <w:bCs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1 字符"/>
    <w:basedOn w:val="12"/>
    <w:link w:val="2"/>
    <w:uiPriority w:val="0"/>
    <w:rPr>
      <w:rFonts w:ascii="微软雅黑" w:hAnsi="宋体" w:eastAsia="微软雅黑"/>
      <w:bCs/>
      <w:kern w:val="44"/>
      <w:sz w:val="44"/>
      <w:szCs w:val="44"/>
    </w:rPr>
  </w:style>
  <w:style w:type="character" w:customStyle="1" w:styleId="14">
    <w:name w:val="标题 2 字符"/>
    <w:basedOn w:val="12"/>
    <w:link w:val="3"/>
    <w:qFormat/>
    <w:uiPriority w:val="0"/>
    <w:rPr>
      <w:rFonts w:ascii="宋体" w:eastAsia="宋体" w:hAnsiTheme="majorHAnsi" w:cstheme="majorBidi"/>
      <w:b/>
      <w:bCs/>
      <w:sz w:val="36"/>
      <w:szCs w:val="32"/>
    </w:rPr>
  </w:style>
  <w:style w:type="character" w:customStyle="1" w:styleId="15">
    <w:name w:val="标题 3 字符"/>
    <w:basedOn w:val="12"/>
    <w:link w:val="4"/>
    <w:uiPriority w:val="0"/>
    <w:rPr>
      <w:rFonts w:ascii="宋体" w:hAnsi="宋体" w:eastAsia="宋体"/>
      <w:b/>
      <w:bCs/>
      <w:sz w:val="30"/>
      <w:szCs w:val="32"/>
    </w:rPr>
  </w:style>
  <w:style w:type="character" w:customStyle="1" w:styleId="16">
    <w:name w:val="标题 4 字符"/>
    <w:basedOn w:val="12"/>
    <w:link w:val="5"/>
    <w:qFormat/>
    <w:uiPriority w:val="0"/>
    <w:rPr>
      <w:rFonts w:ascii="仿宋" w:eastAsia="仿宋" w:hAnsiTheme="majorHAnsi" w:cstheme="majorBidi"/>
      <w:b/>
      <w:bCs/>
      <w:sz w:val="28"/>
      <w:szCs w:val="28"/>
    </w:rPr>
  </w:style>
  <w:style w:type="character" w:customStyle="1" w:styleId="17">
    <w:name w:val="标题 5 字符"/>
    <w:basedOn w:val="12"/>
    <w:link w:val="6"/>
    <w:uiPriority w:val="0"/>
    <w:rPr>
      <w:rFonts w:ascii="仿宋" w:hAnsi="宋体" w:eastAsia="仿宋"/>
      <w:b/>
      <w:bCs/>
      <w:sz w:val="28"/>
      <w:szCs w:val="28"/>
    </w:rPr>
  </w:style>
  <w:style w:type="character" w:customStyle="1" w:styleId="18">
    <w:name w:val="标题 6 字符"/>
    <w:basedOn w:val="12"/>
    <w:link w:val="7"/>
    <w:uiPriority w:val="0"/>
    <w:rPr>
      <w:rFonts w:ascii="仿宋" w:eastAsia="仿宋" w:hAnsiTheme="majorHAnsi" w:cstheme="majorBidi"/>
      <w:b/>
      <w:bCs/>
      <w:sz w:val="28"/>
      <w:szCs w:val="24"/>
    </w:rPr>
  </w:style>
  <w:style w:type="character" w:customStyle="1" w:styleId="19">
    <w:name w:val="标题 7 字符"/>
    <w:basedOn w:val="12"/>
    <w:link w:val="8"/>
    <w:qFormat/>
    <w:uiPriority w:val="0"/>
    <w:rPr>
      <w:rFonts w:ascii="仿宋" w:hAnsi="宋体" w:eastAsia="仿宋"/>
      <w:b/>
      <w:bCs/>
      <w:sz w:val="28"/>
      <w:szCs w:val="24"/>
    </w:rPr>
  </w:style>
  <w:style w:type="paragraph" w:customStyle="1" w:styleId="20">
    <w:name w:val="标书正文"/>
    <w:basedOn w:val="1"/>
    <w:link w:val="21"/>
    <w:qFormat/>
    <w:uiPriority w:val="0"/>
    <w:pPr>
      <w:adjustRightInd w:val="0"/>
      <w:snapToGrid w:val="0"/>
      <w:spacing w:line="400" w:lineRule="exact"/>
      <w:ind w:firstLine="200" w:firstLineChars="200"/>
    </w:pPr>
  </w:style>
  <w:style w:type="character" w:customStyle="1" w:styleId="21">
    <w:name w:val="标书正文 Char"/>
    <w:link w:val="20"/>
    <w:qFormat/>
    <w:uiPriority w:val="0"/>
    <w:rPr>
      <w:rFonts w:ascii="宋体" w:hAnsi="宋体" w:eastAsia="宋体"/>
      <w:sz w:val="24"/>
      <w:szCs w:val="24"/>
    </w:rPr>
  </w:style>
  <w:style w:type="character" w:customStyle="1" w:styleId="22">
    <w:name w:val="页眉 字符"/>
    <w:basedOn w:val="12"/>
    <w:link w:val="10"/>
    <w:uiPriority w:val="99"/>
    <w:rPr>
      <w:rFonts w:ascii="宋体" w:hAnsi="宋体" w:eastAsia="宋体"/>
      <w:sz w:val="18"/>
      <w:szCs w:val="18"/>
    </w:rPr>
  </w:style>
  <w:style w:type="character" w:customStyle="1" w:styleId="23">
    <w:name w:val="页脚 字符"/>
    <w:basedOn w:val="12"/>
    <w:link w:val="9"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2</Lines>
  <Paragraphs>1</Paragraphs>
  <TotalTime>2</TotalTime>
  <ScaleCrop>false</ScaleCrop>
  <LinksUpToDate>false</LinksUpToDate>
  <CharactersWithSpaces>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2022-08-01T06:35:00Z</dcterms:created>
  <dc:creator>1</dc:creator>
  <cp:lastModifiedBy> Queen 민</cp:lastModifiedBy>
  <cp:lastPrinted>2022-08-01T06:44:00Z</cp:lastPrinted>
  <dcterms:modified xsi:type="dcterms:W3CDTF">2022-08-01T06:45:24Z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8C2B228E8EA1480C880F4F83D2E78829</vt:lpwstr>
  </property>
</Properties>
</file>