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/>
          <w:b/>
          <w:sz w:val="28"/>
          <w:szCs w:val="28"/>
        </w:rPr>
      </w:pPr>
      <w:bookmarkStart w:id="3" w:name="_GoBack"/>
      <w:bookmarkEnd w:id="3"/>
      <w:bookmarkStart w:id="0" w:name="_Toc416183231"/>
      <w:bookmarkStart w:id="1" w:name="_Toc17680"/>
      <w:r>
        <w:rPr>
          <w:rStyle w:val="7"/>
          <w:rFonts w:hint="eastAsia"/>
          <w:b/>
        </w:rPr>
        <w:t>附件：</w:t>
      </w:r>
      <w:bookmarkEnd w:id="0"/>
      <w:bookmarkEnd w:id="1"/>
    </w:p>
    <w:p>
      <w:pPr>
        <w:pStyle w:val="4"/>
        <w:bidi w:val="0"/>
        <w:rPr>
          <w:rFonts w:hint="eastAsia"/>
        </w:rPr>
      </w:pPr>
      <w:bookmarkStart w:id="2" w:name="_Toc891"/>
      <w:r>
        <w:rPr>
          <w:rFonts w:hint="eastAsia"/>
        </w:rPr>
        <w:t>分项报价表</w:t>
      </w:r>
      <w:bookmarkEnd w:id="2"/>
    </w:p>
    <w:p>
      <w:pPr>
        <w:spacing w:line="40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所投包号:</w:t>
      </w:r>
      <w:r>
        <w:rPr>
          <w:rFonts w:hint="eastAsia" w:ascii="宋体" w:hAnsi="宋体"/>
          <w:b/>
          <w:sz w:val="24"/>
          <w:lang w:eastAsia="zh-CN"/>
        </w:rPr>
        <w:t>包</w:t>
      </w:r>
      <w:r>
        <w:rPr>
          <w:rFonts w:hint="eastAsia" w:ascii="宋体" w:hAnsi="宋体"/>
          <w:b/>
          <w:sz w:val="24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2"/>
        <w:gridCol w:w="2407"/>
        <w:gridCol w:w="764"/>
        <w:gridCol w:w="1496"/>
        <w:gridCol w:w="2323"/>
        <w:gridCol w:w="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品牌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规格或型号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生产厂家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数量及单位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转运型救护车（配综合急救箱）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聚尘王牌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HNY5035XJHJ6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湖北聚力汽车技术股份有限公司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mQ2NjliYWNmMTg4MjU1OTYyOGUwMzNmYWYzOTMifQ=="/>
  </w:docVars>
  <w:rsids>
    <w:rsidRoot w:val="7B723CB5"/>
    <w:rsid w:val="20740939"/>
    <w:rsid w:val="41DC17CA"/>
    <w:rsid w:val="7B7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outlineLvl w:val="0"/>
    </w:pPr>
    <w:rPr>
      <w:rFonts w:ascii="Times New Roman" w:hAnsi="Times New Roman" w:eastAsia="新宋体"/>
      <w:b/>
      <w:sz w:val="36"/>
      <w:szCs w:val="6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新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0" w:after="120" w:line="400" w:lineRule="atLeast"/>
      <w:ind w:left="0" w:righ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标题 1 Char"/>
    <w:link w:val="3"/>
    <w:qFormat/>
    <w:uiPriority w:val="0"/>
    <w:rPr>
      <w:rFonts w:ascii="Times New Roman" w:hAnsi="Times New Roman" w:eastAsia="新宋体"/>
      <w:b/>
      <w:sz w:val="36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157</Characters>
  <Lines>0</Lines>
  <Paragraphs>0</Paragraphs>
  <TotalTime>3</TotalTime>
  <ScaleCrop>false</ScaleCrop>
  <LinksUpToDate>false</LinksUpToDate>
  <CharactersWithSpaces>198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2022-07-28T02:57:00Z</dcterms:created>
  <dc:creator>Administrator</dc:creator>
  <cp:lastModifiedBy> Queen 민</cp:lastModifiedBy>
  <cp:lastPrinted>2022-07-28T03:10:22Z</cp:lastPrinted>
  <dcterms:modified xsi:type="dcterms:W3CDTF">2022-07-28T03:10:25Z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D4FA6679F648495599662823B930CA06</vt:lpwstr>
  </property>
</Properties>
</file>