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8B" w:rsidRPr="00B54F8B" w:rsidRDefault="00B54F8B" w:rsidP="00B54F8B">
      <w:pPr>
        <w:widowControl/>
        <w:snapToGrid w:val="0"/>
        <w:spacing w:line="360" w:lineRule="auto"/>
        <w:ind w:firstLineChars="0" w:firstLine="0"/>
        <w:jc w:val="left"/>
        <w:outlineLvl w:val="0"/>
        <w:rPr>
          <w:rFonts w:ascii="宋体" w:hAnsi="宋体" w:cs="宋体"/>
          <w:b/>
          <w:sz w:val="32"/>
          <w:szCs w:val="36"/>
        </w:rPr>
      </w:pPr>
      <w:bookmarkStart w:id="0" w:name="_Toc325726039"/>
      <w:bookmarkStart w:id="1" w:name="_Toc365019575"/>
      <w:r w:rsidRPr="00B54F8B">
        <w:rPr>
          <w:rFonts w:ascii="宋体" w:hAnsi="宋体" w:cs="宋体" w:hint="eastAsia"/>
          <w:b/>
          <w:sz w:val="32"/>
          <w:szCs w:val="36"/>
        </w:rPr>
        <w:t>附件：</w:t>
      </w:r>
    </w:p>
    <w:p w:rsidR="0068198F" w:rsidRDefault="00B54F8B" w:rsidP="00B54F8B">
      <w:pPr>
        <w:widowControl/>
        <w:snapToGrid w:val="0"/>
        <w:spacing w:line="360" w:lineRule="auto"/>
        <w:ind w:firstLineChars="0" w:firstLine="0"/>
        <w:jc w:val="center"/>
        <w:outlineLvl w:val="0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成交产品分项</w:t>
      </w:r>
      <w:r w:rsidR="00E3660B">
        <w:rPr>
          <w:rFonts w:ascii="宋体" w:hAnsi="宋体" w:cs="宋体" w:hint="eastAsia"/>
          <w:b/>
          <w:sz w:val="36"/>
          <w:szCs w:val="36"/>
        </w:rPr>
        <w:t>表</w:t>
      </w:r>
      <w:bookmarkEnd w:id="0"/>
      <w:bookmarkEnd w:id="1"/>
    </w:p>
    <w:tbl>
      <w:tblPr>
        <w:tblW w:w="525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2"/>
        <w:gridCol w:w="1343"/>
        <w:gridCol w:w="2480"/>
        <w:gridCol w:w="849"/>
        <w:gridCol w:w="993"/>
        <w:gridCol w:w="1700"/>
        <w:gridCol w:w="851"/>
      </w:tblGrid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产地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藏式佛龛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（300cm×60cm×235cm）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41套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藏式电视柜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（280cm×46cm×53cm 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41组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藏式三人沙发（定制）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（200cm×80cm×95 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41套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藏式单人沙发（定制）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（75cm×63cm×102cm）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82套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藏毯（定制）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（190cm×90cm）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藏式茶几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（160cm×80cm×60cm）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41条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藏式方桌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（70cm×70cm×60cm）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藏式餐桌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（180cm×80cm×80cm）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藏式餐桌椅子（定制）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（50cm×50cm×114cm）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246把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藏式鞋柜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（120cm×35cm×90cm）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41组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藏式床（定制）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（150cm×200cm）±2cm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藏式单人床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（130cm×200cm）±2cm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13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床垫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（150cm×200cm×5cm）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床垫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（130cm×200cm×5cm）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藏式床头柜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（50cm×50cm×65cm）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藏式组合衣柜（定制）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（175cm×55cm×220cm）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41组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藏式组合衣柜（定制）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（120cm×55cm×220cm）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41组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藏式经桌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（130cm×60cm×35cm）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藏式炕桌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（70cm×70cm×25cm）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±2cm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纯羊毛藏毯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（200cm×300cm）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晾</w:t>
            </w:r>
            <w:proofErr w:type="gramEnd"/>
            <w:r>
              <w:rPr>
                <w:rFonts w:ascii="宋体" w:hAnsi="宋体" w:cs="宋体" w:hint="eastAsia"/>
              </w:rPr>
              <w:t>衣架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（200cm×300cm）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海尔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广东省深圳市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海尔衣联网科技（深圳）</w:t>
            </w:r>
            <w:r>
              <w:rPr>
                <w:rFonts w:ascii="宋体" w:hAnsi="宋体" w:cs="宋体" w:hint="eastAsia"/>
              </w:rPr>
              <w:br/>
              <w:t>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脚垫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（75cm×45cm）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阳台垫子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（435cm×120cm）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41张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立式衣架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常规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木质方盘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（60cm×40cm）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木质糌粑盒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常规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41个</w:t>
            </w:r>
          </w:p>
        </w:tc>
      </w:tr>
      <w:tr w:rsidR="00B54F8B" w:rsidTr="002B39AF">
        <w:trPr>
          <w:trHeight w:val="850"/>
        </w:trPr>
        <w:tc>
          <w:tcPr>
            <w:tcW w:w="326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27</w:t>
            </w:r>
          </w:p>
        </w:tc>
        <w:tc>
          <w:tcPr>
            <w:tcW w:w="76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藏式挂件</w:t>
            </w:r>
          </w:p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11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客厅挂件：（184cm×70cm）</w:t>
            </w:r>
            <w:r>
              <w:rPr>
                <w:rFonts w:ascii="宋体" w:hAnsi="宋体" w:cs="宋体" w:hint="eastAsia"/>
              </w:rPr>
              <w:br/>
              <w:t>餐厅挂件：（70cm×100cm）</w:t>
            </w:r>
          </w:p>
        </w:tc>
        <w:tc>
          <w:tcPr>
            <w:tcW w:w="483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格桑花</w:t>
            </w:r>
          </w:p>
        </w:tc>
        <w:tc>
          <w:tcPr>
            <w:tcW w:w="565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西宁市湟中区</w:t>
            </w:r>
          </w:p>
        </w:tc>
        <w:tc>
          <w:tcPr>
            <w:tcW w:w="967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青海缘汇木雕工艺有限公司</w:t>
            </w:r>
          </w:p>
        </w:tc>
        <w:tc>
          <w:tcPr>
            <w:tcW w:w="484" w:type="pct"/>
            <w:vAlign w:val="center"/>
          </w:tcPr>
          <w:p w:rsidR="00B54F8B" w:rsidRDefault="00B54F8B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123个</w:t>
            </w:r>
          </w:p>
        </w:tc>
      </w:tr>
    </w:tbl>
    <w:p w:rsidR="0068198F" w:rsidRDefault="0068198F" w:rsidP="00B54F8B">
      <w:pPr>
        <w:ind w:firstLineChars="2100" w:firstLine="5040"/>
      </w:pPr>
      <w:bookmarkStart w:id="2" w:name="_GoBack"/>
      <w:bookmarkEnd w:id="2"/>
    </w:p>
    <w:sectPr w:rsidR="0068198F" w:rsidSect="00B54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7F" w:rsidRDefault="00D16D7F">
      <w:pPr>
        <w:spacing w:line="240" w:lineRule="auto"/>
        <w:ind w:firstLine="480"/>
      </w:pPr>
      <w:r>
        <w:separator/>
      </w:r>
    </w:p>
  </w:endnote>
  <w:endnote w:type="continuationSeparator" w:id="0">
    <w:p w:rsidR="00D16D7F" w:rsidRDefault="00D16D7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8B" w:rsidRDefault="00B54F8B" w:rsidP="00B54F8B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8B" w:rsidRDefault="00B54F8B" w:rsidP="00B54F8B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8B" w:rsidRDefault="00B54F8B" w:rsidP="00B54F8B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7F" w:rsidRDefault="00D16D7F">
      <w:pPr>
        <w:spacing w:line="240" w:lineRule="auto"/>
        <w:ind w:firstLine="480"/>
      </w:pPr>
      <w:r>
        <w:separator/>
      </w:r>
    </w:p>
  </w:footnote>
  <w:footnote w:type="continuationSeparator" w:id="0">
    <w:p w:rsidR="00D16D7F" w:rsidRDefault="00D16D7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8B" w:rsidRDefault="00B54F8B" w:rsidP="00B54F8B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8B" w:rsidRDefault="00B54F8B" w:rsidP="00B54F8B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8B" w:rsidRDefault="00B54F8B" w:rsidP="00B54F8B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E1C"/>
    <w:multiLevelType w:val="multilevel"/>
    <w:tmpl w:val="04247E1C"/>
    <w:lvl w:ilvl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pStyle w:val="a"/>
      <w:lvlText w:val="%2)"/>
      <w:lvlJc w:val="left"/>
      <w:pPr>
        <w:ind w:left="1554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8D16CD"/>
    <w:multiLevelType w:val="multilevel"/>
    <w:tmpl w:val="748D16CD"/>
    <w:lvl w:ilvl="0">
      <w:start w:val="1"/>
      <w:numFmt w:val="decimal"/>
      <w:pStyle w:val="a0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jMTk2MmZlMzMzNWI4ZTA1YzhiOGI1ZjYzMzdiNTkifQ=="/>
  </w:docVars>
  <w:rsids>
    <w:rsidRoot w:val="0AE52C84"/>
    <w:rsid w:val="002B39AF"/>
    <w:rsid w:val="0068198F"/>
    <w:rsid w:val="006C4532"/>
    <w:rsid w:val="00B54F8B"/>
    <w:rsid w:val="00D16D7F"/>
    <w:rsid w:val="00E3660B"/>
    <w:rsid w:val="01761E20"/>
    <w:rsid w:val="0AE52C84"/>
    <w:rsid w:val="14342F8A"/>
    <w:rsid w:val="1A8C400A"/>
    <w:rsid w:val="26FA26B8"/>
    <w:rsid w:val="2EB536D8"/>
    <w:rsid w:val="3B4E14F1"/>
    <w:rsid w:val="47EC17BA"/>
    <w:rsid w:val="4F4B17C3"/>
    <w:rsid w:val="64055F8C"/>
    <w:rsid w:val="64243A4E"/>
    <w:rsid w:val="652E7CB2"/>
    <w:rsid w:val="680F67C3"/>
    <w:rsid w:val="6DE44E65"/>
    <w:rsid w:val="722A3E63"/>
    <w:rsid w:val="75CC3EA4"/>
    <w:rsid w:val="7E6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"/>
    <w:qFormat/>
    <w:rsid w:val="0068198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1"/>
    <w:next w:val="a1"/>
    <w:link w:val="1Char"/>
    <w:qFormat/>
    <w:rsid w:val="0068198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引言二级条标题"/>
    <w:basedOn w:val="a0"/>
    <w:next w:val="a5"/>
    <w:qFormat/>
    <w:rsid w:val="0068198F"/>
    <w:pPr>
      <w:numPr>
        <w:ilvl w:val="1"/>
        <w:numId w:val="1"/>
      </w:numPr>
      <w:tabs>
        <w:tab w:val="left" w:pos="360"/>
      </w:tabs>
      <w:spacing w:line="240" w:lineRule="auto"/>
      <w:ind w:firstLineChars="0" w:firstLine="0"/>
    </w:pPr>
    <w:rPr>
      <w:szCs w:val="20"/>
    </w:rPr>
  </w:style>
  <w:style w:type="paragraph" w:customStyle="1" w:styleId="a0">
    <w:name w:val="引言一级条标题"/>
    <w:basedOn w:val="a1"/>
    <w:next w:val="a5"/>
    <w:qFormat/>
    <w:rsid w:val="0068198F"/>
    <w:pPr>
      <w:widowControl/>
      <w:numPr>
        <w:numId w:val="2"/>
      </w:numPr>
    </w:pPr>
    <w:rPr>
      <w:rFonts w:eastAsia="黑体"/>
      <w:b/>
    </w:rPr>
  </w:style>
  <w:style w:type="paragraph" w:customStyle="1" w:styleId="a5">
    <w:name w:val="段"/>
    <w:next w:val="a1"/>
    <w:qFormat/>
    <w:rsid w:val="0068198F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character" w:customStyle="1" w:styleId="1Char">
    <w:name w:val="标题 1 Char"/>
    <w:link w:val="1"/>
    <w:qFormat/>
    <w:rsid w:val="0068198F"/>
    <w:rPr>
      <w:b/>
      <w:kern w:val="44"/>
      <w:sz w:val="44"/>
    </w:rPr>
  </w:style>
  <w:style w:type="paragraph" w:styleId="a6">
    <w:name w:val="header"/>
    <w:basedOn w:val="a1"/>
    <w:link w:val="Char"/>
    <w:rsid w:val="00B54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B54F8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1"/>
    <w:link w:val="Char0"/>
    <w:rsid w:val="00B54F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B54F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倩与倩寻 *</dc:creator>
  <cp:lastModifiedBy>GC</cp:lastModifiedBy>
  <cp:revision>4</cp:revision>
  <cp:lastPrinted>2022-07-25T09:59:00Z</cp:lastPrinted>
  <dcterms:created xsi:type="dcterms:W3CDTF">2022-07-25T10:13:00Z</dcterms:created>
  <dcterms:modified xsi:type="dcterms:W3CDTF">2022-07-25T10:13:00Z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89ED99B980F5417199DD8B5B33C3452A</vt:lpwstr>
  </property>
</Properties>
</file>