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D0F160" w14:textId="162DA6E9" w:rsidR="00AA23B4" w:rsidRPr="00D9735A" w:rsidRDefault="00AA23B4" w:rsidP="00AA23B4">
      <w:pPr>
        <w:pStyle w:val="1"/>
        <w:spacing w:before="156"/>
        <w:jc w:val="both"/>
        <w:rPr>
          <w:rFonts w:hint="eastAsia"/>
          <w:sz w:val="21"/>
          <w:szCs w:val="21"/>
        </w:rPr>
      </w:pPr>
      <w:bookmarkStart w:id="0" w:name="_Toc95479707"/>
      <w:r w:rsidRPr="00D9735A">
        <w:rPr>
          <w:rFonts w:hint="eastAsia"/>
          <w:sz w:val="21"/>
          <w:szCs w:val="21"/>
        </w:rPr>
        <w:t>附件：</w:t>
      </w:r>
    </w:p>
    <w:p w14:paraId="2D6475F6" w14:textId="3376F63B" w:rsidR="00244F49" w:rsidRDefault="00244F49" w:rsidP="00244F49">
      <w:pPr>
        <w:pStyle w:val="1"/>
        <w:spacing w:before="156"/>
      </w:pPr>
      <w:r>
        <w:rPr>
          <w:rFonts w:hint="eastAsia"/>
        </w:rPr>
        <w:t>成交产品分项表</w:t>
      </w:r>
      <w:bookmarkEnd w:id="0"/>
    </w:p>
    <w:p w14:paraId="020E24BB" w14:textId="77777777" w:rsidR="00244F49" w:rsidRDefault="00244F49" w:rsidP="00244F49">
      <w:pPr>
        <w:spacing w:afterLines="50" w:after="156" w:line="240" w:lineRule="auto"/>
        <w:ind w:firstLine="480"/>
        <w:jc w:val="right"/>
        <w:rPr>
          <w:rFonts w:ascii="宋体" w:hAnsi="宋体"/>
          <w:b/>
        </w:rPr>
      </w:pPr>
    </w:p>
    <w:tbl>
      <w:tblPr>
        <w:tblW w:w="5000" w:type="pct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6" w:space="0" w:color="auto"/>
          <w:insideV w:val="single" w:sz="6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949"/>
        <w:gridCol w:w="1687"/>
        <w:gridCol w:w="1228"/>
        <w:gridCol w:w="1636"/>
        <w:gridCol w:w="1840"/>
        <w:gridCol w:w="1022"/>
      </w:tblGrid>
      <w:tr w:rsidR="00244F49" w14:paraId="7D241CA3" w14:textId="77777777" w:rsidTr="00244F49">
        <w:trPr>
          <w:trHeight w:val="529"/>
          <w:jc w:val="center"/>
        </w:trPr>
        <w:tc>
          <w:tcPr>
            <w:tcW w:w="568" w:type="pct"/>
            <w:tcBorders>
              <w:top w:val="double" w:sz="4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3A3BC8C" w14:textId="77777777" w:rsidR="00244F49" w:rsidRDefault="00244F49"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1009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B8543EA" w14:textId="77777777" w:rsidR="00244F49" w:rsidRDefault="00244F49">
            <w:pPr>
              <w:jc w:val="center"/>
            </w:pPr>
            <w:r>
              <w:rPr>
                <w:rFonts w:hint="eastAsia"/>
              </w:rPr>
              <w:t>产品名称</w:t>
            </w:r>
          </w:p>
        </w:tc>
        <w:tc>
          <w:tcPr>
            <w:tcW w:w="734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28B5EEB" w14:textId="77777777" w:rsidR="00244F49" w:rsidRDefault="00244F49">
            <w:pPr>
              <w:jc w:val="center"/>
            </w:pPr>
            <w:r>
              <w:rPr>
                <w:rFonts w:hint="eastAsia"/>
              </w:rPr>
              <w:t>品牌</w:t>
            </w:r>
          </w:p>
        </w:tc>
        <w:tc>
          <w:tcPr>
            <w:tcW w:w="978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7C54166" w14:textId="77777777" w:rsidR="00244F49" w:rsidRDefault="00244F49">
            <w:pPr>
              <w:jc w:val="center"/>
            </w:pPr>
            <w:r>
              <w:rPr>
                <w:rFonts w:hint="eastAsia"/>
              </w:rPr>
              <w:t>规格或</w:t>
            </w:r>
          </w:p>
          <w:p w14:paraId="156AD2C7" w14:textId="77777777" w:rsidR="00244F49" w:rsidRDefault="00244F49">
            <w:pPr>
              <w:jc w:val="center"/>
            </w:pPr>
            <w:r>
              <w:rPr>
                <w:rFonts w:hint="eastAsia"/>
              </w:rPr>
              <w:t>型号</w:t>
            </w:r>
          </w:p>
        </w:tc>
        <w:tc>
          <w:tcPr>
            <w:tcW w:w="1100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E24E546" w14:textId="77777777" w:rsidR="00244F49" w:rsidRDefault="00244F49">
            <w:pPr>
              <w:jc w:val="center"/>
            </w:pPr>
            <w:r>
              <w:rPr>
                <w:rFonts w:hint="eastAsia"/>
              </w:rPr>
              <w:t>生产厂家</w:t>
            </w:r>
          </w:p>
        </w:tc>
        <w:tc>
          <w:tcPr>
            <w:tcW w:w="612" w:type="pct"/>
            <w:tcBorders>
              <w:top w:val="double" w:sz="4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14:paraId="287C8520" w14:textId="77777777" w:rsidR="00244F49" w:rsidRDefault="00244F49">
            <w:pPr>
              <w:jc w:val="center"/>
            </w:pPr>
            <w:r>
              <w:rPr>
                <w:rFonts w:hint="eastAsia"/>
              </w:rPr>
              <w:t>数量及</w:t>
            </w:r>
          </w:p>
          <w:p w14:paraId="4C0BD62B" w14:textId="77777777" w:rsidR="00244F49" w:rsidRDefault="00244F49">
            <w:pPr>
              <w:jc w:val="center"/>
            </w:pPr>
            <w:r>
              <w:rPr>
                <w:rFonts w:hint="eastAsia"/>
              </w:rPr>
              <w:t>单位</w:t>
            </w:r>
          </w:p>
        </w:tc>
      </w:tr>
      <w:tr w:rsidR="00244F49" w14:paraId="392BD718" w14:textId="77777777" w:rsidTr="00244F49">
        <w:trPr>
          <w:trHeight w:val="529"/>
          <w:jc w:val="center"/>
        </w:trPr>
        <w:tc>
          <w:tcPr>
            <w:tcW w:w="568" w:type="pct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6BA46E" w14:textId="77777777" w:rsidR="00244F49" w:rsidRDefault="00244F49">
            <w:pPr>
              <w:jc w:val="center"/>
            </w:pPr>
            <w:r>
              <w:t>1</w:t>
            </w:r>
          </w:p>
        </w:tc>
        <w:tc>
          <w:tcPr>
            <w:tcW w:w="10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58FFCAE" w14:textId="77777777" w:rsidR="00244F49" w:rsidRDefault="00244F49">
            <w:pPr>
              <w:jc w:val="center"/>
            </w:pPr>
            <w:r>
              <w:t>GNSS</w:t>
            </w:r>
          </w:p>
          <w:p w14:paraId="0FDD8EA2" w14:textId="77777777" w:rsidR="00244F49" w:rsidRDefault="00244F49">
            <w:pPr>
              <w:jc w:val="center"/>
            </w:pPr>
            <w:r>
              <w:rPr>
                <w:rFonts w:hint="eastAsia"/>
              </w:rPr>
              <w:t>接收机</w:t>
            </w: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1B59426" w14:textId="77777777" w:rsidR="00244F49" w:rsidRDefault="00244F49">
            <w:pPr>
              <w:jc w:val="center"/>
            </w:pPr>
            <w:r>
              <w:rPr>
                <w:rFonts w:hint="eastAsia"/>
              </w:rPr>
              <w:t>天宝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E015197" w14:textId="77777777" w:rsidR="00244F49" w:rsidRDefault="00244F49">
            <w:pPr>
              <w:jc w:val="center"/>
            </w:pPr>
            <w:r>
              <w:rPr>
                <w:rFonts w:hint="eastAsia"/>
              </w:rPr>
              <w:t>阿洛伊</w:t>
            </w:r>
            <w:r>
              <w:t>GNSS</w:t>
            </w:r>
            <w:r>
              <w:rPr>
                <w:rFonts w:hint="eastAsia"/>
              </w:rPr>
              <w:t>接收机</w:t>
            </w:r>
          </w:p>
        </w:tc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43A3FB40" w14:textId="77777777" w:rsidR="00244F49" w:rsidRDefault="00244F49">
            <w:pPr>
              <w:jc w:val="center"/>
            </w:pPr>
            <w:proofErr w:type="gramStart"/>
            <w:r>
              <w:rPr>
                <w:rFonts w:hint="eastAsia"/>
              </w:rPr>
              <w:t>佰电科技</w:t>
            </w:r>
            <w:proofErr w:type="gramEnd"/>
            <w:r>
              <w:rPr>
                <w:rFonts w:hint="eastAsia"/>
              </w:rPr>
              <w:t>（苏州）有限公司</w:t>
            </w:r>
          </w:p>
        </w:tc>
        <w:tc>
          <w:tcPr>
            <w:tcW w:w="6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14:paraId="04EAA796" w14:textId="77777777" w:rsidR="00244F49" w:rsidRDefault="00244F49">
            <w:pPr>
              <w:jc w:val="center"/>
            </w:pPr>
            <w:r>
              <w:t>2</w:t>
            </w:r>
            <w:r>
              <w:rPr>
                <w:rFonts w:hint="eastAsia"/>
              </w:rPr>
              <w:t>套</w:t>
            </w:r>
          </w:p>
        </w:tc>
      </w:tr>
      <w:tr w:rsidR="00244F49" w14:paraId="76D50772" w14:textId="77777777" w:rsidTr="00244F49">
        <w:trPr>
          <w:trHeight w:val="529"/>
          <w:jc w:val="center"/>
        </w:trPr>
        <w:tc>
          <w:tcPr>
            <w:tcW w:w="568" w:type="pct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1E796FF" w14:textId="77777777" w:rsidR="00244F49" w:rsidRDefault="00244F49">
            <w:pPr>
              <w:jc w:val="center"/>
            </w:pPr>
            <w:r>
              <w:t>2</w:t>
            </w:r>
          </w:p>
        </w:tc>
        <w:tc>
          <w:tcPr>
            <w:tcW w:w="10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0C98A854" w14:textId="77777777" w:rsidR="00244F49" w:rsidRDefault="00244F49">
            <w:pPr>
              <w:jc w:val="center"/>
            </w:pPr>
            <w:r>
              <w:rPr>
                <w:rFonts w:hint="eastAsia"/>
              </w:rPr>
              <w:t>后处理</w:t>
            </w:r>
          </w:p>
          <w:p w14:paraId="577E6360" w14:textId="77777777" w:rsidR="00244F49" w:rsidRDefault="00244F49">
            <w:pPr>
              <w:jc w:val="center"/>
            </w:pPr>
            <w:r>
              <w:rPr>
                <w:rFonts w:hint="eastAsia"/>
              </w:rPr>
              <w:t>软件</w:t>
            </w: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26B730F2" w14:textId="77777777" w:rsidR="00244F49" w:rsidRDefault="00244F49">
            <w:pPr>
              <w:jc w:val="center"/>
            </w:pPr>
            <w:proofErr w:type="gramStart"/>
            <w:r>
              <w:rPr>
                <w:rFonts w:hint="eastAsia"/>
              </w:rPr>
              <w:t>天拓</w:t>
            </w:r>
            <w:proofErr w:type="gramEnd"/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5CDD69F0" w14:textId="77777777" w:rsidR="00244F49" w:rsidRDefault="00244F49">
            <w:pPr>
              <w:jc w:val="center"/>
            </w:pPr>
            <w:r>
              <w:t>TM</w:t>
            </w:r>
            <w:r>
              <w:rPr>
                <w:rFonts w:hint="eastAsia"/>
              </w:rPr>
              <w:t>后处理软件</w:t>
            </w:r>
          </w:p>
        </w:tc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35F49B" w14:textId="77777777" w:rsidR="00244F49" w:rsidRDefault="00244F49">
            <w:pPr>
              <w:jc w:val="center"/>
            </w:pPr>
            <w:r>
              <w:rPr>
                <w:rFonts w:hint="eastAsia"/>
              </w:rPr>
              <w:t>北京天拓斯特科技有限公司</w:t>
            </w:r>
          </w:p>
        </w:tc>
        <w:tc>
          <w:tcPr>
            <w:tcW w:w="6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14:paraId="71F59EAB" w14:textId="77777777" w:rsidR="00244F49" w:rsidRDefault="00244F49">
            <w:pPr>
              <w:jc w:val="center"/>
            </w:pPr>
            <w:r>
              <w:t>2</w:t>
            </w:r>
            <w:r>
              <w:rPr>
                <w:rFonts w:hint="eastAsia"/>
              </w:rPr>
              <w:t>套</w:t>
            </w:r>
          </w:p>
        </w:tc>
      </w:tr>
      <w:tr w:rsidR="00244F49" w14:paraId="25DD3777" w14:textId="77777777" w:rsidTr="00244F49">
        <w:trPr>
          <w:trHeight w:val="529"/>
          <w:jc w:val="center"/>
        </w:trPr>
        <w:tc>
          <w:tcPr>
            <w:tcW w:w="568" w:type="pct"/>
            <w:tcBorders>
              <w:top w:val="single" w:sz="6" w:space="0" w:color="auto"/>
              <w:left w:val="double" w:sz="4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58B8E08" w14:textId="77777777" w:rsidR="00244F49" w:rsidRDefault="00244F49">
            <w:pPr>
              <w:jc w:val="center"/>
            </w:pPr>
            <w:r>
              <w:t>3</w:t>
            </w:r>
          </w:p>
        </w:tc>
        <w:tc>
          <w:tcPr>
            <w:tcW w:w="1009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35D4BF38" w14:textId="77777777" w:rsidR="00244F49" w:rsidRDefault="00244F49">
            <w:pPr>
              <w:jc w:val="center"/>
            </w:pPr>
            <w:r>
              <w:rPr>
                <w:rFonts w:hint="eastAsia"/>
              </w:rPr>
              <w:t>基准站</w:t>
            </w:r>
          </w:p>
          <w:p w14:paraId="3DB899EA" w14:textId="77777777" w:rsidR="00244F49" w:rsidRDefault="00244F49">
            <w:pPr>
              <w:jc w:val="center"/>
            </w:pPr>
            <w:r>
              <w:rPr>
                <w:rFonts w:hint="eastAsia"/>
              </w:rPr>
              <w:t>接收机</w:t>
            </w: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6DF5864A" w14:textId="77777777" w:rsidR="00244F49" w:rsidRDefault="00244F49">
            <w:pPr>
              <w:jc w:val="center"/>
            </w:pPr>
            <w:proofErr w:type="gramStart"/>
            <w:r>
              <w:rPr>
                <w:rFonts w:hint="eastAsia"/>
              </w:rPr>
              <w:t>华测</w:t>
            </w:r>
            <w:proofErr w:type="gramEnd"/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7F2DAE61" w14:textId="77777777" w:rsidR="00244F49" w:rsidRDefault="00244F49">
            <w:pPr>
              <w:jc w:val="center"/>
            </w:pPr>
            <w:r>
              <w:t>P5 GNSS</w:t>
            </w:r>
            <w:r>
              <w:rPr>
                <w:rFonts w:hint="eastAsia"/>
              </w:rPr>
              <w:t>接收机</w:t>
            </w:r>
          </w:p>
        </w:tc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14:paraId="1687B5DA" w14:textId="77777777" w:rsidR="00244F49" w:rsidRDefault="00244F49">
            <w:pPr>
              <w:jc w:val="center"/>
            </w:pPr>
            <w:r>
              <w:rPr>
                <w:rFonts w:hint="eastAsia"/>
              </w:rPr>
              <w:t>上海华测导航技术股份有限公司</w:t>
            </w:r>
          </w:p>
        </w:tc>
        <w:tc>
          <w:tcPr>
            <w:tcW w:w="61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double" w:sz="4" w:space="0" w:color="auto"/>
            </w:tcBorders>
            <w:vAlign w:val="center"/>
            <w:hideMark/>
          </w:tcPr>
          <w:p w14:paraId="6F583459" w14:textId="77777777" w:rsidR="00244F49" w:rsidRDefault="00244F49">
            <w:pPr>
              <w:jc w:val="center"/>
            </w:pPr>
            <w:r>
              <w:t>2</w:t>
            </w:r>
            <w:r>
              <w:rPr>
                <w:rFonts w:hint="eastAsia"/>
              </w:rPr>
              <w:t>台</w:t>
            </w:r>
          </w:p>
        </w:tc>
      </w:tr>
      <w:tr w:rsidR="00244F49" w14:paraId="75B6229B" w14:textId="77777777" w:rsidTr="00244F49">
        <w:trPr>
          <w:trHeight w:val="529"/>
          <w:jc w:val="center"/>
        </w:trPr>
        <w:tc>
          <w:tcPr>
            <w:tcW w:w="568" w:type="pct"/>
            <w:tcBorders>
              <w:top w:val="single" w:sz="6" w:space="0" w:color="auto"/>
              <w:left w:val="double" w:sz="4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14:paraId="32A590E5" w14:textId="77777777" w:rsidR="00244F49" w:rsidRDefault="00244F49">
            <w:pPr>
              <w:jc w:val="center"/>
            </w:pPr>
            <w:r>
              <w:t>4</w:t>
            </w:r>
          </w:p>
        </w:tc>
        <w:tc>
          <w:tcPr>
            <w:tcW w:w="1009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14:paraId="14B471AB" w14:textId="77777777" w:rsidR="00244F49" w:rsidRDefault="00244F49">
            <w:pPr>
              <w:jc w:val="center"/>
            </w:pPr>
            <w:r>
              <w:rPr>
                <w:rFonts w:hint="eastAsia"/>
              </w:rPr>
              <w:t>天线</w:t>
            </w:r>
          </w:p>
        </w:tc>
        <w:tc>
          <w:tcPr>
            <w:tcW w:w="734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14:paraId="697963BE" w14:textId="77777777" w:rsidR="00244F49" w:rsidRDefault="00244F49">
            <w:pPr>
              <w:jc w:val="center"/>
            </w:pPr>
            <w:r>
              <w:rPr>
                <w:rFonts w:hint="eastAsia"/>
              </w:rPr>
              <w:t>天宝</w:t>
            </w:r>
          </w:p>
        </w:tc>
        <w:tc>
          <w:tcPr>
            <w:tcW w:w="978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14:paraId="70F459D2" w14:textId="77777777" w:rsidR="00244F49" w:rsidRDefault="00244F49">
            <w:pPr>
              <w:jc w:val="center"/>
            </w:pPr>
            <w:r>
              <w:rPr>
                <w:rFonts w:hint="eastAsia"/>
              </w:rPr>
              <w:t>测地型</w:t>
            </w:r>
          </w:p>
          <w:p w14:paraId="6926B969" w14:textId="77777777" w:rsidR="00244F49" w:rsidRDefault="00244F49">
            <w:pPr>
              <w:jc w:val="center"/>
            </w:pPr>
            <w:r>
              <w:rPr>
                <w:rFonts w:hint="eastAsia"/>
              </w:rPr>
              <w:t>天线</w:t>
            </w:r>
          </w:p>
        </w:tc>
        <w:tc>
          <w:tcPr>
            <w:tcW w:w="1100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single" w:sz="6" w:space="0" w:color="auto"/>
            </w:tcBorders>
            <w:vAlign w:val="center"/>
            <w:hideMark/>
          </w:tcPr>
          <w:p w14:paraId="0DA3CF2F" w14:textId="77777777" w:rsidR="00244F49" w:rsidRDefault="00244F49">
            <w:pPr>
              <w:jc w:val="center"/>
            </w:pPr>
            <w:proofErr w:type="gramStart"/>
            <w:r>
              <w:rPr>
                <w:rFonts w:hint="eastAsia"/>
              </w:rPr>
              <w:t>佰电科技</w:t>
            </w:r>
            <w:proofErr w:type="gramEnd"/>
            <w:r>
              <w:rPr>
                <w:rFonts w:hint="eastAsia"/>
              </w:rPr>
              <w:t>（苏州）有限公司</w:t>
            </w:r>
          </w:p>
        </w:tc>
        <w:tc>
          <w:tcPr>
            <w:tcW w:w="612" w:type="pct"/>
            <w:tcBorders>
              <w:top w:val="single" w:sz="6" w:space="0" w:color="auto"/>
              <w:left w:val="single" w:sz="6" w:space="0" w:color="auto"/>
              <w:bottom w:val="double" w:sz="4" w:space="0" w:color="auto"/>
              <w:right w:val="double" w:sz="4" w:space="0" w:color="auto"/>
            </w:tcBorders>
            <w:vAlign w:val="center"/>
            <w:hideMark/>
          </w:tcPr>
          <w:p w14:paraId="604FEFFA" w14:textId="77777777" w:rsidR="00244F49" w:rsidRDefault="00244F49">
            <w:pPr>
              <w:jc w:val="center"/>
            </w:pPr>
            <w:r>
              <w:t>2</w:t>
            </w:r>
            <w:r>
              <w:rPr>
                <w:rFonts w:hint="eastAsia"/>
              </w:rPr>
              <w:t>台</w:t>
            </w:r>
          </w:p>
        </w:tc>
      </w:tr>
    </w:tbl>
    <w:p w14:paraId="675A9DE0" w14:textId="77777777" w:rsidR="00244F49" w:rsidRDefault="00244F49" w:rsidP="00244F49">
      <w:pPr>
        <w:widowControl/>
        <w:spacing w:line="240" w:lineRule="auto"/>
        <w:jc w:val="left"/>
      </w:pPr>
    </w:p>
    <w:p w14:paraId="1A678719" w14:textId="77777777" w:rsidR="003C7C66" w:rsidRDefault="003C7C66"/>
    <w:sectPr w:rsidR="003C7C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54086A" w14:textId="77777777" w:rsidR="00D4257F" w:rsidRDefault="00D4257F" w:rsidP="00244F49">
      <w:pPr>
        <w:spacing w:line="240" w:lineRule="auto"/>
      </w:pPr>
      <w:r>
        <w:separator/>
      </w:r>
    </w:p>
  </w:endnote>
  <w:endnote w:type="continuationSeparator" w:id="0">
    <w:p w14:paraId="3D2024C8" w14:textId="77777777" w:rsidR="00D4257F" w:rsidRDefault="00D4257F" w:rsidP="00244F4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106A14" w14:textId="77777777" w:rsidR="00D4257F" w:rsidRDefault="00D4257F" w:rsidP="00244F49">
      <w:pPr>
        <w:spacing w:line="240" w:lineRule="auto"/>
      </w:pPr>
      <w:r>
        <w:separator/>
      </w:r>
    </w:p>
  </w:footnote>
  <w:footnote w:type="continuationSeparator" w:id="0">
    <w:p w14:paraId="5C7C3707" w14:textId="77777777" w:rsidR="00D4257F" w:rsidRDefault="00D4257F" w:rsidP="00244F49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44F49"/>
    <w:rsid w:val="00244F49"/>
    <w:rsid w:val="003C7C66"/>
    <w:rsid w:val="00722325"/>
    <w:rsid w:val="00AA23B4"/>
    <w:rsid w:val="00D4257F"/>
    <w:rsid w:val="00D973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899C53"/>
  <w15:docId w15:val="{FDD7BE0E-B3B4-4E65-B54E-172CE63661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44F49"/>
    <w:pPr>
      <w:widowControl w:val="0"/>
      <w:spacing w:line="360" w:lineRule="auto"/>
      <w:jc w:val="both"/>
    </w:pPr>
    <w:rPr>
      <w:rFonts w:ascii="Times New Roman" w:eastAsia="宋体" w:hAnsi="Times New Roman"/>
      <w:sz w:val="24"/>
    </w:rPr>
  </w:style>
  <w:style w:type="paragraph" w:styleId="1">
    <w:name w:val="heading 1"/>
    <w:basedOn w:val="a"/>
    <w:next w:val="a"/>
    <w:link w:val="10"/>
    <w:uiPriority w:val="9"/>
    <w:qFormat/>
    <w:rsid w:val="00244F49"/>
    <w:pPr>
      <w:keepNext/>
      <w:keepLines/>
      <w:spacing w:beforeLines="50" w:after="120"/>
      <w:jc w:val="center"/>
      <w:outlineLvl w:val="0"/>
    </w:pPr>
    <w:rPr>
      <w:b/>
      <w:bCs/>
      <w:kern w:val="44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44F49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  <w:jc w:val="center"/>
    </w:pPr>
    <w:rPr>
      <w:rFonts w:asciiTheme="minorHAnsi" w:eastAsiaTheme="minorEastAsia" w:hAnsiTheme="minorHAnsi"/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244F49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244F49"/>
    <w:pPr>
      <w:tabs>
        <w:tab w:val="center" w:pos="4153"/>
        <w:tab w:val="right" w:pos="8306"/>
      </w:tabs>
      <w:snapToGrid w:val="0"/>
      <w:spacing w:line="240" w:lineRule="auto"/>
      <w:jc w:val="left"/>
    </w:pPr>
    <w:rPr>
      <w:rFonts w:asciiTheme="minorHAnsi" w:eastAsiaTheme="minorEastAsia" w:hAnsiTheme="minorHAnsi"/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244F49"/>
    <w:rPr>
      <w:sz w:val="18"/>
      <w:szCs w:val="18"/>
    </w:rPr>
  </w:style>
  <w:style w:type="character" w:customStyle="1" w:styleId="10">
    <w:name w:val="标题 1 字符"/>
    <w:basedOn w:val="a0"/>
    <w:link w:val="1"/>
    <w:uiPriority w:val="9"/>
    <w:rsid w:val="00244F49"/>
    <w:rPr>
      <w:rFonts w:ascii="Times New Roman" w:eastAsia="宋体" w:hAnsi="Times New Roman"/>
      <w:b/>
      <w:bCs/>
      <w:kern w:val="44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35113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29</Words>
  <Characters>171</Characters>
  <Application>Microsoft Office Word</Application>
  <DocSecurity>0</DocSecurity>
  <Lines>1</Lines>
  <Paragraphs>1</Paragraphs>
  <ScaleCrop>false</ScaleCrop>
  <Company>Lenovo</Company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邹 卫岗</cp:lastModifiedBy>
  <cp:revision>5</cp:revision>
  <dcterms:created xsi:type="dcterms:W3CDTF">2022-02-14T03:06:00Z</dcterms:created>
  <dcterms:modified xsi:type="dcterms:W3CDTF">2022-02-14T03:12:00Z</dcterms:modified>
</cp:coreProperties>
</file>