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lang w:val="en-US" w:eastAsia="zh-CN"/>
        </w:rPr>
      </w:pPr>
      <w:bookmarkStart w:id="0" w:name="_Toc26839"/>
      <w:bookmarkStart w:id="1" w:name="_Toc67558049"/>
    </w:p>
    <w:p>
      <w:pPr>
        <w:pStyle w:val="3"/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bookmarkEnd w:id="0"/>
      <w:bookmarkEnd w:id="1"/>
      <w:r>
        <w:rPr>
          <w:rFonts w:hint="eastAsia" w:cs="宋体"/>
          <w:sz w:val="28"/>
          <w:szCs w:val="28"/>
          <w:lang w:val="en-US" w:eastAsia="zh-CN"/>
        </w:rPr>
        <w:t>：</w:t>
      </w:r>
    </w:p>
    <w:p>
      <w:pPr>
        <w:ind w:firstLine="3813" w:firstLineChars="1055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成交产品</w:t>
      </w:r>
      <w:r>
        <w:rPr>
          <w:rFonts w:hint="eastAsia" w:ascii="宋体" w:hAnsi="宋体"/>
          <w:b/>
          <w:sz w:val="36"/>
          <w:szCs w:val="36"/>
        </w:rPr>
        <w:t>分项表</w:t>
      </w:r>
      <w:bookmarkStart w:id="2" w:name="_GoBack"/>
      <w:bookmarkEnd w:id="2"/>
    </w:p>
    <w:tbl>
      <w:tblPr>
        <w:tblStyle w:val="5"/>
        <w:tblW w:w="499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1"/>
        <w:gridCol w:w="1577"/>
        <w:gridCol w:w="1087"/>
        <w:gridCol w:w="1841"/>
        <w:gridCol w:w="2184"/>
        <w:gridCol w:w="8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650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数量及单位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超融合一体机-管理节点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FusionCube  1000（6.0）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超融合一体机-计算节点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FusionCube  1000（6.0）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超融合一体机-GPU节点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FusionCube  1000（6.0）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集中式SAN存储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OceanStor 5310 V5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虚拟化软件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FusionCompute 8.1.1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1"/>
                <w:szCs w:val="21"/>
                <w:lang w:bidi="ar"/>
              </w:rPr>
              <w:t>BMC交换机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S5735-L48T4X-A1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华为技术有限公司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热成像双光谱网络转台摄像机及周界监测雷达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海康威视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DS-2TD91TN-BKND08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DS-PRI11205SR-V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90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北斗指挥型用户机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JNC200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北斗天汇(北京)科技有限公司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北斗手持RDSS终端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NA6S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北斗天汇(北京)科技有限公司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521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北斗车载RDSS终端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422" w:beforeAutospacing="0" w:after="736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JMC16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北斗天汇(北京)科技有限公司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10台</w:t>
            </w:r>
          </w:p>
        </w:tc>
      </w:tr>
    </w:tbl>
    <w:p>
      <w:r>
        <w:rPr>
          <w:rFonts w:hint="eastAsia"/>
          <w:b/>
          <w:sz w:val="24"/>
          <w:szCs w:val="24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5FB16"/>
    <w:multiLevelType w:val="multilevel"/>
    <w:tmpl w:val="BF15FB16"/>
    <w:lvl w:ilvl="0" w:tentative="0">
      <w:start w:val="12"/>
      <w:numFmt w:val="decimal"/>
      <w:pStyle w:val="3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153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12.1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z w:val="28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3E1B"/>
    <w:rsid w:val="1F243E1B"/>
    <w:rsid w:val="2C52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jc w:val="left"/>
      <w:outlineLvl w:val="0"/>
    </w:pPr>
    <w:rPr>
      <w:b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2022-01-17T02:38:00Z</dcterms:created>
  <dc:creator>Administrator</dc:creator>
  <cp:lastModifiedBy>Lenovo</cp:lastModifiedBy>
  <cp:lastPrinted>2022-01-17T06:42:37Z</cp:lastPrinted>
  <dcterms:modified xsi:type="dcterms:W3CDTF">2022-01-17T06:42:42Z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B7C011D1346E4FCC80DD020E10D524ED</vt:lpwstr>
  </property>
</Properties>
</file>