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bidi w:val="0"/>
        <w:ind w:leftChar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中标产品</w:t>
      </w:r>
      <w:r>
        <w:rPr>
          <w:rFonts w:hint="eastAsia" w:ascii="宋体" w:hAnsi="宋体" w:eastAsia="宋体" w:cs="宋体"/>
        </w:rPr>
        <w:t>分项表</w:t>
      </w: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5"/>
        <w:gridCol w:w="1728"/>
        <w:gridCol w:w="773"/>
        <w:gridCol w:w="2375"/>
        <w:gridCol w:w="2445"/>
        <w:gridCol w:w="932"/>
        <w:gridCol w:w="10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数量及单位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水沉积物采样器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托普云农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TPCQ-1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浙江托普云农科技股份有限公司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28台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地下水采样器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托普云农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TP-200GH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浙江托普云农科技股份有限公司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28台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土壤采样器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托普云农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TPLQ-D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浙江托普云农科技股份有限公司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28台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卫星定位设备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合众思壮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北京合众思壮科技股份有限公司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56台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样品冷藏专用低温冰箱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BCD-450WGHFD5VG1U1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28台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小型气象设备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托普云农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NL-GPRS-D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浙江托普云农科技股份有限公司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14套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试验操作台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托普云农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TP-DZ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浙江托普云农科技股份有限公司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14台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通风橱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沪净医疗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ZJ-TFG-12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上海沪净医疗器械有限公司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14台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万分之一天平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FA2204N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上海精其仪器有限公司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14台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千分之一天平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JA2103N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上海精其仪器有限公司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14台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百分之一天平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JY5002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上海精其仪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28台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便携式低温冷藏箱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冰虎C30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佛山市艾凯电器有限公司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14台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摄像照相设备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Canon EOS 6D Mark II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（中国）有限公司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14台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专用电脑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华为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MateBook 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华为技术有限公司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</w:tr>
    </w:tbl>
    <w:p>
      <w:pPr>
        <w:adjustRightInd w:val="0"/>
        <w:ind w:firstLine="480"/>
        <w:textAlignment w:val="baseline"/>
        <w:rPr>
          <w:rFonts w:hint="eastAsia" w:ascii="宋体" w:hAnsi="宋体"/>
        </w:rPr>
      </w:pPr>
    </w:p>
    <w:p>
      <w:pPr>
        <w:jc w:val="righ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F857A"/>
    <w:multiLevelType w:val="multilevel"/>
    <w:tmpl w:val="A81F857A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6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F8993B90"/>
    <w:multiLevelType w:val="multilevel"/>
    <w:tmpl w:val="F8993B90"/>
    <w:lvl w:ilvl="0" w:tentative="0">
      <w:start w:val="1"/>
      <w:numFmt w:val="decimal"/>
      <w:pStyle w:val="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9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10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1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2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3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3740C"/>
    <w:rsid w:val="048909E8"/>
    <w:rsid w:val="16673A2E"/>
    <w:rsid w:val="3A601855"/>
    <w:rsid w:val="481A697B"/>
    <w:rsid w:val="53912B8E"/>
    <w:rsid w:val="616528C8"/>
    <w:rsid w:val="67D34409"/>
    <w:rsid w:val="6A3E2DF6"/>
    <w:rsid w:val="71771E6D"/>
    <w:rsid w:val="71F51EA4"/>
    <w:rsid w:val="795F3F17"/>
    <w:rsid w:val="7D584D7C"/>
    <w:rsid w:val="7FE3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ind w:left="432" w:hanging="432"/>
      <w:jc w:val="left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paragraph" w:styleId="6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2"/>
      </w:numPr>
      <w:spacing w:beforeLines="0" w:beforeAutospacing="0" w:afterLines="0" w:afterAutospacing="0" w:line="240" w:lineRule="atLeast"/>
      <w:ind w:firstLine="0"/>
      <w:jc w:val="left"/>
      <w:outlineLvl w:val="1"/>
    </w:pPr>
    <w:rPr>
      <w:rFonts w:ascii="Arial" w:hAnsi="Arial" w:eastAsia="宋体" w:cs="Times New Roman"/>
      <w:sz w:val="30"/>
      <w:szCs w:val="21"/>
    </w:rPr>
  </w:style>
  <w:style w:type="paragraph" w:styleId="7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0" w:firstLine="402"/>
      <w:outlineLvl w:val="2"/>
    </w:pPr>
    <w:rPr>
      <w:rFonts w:ascii="Times New Roman" w:hAnsi="Times New Roman" w:eastAsia="宋体" w:cs="Times New Roman"/>
      <w:b/>
      <w:sz w:val="24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Lines="0" w:beforeAutospacing="0" w:afterLines="0" w:afterAutospacing="0" w:line="372" w:lineRule="auto"/>
      <w:ind w:left="0" w:firstLine="402"/>
      <w:outlineLvl w:val="3"/>
    </w:pPr>
    <w:rPr>
      <w:rFonts w:ascii="Arial" w:hAnsi="Arial" w:eastAsia="黑体" w:cs="Times New Roman"/>
      <w:b/>
      <w:sz w:val="24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toc 2"/>
    <w:basedOn w:val="1"/>
    <w:next w:val="1"/>
    <w:qFormat/>
    <w:uiPriority w:val="0"/>
    <w:pPr>
      <w:widowControl/>
      <w:ind w:left="200"/>
      <w:jc w:val="left"/>
    </w:pPr>
    <w:rPr>
      <w:b/>
      <w:smallCaps/>
      <w:kern w:val="0"/>
      <w:sz w:val="20"/>
    </w:rPr>
  </w:style>
  <w:style w:type="character" w:customStyle="1" w:styleId="16">
    <w:name w:val="标题 3 Char"/>
    <w:link w:val="7"/>
    <w:qFormat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17">
    <w:name w:val="标题 2 Char"/>
    <w:link w:val="6"/>
    <w:qFormat/>
    <w:uiPriority w:val="0"/>
    <w:rPr>
      <w:rFonts w:ascii="Arial" w:hAnsi="Arial" w:eastAsia="宋体" w:cs="Times New Roman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2021-04-07T07:09:00Z</dcterms:created>
  <dc:creator>销售前台</dc:creator>
  <cp:lastModifiedBy>gczb</cp:lastModifiedBy>
  <cp:lastPrinted>2021-04-07T07:31:38Z</cp:lastPrinted>
  <dcterms:modified xsi:type="dcterms:W3CDTF">2021-04-07T07:31:44Z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F21267AC88984791B1CA13718F3C94C9</vt:lpwstr>
  </property>
</Properties>
</file>