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33" w:rsidRPr="003B4633" w:rsidRDefault="003B4633" w:rsidP="003B4633">
      <w:pPr>
        <w:jc w:val="left"/>
        <w:rPr>
          <w:rFonts w:hint="eastAsia"/>
          <w:szCs w:val="21"/>
        </w:rPr>
      </w:pPr>
      <w:bookmarkStart w:id="0" w:name="_Toc78877854"/>
      <w:bookmarkStart w:id="1" w:name="_Toc325726039"/>
      <w:bookmarkStart w:id="2" w:name="_Toc376936770"/>
      <w:r w:rsidRPr="003B4633">
        <w:rPr>
          <w:rFonts w:hint="eastAsia"/>
          <w:szCs w:val="21"/>
        </w:rPr>
        <w:t>附件：</w:t>
      </w:r>
    </w:p>
    <w:p w:rsidR="00A13134" w:rsidRPr="00A13134" w:rsidRDefault="00A13134" w:rsidP="00A13134">
      <w:pPr>
        <w:jc w:val="center"/>
        <w:rPr>
          <w:rFonts w:ascii="Calibri" w:eastAsia="宋体" w:hAnsi="Calibri" w:cs="Times New Roman" w:hint="eastAsia"/>
          <w:b/>
          <w:sz w:val="30"/>
          <w:szCs w:val="30"/>
        </w:rPr>
      </w:pPr>
      <w:r w:rsidRPr="00A13134">
        <w:rPr>
          <w:rFonts w:hint="eastAsia"/>
          <w:b/>
          <w:sz w:val="30"/>
          <w:szCs w:val="30"/>
        </w:rPr>
        <w:t>成交产品分项</w:t>
      </w:r>
      <w:r w:rsidRPr="00A13134">
        <w:rPr>
          <w:rFonts w:ascii="Calibri" w:eastAsia="宋体" w:hAnsi="Calibri" w:cs="Times New Roman" w:hint="eastAsia"/>
          <w:b/>
          <w:sz w:val="30"/>
          <w:szCs w:val="30"/>
        </w:rPr>
        <w:t>表</w:t>
      </w:r>
      <w:bookmarkEnd w:id="0"/>
      <w:bookmarkEnd w:id="1"/>
      <w:bookmarkEnd w:id="2"/>
    </w:p>
    <w:p w:rsidR="00A13134" w:rsidRPr="00A13134" w:rsidRDefault="00A13134" w:rsidP="00A13134">
      <w:pPr>
        <w:rPr>
          <w:rFonts w:ascii="Calibri" w:eastAsia="宋体" w:hAnsi="Calibri" w:cs="Times New Roman" w:hint="eastAsia"/>
          <w:b/>
        </w:rPr>
      </w:pPr>
    </w:p>
    <w:p w:rsidR="00A13134" w:rsidRPr="00A13134" w:rsidRDefault="00A13134" w:rsidP="00A13134">
      <w:pPr>
        <w:rPr>
          <w:rFonts w:ascii="Calibri" w:eastAsia="宋体" w:hAnsi="Calibri" w:cs="Times New Roman" w:hint="eastAsia"/>
        </w:rPr>
      </w:pPr>
      <w:r w:rsidRPr="00A13134">
        <w:rPr>
          <w:rFonts w:ascii="Calibri" w:eastAsia="宋体" w:hAnsi="Calibri" w:cs="Times New Roman" w:hint="eastAsia"/>
        </w:rPr>
        <w:t xml:space="preserve">                                                           </w:t>
      </w:r>
    </w:p>
    <w:tbl>
      <w:tblPr>
        <w:tblW w:w="0" w:type="auto"/>
        <w:jc w:val="center"/>
        <w:tblInd w:w="-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4"/>
        <w:gridCol w:w="1276"/>
        <w:gridCol w:w="1352"/>
        <w:gridCol w:w="1560"/>
        <w:gridCol w:w="2164"/>
        <w:gridCol w:w="1379"/>
      </w:tblGrid>
      <w:tr w:rsidR="00A13134" w:rsidRPr="00A13134" w:rsidTr="00A13134">
        <w:trPr>
          <w:trHeight w:val="529"/>
          <w:jc w:val="center"/>
        </w:trPr>
        <w:tc>
          <w:tcPr>
            <w:tcW w:w="614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产品名称</w:t>
            </w:r>
          </w:p>
        </w:tc>
        <w:tc>
          <w:tcPr>
            <w:tcW w:w="1352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品牌</w:t>
            </w:r>
          </w:p>
        </w:tc>
        <w:tc>
          <w:tcPr>
            <w:tcW w:w="1560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规格或型号</w:t>
            </w:r>
          </w:p>
        </w:tc>
        <w:tc>
          <w:tcPr>
            <w:tcW w:w="2164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生产厂家</w:t>
            </w:r>
          </w:p>
        </w:tc>
        <w:tc>
          <w:tcPr>
            <w:tcW w:w="1379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数量及单位</w:t>
            </w:r>
          </w:p>
        </w:tc>
      </w:tr>
      <w:tr w:rsidR="00A13134" w:rsidRPr="00A13134" w:rsidTr="00A13134">
        <w:trPr>
          <w:trHeight w:val="591"/>
          <w:jc w:val="center"/>
        </w:trPr>
        <w:tc>
          <w:tcPr>
            <w:tcW w:w="614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宋体" w:hint="eastAsia"/>
                <w:kern w:val="0"/>
                <w:szCs w:val="21"/>
              </w:rPr>
              <w:t>执法执勤车</w:t>
            </w:r>
          </w:p>
        </w:tc>
        <w:tc>
          <w:tcPr>
            <w:tcW w:w="1352" w:type="dxa"/>
            <w:vAlign w:val="center"/>
          </w:tcPr>
          <w:p w:rsidR="00A13134" w:rsidRPr="00A13134" w:rsidRDefault="00A13134" w:rsidP="00A131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13134">
              <w:rPr>
                <w:rFonts w:ascii="宋体" w:eastAsia="宋体" w:hAnsi="宋体" w:cs="宋体" w:hint="eastAsia"/>
                <w:kern w:val="0"/>
                <w:szCs w:val="21"/>
              </w:rPr>
              <w:t>长城炮皮卡</w:t>
            </w:r>
          </w:p>
        </w:tc>
        <w:tc>
          <w:tcPr>
            <w:tcW w:w="1560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宋体"/>
                <w:kern w:val="0"/>
                <w:szCs w:val="21"/>
              </w:rPr>
              <w:t>CC1030QS20B</w:t>
            </w:r>
          </w:p>
        </w:tc>
        <w:tc>
          <w:tcPr>
            <w:tcW w:w="2164" w:type="dxa"/>
            <w:vAlign w:val="center"/>
          </w:tcPr>
          <w:p w:rsidR="00A13134" w:rsidRPr="00A13134" w:rsidRDefault="00A13134" w:rsidP="00A1313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13134">
              <w:rPr>
                <w:rFonts w:ascii="宋体" w:eastAsia="宋体" w:hAnsi="宋体" w:cs="宋体" w:hint="eastAsia"/>
                <w:kern w:val="0"/>
                <w:szCs w:val="21"/>
              </w:rPr>
              <w:t>长城汽车股份有限公司</w:t>
            </w:r>
          </w:p>
        </w:tc>
        <w:tc>
          <w:tcPr>
            <w:tcW w:w="1379" w:type="dxa"/>
            <w:vAlign w:val="center"/>
          </w:tcPr>
          <w:p w:rsidR="00A13134" w:rsidRPr="00A13134" w:rsidRDefault="00A13134" w:rsidP="00A1313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13134">
              <w:rPr>
                <w:rFonts w:ascii="宋体" w:eastAsia="宋体" w:hAnsi="宋体" w:cs="宋体"/>
                <w:kern w:val="0"/>
                <w:szCs w:val="21"/>
              </w:rPr>
              <w:t xml:space="preserve">2 </w:t>
            </w:r>
            <w:r w:rsidRPr="00A13134">
              <w:rPr>
                <w:rFonts w:ascii="宋体" w:eastAsia="宋体" w:hAnsi="宋体" w:cs="宋体" w:hint="eastAsia"/>
                <w:kern w:val="0"/>
                <w:szCs w:val="21"/>
              </w:rPr>
              <w:t>辆</w:t>
            </w:r>
          </w:p>
        </w:tc>
      </w:tr>
    </w:tbl>
    <w:p w:rsidR="00000000" w:rsidRPr="00A13134" w:rsidRDefault="0021343C"/>
    <w:sectPr w:rsidR="00000000" w:rsidRPr="00A1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34" w:rsidRDefault="00A13134" w:rsidP="00A13134">
      <w:r>
        <w:separator/>
      </w:r>
    </w:p>
  </w:endnote>
  <w:endnote w:type="continuationSeparator" w:id="1">
    <w:p w:rsidR="00A13134" w:rsidRDefault="00A13134" w:rsidP="00A1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34" w:rsidRDefault="00A13134" w:rsidP="00A13134">
      <w:r>
        <w:separator/>
      </w:r>
    </w:p>
  </w:footnote>
  <w:footnote w:type="continuationSeparator" w:id="1">
    <w:p w:rsidR="00A13134" w:rsidRDefault="00A13134" w:rsidP="00A13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134"/>
    <w:rsid w:val="00107D9A"/>
    <w:rsid w:val="002A3993"/>
    <w:rsid w:val="003B4633"/>
    <w:rsid w:val="00A1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2021-11-25T03:06:00Z</cp:lastPrinted>
  <dcterms:created xsi:type="dcterms:W3CDTF">2021-11-25T02:59:00Z</dcterms:created>
  <dcterms:modified xsi:type="dcterms:W3CDTF">2021-11-25T03:06:00Z</dcterms:modified>
</cp:coreProperties>
</file>