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C" w:rsidRPr="0019262C" w:rsidRDefault="001A0DE1" w:rsidP="001A0DE1">
      <w:pPr>
        <w:pStyle w:val="2"/>
        <w:ind w:leftChars="0" w:left="0" w:firstLineChars="0" w:firstLine="0"/>
        <w:jc w:val="center"/>
      </w:pPr>
      <w:r w:rsidRPr="001A0DE1">
        <w:rPr>
          <w:rFonts w:hint="eastAsia"/>
          <w:b/>
          <w:bCs/>
          <w:sz w:val="36"/>
          <w:szCs w:val="36"/>
        </w:rPr>
        <w:t>成交产品分项表</w:t>
      </w:r>
    </w:p>
    <w:tbl>
      <w:tblPr>
        <w:tblW w:w="11185" w:type="dxa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1497"/>
        <w:gridCol w:w="992"/>
        <w:gridCol w:w="419"/>
        <w:gridCol w:w="2699"/>
        <w:gridCol w:w="3967"/>
        <w:gridCol w:w="953"/>
      </w:tblGrid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品牌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生产厂家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数量及单位</w:t>
            </w:r>
          </w:p>
        </w:tc>
      </w:tr>
      <w:tr w:rsidR="001A0DE1" w:rsidTr="00024A6E">
        <w:trPr>
          <w:trHeight w:val="529"/>
        </w:trPr>
        <w:tc>
          <w:tcPr>
            <w:tcW w:w="11185" w:type="dxa"/>
            <w:gridSpan w:val="7"/>
            <w:vAlign w:val="center"/>
          </w:tcPr>
          <w:p w:rsidR="001A0DE1" w:rsidRDefault="001A0DE1" w:rsidP="001A0DE1">
            <w:pPr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Cs w:val="21"/>
                <w:lang/>
              </w:rPr>
              <w:t>凌云楼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Cs w:val="21"/>
                <w:lang/>
              </w:rPr>
              <w:t>多媒体教室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投影机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NEC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NEC NP-P604X+投影机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恩益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禧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视像设备贸易（深圳）有限公司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17台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幕布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红叶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红叶 120寸幕布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张家港宝视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特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影视器材有限公司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26幅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台式电脑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联想（Lenovo）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Lenovo M420台式电脑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联想（北京）有限公司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多媒体讲台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 xml:space="preserve"> 定制多媒体讲台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陕西虹日现代实业有限公司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22个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网络中控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HC-E6000(HD)网络中控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26台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控制面板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HC-KEY-14控制面板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教学专用音箱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AS-160教学专用音箱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26对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线材及安装费</w:t>
            </w:r>
          </w:p>
        </w:tc>
        <w:tc>
          <w:tcPr>
            <w:tcW w:w="4110" w:type="dxa"/>
            <w:gridSpan w:val="3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根据现场实际情况，按客户的具体要求而定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西安华璨电子科技有限公司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36间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网络IC卡读卡器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HC-IC-RC网络IC卡读卡器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蓝牙数字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功放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AV-150B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蓝牙数字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功放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蓝牙麦克风</w:t>
            </w:r>
            <w:proofErr w:type="gramEnd"/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UPL-600+（N）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蓝牙麦克风</w:t>
            </w:r>
            <w:proofErr w:type="gramEnd"/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36只</w:t>
            </w:r>
          </w:p>
        </w:tc>
      </w:tr>
      <w:tr w:rsidR="001A0DE1" w:rsidTr="001A0DE1">
        <w:trPr>
          <w:trHeight w:val="461"/>
        </w:trPr>
        <w:tc>
          <w:tcPr>
            <w:tcW w:w="658" w:type="dxa"/>
            <w:vMerge w:val="restart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497" w:type="dxa"/>
            <w:vMerge w:val="restart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高清智能球形摄像头</w:t>
            </w:r>
          </w:p>
        </w:tc>
        <w:tc>
          <w:tcPr>
            <w:tcW w:w="992" w:type="dxa"/>
            <w:vMerge w:val="restart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海康威视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DS-2DE44HJYS-MZ摄像头</w:t>
            </w:r>
          </w:p>
        </w:tc>
        <w:tc>
          <w:tcPr>
            <w:tcW w:w="3967" w:type="dxa"/>
            <w:vMerge w:val="restart"/>
            <w:vAlign w:val="center"/>
          </w:tcPr>
          <w:p w:rsidR="001A0DE1" w:rsidRDefault="001A0DE1">
            <w:pPr>
              <w:jc w:val="center"/>
              <w:rPr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杭州海康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威视数字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技术股份有限公司西宁分公司</w:t>
            </w:r>
          </w:p>
        </w:tc>
        <w:tc>
          <w:tcPr>
            <w:tcW w:w="953" w:type="dxa"/>
            <w:vMerge w:val="restart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26套</w:t>
            </w:r>
          </w:p>
        </w:tc>
      </w:tr>
      <w:tr w:rsidR="001A0DE1" w:rsidTr="001A0DE1">
        <w:trPr>
          <w:trHeight w:val="560"/>
        </w:trPr>
        <w:tc>
          <w:tcPr>
            <w:tcW w:w="658" w:type="dxa"/>
            <w:vMerge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海康威视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DS-2FP2021-OW拾音器</w:t>
            </w:r>
          </w:p>
        </w:tc>
        <w:tc>
          <w:tcPr>
            <w:tcW w:w="3967" w:type="dxa"/>
            <w:vMerge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</w:p>
        </w:tc>
      </w:tr>
      <w:tr w:rsidR="001A0DE1" w:rsidTr="001A0DE1">
        <w:trPr>
          <w:trHeight w:val="231"/>
        </w:trPr>
        <w:tc>
          <w:tcPr>
            <w:tcW w:w="658" w:type="dxa"/>
            <w:vMerge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海康威视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ADS-12FG-12N 12012EPCN电源</w:t>
            </w:r>
          </w:p>
        </w:tc>
        <w:tc>
          <w:tcPr>
            <w:tcW w:w="3967" w:type="dxa"/>
            <w:vMerge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核心交换机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华三（H3C）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H3C S5500V2-28C-EI核心交换机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新华三技术有限公司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4台</w:t>
            </w:r>
          </w:p>
        </w:tc>
      </w:tr>
      <w:tr w:rsidR="0044226D" w:rsidTr="00B55385">
        <w:trPr>
          <w:trHeight w:val="529"/>
        </w:trPr>
        <w:tc>
          <w:tcPr>
            <w:tcW w:w="11185" w:type="dxa"/>
            <w:gridSpan w:val="7"/>
            <w:vAlign w:val="center"/>
          </w:tcPr>
          <w:p w:rsidR="0044226D" w:rsidRDefault="0044226D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Cs w:val="21"/>
              </w:rPr>
              <w:t>附中直播教室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86寸智慧黑板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希沃（</w:t>
            </w:r>
            <w:proofErr w:type="spell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seewo</w:t>
            </w:r>
            <w:proofErr w:type="spell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  <w:lang w:val="zh-CN"/>
              </w:rPr>
              <w:t>希沃</w:t>
            </w: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B86EB 86寸智慧黑板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广州视睿电子科技有限公司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2套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功放（合并式功放）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T-240功放（合并式功放）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2台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音箱（壁挂音箱）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T-778HW音箱（壁挂音箱）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2对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多媒体讲台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 xml:space="preserve"> 定制多媒体讲台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陕西虹日现代实业有限公司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2套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lastRenderedPageBreak/>
              <w:t>5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UPS电源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安第斯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安第斯P-10KL UPS电源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广东安第斯电源有限公司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1套</w:t>
            </w:r>
          </w:p>
        </w:tc>
      </w:tr>
      <w:tr w:rsidR="0044226D" w:rsidTr="00FC3CA7">
        <w:trPr>
          <w:trHeight w:val="529"/>
        </w:trPr>
        <w:tc>
          <w:tcPr>
            <w:tcW w:w="11185" w:type="dxa"/>
            <w:gridSpan w:val="7"/>
            <w:vAlign w:val="center"/>
          </w:tcPr>
          <w:p w:rsidR="0044226D" w:rsidRDefault="0044226D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Cs w:val="21"/>
              </w:rPr>
              <w:t>凌云楼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Cs w:val="21"/>
              </w:rPr>
              <w:t>101阶梯教室更新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投影机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NEC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NEC NP-PA651X+投影机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恩益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禧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视像设备贸易（深圳）有限公司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幕布</w:t>
            </w:r>
          </w:p>
        </w:tc>
        <w:tc>
          <w:tcPr>
            <w:tcW w:w="992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红叶</w:t>
            </w:r>
          </w:p>
        </w:tc>
        <w:tc>
          <w:tcPr>
            <w:tcW w:w="3118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红叶 150寸幕布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张家港宝视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特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影视器材有限公司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1幅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线材及安装</w:t>
            </w:r>
          </w:p>
        </w:tc>
        <w:tc>
          <w:tcPr>
            <w:tcW w:w="4110" w:type="dxa"/>
            <w:gridSpan w:val="3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根据现场实际情况，按客户的具体要求而定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西安华璨电子科技有限公司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1间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专业会议音箱（专业音箱）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TS-610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专业会议音箱（专业音箱）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大功率静音功放（专业功放）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TS-500PI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大功率静音功放（专业功放）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调音台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TS-14PFX-4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调音台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7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数字音频矩阵处理器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TS-P440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数字音频矩阵处理器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8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U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段双接收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单话筒（无线话筒）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T-530A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U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段双接收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单话筒（无线话筒）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9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条形桌椅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定制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根据现场实际情况，按客户的具体要求而定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中山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市科劲办公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用品有限公司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10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电脑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联想（Lenovo）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Lenovo M420电脑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联想（北京）有限公司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网络中控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华璨 HC-E6000(HD)网络中控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北京华璨电子有限公司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12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讲台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虹日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 xml:space="preserve"> 定制讲台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陕西虹日现代实业有限公司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44226D" w:rsidTr="008547EC">
        <w:trPr>
          <w:trHeight w:val="529"/>
        </w:trPr>
        <w:tc>
          <w:tcPr>
            <w:tcW w:w="11185" w:type="dxa"/>
            <w:gridSpan w:val="7"/>
            <w:vAlign w:val="center"/>
          </w:tcPr>
          <w:p w:rsidR="0044226D" w:rsidRDefault="0044226D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Cs w:val="21"/>
              </w:rPr>
              <w:t>附中电子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Cs w:val="21"/>
              </w:rPr>
              <w:t>备课室</w:t>
            </w:r>
            <w:proofErr w:type="gramEnd"/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台式电脑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联想（Lenovo）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Lenovo M420台式电脑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联想（北京）有限公司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摄像头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合立</w:t>
            </w:r>
            <w:proofErr w:type="gramEnd"/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合立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 xml:space="preserve"> HYS-001摄像头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 深圳银剑科技有限公司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音箱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  <w:lang w:val="zh-CN"/>
              </w:rPr>
              <w:t>漫步者</w:t>
            </w:r>
          </w:p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（Edifier）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  <w:lang w:val="zh-CN"/>
              </w:rPr>
              <w:t>Edifier</w:t>
            </w: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szCs w:val="21"/>
                <w:lang w:val="zh-CN"/>
              </w:rPr>
              <w:t>R18T</w:t>
            </w: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音箱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东莞市漫步者科技有限公司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4个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86寸智慧黑板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希沃（</w:t>
            </w:r>
            <w:proofErr w:type="spell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seewo</w:t>
            </w:r>
            <w:proofErr w:type="spell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  <w:lang w:val="zh-CN"/>
              </w:rPr>
              <w:t>希沃</w:t>
            </w: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B86EB 86寸智慧黑板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广州视睿电子科技有限公司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交换机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华三（H3C）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H3C 5024PV3-EI交换机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新华三技术有限公司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1台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功放（合并式功放）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T-240功放（合并式功放）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1套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7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音箱（壁挂音箱）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ITC T-778HW音箱（壁挂音箱）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广州市保伦电子有限公司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1对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8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综合布线</w:t>
            </w:r>
          </w:p>
        </w:tc>
        <w:tc>
          <w:tcPr>
            <w:tcW w:w="4110" w:type="dxa"/>
            <w:gridSpan w:val="3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根据现场实际情况，按客户的具体要求而定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西安华璨电子科技有限公司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1项</w:t>
            </w:r>
          </w:p>
        </w:tc>
      </w:tr>
      <w:tr w:rsidR="001A0DE1" w:rsidTr="001A0DE1">
        <w:trPr>
          <w:trHeight w:val="529"/>
        </w:trPr>
        <w:tc>
          <w:tcPr>
            <w:tcW w:w="658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9</w:t>
            </w:r>
          </w:p>
        </w:tc>
        <w:tc>
          <w:tcPr>
            <w:tcW w:w="1497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桌椅</w:t>
            </w:r>
          </w:p>
        </w:tc>
        <w:tc>
          <w:tcPr>
            <w:tcW w:w="1411" w:type="dxa"/>
            <w:gridSpan w:val="2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定制</w:t>
            </w:r>
          </w:p>
        </w:tc>
        <w:tc>
          <w:tcPr>
            <w:tcW w:w="2699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根据现场实际情况，按客户的具体要求而定</w:t>
            </w:r>
          </w:p>
        </w:tc>
        <w:tc>
          <w:tcPr>
            <w:tcW w:w="3967" w:type="dxa"/>
            <w:vAlign w:val="center"/>
          </w:tcPr>
          <w:p w:rsidR="001A0DE1" w:rsidRDefault="001A0DE1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中山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市科劲办公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用品有限公司</w:t>
            </w:r>
          </w:p>
        </w:tc>
        <w:tc>
          <w:tcPr>
            <w:tcW w:w="953" w:type="dxa"/>
            <w:vAlign w:val="center"/>
          </w:tcPr>
          <w:p w:rsidR="001A0DE1" w:rsidRDefault="001A0DE1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  <w:lang/>
              </w:rPr>
              <w:t>4套</w:t>
            </w:r>
          </w:p>
        </w:tc>
      </w:tr>
    </w:tbl>
    <w:p w:rsidR="0019262C" w:rsidRPr="0019262C" w:rsidRDefault="0019262C" w:rsidP="0044226D">
      <w:pPr>
        <w:pStyle w:val="2"/>
        <w:ind w:leftChars="0" w:left="0" w:firstLineChars="0" w:firstLine="0"/>
        <w:rPr>
          <w:rFonts w:ascii="黑体" w:eastAsia="黑体" w:hAnsi="黑体"/>
          <w:sz w:val="28"/>
          <w:szCs w:val="28"/>
        </w:rPr>
      </w:pPr>
    </w:p>
    <w:sectPr w:rsidR="0019262C" w:rsidRPr="0019262C" w:rsidSect="001A0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E13AD1"/>
    <w:rsid w:val="0019262C"/>
    <w:rsid w:val="001A0DE1"/>
    <w:rsid w:val="00224EAA"/>
    <w:rsid w:val="0044226D"/>
    <w:rsid w:val="00B5614B"/>
    <w:rsid w:val="00BE4CBA"/>
    <w:rsid w:val="00F4276F"/>
    <w:rsid w:val="0EE1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42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F4276F"/>
    <w:pPr>
      <w:spacing w:after="120" w:line="240" w:lineRule="auto"/>
      <w:ind w:leftChars="200" w:left="420" w:firstLineChars="200" w:firstLine="420"/>
    </w:pPr>
  </w:style>
  <w:style w:type="paragraph" w:styleId="a3">
    <w:name w:val="Body Text Indent"/>
    <w:basedOn w:val="a"/>
    <w:rsid w:val="00F4276F"/>
    <w:pPr>
      <w:spacing w:line="500" w:lineRule="exact"/>
      <w:ind w:leftChars="832" w:left="1588" w:firstLineChars="196" w:firstLine="4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B6C01-D9CE-4852-AB87-6F66543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gczb</cp:lastModifiedBy>
  <cp:revision>7</cp:revision>
  <cp:lastPrinted>2020-08-07T08:01:00Z</cp:lastPrinted>
  <dcterms:created xsi:type="dcterms:W3CDTF">2020-08-07T06:35:00Z</dcterms:created>
  <dcterms:modified xsi:type="dcterms:W3CDTF">2020-08-07T08:10:00Z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