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F21A1" w14:textId="77777777" w:rsidR="000D3CB5" w:rsidRPr="00AD7115" w:rsidRDefault="000D3CB5" w:rsidP="000D3CB5">
      <w:pPr>
        <w:pStyle w:val="1"/>
        <w:ind w:firstLineChars="0" w:firstLine="0"/>
        <w:jc w:val="center"/>
        <w:rPr>
          <w:color w:val="000000" w:themeColor="text1"/>
          <w:sz w:val="32"/>
          <w:szCs w:val="32"/>
        </w:rPr>
      </w:pPr>
      <w:bookmarkStart w:id="0" w:name="_Toc45013040"/>
      <w:bookmarkStart w:id="1" w:name="_Toc325726039"/>
      <w:bookmarkStart w:id="2" w:name="_Toc376936770"/>
      <w:bookmarkStart w:id="3" w:name="_Toc47373583"/>
      <w:r>
        <w:rPr>
          <w:rFonts w:hint="eastAsia"/>
          <w:color w:val="000000" w:themeColor="text1"/>
          <w:sz w:val="32"/>
          <w:szCs w:val="32"/>
        </w:rPr>
        <w:t>中标产品分项</w:t>
      </w:r>
      <w:r w:rsidRPr="00AD7115">
        <w:rPr>
          <w:rFonts w:hint="eastAsia"/>
          <w:color w:val="000000" w:themeColor="text1"/>
          <w:sz w:val="32"/>
          <w:szCs w:val="32"/>
        </w:rPr>
        <w:t>表</w:t>
      </w:r>
      <w:bookmarkEnd w:id="0"/>
      <w:bookmarkEnd w:id="1"/>
      <w:bookmarkEnd w:id="2"/>
      <w:bookmarkEnd w:id="3"/>
    </w:p>
    <w:p w14:paraId="72AA0244" w14:textId="77777777" w:rsidR="000D3CB5" w:rsidRPr="00AD7115" w:rsidRDefault="000D3CB5" w:rsidP="000D3CB5">
      <w:pPr>
        <w:ind w:firstLineChars="0" w:firstLine="0"/>
        <w:jc w:val="left"/>
        <w:rPr>
          <w:rFonts w:ascii="宋体" w:hAnsi="宋体"/>
          <w:b/>
          <w:color w:val="000000" w:themeColor="text1"/>
        </w:rPr>
      </w:pPr>
      <w:r w:rsidRPr="00AD7115">
        <w:rPr>
          <w:rFonts w:ascii="宋体" w:hAnsi="宋体" w:hint="eastAsia"/>
          <w:b/>
          <w:color w:val="000000" w:themeColor="text1"/>
        </w:rPr>
        <w:t xml:space="preserve">                          </w:t>
      </w:r>
      <w:r>
        <w:rPr>
          <w:rFonts w:ascii="宋体" w:hAnsi="宋体" w:hint="eastAsia"/>
          <w:b/>
          <w:color w:val="000000" w:themeColor="text1"/>
        </w:rPr>
        <w:t xml:space="preserve">                           </w:t>
      </w:r>
      <w:r w:rsidRPr="00AD7115">
        <w:rPr>
          <w:rFonts w:ascii="宋体" w:hAnsi="宋体" w:hint="eastAsia"/>
          <w:color w:val="000000" w:themeColor="text1"/>
        </w:rPr>
        <w:t>单位：人民币（元）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1307"/>
        <w:gridCol w:w="743"/>
        <w:gridCol w:w="1873"/>
        <w:gridCol w:w="1969"/>
        <w:gridCol w:w="845"/>
        <w:gridCol w:w="1095"/>
      </w:tblGrid>
      <w:tr w:rsidR="000D3CB5" w:rsidRPr="00F00F38" w14:paraId="0F57EEB9" w14:textId="77777777" w:rsidTr="0017058C">
        <w:trPr>
          <w:trHeight w:val="529"/>
        </w:trPr>
        <w:tc>
          <w:tcPr>
            <w:tcW w:w="279" w:type="pct"/>
            <w:vAlign w:val="center"/>
          </w:tcPr>
          <w:p w14:paraId="7F25D061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788" w:type="pct"/>
            <w:vAlign w:val="center"/>
          </w:tcPr>
          <w:p w14:paraId="68B805CF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产品名称</w:t>
            </w:r>
          </w:p>
        </w:tc>
        <w:tc>
          <w:tcPr>
            <w:tcW w:w="448" w:type="pct"/>
            <w:vAlign w:val="center"/>
          </w:tcPr>
          <w:p w14:paraId="76C3B7AE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品牌</w:t>
            </w:r>
          </w:p>
        </w:tc>
        <w:tc>
          <w:tcPr>
            <w:tcW w:w="1129" w:type="pct"/>
            <w:vAlign w:val="center"/>
          </w:tcPr>
          <w:p w14:paraId="4D6A741D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规格型号</w:t>
            </w:r>
          </w:p>
        </w:tc>
        <w:tc>
          <w:tcPr>
            <w:tcW w:w="1187" w:type="pct"/>
            <w:vAlign w:val="center"/>
          </w:tcPr>
          <w:p w14:paraId="07F55794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生产厂家</w:t>
            </w:r>
          </w:p>
        </w:tc>
        <w:tc>
          <w:tcPr>
            <w:tcW w:w="509" w:type="pct"/>
            <w:vAlign w:val="center"/>
          </w:tcPr>
          <w:p w14:paraId="6A2D707A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数量及单位</w:t>
            </w:r>
          </w:p>
        </w:tc>
        <w:tc>
          <w:tcPr>
            <w:tcW w:w="660" w:type="pct"/>
            <w:vAlign w:val="center"/>
          </w:tcPr>
          <w:p w14:paraId="6C40DC7F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单价</w:t>
            </w:r>
          </w:p>
        </w:tc>
      </w:tr>
      <w:tr w:rsidR="000D3CB5" w:rsidRPr="00F00F38" w14:paraId="739D8654" w14:textId="77777777" w:rsidTr="0017058C">
        <w:trPr>
          <w:trHeight w:val="529"/>
        </w:trPr>
        <w:tc>
          <w:tcPr>
            <w:tcW w:w="279" w:type="pct"/>
            <w:vAlign w:val="center"/>
          </w:tcPr>
          <w:p w14:paraId="3B6DE8FA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88" w:type="pct"/>
            <w:vAlign w:val="center"/>
          </w:tcPr>
          <w:p w14:paraId="028F9A63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kern w:val="0"/>
                <w:sz w:val="21"/>
                <w:szCs w:val="21"/>
              </w:rPr>
              <w:t>尿液分析仪</w:t>
            </w:r>
          </w:p>
        </w:tc>
        <w:tc>
          <w:tcPr>
            <w:tcW w:w="448" w:type="pct"/>
            <w:vAlign w:val="center"/>
          </w:tcPr>
          <w:p w14:paraId="5A227A17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欧普兰</w:t>
            </w:r>
          </w:p>
        </w:tc>
        <w:tc>
          <w:tcPr>
            <w:tcW w:w="1129" w:type="pct"/>
            <w:vAlign w:val="center"/>
          </w:tcPr>
          <w:p w14:paraId="77B2B20D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OPM-1560</w:t>
            </w:r>
            <w:r w:rsidRPr="00F00F38">
              <w:rPr>
                <w:rFonts w:ascii="宋体" w:hAnsi="宋体"/>
                <w:color w:val="000000" w:themeColor="text1"/>
                <w:sz w:val="21"/>
                <w:szCs w:val="21"/>
              </w:rPr>
              <w:t>A</w:t>
            </w:r>
          </w:p>
        </w:tc>
        <w:tc>
          <w:tcPr>
            <w:tcW w:w="1187" w:type="pct"/>
            <w:vAlign w:val="center"/>
          </w:tcPr>
          <w:p w14:paraId="1D658A92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无锡市欧普兰医疗科技有限公司</w:t>
            </w:r>
          </w:p>
        </w:tc>
        <w:tc>
          <w:tcPr>
            <w:tcW w:w="509" w:type="pct"/>
            <w:vAlign w:val="center"/>
          </w:tcPr>
          <w:p w14:paraId="5B81C19A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4台</w:t>
            </w:r>
          </w:p>
        </w:tc>
        <w:tc>
          <w:tcPr>
            <w:tcW w:w="660" w:type="pct"/>
            <w:vAlign w:val="center"/>
          </w:tcPr>
          <w:p w14:paraId="1BED247D" w14:textId="77777777" w:rsidR="000D3CB5" w:rsidRPr="00F00F38" w:rsidRDefault="000D3CB5" w:rsidP="0017058C">
            <w:pPr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5500</w:t>
            </w:r>
          </w:p>
        </w:tc>
      </w:tr>
      <w:tr w:rsidR="000D3CB5" w:rsidRPr="00F00F38" w14:paraId="318C2ADE" w14:textId="77777777" w:rsidTr="0017058C">
        <w:trPr>
          <w:trHeight w:val="529"/>
        </w:trPr>
        <w:tc>
          <w:tcPr>
            <w:tcW w:w="279" w:type="pct"/>
            <w:vAlign w:val="center"/>
          </w:tcPr>
          <w:p w14:paraId="7D374A2F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88" w:type="pct"/>
            <w:vAlign w:val="center"/>
          </w:tcPr>
          <w:p w14:paraId="4D25EF13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五分类全自动血细胞分析仪</w:t>
            </w:r>
          </w:p>
        </w:tc>
        <w:tc>
          <w:tcPr>
            <w:tcW w:w="448" w:type="pct"/>
            <w:vAlign w:val="center"/>
          </w:tcPr>
          <w:p w14:paraId="43518B70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/>
                <w:color w:val="000000" w:themeColor="text1"/>
                <w:sz w:val="21"/>
                <w:szCs w:val="21"/>
              </w:rPr>
              <w:t>迈瑞</w:t>
            </w:r>
          </w:p>
        </w:tc>
        <w:tc>
          <w:tcPr>
            <w:tcW w:w="1129" w:type="pct"/>
            <w:vAlign w:val="center"/>
          </w:tcPr>
          <w:p w14:paraId="2A5F11DE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BC-5000Vet</w:t>
            </w:r>
          </w:p>
        </w:tc>
        <w:tc>
          <w:tcPr>
            <w:tcW w:w="1187" w:type="pct"/>
            <w:vAlign w:val="center"/>
          </w:tcPr>
          <w:p w14:paraId="1C3D44BF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深圳迈瑞生物医疗电子股份有限公司</w:t>
            </w:r>
          </w:p>
        </w:tc>
        <w:tc>
          <w:tcPr>
            <w:tcW w:w="509" w:type="pct"/>
            <w:vAlign w:val="center"/>
          </w:tcPr>
          <w:p w14:paraId="758317B8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F00F38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660" w:type="pct"/>
            <w:vAlign w:val="center"/>
          </w:tcPr>
          <w:p w14:paraId="4131E0DC" w14:textId="77777777" w:rsidR="000D3CB5" w:rsidRPr="00F00F38" w:rsidRDefault="000D3CB5" w:rsidP="0017058C">
            <w:pPr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185000</w:t>
            </w:r>
          </w:p>
        </w:tc>
      </w:tr>
      <w:tr w:rsidR="000D3CB5" w:rsidRPr="00F00F38" w14:paraId="6627E1FB" w14:textId="77777777" w:rsidTr="0017058C">
        <w:trPr>
          <w:trHeight w:val="529"/>
        </w:trPr>
        <w:tc>
          <w:tcPr>
            <w:tcW w:w="279" w:type="pct"/>
            <w:vAlign w:val="center"/>
          </w:tcPr>
          <w:p w14:paraId="69556368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88" w:type="pct"/>
            <w:vAlign w:val="center"/>
          </w:tcPr>
          <w:p w14:paraId="0BD3880B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proofErr w:type="gramStart"/>
            <w:r w:rsidRPr="00F00F38">
              <w:rPr>
                <w:rFonts w:ascii="宋体" w:hAnsi="宋体" w:hint="eastAsia"/>
                <w:color w:val="000000" w:themeColor="text1"/>
                <w:kern w:val="0"/>
                <w:sz w:val="21"/>
                <w:szCs w:val="21"/>
              </w:rPr>
              <w:t>血凝仪</w:t>
            </w:r>
            <w:proofErr w:type="gramEnd"/>
          </w:p>
        </w:tc>
        <w:tc>
          <w:tcPr>
            <w:tcW w:w="448" w:type="pct"/>
            <w:vAlign w:val="center"/>
          </w:tcPr>
          <w:p w14:paraId="4D16B9C1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普朗</w:t>
            </w:r>
          </w:p>
        </w:tc>
        <w:tc>
          <w:tcPr>
            <w:tcW w:w="1129" w:type="pct"/>
            <w:vAlign w:val="center"/>
          </w:tcPr>
          <w:p w14:paraId="7BE0FDF2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PUN-2048</w:t>
            </w:r>
            <w:r w:rsidRPr="00F00F38">
              <w:rPr>
                <w:rFonts w:ascii="宋体" w:hAnsi="宋体"/>
                <w:color w:val="000000" w:themeColor="text1"/>
                <w:sz w:val="21"/>
                <w:szCs w:val="21"/>
              </w:rPr>
              <w:t>A</w:t>
            </w:r>
          </w:p>
        </w:tc>
        <w:tc>
          <w:tcPr>
            <w:tcW w:w="1187" w:type="pct"/>
            <w:vAlign w:val="center"/>
          </w:tcPr>
          <w:p w14:paraId="017B2F25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北京普朗新技术有限公司</w:t>
            </w:r>
          </w:p>
        </w:tc>
        <w:tc>
          <w:tcPr>
            <w:tcW w:w="509" w:type="pct"/>
            <w:vAlign w:val="center"/>
          </w:tcPr>
          <w:p w14:paraId="6DCC463A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 w:rsidRPr="00F00F38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660" w:type="pct"/>
            <w:vAlign w:val="center"/>
          </w:tcPr>
          <w:p w14:paraId="50AF0A38" w14:textId="77777777" w:rsidR="000D3CB5" w:rsidRPr="00F00F38" w:rsidRDefault="000D3CB5" w:rsidP="0017058C">
            <w:pPr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35000</w:t>
            </w:r>
          </w:p>
        </w:tc>
      </w:tr>
      <w:tr w:rsidR="000D3CB5" w:rsidRPr="00F00F38" w14:paraId="358F1C10" w14:textId="77777777" w:rsidTr="0017058C">
        <w:trPr>
          <w:trHeight w:val="726"/>
        </w:trPr>
        <w:tc>
          <w:tcPr>
            <w:tcW w:w="279" w:type="pct"/>
            <w:vAlign w:val="center"/>
          </w:tcPr>
          <w:p w14:paraId="231539A5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88" w:type="pct"/>
            <w:vAlign w:val="center"/>
          </w:tcPr>
          <w:p w14:paraId="00513228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bCs/>
                <w:color w:val="000000" w:themeColor="text1"/>
                <w:sz w:val="21"/>
                <w:szCs w:val="21"/>
              </w:rPr>
              <w:t>全自动五分类动物血液细胞分析仪</w:t>
            </w:r>
          </w:p>
        </w:tc>
        <w:tc>
          <w:tcPr>
            <w:tcW w:w="448" w:type="pct"/>
            <w:vAlign w:val="center"/>
          </w:tcPr>
          <w:p w14:paraId="45FDD962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/>
                <w:color w:val="000000" w:themeColor="text1"/>
                <w:sz w:val="21"/>
                <w:szCs w:val="21"/>
              </w:rPr>
              <w:t>迈瑞</w:t>
            </w:r>
          </w:p>
        </w:tc>
        <w:tc>
          <w:tcPr>
            <w:tcW w:w="1129" w:type="pct"/>
            <w:vAlign w:val="center"/>
          </w:tcPr>
          <w:p w14:paraId="36896EED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BC-5000Vet</w:t>
            </w:r>
          </w:p>
        </w:tc>
        <w:tc>
          <w:tcPr>
            <w:tcW w:w="1187" w:type="pct"/>
            <w:vAlign w:val="center"/>
          </w:tcPr>
          <w:p w14:paraId="517158A8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深圳迈瑞生物医疗电子股份有限公司</w:t>
            </w:r>
          </w:p>
        </w:tc>
        <w:tc>
          <w:tcPr>
            <w:tcW w:w="509" w:type="pct"/>
            <w:vAlign w:val="center"/>
          </w:tcPr>
          <w:p w14:paraId="046307B7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F00F38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660" w:type="pct"/>
            <w:vAlign w:val="center"/>
          </w:tcPr>
          <w:p w14:paraId="662BB36C" w14:textId="77777777" w:rsidR="000D3CB5" w:rsidRPr="00F00F38" w:rsidRDefault="000D3CB5" w:rsidP="0017058C">
            <w:pPr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185000</w:t>
            </w:r>
          </w:p>
        </w:tc>
      </w:tr>
      <w:tr w:rsidR="000D3CB5" w:rsidRPr="00F00F38" w14:paraId="703E9F07" w14:textId="77777777" w:rsidTr="0017058C">
        <w:trPr>
          <w:trHeight w:val="529"/>
        </w:trPr>
        <w:tc>
          <w:tcPr>
            <w:tcW w:w="279" w:type="pct"/>
            <w:vAlign w:val="center"/>
          </w:tcPr>
          <w:p w14:paraId="4E3465E2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88" w:type="pct"/>
            <w:vAlign w:val="center"/>
          </w:tcPr>
          <w:p w14:paraId="4B35614C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自动生化分析仪</w:t>
            </w:r>
          </w:p>
        </w:tc>
        <w:tc>
          <w:tcPr>
            <w:tcW w:w="448" w:type="pct"/>
            <w:vAlign w:val="center"/>
          </w:tcPr>
          <w:p w14:paraId="59E2846A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天亮</w:t>
            </w:r>
          </w:p>
        </w:tc>
        <w:tc>
          <w:tcPr>
            <w:tcW w:w="1129" w:type="pct"/>
            <w:vAlign w:val="center"/>
          </w:tcPr>
          <w:p w14:paraId="61FEAE3F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/>
                <w:color w:val="000000" w:themeColor="text1"/>
                <w:sz w:val="21"/>
                <w:szCs w:val="21"/>
              </w:rPr>
              <w:t>S</w:t>
            </w: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kyla</w:t>
            </w:r>
            <w:r w:rsidRPr="00F00F38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</w:t>
            </w: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solution</w:t>
            </w:r>
          </w:p>
        </w:tc>
        <w:tc>
          <w:tcPr>
            <w:tcW w:w="1187" w:type="pct"/>
            <w:vAlign w:val="center"/>
          </w:tcPr>
          <w:p w14:paraId="026F9BA1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北京中联动保科技有限责任公司</w:t>
            </w:r>
          </w:p>
        </w:tc>
        <w:tc>
          <w:tcPr>
            <w:tcW w:w="509" w:type="pct"/>
            <w:vAlign w:val="center"/>
          </w:tcPr>
          <w:p w14:paraId="0EB222D1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F00F38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660" w:type="pct"/>
            <w:vAlign w:val="center"/>
          </w:tcPr>
          <w:p w14:paraId="62EE6FA9" w14:textId="77777777" w:rsidR="000D3CB5" w:rsidRPr="00F00F38" w:rsidRDefault="000D3CB5" w:rsidP="0017058C">
            <w:pPr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155000</w:t>
            </w:r>
          </w:p>
        </w:tc>
      </w:tr>
      <w:tr w:rsidR="000D3CB5" w:rsidRPr="00F00F38" w14:paraId="32A1B939" w14:textId="77777777" w:rsidTr="0017058C">
        <w:trPr>
          <w:trHeight w:val="1251"/>
        </w:trPr>
        <w:tc>
          <w:tcPr>
            <w:tcW w:w="279" w:type="pct"/>
            <w:vAlign w:val="center"/>
          </w:tcPr>
          <w:p w14:paraId="2D67BA51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788" w:type="pct"/>
            <w:vAlign w:val="center"/>
          </w:tcPr>
          <w:p w14:paraId="7F63891E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cs="Arial" w:hint="eastAsia"/>
                <w:bCs/>
                <w:color w:val="000000" w:themeColor="text1"/>
                <w:sz w:val="21"/>
                <w:szCs w:val="21"/>
              </w:rPr>
              <w:t>便携式核酸快速检测箱（含Mini8荧光定量P</w:t>
            </w:r>
            <w:r w:rsidRPr="00F00F38"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CR</w:t>
            </w:r>
            <w:r w:rsidRPr="00F00F38">
              <w:rPr>
                <w:rFonts w:ascii="宋体" w:hAnsi="宋体" w:cs="Arial" w:hint="eastAsia"/>
                <w:bCs/>
                <w:color w:val="000000" w:themeColor="text1"/>
                <w:sz w:val="21"/>
                <w:szCs w:val="21"/>
              </w:rPr>
              <w:t>仪）</w:t>
            </w:r>
          </w:p>
        </w:tc>
        <w:tc>
          <w:tcPr>
            <w:tcW w:w="448" w:type="pct"/>
            <w:vAlign w:val="center"/>
          </w:tcPr>
          <w:p w14:paraId="28903FFB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卡尤迪</w:t>
            </w:r>
          </w:p>
        </w:tc>
        <w:tc>
          <w:tcPr>
            <w:tcW w:w="1129" w:type="pct"/>
            <w:vAlign w:val="center"/>
          </w:tcPr>
          <w:p w14:paraId="40F3523B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hint="eastAsia"/>
                <w:color w:val="000000" w:themeColor="text1"/>
                <w:sz w:val="21"/>
                <w:szCs w:val="21"/>
              </w:rPr>
              <w:t>Mini8</w:t>
            </w:r>
            <w:r w:rsidRPr="00F00F38">
              <w:rPr>
                <w:color w:val="000000" w:themeColor="text1"/>
                <w:sz w:val="21"/>
                <w:szCs w:val="21"/>
              </w:rPr>
              <w:t xml:space="preserve"> P</w:t>
            </w:r>
            <w:r w:rsidRPr="00F00F38">
              <w:rPr>
                <w:rFonts w:hint="eastAsia"/>
                <w:color w:val="000000" w:themeColor="text1"/>
                <w:sz w:val="21"/>
                <w:szCs w:val="21"/>
              </w:rPr>
              <w:t>lus</w:t>
            </w:r>
          </w:p>
        </w:tc>
        <w:tc>
          <w:tcPr>
            <w:tcW w:w="1187" w:type="pct"/>
            <w:vAlign w:val="center"/>
          </w:tcPr>
          <w:p w14:paraId="51A6774D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/>
                <w:color w:val="000000" w:themeColor="text1"/>
                <w:sz w:val="21"/>
                <w:szCs w:val="21"/>
              </w:rPr>
              <w:t>卡尤迪生物科技</w:t>
            </w: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（北京）有限公司</w:t>
            </w:r>
          </w:p>
        </w:tc>
        <w:tc>
          <w:tcPr>
            <w:tcW w:w="509" w:type="pct"/>
            <w:vAlign w:val="center"/>
          </w:tcPr>
          <w:p w14:paraId="7A3BA4F4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F00F38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660" w:type="pct"/>
            <w:vAlign w:val="center"/>
          </w:tcPr>
          <w:p w14:paraId="5D3418A1" w14:textId="77777777" w:rsidR="000D3CB5" w:rsidRPr="00F00F38" w:rsidRDefault="000D3CB5" w:rsidP="0017058C">
            <w:pPr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273000</w:t>
            </w:r>
          </w:p>
        </w:tc>
      </w:tr>
      <w:tr w:rsidR="000D3CB5" w:rsidRPr="00F00F38" w14:paraId="16EA181D" w14:textId="77777777" w:rsidTr="0017058C">
        <w:trPr>
          <w:trHeight w:val="529"/>
        </w:trPr>
        <w:tc>
          <w:tcPr>
            <w:tcW w:w="279" w:type="pct"/>
            <w:vAlign w:val="center"/>
          </w:tcPr>
          <w:p w14:paraId="014B864B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788" w:type="pct"/>
            <w:vAlign w:val="center"/>
          </w:tcPr>
          <w:p w14:paraId="496BA2C5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医用超声刀</w:t>
            </w:r>
          </w:p>
        </w:tc>
        <w:tc>
          <w:tcPr>
            <w:tcW w:w="448" w:type="pct"/>
            <w:vAlign w:val="center"/>
          </w:tcPr>
          <w:p w14:paraId="415029E6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proofErr w:type="gramStart"/>
            <w:r w:rsidRPr="00F00F38">
              <w:rPr>
                <w:rFonts w:ascii="宋体" w:hAnsi="宋体"/>
                <w:color w:val="000000" w:themeColor="text1"/>
                <w:sz w:val="21"/>
                <w:szCs w:val="21"/>
              </w:rPr>
              <w:t>速迈医疗</w:t>
            </w:r>
            <w:proofErr w:type="gramEnd"/>
          </w:p>
        </w:tc>
        <w:tc>
          <w:tcPr>
            <w:tcW w:w="1129" w:type="pct"/>
            <w:vAlign w:val="center"/>
          </w:tcPr>
          <w:p w14:paraId="3B6422B0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UCHP1008</w:t>
            </w:r>
          </w:p>
        </w:tc>
        <w:tc>
          <w:tcPr>
            <w:tcW w:w="1187" w:type="pct"/>
            <w:vAlign w:val="center"/>
          </w:tcPr>
          <w:p w14:paraId="0B939461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北京速迈医疗科技有限公司</w:t>
            </w:r>
          </w:p>
        </w:tc>
        <w:tc>
          <w:tcPr>
            <w:tcW w:w="509" w:type="pct"/>
            <w:vAlign w:val="center"/>
          </w:tcPr>
          <w:p w14:paraId="37B009EE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F00F38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660" w:type="pct"/>
            <w:vAlign w:val="center"/>
          </w:tcPr>
          <w:p w14:paraId="7779CE3E" w14:textId="77777777" w:rsidR="000D3CB5" w:rsidRPr="00F00F38" w:rsidRDefault="000D3CB5" w:rsidP="0017058C">
            <w:pPr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322000</w:t>
            </w:r>
          </w:p>
        </w:tc>
      </w:tr>
      <w:tr w:rsidR="000D3CB5" w:rsidRPr="00F00F38" w14:paraId="461E5869" w14:textId="77777777" w:rsidTr="0017058C">
        <w:trPr>
          <w:trHeight w:val="529"/>
        </w:trPr>
        <w:tc>
          <w:tcPr>
            <w:tcW w:w="279" w:type="pct"/>
            <w:vAlign w:val="center"/>
          </w:tcPr>
          <w:p w14:paraId="2DABC01E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788" w:type="pct"/>
            <w:vAlign w:val="center"/>
          </w:tcPr>
          <w:p w14:paraId="30F5FF7D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/>
                <w:color w:val="000000" w:themeColor="text1"/>
                <w:sz w:val="21"/>
                <w:szCs w:val="21"/>
              </w:rPr>
              <w:t>血气分析仪</w:t>
            </w:r>
          </w:p>
        </w:tc>
        <w:tc>
          <w:tcPr>
            <w:tcW w:w="448" w:type="pct"/>
            <w:vAlign w:val="center"/>
          </w:tcPr>
          <w:p w14:paraId="685727EA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/>
                <w:color w:val="000000" w:themeColor="text1"/>
                <w:sz w:val="21"/>
                <w:szCs w:val="21"/>
              </w:rPr>
              <w:t>理</w:t>
            </w:r>
            <w:proofErr w:type="gramStart"/>
            <w:r w:rsidRPr="00F00F38">
              <w:rPr>
                <w:rFonts w:ascii="宋体" w:hAnsi="宋体"/>
                <w:color w:val="000000" w:themeColor="text1"/>
                <w:sz w:val="21"/>
                <w:szCs w:val="21"/>
              </w:rPr>
              <w:t>邦</w:t>
            </w:r>
            <w:proofErr w:type="gramEnd"/>
          </w:p>
        </w:tc>
        <w:tc>
          <w:tcPr>
            <w:tcW w:w="1129" w:type="pct"/>
            <w:vAlign w:val="center"/>
          </w:tcPr>
          <w:p w14:paraId="72A31D1D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黑体" w:eastAsia="黑体" w:hAnsi="Arial" w:cs="Arial" w:hint="eastAsia"/>
                <w:noProof/>
                <w:color w:val="000000" w:themeColor="text1"/>
                <w:sz w:val="21"/>
                <w:szCs w:val="21"/>
              </w:rPr>
              <w:t>i15VET</w:t>
            </w:r>
          </w:p>
        </w:tc>
        <w:tc>
          <w:tcPr>
            <w:tcW w:w="1187" w:type="pct"/>
            <w:vAlign w:val="center"/>
          </w:tcPr>
          <w:p w14:paraId="76A0CAF5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/>
                <w:color w:val="000000" w:themeColor="text1"/>
                <w:sz w:val="21"/>
                <w:szCs w:val="21"/>
              </w:rPr>
              <w:t>深圳市理</w:t>
            </w:r>
            <w:proofErr w:type="gramStart"/>
            <w:r w:rsidRPr="00F00F38">
              <w:rPr>
                <w:rFonts w:ascii="宋体" w:hAnsi="宋体"/>
                <w:color w:val="000000" w:themeColor="text1"/>
                <w:sz w:val="21"/>
                <w:szCs w:val="21"/>
              </w:rPr>
              <w:t>邦</w:t>
            </w:r>
            <w:proofErr w:type="gramEnd"/>
            <w:r w:rsidRPr="00F00F38">
              <w:rPr>
                <w:rFonts w:ascii="宋体" w:hAnsi="宋体"/>
                <w:color w:val="000000" w:themeColor="text1"/>
                <w:sz w:val="21"/>
                <w:szCs w:val="21"/>
              </w:rPr>
              <w:t>精密仪器股份有限公司</w:t>
            </w:r>
          </w:p>
        </w:tc>
        <w:tc>
          <w:tcPr>
            <w:tcW w:w="509" w:type="pct"/>
            <w:vAlign w:val="center"/>
          </w:tcPr>
          <w:p w14:paraId="119708BA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F00F38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660" w:type="pct"/>
            <w:vAlign w:val="center"/>
          </w:tcPr>
          <w:p w14:paraId="6A367473" w14:textId="77777777" w:rsidR="000D3CB5" w:rsidRPr="00F00F38" w:rsidRDefault="000D3CB5" w:rsidP="0017058C">
            <w:pPr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135000</w:t>
            </w:r>
          </w:p>
        </w:tc>
      </w:tr>
      <w:tr w:rsidR="000D3CB5" w:rsidRPr="00F00F38" w14:paraId="0D311C02" w14:textId="77777777" w:rsidTr="0017058C">
        <w:trPr>
          <w:trHeight w:val="529"/>
        </w:trPr>
        <w:tc>
          <w:tcPr>
            <w:tcW w:w="279" w:type="pct"/>
            <w:vAlign w:val="center"/>
          </w:tcPr>
          <w:p w14:paraId="15329EEC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788" w:type="pct"/>
            <w:vAlign w:val="center"/>
          </w:tcPr>
          <w:p w14:paraId="520770FE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动物用内窥镜影像系统</w:t>
            </w:r>
          </w:p>
        </w:tc>
        <w:tc>
          <w:tcPr>
            <w:tcW w:w="448" w:type="pct"/>
            <w:vAlign w:val="center"/>
          </w:tcPr>
          <w:p w14:paraId="02868F07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/>
                <w:color w:val="000000" w:themeColor="text1"/>
                <w:sz w:val="21"/>
                <w:szCs w:val="21"/>
              </w:rPr>
              <w:t>沈大</w:t>
            </w:r>
          </w:p>
        </w:tc>
        <w:tc>
          <w:tcPr>
            <w:tcW w:w="1129" w:type="pct"/>
            <w:vAlign w:val="center"/>
          </w:tcPr>
          <w:p w14:paraId="7F29AF58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N</w:t>
            </w:r>
            <w:r w:rsidRPr="00F00F38">
              <w:rPr>
                <w:rFonts w:ascii="宋体" w:hAnsi="宋体"/>
                <w:color w:val="000000" w:themeColor="text1"/>
                <w:sz w:val="21"/>
                <w:szCs w:val="21"/>
              </w:rPr>
              <w:t>YX-1</w:t>
            </w:r>
          </w:p>
        </w:tc>
        <w:tc>
          <w:tcPr>
            <w:tcW w:w="1187" w:type="pct"/>
            <w:vAlign w:val="center"/>
          </w:tcPr>
          <w:p w14:paraId="7D38BED3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/>
                <w:color w:val="000000" w:themeColor="text1"/>
                <w:sz w:val="21"/>
                <w:szCs w:val="21"/>
              </w:rPr>
              <w:t>沈阳沈大内窥镜有限公司</w:t>
            </w:r>
          </w:p>
        </w:tc>
        <w:tc>
          <w:tcPr>
            <w:tcW w:w="509" w:type="pct"/>
            <w:vAlign w:val="center"/>
          </w:tcPr>
          <w:p w14:paraId="04FD9F2A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F00F38">
              <w:rPr>
                <w:rFonts w:hint="eastAsia"/>
                <w:color w:val="000000" w:themeColor="text1"/>
                <w:sz w:val="21"/>
                <w:szCs w:val="21"/>
              </w:rPr>
              <w:t>套</w:t>
            </w:r>
          </w:p>
        </w:tc>
        <w:tc>
          <w:tcPr>
            <w:tcW w:w="660" w:type="pct"/>
            <w:vAlign w:val="center"/>
          </w:tcPr>
          <w:p w14:paraId="10CFC123" w14:textId="77777777" w:rsidR="000D3CB5" w:rsidRPr="00F00F38" w:rsidRDefault="000D3CB5" w:rsidP="0017058C">
            <w:pPr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498000</w:t>
            </w:r>
          </w:p>
        </w:tc>
      </w:tr>
      <w:tr w:rsidR="000D3CB5" w:rsidRPr="00F00F38" w14:paraId="2265CA27" w14:textId="77777777" w:rsidTr="0017058C">
        <w:trPr>
          <w:trHeight w:val="529"/>
        </w:trPr>
        <w:tc>
          <w:tcPr>
            <w:tcW w:w="279" w:type="pct"/>
            <w:vAlign w:val="center"/>
          </w:tcPr>
          <w:p w14:paraId="300C265C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788" w:type="pct"/>
            <w:vAlign w:val="center"/>
          </w:tcPr>
          <w:p w14:paraId="5D2862A6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腹腔镜</w:t>
            </w:r>
          </w:p>
        </w:tc>
        <w:tc>
          <w:tcPr>
            <w:tcW w:w="448" w:type="pct"/>
            <w:vAlign w:val="center"/>
          </w:tcPr>
          <w:p w14:paraId="715D623A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/>
                <w:color w:val="000000" w:themeColor="text1"/>
                <w:sz w:val="21"/>
                <w:szCs w:val="21"/>
              </w:rPr>
              <w:t>沈大</w:t>
            </w:r>
          </w:p>
        </w:tc>
        <w:tc>
          <w:tcPr>
            <w:tcW w:w="1129" w:type="pct"/>
            <w:vAlign w:val="center"/>
          </w:tcPr>
          <w:p w14:paraId="268E48CD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/>
                <w:color w:val="000000" w:themeColor="text1"/>
                <w:sz w:val="21"/>
                <w:szCs w:val="21"/>
              </w:rPr>
              <w:t>DF</w:t>
            </w:r>
          </w:p>
        </w:tc>
        <w:tc>
          <w:tcPr>
            <w:tcW w:w="1187" w:type="pct"/>
            <w:vAlign w:val="center"/>
          </w:tcPr>
          <w:p w14:paraId="3B8BB285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/>
                <w:color w:val="000000" w:themeColor="text1"/>
                <w:sz w:val="21"/>
                <w:szCs w:val="21"/>
              </w:rPr>
              <w:t>沈阳沈大内窥镜有限公司</w:t>
            </w:r>
          </w:p>
        </w:tc>
        <w:tc>
          <w:tcPr>
            <w:tcW w:w="509" w:type="pct"/>
            <w:vAlign w:val="center"/>
          </w:tcPr>
          <w:p w14:paraId="794C6E2E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F00F38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660" w:type="pct"/>
            <w:vAlign w:val="center"/>
          </w:tcPr>
          <w:p w14:paraId="042BE110" w14:textId="77777777" w:rsidR="000D3CB5" w:rsidRPr="00F00F38" w:rsidRDefault="000D3CB5" w:rsidP="0017058C">
            <w:pPr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498000</w:t>
            </w:r>
          </w:p>
        </w:tc>
      </w:tr>
      <w:tr w:rsidR="000D3CB5" w:rsidRPr="00F00F38" w14:paraId="07D58DB8" w14:textId="77777777" w:rsidTr="0017058C">
        <w:trPr>
          <w:trHeight w:val="529"/>
        </w:trPr>
        <w:tc>
          <w:tcPr>
            <w:tcW w:w="279" w:type="pct"/>
            <w:vAlign w:val="center"/>
          </w:tcPr>
          <w:p w14:paraId="3608FB82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788" w:type="pct"/>
            <w:vAlign w:val="center"/>
          </w:tcPr>
          <w:p w14:paraId="11A56CB1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网络运维平台</w:t>
            </w:r>
          </w:p>
        </w:tc>
        <w:tc>
          <w:tcPr>
            <w:tcW w:w="448" w:type="pct"/>
            <w:vAlign w:val="center"/>
          </w:tcPr>
          <w:p w14:paraId="12477A33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锐捷</w:t>
            </w:r>
          </w:p>
        </w:tc>
        <w:tc>
          <w:tcPr>
            <w:tcW w:w="1129" w:type="pct"/>
            <w:vAlign w:val="center"/>
          </w:tcPr>
          <w:p w14:paraId="5B27BD55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/>
                <w:color w:val="000000" w:themeColor="text1"/>
                <w:sz w:val="21"/>
                <w:szCs w:val="21"/>
              </w:rPr>
              <w:t>RG-RIIL6.0-BMC-video</w:t>
            </w:r>
          </w:p>
        </w:tc>
        <w:tc>
          <w:tcPr>
            <w:tcW w:w="1187" w:type="pct"/>
            <w:vAlign w:val="center"/>
          </w:tcPr>
          <w:p w14:paraId="1E9758AC" w14:textId="77777777" w:rsidR="000D3CB5" w:rsidRPr="00F00F38" w:rsidRDefault="000D3CB5" w:rsidP="0017058C">
            <w:pPr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锐</w:t>
            </w:r>
            <w:proofErr w:type="gramStart"/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捷网络</w:t>
            </w:r>
            <w:proofErr w:type="gramEnd"/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股份有限公司</w:t>
            </w:r>
          </w:p>
        </w:tc>
        <w:tc>
          <w:tcPr>
            <w:tcW w:w="509" w:type="pct"/>
            <w:vAlign w:val="center"/>
          </w:tcPr>
          <w:p w14:paraId="2F317C74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1套</w:t>
            </w:r>
          </w:p>
        </w:tc>
        <w:tc>
          <w:tcPr>
            <w:tcW w:w="660" w:type="pct"/>
            <w:vAlign w:val="center"/>
          </w:tcPr>
          <w:p w14:paraId="188029F0" w14:textId="77777777" w:rsidR="000D3CB5" w:rsidRPr="00F00F38" w:rsidRDefault="000D3CB5" w:rsidP="0017058C">
            <w:pPr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96000</w:t>
            </w:r>
          </w:p>
        </w:tc>
      </w:tr>
      <w:tr w:rsidR="000D3CB5" w:rsidRPr="00F00F38" w14:paraId="2AA5CD81" w14:textId="77777777" w:rsidTr="0017058C">
        <w:trPr>
          <w:trHeight w:val="529"/>
        </w:trPr>
        <w:tc>
          <w:tcPr>
            <w:tcW w:w="279" w:type="pct"/>
            <w:vAlign w:val="center"/>
          </w:tcPr>
          <w:p w14:paraId="26AA81CB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lastRenderedPageBreak/>
              <w:t>12</w:t>
            </w:r>
          </w:p>
        </w:tc>
        <w:tc>
          <w:tcPr>
            <w:tcW w:w="788" w:type="pct"/>
            <w:vAlign w:val="center"/>
          </w:tcPr>
          <w:p w14:paraId="76421A31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在线学习系统</w:t>
            </w:r>
          </w:p>
        </w:tc>
        <w:tc>
          <w:tcPr>
            <w:tcW w:w="448" w:type="pct"/>
            <w:vAlign w:val="center"/>
          </w:tcPr>
          <w:p w14:paraId="60F3B4A6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proofErr w:type="gramStart"/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传奇华</w:t>
            </w:r>
            <w:proofErr w:type="gramEnd"/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育</w:t>
            </w:r>
          </w:p>
        </w:tc>
        <w:tc>
          <w:tcPr>
            <w:tcW w:w="1129" w:type="pct"/>
            <w:vAlign w:val="center"/>
          </w:tcPr>
          <w:p w14:paraId="00661F0C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传奇开放式在线学习系统</w:t>
            </w:r>
            <w:r w:rsidRPr="00F00F38">
              <w:rPr>
                <w:rFonts w:ascii="宋体" w:hAnsi="宋体"/>
                <w:color w:val="000000" w:themeColor="text1"/>
                <w:sz w:val="21"/>
                <w:szCs w:val="21"/>
              </w:rPr>
              <w:t>V2.0</w:t>
            </w:r>
          </w:p>
        </w:tc>
        <w:tc>
          <w:tcPr>
            <w:tcW w:w="1187" w:type="pct"/>
            <w:vAlign w:val="center"/>
          </w:tcPr>
          <w:p w14:paraId="68C1C18F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北京传奇华育教育科技股份有限公司</w:t>
            </w:r>
          </w:p>
        </w:tc>
        <w:tc>
          <w:tcPr>
            <w:tcW w:w="509" w:type="pct"/>
            <w:vAlign w:val="center"/>
          </w:tcPr>
          <w:p w14:paraId="6C2B7F9D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1套</w:t>
            </w:r>
          </w:p>
        </w:tc>
        <w:tc>
          <w:tcPr>
            <w:tcW w:w="660" w:type="pct"/>
            <w:vAlign w:val="center"/>
          </w:tcPr>
          <w:p w14:paraId="5BCB8B24" w14:textId="77777777" w:rsidR="000D3CB5" w:rsidRPr="00F00F38" w:rsidRDefault="000D3CB5" w:rsidP="0017058C">
            <w:pPr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960000</w:t>
            </w:r>
          </w:p>
        </w:tc>
      </w:tr>
      <w:tr w:rsidR="000D3CB5" w:rsidRPr="00F00F38" w14:paraId="5FB3332A" w14:textId="77777777" w:rsidTr="0017058C">
        <w:trPr>
          <w:trHeight w:val="529"/>
        </w:trPr>
        <w:tc>
          <w:tcPr>
            <w:tcW w:w="279" w:type="pct"/>
            <w:vAlign w:val="center"/>
          </w:tcPr>
          <w:p w14:paraId="35C99725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788" w:type="pct"/>
            <w:vAlign w:val="center"/>
          </w:tcPr>
          <w:p w14:paraId="11B832A6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服务器</w:t>
            </w:r>
          </w:p>
        </w:tc>
        <w:tc>
          <w:tcPr>
            <w:tcW w:w="448" w:type="pct"/>
            <w:vAlign w:val="center"/>
          </w:tcPr>
          <w:p w14:paraId="627BB35D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浪潮</w:t>
            </w:r>
          </w:p>
        </w:tc>
        <w:tc>
          <w:tcPr>
            <w:tcW w:w="1129" w:type="pct"/>
            <w:vAlign w:val="center"/>
          </w:tcPr>
          <w:p w14:paraId="3E9CE54E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/>
                <w:color w:val="000000" w:themeColor="text1"/>
                <w:sz w:val="21"/>
                <w:szCs w:val="21"/>
              </w:rPr>
              <w:t>NX5460M5</w:t>
            </w:r>
          </w:p>
        </w:tc>
        <w:tc>
          <w:tcPr>
            <w:tcW w:w="1187" w:type="pct"/>
            <w:vAlign w:val="center"/>
          </w:tcPr>
          <w:p w14:paraId="2415B81B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浪潮电子信息产业股份有限公司</w:t>
            </w:r>
          </w:p>
        </w:tc>
        <w:tc>
          <w:tcPr>
            <w:tcW w:w="509" w:type="pct"/>
            <w:vAlign w:val="center"/>
          </w:tcPr>
          <w:p w14:paraId="7044A452" w14:textId="77777777" w:rsidR="000D3CB5" w:rsidRPr="00F00F38" w:rsidRDefault="000D3CB5" w:rsidP="0017058C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4片</w:t>
            </w:r>
          </w:p>
        </w:tc>
        <w:tc>
          <w:tcPr>
            <w:tcW w:w="660" w:type="pct"/>
            <w:vAlign w:val="center"/>
          </w:tcPr>
          <w:p w14:paraId="1460C6B1" w14:textId="77777777" w:rsidR="000D3CB5" w:rsidRPr="00F00F38" w:rsidRDefault="000D3CB5" w:rsidP="0017058C">
            <w:pPr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00F3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185000</w:t>
            </w:r>
          </w:p>
        </w:tc>
      </w:tr>
    </w:tbl>
    <w:p w14:paraId="78BEBB4E" w14:textId="77777777" w:rsidR="000D3CB5" w:rsidRPr="00F00F38" w:rsidRDefault="000D3CB5" w:rsidP="000D3CB5">
      <w:pPr>
        <w:adjustRightInd w:val="0"/>
        <w:ind w:firstLine="300"/>
        <w:textAlignment w:val="baseline"/>
        <w:rPr>
          <w:rFonts w:ascii="宋体" w:hAnsi="宋体"/>
          <w:color w:val="000000" w:themeColor="text1"/>
          <w:sz w:val="15"/>
          <w:szCs w:val="15"/>
        </w:rPr>
      </w:pPr>
    </w:p>
    <w:p w14:paraId="48249280" w14:textId="77777777" w:rsidR="000D3CB5" w:rsidRPr="00F00F38" w:rsidRDefault="000D3CB5" w:rsidP="000D3CB5">
      <w:pPr>
        <w:adjustRightInd w:val="0"/>
        <w:ind w:firstLine="300"/>
        <w:textAlignment w:val="baseline"/>
        <w:rPr>
          <w:rFonts w:ascii="宋体" w:hAnsi="宋体"/>
          <w:color w:val="000000" w:themeColor="text1"/>
          <w:sz w:val="15"/>
          <w:szCs w:val="15"/>
        </w:rPr>
      </w:pPr>
    </w:p>
    <w:p w14:paraId="3E151962" w14:textId="77777777" w:rsidR="000D3CB5" w:rsidRPr="00F00F38" w:rsidRDefault="000D3CB5" w:rsidP="000D3CB5">
      <w:pPr>
        <w:ind w:firstLineChars="1055" w:firstLine="1583"/>
        <w:rPr>
          <w:rFonts w:ascii="宋体" w:hAnsi="宋体"/>
          <w:color w:val="000000" w:themeColor="text1"/>
          <w:sz w:val="15"/>
          <w:szCs w:val="15"/>
        </w:rPr>
      </w:pPr>
    </w:p>
    <w:p w14:paraId="4A7B991F" w14:textId="77777777" w:rsidR="000D3CB5" w:rsidRPr="00F00F38" w:rsidRDefault="000D3CB5" w:rsidP="000D3CB5">
      <w:pPr>
        <w:ind w:firstLineChars="1055" w:firstLine="1583"/>
        <w:rPr>
          <w:rFonts w:ascii="宋体" w:hAnsi="宋体"/>
          <w:color w:val="000000" w:themeColor="text1"/>
          <w:sz w:val="15"/>
          <w:szCs w:val="15"/>
        </w:rPr>
      </w:pPr>
    </w:p>
    <w:p w14:paraId="02AE0FE9" w14:textId="77777777" w:rsidR="000D3CB5" w:rsidRPr="00F00F38" w:rsidRDefault="000D3CB5" w:rsidP="000D3CB5">
      <w:pPr>
        <w:ind w:firstLine="300"/>
        <w:rPr>
          <w:sz w:val="15"/>
          <w:szCs w:val="15"/>
        </w:rPr>
      </w:pPr>
    </w:p>
    <w:p w14:paraId="6697C619" w14:textId="77777777" w:rsidR="00A30615" w:rsidRDefault="00A30615">
      <w:pPr>
        <w:ind w:firstLine="480"/>
      </w:pPr>
    </w:p>
    <w:sectPr w:rsidR="00A30615" w:rsidSect="007D145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602E5" w14:textId="77777777" w:rsidR="00F00F38" w:rsidRDefault="000D3C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FFFC7" w14:textId="77777777" w:rsidR="00F00F38" w:rsidRDefault="000D3C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967D" w14:textId="77777777" w:rsidR="00F00F38" w:rsidRDefault="000D3CB5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5025B" w14:textId="77777777" w:rsidR="00F00F38" w:rsidRDefault="000D3C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47BC1" w14:textId="77777777" w:rsidR="00F00F38" w:rsidRDefault="000D3C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7491B" w14:textId="77777777" w:rsidR="00F00F38" w:rsidRDefault="000D3C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B5"/>
    <w:rsid w:val="0000276B"/>
    <w:rsid w:val="00070C16"/>
    <w:rsid w:val="000D3CB5"/>
    <w:rsid w:val="000F2B3E"/>
    <w:rsid w:val="0015435A"/>
    <w:rsid w:val="001C1394"/>
    <w:rsid w:val="001E6644"/>
    <w:rsid w:val="00283A46"/>
    <w:rsid w:val="002B2EBE"/>
    <w:rsid w:val="002E2775"/>
    <w:rsid w:val="00327E0D"/>
    <w:rsid w:val="00342050"/>
    <w:rsid w:val="003A4A36"/>
    <w:rsid w:val="003C50BF"/>
    <w:rsid w:val="004355BA"/>
    <w:rsid w:val="00454E25"/>
    <w:rsid w:val="0048222B"/>
    <w:rsid w:val="004C05BA"/>
    <w:rsid w:val="00502E5F"/>
    <w:rsid w:val="00512D85"/>
    <w:rsid w:val="00574EFC"/>
    <w:rsid w:val="005C2C63"/>
    <w:rsid w:val="005F447B"/>
    <w:rsid w:val="00614A97"/>
    <w:rsid w:val="00645058"/>
    <w:rsid w:val="006472C7"/>
    <w:rsid w:val="00663DF7"/>
    <w:rsid w:val="006845E3"/>
    <w:rsid w:val="00685102"/>
    <w:rsid w:val="006973A5"/>
    <w:rsid w:val="0070558C"/>
    <w:rsid w:val="00745618"/>
    <w:rsid w:val="00753EB3"/>
    <w:rsid w:val="007C152C"/>
    <w:rsid w:val="007D79C5"/>
    <w:rsid w:val="007F5A92"/>
    <w:rsid w:val="00832789"/>
    <w:rsid w:val="00853135"/>
    <w:rsid w:val="00854FC9"/>
    <w:rsid w:val="008A3E51"/>
    <w:rsid w:val="00997044"/>
    <w:rsid w:val="009B2875"/>
    <w:rsid w:val="00A30615"/>
    <w:rsid w:val="00A542BE"/>
    <w:rsid w:val="00A54391"/>
    <w:rsid w:val="00AB3364"/>
    <w:rsid w:val="00B46045"/>
    <w:rsid w:val="00B63F86"/>
    <w:rsid w:val="00CA458F"/>
    <w:rsid w:val="00CB3DBC"/>
    <w:rsid w:val="00CD4C33"/>
    <w:rsid w:val="00D15FB9"/>
    <w:rsid w:val="00DC5419"/>
    <w:rsid w:val="00E158D5"/>
    <w:rsid w:val="00E42636"/>
    <w:rsid w:val="00E82489"/>
    <w:rsid w:val="00EB0F63"/>
    <w:rsid w:val="00ED5116"/>
    <w:rsid w:val="00F301DF"/>
    <w:rsid w:val="00F64FC3"/>
    <w:rsid w:val="00FC0764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528B"/>
  <w15:chartTrackingRefBased/>
  <w15:docId w15:val="{51609E9D-8A5E-4781-BD5C-21235D92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CB5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3CB5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D3CB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semiHidden/>
    <w:unhideWhenUsed/>
    <w:rsid w:val="000D3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D3CB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D3CB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D3C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</dc:creator>
  <cp:keywords/>
  <dc:description/>
  <cp:lastModifiedBy>GC</cp:lastModifiedBy>
  <cp:revision>1</cp:revision>
  <dcterms:created xsi:type="dcterms:W3CDTF">2020-08-05T08:12:00Z</dcterms:created>
  <dcterms:modified xsi:type="dcterms:W3CDTF">2020-08-05T08:12:00Z</dcterms:modified>
</cp:coreProperties>
</file>