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D7" w:rsidRDefault="00ED26D7">
      <w:pPr>
        <w:ind w:firstLine="723"/>
        <w:jc w:val="center"/>
        <w:rPr>
          <w:rFonts w:ascii="宋体"/>
          <w:b/>
          <w:sz w:val="36"/>
          <w:szCs w:val="36"/>
        </w:rPr>
      </w:pPr>
      <w:bookmarkStart w:id="0" w:name="_GoBack"/>
      <w:bookmarkEnd w:id="0"/>
    </w:p>
    <w:p w:rsidR="00ED26D7" w:rsidRDefault="00303046">
      <w:pPr>
        <w:ind w:firstLineChars="0" w:firstLine="0"/>
        <w:jc w:val="center"/>
        <w:outlineLvl w:val="0"/>
        <w:rPr>
          <w:rFonts w:ascii="宋体" w:hAnsi="宋体"/>
          <w:b/>
          <w:sz w:val="36"/>
          <w:szCs w:val="36"/>
        </w:rPr>
      </w:pPr>
      <w:bookmarkStart w:id="1" w:name="_Toc22592"/>
      <w:bookmarkStart w:id="2" w:name="_Toc25711"/>
      <w:bookmarkStart w:id="3" w:name="_Toc12769"/>
      <w:bookmarkStart w:id="4" w:name="_Toc24058"/>
      <w:r>
        <w:rPr>
          <w:rFonts w:ascii="宋体" w:hAnsi="宋体" w:hint="eastAsia"/>
          <w:b/>
          <w:sz w:val="36"/>
          <w:szCs w:val="36"/>
        </w:rPr>
        <w:t>中标产品</w:t>
      </w:r>
      <w:r w:rsidR="00E37D82">
        <w:rPr>
          <w:rFonts w:ascii="宋体" w:hAnsi="宋体" w:hint="eastAsia"/>
          <w:b/>
          <w:sz w:val="36"/>
          <w:szCs w:val="36"/>
        </w:rPr>
        <w:t>分项表</w:t>
      </w:r>
      <w:bookmarkEnd w:id="1"/>
      <w:bookmarkEnd w:id="2"/>
      <w:bookmarkEnd w:id="3"/>
      <w:bookmarkEnd w:id="4"/>
    </w:p>
    <w:p w:rsidR="00ED26D7" w:rsidRDefault="00ED26D7">
      <w:pPr>
        <w:ind w:firstLineChars="0" w:firstLine="0"/>
        <w:rPr>
          <w:rFonts w:ascii="宋体" w:hAnsi="宋体"/>
          <w:b/>
        </w:rPr>
      </w:pPr>
    </w:p>
    <w:p w:rsidR="00ED26D7" w:rsidRDefault="00303046" w:rsidP="00C63234">
      <w:pPr>
        <w:ind w:firstLineChars="0" w:firstLine="0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  </w:t>
      </w:r>
      <w:r w:rsidR="00E37D82">
        <w:rPr>
          <w:rFonts w:ascii="宋体" w:hAnsi="宋体" w:hint="eastAsia"/>
        </w:rPr>
        <w:t>单位：人民币（元）</w:t>
      </w:r>
    </w:p>
    <w:p w:rsidR="00F329BA" w:rsidRDefault="00F329BA" w:rsidP="00F329BA">
      <w:pPr>
        <w:pStyle w:val="a0"/>
        <w:spacing w:line="240" w:lineRule="auto"/>
        <w:rPr>
          <w:rFonts w:hint="eastAsia"/>
        </w:rPr>
      </w:pPr>
      <w:r>
        <w:rPr>
          <w:rFonts w:hint="eastAsia"/>
        </w:rPr>
        <w:t>包号：包</w:t>
      </w:r>
      <w:r>
        <w:rPr>
          <w:rFonts w:hint="eastAsia"/>
        </w:rPr>
        <w:t>1</w:t>
      </w:r>
    </w:p>
    <w:p w:rsidR="00F329BA" w:rsidRDefault="00F329BA" w:rsidP="00F329BA">
      <w:pPr>
        <w:pStyle w:val="a0"/>
        <w:spacing w:line="240" w:lineRule="auto"/>
        <w:jc w:val="center"/>
      </w:pPr>
      <w:r>
        <w:rPr>
          <w:noProof/>
        </w:rPr>
        <w:drawing>
          <wp:inline distT="0" distB="0" distL="0" distR="0">
            <wp:extent cx="3200400" cy="421005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9BA" w:rsidRDefault="00F329BA" w:rsidP="00F329BA">
      <w:pPr>
        <w:spacing w:line="240" w:lineRule="auto"/>
        <w:ind w:firstLine="480"/>
        <w:jc w:val="center"/>
      </w:pPr>
      <w:r>
        <w:rPr>
          <w:noProof/>
        </w:rPr>
        <w:drawing>
          <wp:inline distT="0" distB="0" distL="0" distR="0">
            <wp:extent cx="3190875" cy="838200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9BA" w:rsidRDefault="00F329BA" w:rsidP="00F329BA">
      <w:pPr>
        <w:pStyle w:val="a0"/>
      </w:pPr>
      <w:r>
        <w:br w:type="page"/>
      </w:r>
    </w:p>
    <w:p w:rsidR="00F329BA" w:rsidRPr="00F329BA" w:rsidRDefault="00F329BA" w:rsidP="00F329BA">
      <w:pPr>
        <w:spacing w:line="240" w:lineRule="auto"/>
        <w:ind w:firstLine="480"/>
        <w:jc w:val="left"/>
        <w:rPr>
          <w:rFonts w:hint="eastAsia"/>
        </w:rPr>
      </w:pPr>
      <w:r w:rsidRPr="00F329BA">
        <w:rPr>
          <w:rFonts w:hint="eastAsia"/>
        </w:rPr>
        <w:lastRenderedPageBreak/>
        <w:t>包号：包</w:t>
      </w:r>
      <w:r>
        <w:rPr>
          <w:rFonts w:hint="eastAsia"/>
        </w:rPr>
        <w:t>2</w:t>
      </w:r>
    </w:p>
    <w:p w:rsidR="004E0263" w:rsidRDefault="00F329BA" w:rsidP="00F329BA">
      <w:pPr>
        <w:spacing w:line="240" w:lineRule="auto"/>
        <w:ind w:firstLine="48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align>top</wp:align>
            </wp:positionV>
            <wp:extent cx="2876550" cy="4133850"/>
            <wp:effectExtent l="1905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="004E0263">
        <w:rPr>
          <w:rFonts w:hint="eastAsia"/>
        </w:rPr>
        <w:t xml:space="preserve">       </w:t>
      </w:r>
      <w:r w:rsidR="004E0263">
        <w:rPr>
          <w:noProof/>
        </w:rPr>
        <w:drawing>
          <wp:inline distT="0" distB="0" distL="0" distR="0">
            <wp:extent cx="2828925" cy="1333500"/>
            <wp:effectExtent l="1905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263" w:rsidRDefault="004E0263" w:rsidP="004E0263">
      <w:pPr>
        <w:ind w:firstLine="480"/>
      </w:pPr>
    </w:p>
    <w:p w:rsidR="004E0263" w:rsidRDefault="004E0263" w:rsidP="004E0263">
      <w:pPr>
        <w:tabs>
          <w:tab w:val="left" w:pos="1650"/>
        </w:tabs>
        <w:ind w:firstLine="480"/>
      </w:pPr>
      <w:r>
        <w:tab/>
      </w:r>
    </w:p>
    <w:p w:rsidR="004E0263" w:rsidRDefault="004E0263" w:rsidP="004E0263">
      <w:pPr>
        <w:pStyle w:val="a0"/>
      </w:pPr>
      <w:r>
        <w:br w:type="page"/>
      </w:r>
    </w:p>
    <w:p w:rsidR="004E0263" w:rsidRPr="004E0263" w:rsidRDefault="004E0263" w:rsidP="004E0263">
      <w:pPr>
        <w:tabs>
          <w:tab w:val="left" w:pos="1650"/>
        </w:tabs>
        <w:ind w:firstLine="480"/>
        <w:rPr>
          <w:rFonts w:hint="eastAsia"/>
        </w:rPr>
      </w:pPr>
      <w:r w:rsidRPr="004E0263">
        <w:rPr>
          <w:rFonts w:hint="eastAsia"/>
        </w:rPr>
        <w:lastRenderedPageBreak/>
        <w:t>包号：包</w:t>
      </w:r>
      <w:r>
        <w:rPr>
          <w:rFonts w:hint="eastAsia"/>
        </w:rPr>
        <w:t>3</w:t>
      </w:r>
    </w:p>
    <w:p w:rsidR="00F329BA" w:rsidRPr="004E0263" w:rsidRDefault="004E0263" w:rsidP="004E0263">
      <w:pPr>
        <w:tabs>
          <w:tab w:val="left" w:pos="1650"/>
        </w:tabs>
        <w:spacing w:line="240" w:lineRule="auto"/>
        <w:ind w:firstLine="480"/>
        <w:jc w:val="center"/>
      </w:pPr>
      <w:r>
        <w:rPr>
          <w:noProof/>
        </w:rPr>
        <w:drawing>
          <wp:inline distT="0" distB="0" distL="0" distR="0">
            <wp:extent cx="3133725" cy="3219450"/>
            <wp:effectExtent l="1905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29BA" w:rsidRPr="004E0263" w:rsidSect="00F61C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046" w:rsidRDefault="00303046" w:rsidP="00303046">
      <w:pPr>
        <w:spacing w:line="240" w:lineRule="auto"/>
        <w:ind w:firstLine="480"/>
      </w:pPr>
      <w:r>
        <w:separator/>
      </w:r>
    </w:p>
  </w:endnote>
  <w:endnote w:type="continuationSeparator" w:id="1">
    <w:p w:rsidR="00303046" w:rsidRDefault="00303046" w:rsidP="0030304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46" w:rsidRDefault="00303046" w:rsidP="00303046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46" w:rsidRDefault="00303046" w:rsidP="00303046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46" w:rsidRDefault="00303046" w:rsidP="00303046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046" w:rsidRDefault="00303046" w:rsidP="00303046">
      <w:pPr>
        <w:spacing w:line="240" w:lineRule="auto"/>
        <w:ind w:firstLine="480"/>
      </w:pPr>
      <w:r>
        <w:separator/>
      </w:r>
    </w:p>
  </w:footnote>
  <w:footnote w:type="continuationSeparator" w:id="1">
    <w:p w:rsidR="00303046" w:rsidRDefault="00303046" w:rsidP="0030304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46" w:rsidRDefault="00303046" w:rsidP="00303046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46" w:rsidRDefault="00303046" w:rsidP="00303046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46" w:rsidRDefault="00303046" w:rsidP="00303046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7194BBD"/>
    <w:rsid w:val="00131F13"/>
    <w:rsid w:val="00303046"/>
    <w:rsid w:val="004E0263"/>
    <w:rsid w:val="005B0C5D"/>
    <w:rsid w:val="00640146"/>
    <w:rsid w:val="009B7560"/>
    <w:rsid w:val="00C63234"/>
    <w:rsid w:val="00E37D82"/>
    <w:rsid w:val="00ED26D7"/>
    <w:rsid w:val="00F329BA"/>
    <w:rsid w:val="00F61C3D"/>
    <w:rsid w:val="5719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61C3D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F61C3D"/>
    <w:pPr>
      <w:ind w:firstLine="420"/>
    </w:pPr>
    <w:rPr>
      <w:sz w:val="21"/>
    </w:rPr>
  </w:style>
  <w:style w:type="paragraph" w:styleId="a4">
    <w:name w:val="header"/>
    <w:basedOn w:val="a"/>
    <w:link w:val="Char"/>
    <w:rsid w:val="00303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303046"/>
    <w:rPr>
      <w:kern w:val="2"/>
      <w:sz w:val="18"/>
      <w:szCs w:val="18"/>
    </w:rPr>
  </w:style>
  <w:style w:type="paragraph" w:styleId="a5">
    <w:name w:val="footer"/>
    <w:basedOn w:val="a"/>
    <w:link w:val="Char0"/>
    <w:rsid w:val="0030304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303046"/>
    <w:rPr>
      <w:kern w:val="2"/>
      <w:sz w:val="18"/>
      <w:szCs w:val="18"/>
    </w:rPr>
  </w:style>
  <w:style w:type="paragraph" w:styleId="a6">
    <w:name w:val="Balloon Text"/>
    <w:basedOn w:val="a"/>
    <w:link w:val="Char1"/>
    <w:rsid w:val="00F329B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6"/>
    <w:rsid w:val="00F329B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33</Words>
  <Characters>35</Characters>
  <Application>Microsoft Office Word</Application>
  <DocSecurity>0</DocSecurity>
  <Lines>1</Lines>
  <Paragraphs>1</Paragraphs>
  <ScaleCrop>false</ScaleCrop>
  <Company>2012dnd.com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迷途</dc:creator>
  <cp:lastModifiedBy>Administrator</cp:lastModifiedBy>
  <cp:revision>9</cp:revision>
  <cp:lastPrinted>2020-08-11T08:38:00Z</cp:lastPrinted>
  <dcterms:created xsi:type="dcterms:W3CDTF">2020-07-23T07:53:00Z</dcterms:created>
  <dcterms:modified xsi:type="dcterms:W3CDTF">2020-08-11T08:40:00Z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