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61" w:rsidRPr="005653F3" w:rsidRDefault="001811F1" w:rsidP="005653F3">
      <w:pPr>
        <w:spacing w:line="240" w:lineRule="auto"/>
        <w:ind w:firstLineChars="737" w:firstLine="2664"/>
        <w:rPr>
          <w:rFonts w:ascii="宋体" w:hAnsi="宋体"/>
          <w:b/>
          <w:sz w:val="36"/>
          <w:szCs w:val="36"/>
        </w:rPr>
      </w:pPr>
      <w:bookmarkStart w:id="0" w:name="_Toc365019575"/>
      <w:bookmarkStart w:id="1" w:name="_Toc325726039"/>
      <w:r w:rsidRPr="005653F3">
        <w:rPr>
          <w:rFonts w:ascii="宋体" w:hAnsi="宋体" w:hint="eastAsia"/>
          <w:b/>
          <w:sz w:val="36"/>
          <w:szCs w:val="36"/>
        </w:rPr>
        <w:t>成交产品</w:t>
      </w:r>
      <w:r w:rsidR="002D7E95" w:rsidRPr="005653F3">
        <w:rPr>
          <w:rFonts w:ascii="宋体" w:hAnsi="宋体" w:hint="eastAsia"/>
          <w:b/>
          <w:sz w:val="36"/>
          <w:szCs w:val="36"/>
        </w:rPr>
        <w:t>分项表</w:t>
      </w:r>
      <w:bookmarkEnd w:id="0"/>
      <w:bookmarkEnd w:id="1"/>
    </w:p>
    <w:p w:rsidR="00EA5C61" w:rsidRDefault="00EA5C61" w:rsidP="003439AD">
      <w:pPr>
        <w:spacing w:line="240" w:lineRule="auto"/>
        <w:ind w:firstLineChars="0" w:firstLine="0"/>
        <w:rPr>
          <w:rFonts w:ascii="宋体" w:hAnsi="宋体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6"/>
        <w:gridCol w:w="1824"/>
        <w:gridCol w:w="751"/>
        <w:gridCol w:w="1880"/>
        <w:gridCol w:w="1841"/>
        <w:gridCol w:w="1530"/>
      </w:tblGrid>
      <w:tr w:rsidR="003439AD" w:rsidTr="002049AB">
        <w:trPr>
          <w:trHeight w:val="384"/>
        </w:trPr>
        <w:tc>
          <w:tcPr>
            <w:tcW w:w="32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9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产品名称</w:t>
            </w:r>
          </w:p>
        </w:tc>
        <w:tc>
          <w:tcPr>
            <w:tcW w:w="449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品牌</w:t>
            </w:r>
          </w:p>
        </w:tc>
        <w:tc>
          <w:tcPr>
            <w:tcW w:w="1124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规格型号</w:t>
            </w:r>
          </w:p>
        </w:tc>
        <w:tc>
          <w:tcPr>
            <w:tcW w:w="1101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生产厂家</w:t>
            </w:r>
          </w:p>
        </w:tc>
        <w:tc>
          <w:tcPr>
            <w:tcW w:w="915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数量及单位</w:t>
            </w:r>
          </w:p>
        </w:tc>
      </w:tr>
      <w:tr w:rsidR="003439AD" w:rsidTr="002049AB">
        <w:trPr>
          <w:trHeight w:val="384"/>
        </w:trPr>
        <w:tc>
          <w:tcPr>
            <w:tcW w:w="320" w:type="pct"/>
            <w:vAlign w:val="center"/>
          </w:tcPr>
          <w:p w:rsidR="003439AD" w:rsidRDefault="003439AD">
            <w:pPr>
              <w:ind w:firstLineChars="83" w:firstLine="1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09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  <w:t>电子票据平台应用服务器</w:t>
            </w:r>
          </w:p>
        </w:tc>
        <w:tc>
          <w:tcPr>
            <w:tcW w:w="449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H3C</w:t>
            </w:r>
          </w:p>
        </w:tc>
        <w:tc>
          <w:tcPr>
            <w:tcW w:w="1124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H3C UniServer R4900 G3</w:t>
            </w:r>
          </w:p>
        </w:tc>
        <w:tc>
          <w:tcPr>
            <w:tcW w:w="1101" w:type="pct"/>
            <w:vAlign w:val="center"/>
          </w:tcPr>
          <w:p w:rsidR="003439AD" w:rsidRDefault="003439AD">
            <w:pPr>
              <w:ind w:firstLineChars="0" w:firstLine="0"/>
              <w:jc w:val="center"/>
            </w:pPr>
            <w:r>
              <w:t>新华三集团</w:t>
            </w:r>
          </w:p>
        </w:tc>
        <w:tc>
          <w:tcPr>
            <w:tcW w:w="915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2台</w:t>
            </w:r>
          </w:p>
        </w:tc>
      </w:tr>
      <w:tr w:rsidR="003439AD" w:rsidTr="002049AB">
        <w:trPr>
          <w:trHeight w:val="414"/>
        </w:trPr>
        <w:tc>
          <w:tcPr>
            <w:tcW w:w="320" w:type="pct"/>
            <w:vAlign w:val="center"/>
          </w:tcPr>
          <w:p w:rsidR="003439AD" w:rsidRDefault="003439AD">
            <w:pPr>
              <w:ind w:firstLineChars="83" w:firstLine="1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09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  <w:t>数据库服务器</w:t>
            </w:r>
          </w:p>
        </w:tc>
        <w:tc>
          <w:tcPr>
            <w:tcW w:w="449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H3C</w:t>
            </w:r>
          </w:p>
        </w:tc>
        <w:tc>
          <w:tcPr>
            <w:tcW w:w="1124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H3C UniServer R4900 G3</w:t>
            </w:r>
          </w:p>
        </w:tc>
        <w:tc>
          <w:tcPr>
            <w:tcW w:w="1101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t>新华三集团</w:t>
            </w:r>
          </w:p>
        </w:tc>
        <w:tc>
          <w:tcPr>
            <w:tcW w:w="915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2台</w:t>
            </w:r>
          </w:p>
        </w:tc>
      </w:tr>
      <w:tr w:rsidR="003439AD" w:rsidTr="002049AB">
        <w:trPr>
          <w:trHeight w:val="369"/>
        </w:trPr>
        <w:tc>
          <w:tcPr>
            <w:tcW w:w="320" w:type="pct"/>
            <w:vAlign w:val="center"/>
          </w:tcPr>
          <w:p w:rsidR="003439AD" w:rsidRDefault="003439AD">
            <w:pPr>
              <w:ind w:firstLineChars="83" w:firstLine="1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09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  <w:t>文件系统服务器</w:t>
            </w:r>
          </w:p>
        </w:tc>
        <w:tc>
          <w:tcPr>
            <w:tcW w:w="449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H3C</w:t>
            </w:r>
          </w:p>
        </w:tc>
        <w:tc>
          <w:tcPr>
            <w:tcW w:w="1124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H3C UniServer R4900 G3</w:t>
            </w:r>
          </w:p>
        </w:tc>
        <w:tc>
          <w:tcPr>
            <w:tcW w:w="1101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t>新华三集团</w:t>
            </w:r>
          </w:p>
        </w:tc>
        <w:tc>
          <w:tcPr>
            <w:tcW w:w="915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1台</w:t>
            </w:r>
          </w:p>
        </w:tc>
      </w:tr>
      <w:tr w:rsidR="003439AD" w:rsidTr="002049AB">
        <w:trPr>
          <w:trHeight w:val="444"/>
        </w:trPr>
        <w:tc>
          <w:tcPr>
            <w:tcW w:w="320" w:type="pct"/>
            <w:vAlign w:val="center"/>
          </w:tcPr>
          <w:p w:rsidR="003439AD" w:rsidRDefault="003439AD">
            <w:pPr>
              <w:ind w:firstLineChars="83" w:firstLine="1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09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  <w:t>签名服务器</w:t>
            </w:r>
          </w:p>
        </w:tc>
        <w:tc>
          <w:tcPr>
            <w:tcW w:w="449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H3C</w:t>
            </w:r>
          </w:p>
        </w:tc>
        <w:tc>
          <w:tcPr>
            <w:tcW w:w="1124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H3C UniServer R4900 G3</w:t>
            </w:r>
          </w:p>
        </w:tc>
        <w:tc>
          <w:tcPr>
            <w:tcW w:w="1101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t>新华三集团</w:t>
            </w:r>
          </w:p>
        </w:tc>
        <w:tc>
          <w:tcPr>
            <w:tcW w:w="915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1台</w:t>
            </w:r>
          </w:p>
        </w:tc>
      </w:tr>
      <w:tr w:rsidR="003439AD" w:rsidTr="002049AB">
        <w:trPr>
          <w:trHeight w:val="354"/>
        </w:trPr>
        <w:tc>
          <w:tcPr>
            <w:tcW w:w="320" w:type="pct"/>
            <w:vAlign w:val="center"/>
          </w:tcPr>
          <w:p w:rsidR="003439AD" w:rsidRDefault="003439AD">
            <w:pPr>
              <w:ind w:firstLineChars="83" w:firstLine="1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09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>专用硬盘扩展柜</w:t>
            </w:r>
          </w:p>
        </w:tc>
        <w:tc>
          <w:tcPr>
            <w:tcW w:w="449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惠普</w:t>
            </w:r>
          </w:p>
        </w:tc>
        <w:tc>
          <w:tcPr>
            <w:tcW w:w="1124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HPE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3PAR  StoreServ 8000</w:t>
            </w:r>
          </w:p>
        </w:tc>
        <w:tc>
          <w:tcPr>
            <w:tcW w:w="1101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惠普贸易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（上海）有限公司</w:t>
            </w:r>
          </w:p>
        </w:tc>
        <w:tc>
          <w:tcPr>
            <w:tcW w:w="915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1组</w:t>
            </w:r>
          </w:p>
        </w:tc>
      </w:tr>
      <w:tr w:rsidR="003439AD" w:rsidTr="002049AB">
        <w:trPr>
          <w:trHeight w:val="490"/>
        </w:trPr>
        <w:tc>
          <w:tcPr>
            <w:tcW w:w="320" w:type="pct"/>
            <w:vAlign w:val="center"/>
          </w:tcPr>
          <w:p w:rsidR="003439AD" w:rsidRDefault="003439AD">
            <w:pPr>
              <w:ind w:firstLineChars="83" w:firstLine="1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09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>硬盘</w:t>
            </w:r>
          </w:p>
        </w:tc>
        <w:tc>
          <w:tcPr>
            <w:tcW w:w="449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惠普</w:t>
            </w:r>
          </w:p>
        </w:tc>
        <w:tc>
          <w:tcPr>
            <w:tcW w:w="1124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HPE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3PAR  StoreServ 8000</w:t>
            </w:r>
          </w:p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扩展柜硬盘</w:t>
            </w:r>
          </w:p>
        </w:tc>
        <w:tc>
          <w:tcPr>
            <w:tcW w:w="1101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惠普贸易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（上海）有限公司</w:t>
            </w:r>
          </w:p>
        </w:tc>
        <w:tc>
          <w:tcPr>
            <w:tcW w:w="915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12个</w:t>
            </w:r>
          </w:p>
        </w:tc>
      </w:tr>
      <w:tr w:rsidR="003439AD" w:rsidTr="002049AB">
        <w:trPr>
          <w:trHeight w:val="399"/>
        </w:trPr>
        <w:tc>
          <w:tcPr>
            <w:tcW w:w="320" w:type="pct"/>
            <w:vAlign w:val="center"/>
          </w:tcPr>
          <w:p w:rsidR="003439AD" w:rsidRDefault="003439AD">
            <w:pPr>
              <w:ind w:firstLineChars="83" w:firstLine="17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090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>存储扩容授权</w:t>
            </w:r>
          </w:p>
        </w:tc>
        <w:tc>
          <w:tcPr>
            <w:tcW w:w="449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惠普</w:t>
            </w:r>
          </w:p>
        </w:tc>
        <w:tc>
          <w:tcPr>
            <w:tcW w:w="1124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存储扩容授权</w:t>
            </w:r>
          </w:p>
        </w:tc>
        <w:tc>
          <w:tcPr>
            <w:tcW w:w="1101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惠普贸易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（上海）有限公司</w:t>
            </w:r>
          </w:p>
        </w:tc>
        <w:tc>
          <w:tcPr>
            <w:tcW w:w="915" w:type="pct"/>
            <w:vAlign w:val="center"/>
          </w:tcPr>
          <w:p w:rsidR="003439AD" w:rsidRDefault="003439A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6个</w:t>
            </w:r>
          </w:p>
        </w:tc>
      </w:tr>
    </w:tbl>
    <w:p w:rsidR="00EA5C61" w:rsidRDefault="00EA5C61" w:rsidP="00EA5C61">
      <w:pPr>
        <w:ind w:firstLine="480"/>
      </w:pPr>
    </w:p>
    <w:sectPr w:rsidR="00EA5C61" w:rsidSect="00343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E5" w:rsidRDefault="00F562E5" w:rsidP="003439AD">
      <w:pPr>
        <w:spacing w:line="240" w:lineRule="auto"/>
        <w:ind w:firstLine="480"/>
      </w:pPr>
      <w:r>
        <w:separator/>
      </w:r>
    </w:p>
  </w:endnote>
  <w:endnote w:type="continuationSeparator" w:id="1">
    <w:p w:rsidR="00F562E5" w:rsidRDefault="00F562E5" w:rsidP="003439A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D" w:rsidRDefault="003439AD" w:rsidP="003439A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D" w:rsidRDefault="003439AD" w:rsidP="003439A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D" w:rsidRDefault="003439AD" w:rsidP="003439A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E5" w:rsidRDefault="00F562E5" w:rsidP="003439AD">
      <w:pPr>
        <w:spacing w:line="240" w:lineRule="auto"/>
        <w:ind w:firstLine="480"/>
      </w:pPr>
      <w:r>
        <w:separator/>
      </w:r>
    </w:p>
  </w:footnote>
  <w:footnote w:type="continuationSeparator" w:id="1">
    <w:p w:rsidR="00F562E5" w:rsidRDefault="00F562E5" w:rsidP="003439A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D" w:rsidRDefault="003439AD" w:rsidP="003439A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D" w:rsidRDefault="003439AD" w:rsidP="00B725CB">
    <w:pPr>
      <w:pStyle w:val="a3"/>
      <w:pBdr>
        <w:bottom w:val="single" w:sz="6" w:space="18" w:color="auto"/>
      </w:pBdr>
      <w:ind w:firstLineChars="0" w:firstLine="0"/>
      <w:jc w:val="both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AD" w:rsidRDefault="003439AD" w:rsidP="003439A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C61"/>
    <w:rsid w:val="00046795"/>
    <w:rsid w:val="001811F1"/>
    <w:rsid w:val="002049AB"/>
    <w:rsid w:val="002D7E95"/>
    <w:rsid w:val="003439AD"/>
    <w:rsid w:val="005653F3"/>
    <w:rsid w:val="007E3E14"/>
    <w:rsid w:val="00B725CB"/>
    <w:rsid w:val="00BE1FA6"/>
    <w:rsid w:val="00E0402E"/>
    <w:rsid w:val="00EA5C61"/>
    <w:rsid w:val="00F562E5"/>
    <w:rsid w:val="55A22F74"/>
    <w:rsid w:val="76732D5E"/>
    <w:rsid w:val="7A09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C61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9A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39A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39A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2020-07-03T06:56:00Z</dcterms:created>
  <dcterms:modified xsi:type="dcterms:W3CDTF">2020-07-03T08:25:00Z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