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2D" w:rsidRDefault="00F4262D">
      <w:pPr>
        <w:ind w:firstLineChars="1050" w:firstLine="3795"/>
        <w:rPr>
          <w:rFonts w:ascii="宋体" w:hAnsi="宋体"/>
          <w:b/>
          <w:sz w:val="36"/>
          <w:szCs w:val="36"/>
        </w:rPr>
      </w:pPr>
      <w:bookmarkStart w:id="0" w:name="_Toc365019575"/>
      <w:bookmarkStart w:id="1" w:name="_Toc325726039"/>
    </w:p>
    <w:p w:rsidR="00F4262D" w:rsidRDefault="00105DBD" w:rsidP="00105DBD">
      <w:pPr>
        <w:ind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</w:t>
      </w:r>
      <w:r w:rsidR="00662A84">
        <w:rPr>
          <w:rFonts w:ascii="宋体" w:hAnsi="宋体" w:hint="eastAsia"/>
          <w:b/>
          <w:sz w:val="36"/>
          <w:szCs w:val="36"/>
        </w:rPr>
        <w:t>分项</w:t>
      </w:r>
      <w:r w:rsidR="00662A84">
        <w:rPr>
          <w:rFonts w:ascii="宋体" w:hAnsi="宋体" w:hint="eastAsia"/>
          <w:b/>
          <w:sz w:val="36"/>
          <w:szCs w:val="36"/>
        </w:rPr>
        <w:t>表</w:t>
      </w:r>
      <w:bookmarkEnd w:id="0"/>
      <w:bookmarkEnd w:id="1"/>
    </w:p>
    <w:p w:rsidR="00F4262D" w:rsidRDefault="00662A84" w:rsidP="00F4262D">
      <w:pPr>
        <w:spacing w:afterLines="50" w:line="240" w:lineRule="auto"/>
        <w:ind w:firstLine="482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                       </w:t>
      </w:r>
      <w:r>
        <w:rPr>
          <w:rFonts w:ascii="宋体" w:hAnsi="宋体" w:hint="eastAsia"/>
        </w:rPr>
        <w:t xml:space="preserve"> </w:t>
      </w:r>
    </w:p>
    <w:tbl>
      <w:tblPr>
        <w:tblW w:w="5006" w:type="pct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133"/>
        <w:gridCol w:w="1571"/>
        <w:gridCol w:w="2541"/>
        <w:gridCol w:w="1546"/>
        <w:gridCol w:w="973"/>
      </w:tblGrid>
      <w:tr w:rsidR="00105DBD" w:rsidTr="00105DBD">
        <w:trPr>
          <w:trHeight w:val="542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</w:tr>
      <w:tr w:rsidR="00105DBD" w:rsidTr="00105DBD">
        <w:trPr>
          <w:trHeight w:val="1112"/>
        </w:trPr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法庭多媒体</w:t>
            </w:r>
            <w:proofErr w:type="gramStart"/>
            <w:r>
              <w:rPr>
                <w:rFonts w:ascii="宋体" w:hAnsi="宋体" w:hint="eastAsia"/>
              </w:rPr>
              <w:t>示证系统</w:t>
            </w:r>
            <w:proofErr w:type="gramEnd"/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示证系统</w:t>
            </w:r>
            <w:proofErr w:type="gramEnd"/>
            <w:r>
              <w:rPr>
                <w:rFonts w:ascii="宋体" w:hAnsi="宋体" w:hint="eastAsia"/>
              </w:rPr>
              <w:t>（毕思特）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V1.0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北京毕思特联合科技有限公司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24台</w:t>
            </w:r>
          </w:p>
        </w:tc>
      </w:tr>
      <w:tr w:rsidR="00105DBD" w:rsidTr="00105DBD">
        <w:trPr>
          <w:trHeight w:val="1084"/>
        </w:trPr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鉴定文书自动生成系统（毕思特）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KF-1(V1.0)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北京毕思特联合科技有限公司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24台</w:t>
            </w:r>
          </w:p>
        </w:tc>
      </w:tr>
      <w:tr w:rsidR="00105DBD" w:rsidTr="00105DBD">
        <w:trPr>
          <w:trHeight w:val="813"/>
        </w:trPr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示证终端</w:t>
            </w:r>
            <w:proofErr w:type="gramEnd"/>
            <w:r>
              <w:rPr>
                <w:rFonts w:ascii="宋体" w:hAnsi="宋体" w:hint="eastAsia"/>
              </w:rPr>
              <w:t>（联想）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Thinkpads32020(07CD)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联想集团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5DBD" w:rsidRDefault="00105D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24台</w:t>
            </w:r>
          </w:p>
        </w:tc>
      </w:tr>
    </w:tbl>
    <w:p w:rsidR="00F4262D" w:rsidRDefault="00F4262D">
      <w:pPr>
        <w:ind w:firstLineChars="0" w:firstLine="0"/>
        <w:rPr>
          <w:rFonts w:ascii="宋体" w:hAnsi="宋体"/>
          <w:b/>
        </w:rPr>
      </w:pPr>
    </w:p>
    <w:p w:rsidR="00F4262D" w:rsidRDefault="00F4262D">
      <w:pPr>
        <w:ind w:firstLineChars="0" w:firstLine="0"/>
        <w:rPr>
          <w:rFonts w:ascii="宋体" w:hAnsi="宋体"/>
          <w:b/>
        </w:rPr>
      </w:pPr>
    </w:p>
    <w:p w:rsidR="00F4262D" w:rsidRDefault="00F4262D">
      <w:pPr>
        <w:ind w:firstLineChars="0" w:firstLine="0"/>
        <w:jc w:val="right"/>
        <w:rPr>
          <w:rFonts w:ascii="宋体" w:hAnsi="宋体"/>
          <w:b/>
        </w:rPr>
      </w:pPr>
    </w:p>
    <w:p w:rsidR="00F4262D" w:rsidRDefault="00662A84" w:rsidP="00105DBD">
      <w:pPr>
        <w:spacing w:line="360" w:lineRule="auto"/>
        <w:ind w:firstLine="482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</w:rPr>
        <w:t xml:space="preserve">   </w:t>
      </w:r>
    </w:p>
    <w:p w:rsidR="00F4262D" w:rsidRDefault="00F4262D">
      <w:pPr>
        <w:widowControl/>
        <w:snapToGrid w:val="0"/>
        <w:spacing w:line="360" w:lineRule="auto"/>
        <w:ind w:firstLineChars="0" w:firstLine="0"/>
        <w:rPr>
          <w:rFonts w:ascii="宋体"/>
          <w:b/>
          <w:sz w:val="28"/>
          <w:szCs w:val="28"/>
        </w:rPr>
      </w:pPr>
    </w:p>
    <w:p w:rsidR="00F4262D" w:rsidRDefault="00F4262D" w:rsidP="00F4262D">
      <w:pPr>
        <w:ind w:firstLine="480"/>
      </w:pPr>
    </w:p>
    <w:sectPr w:rsidR="00F4262D" w:rsidSect="00F426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BD" w:rsidRDefault="00105DBD" w:rsidP="00105DBD">
      <w:pPr>
        <w:spacing w:line="240" w:lineRule="auto"/>
        <w:ind w:firstLine="480"/>
      </w:pPr>
      <w:r>
        <w:separator/>
      </w:r>
    </w:p>
  </w:endnote>
  <w:endnote w:type="continuationSeparator" w:id="0">
    <w:p w:rsidR="00105DBD" w:rsidRDefault="00105DBD" w:rsidP="00105DB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BD" w:rsidRDefault="00105DBD" w:rsidP="00105DBD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BD" w:rsidRDefault="00105DBD" w:rsidP="00105DBD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BD" w:rsidRDefault="00105DBD" w:rsidP="00105DB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BD" w:rsidRDefault="00105DBD" w:rsidP="00105DBD">
      <w:pPr>
        <w:spacing w:line="240" w:lineRule="auto"/>
        <w:ind w:firstLine="480"/>
      </w:pPr>
      <w:r>
        <w:separator/>
      </w:r>
    </w:p>
  </w:footnote>
  <w:footnote w:type="continuationSeparator" w:id="0">
    <w:p w:rsidR="00105DBD" w:rsidRDefault="00105DBD" w:rsidP="00105DB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BD" w:rsidRDefault="00105DBD" w:rsidP="00105DB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BD" w:rsidRDefault="00105DBD" w:rsidP="00105DBD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BD" w:rsidRDefault="00105DBD" w:rsidP="00105DBD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4262D"/>
    <w:rsid w:val="00105DBD"/>
    <w:rsid w:val="00262EC6"/>
    <w:rsid w:val="00662A84"/>
    <w:rsid w:val="009369A5"/>
    <w:rsid w:val="00F4262D"/>
    <w:rsid w:val="5E52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4262D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F4262D"/>
    <w:rPr>
      <w:rFonts w:ascii="宋体" w:hAnsi="Courier New"/>
      <w:szCs w:val="20"/>
    </w:rPr>
  </w:style>
  <w:style w:type="character" w:customStyle="1" w:styleId="font01">
    <w:name w:val="font01"/>
    <w:basedOn w:val="a1"/>
    <w:rsid w:val="00F4262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rsid w:val="00F4262D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10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05DBD"/>
    <w:rPr>
      <w:kern w:val="2"/>
      <w:sz w:val="18"/>
      <w:szCs w:val="18"/>
    </w:rPr>
  </w:style>
  <w:style w:type="paragraph" w:styleId="a5">
    <w:name w:val="footer"/>
    <w:basedOn w:val="a"/>
    <w:link w:val="Char0"/>
    <w:rsid w:val="00105DB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105D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2020-06-02T08:12:00Z</cp:lastPrinted>
  <dcterms:created xsi:type="dcterms:W3CDTF">2014-10-29T12:08:00Z</dcterms:created>
  <dcterms:modified xsi:type="dcterms:W3CDTF">2020-06-02T08:16:00Z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