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01" w:rsidRPr="00864C27" w:rsidRDefault="007E4C0F" w:rsidP="008B0801">
      <w:pPr>
        <w:pStyle w:val="1"/>
        <w:numPr>
          <w:ilvl w:val="0"/>
          <w:numId w:val="0"/>
        </w:numPr>
        <w:ind w:left="2831"/>
        <w:jc w:val="left"/>
        <w:rPr>
          <w:szCs w:val="22"/>
        </w:rPr>
      </w:pPr>
      <w:bookmarkStart w:id="0" w:name="_Toc325726039"/>
      <w:bookmarkStart w:id="1" w:name="_Toc37147851"/>
      <w:bookmarkStart w:id="2" w:name="_Toc376936770"/>
      <w:bookmarkStart w:id="3" w:name="_Toc43498498"/>
      <w:bookmarkStart w:id="4" w:name="_Toc43754382"/>
      <w:bookmarkStart w:id="5" w:name="_Toc43852868"/>
      <w:bookmarkStart w:id="6" w:name="_Toc43854323"/>
      <w:bookmarkStart w:id="7" w:name="_Toc43855616"/>
      <w:r>
        <w:rPr>
          <w:rFonts w:hint="eastAsia"/>
        </w:rPr>
        <w:t>中标产品</w:t>
      </w:r>
      <w:r>
        <w:t>分项</w:t>
      </w:r>
      <w:r w:rsidR="008B0801" w:rsidRPr="00864C27"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8B0801" w:rsidRPr="00864C27" w:rsidRDefault="008B0801" w:rsidP="008B0801">
      <w:pPr>
        <w:ind w:firstLine="480"/>
      </w:pPr>
    </w:p>
    <w:p w:rsidR="008B0801" w:rsidRPr="00864C27" w:rsidRDefault="007E4C0F" w:rsidP="008B0801">
      <w:pPr>
        <w:ind w:firstLineChars="0" w:firstLine="0"/>
        <w:rPr>
          <w:b/>
        </w:rPr>
      </w:pPr>
      <w:r>
        <w:rPr>
          <w:rFonts w:ascii="宋体" w:hAnsi="宋体" w:hint="eastAsia"/>
          <w:b/>
        </w:rPr>
        <w:t xml:space="preserve">                                          </w:t>
      </w:r>
      <w:r w:rsidR="008B0801" w:rsidRPr="00864C27">
        <w:rPr>
          <w:rFonts w:ascii="宋体" w:hAnsi="宋体"/>
          <w:b/>
        </w:rPr>
        <w:t xml:space="preserve">包号： </w:t>
      </w:r>
      <w:r w:rsidR="008B0801" w:rsidRPr="00864C27">
        <w:rPr>
          <w:rFonts w:ascii="宋体" w:hAnsi="宋体" w:hint="eastAsia"/>
          <w:b/>
        </w:rPr>
        <w:t>包</w:t>
      </w:r>
      <w:r w:rsidR="008B0801" w:rsidRPr="00864C27">
        <w:rPr>
          <w:rFonts w:ascii="宋体" w:hAnsi="宋体"/>
          <w:b/>
        </w:rPr>
        <w:t xml:space="preserve">4  </w:t>
      </w:r>
      <w:r w:rsidR="008B0801" w:rsidRPr="00864C27">
        <w:t>单位：人民币（元）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19"/>
        <w:gridCol w:w="1671"/>
        <w:gridCol w:w="579"/>
        <w:gridCol w:w="2696"/>
        <w:gridCol w:w="1030"/>
        <w:gridCol w:w="1191"/>
        <w:gridCol w:w="776"/>
      </w:tblGrid>
      <w:tr w:rsidR="007E4C0F" w:rsidRPr="00864C27" w:rsidTr="007E4C0F">
        <w:trPr>
          <w:trHeight w:val="20"/>
          <w:jc w:val="center"/>
        </w:trPr>
        <w:tc>
          <w:tcPr>
            <w:tcW w:w="251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序号</w:t>
            </w:r>
          </w:p>
        </w:tc>
        <w:tc>
          <w:tcPr>
            <w:tcW w:w="999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产品名称</w:t>
            </w:r>
          </w:p>
        </w:tc>
        <w:tc>
          <w:tcPr>
            <w:tcW w:w="346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品牌</w:t>
            </w:r>
          </w:p>
        </w:tc>
        <w:tc>
          <w:tcPr>
            <w:tcW w:w="1612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规格型号</w:t>
            </w:r>
          </w:p>
        </w:tc>
        <w:tc>
          <w:tcPr>
            <w:tcW w:w="616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生产厂家</w:t>
            </w:r>
          </w:p>
        </w:tc>
        <w:tc>
          <w:tcPr>
            <w:tcW w:w="712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数量及单位</w:t>
            </w:r>
          </w:p>
        </w:tc>
        <w:tc>
          <w:tcPr>
            <w:tcW w:w="464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单价</w:t>
            </w:r>
          </w:p>
        </w:tc>
      </w:tr>
      <w:tr w:rsidR="007E4C0F" w:rsidRPr="00864C27" w:rsidTr="007E4C0F">
        <w:trPr>
          <w:trHeight w:val="20"/>
          <w:jc w:val="center"/>
        </w:trPr>
        <w:tc>
          <w:tcPr>
            <w:tcW w:w="251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1</w:t>
            </w:r>
          </w:p>
        </w:tc>
        <w:tc>
          <w:tcPr>
            <w:tcW w:w="999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  <w:kern w:val="0"/>
              </w:rPr>
              <w:t>高密AP</w:t>
            </w:r>
          </w:p>
        </w:tc>
        <w:tc>
          <w:tcPr>
            <w:tcW w:w="346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锐捷</w:t>
            </w:r>
          </w:p>
        </w:tc>
        <w:tc>
          <w:tcPr>
            <w:tcW w:w="1612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RG-AP850-I</w:t>
            </w:r>
          </w:p>
        </w:tc>
        <w:tc>
          <w:tcPr>
            <w:tcW w:w="616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锐捷</w:t>
            </w:r>
          </w:p>
        </w:tc>
        <w:tc>
          <w:tcPr>
            <w:tcW w:w="712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220个</w:t>
            </w:r>
          </w:p>
        </w:tc>
        <w:tc>
          <w:tcPr>
            <w:tcW w:w="464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 w:hint="eastAsia"/>
              </w:rPr>
              <w:t>1</w:t>
            </w:r>
            <w:r w:rsidRPr="00864C27">
              <w:rPr>
                <w:rFonts w:ascii="宋体" w:hAnsi="宋体"/>
              </w:rPr>
              <w:t>727</w:t>
            </w:r>
          </w:p>
        </w:tc>
      </w:tr>
      <w:tr w:rsidR="007E4C0F" w:rsidRPr="00864C27" w:rsidTr="007E4C0F">
        <w:trPr>
          <w:trHeight w:val="20"/>
          <w:jc w:val="center"/>
        </w:trPr>
        <w:tc>
          <w:tcPr>
            <w:tcW w:w="251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2</w:t>
            </w:r>
          </w:p>
        </w:tc>
        <w:tc>
          <w:tcPr>
            <w:tcW w:w="999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  <w:kern w:val="0"/>
              </w:rPr>
              <w:t>面板AP</w:t>
            </w:r>
          </w:p>
        </w:tc>
        <w:tc>
          <w:tcPr>
            <w:tcW w:w="346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锐捷</w:t>
            </w:r>
          </w:p>
        </w:tc>
        <w:tc>
          <w:tcPr>
            <w:tcW w:w="1612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RG-AP180</w:t>
            </w:r>
          </w:p>
        </w:tc>
        <w:tc>
          <w:tcPr>
            <w:tcW w:w="616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锐捷</w:t>
            </w:r>
          </w:p>
        </w:tc>
        <w:tc>
          <w:tcPr>
            <w:tcW w:w="712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340个</w:t>
            </w:r>
          </w:p>
        </w:tc>
        <w:tc>
          <w:tcPr>
            <w:tcW w:w="464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 w:hint="eastAsia"/>
              </w:rPr>
              <w:t>6</w:t>
            </w:r>
            <w:r w:rsidRPr="00864C27">
              <w:rPr>
                <w:rFonts w:ascii="宋体" w:hAnsi="宋体"/>
              </w:rPr>
              <w:t>48</w:t>
            </w:r>
          </w:p>
        </w:tc>
      </w:tr>
      <w:tr w:rsidR="007E4C0F" w:rsidRPr="00864C27" w:rsidTr="007E4C0F">
        <w:trPr>
          <w:trHeight w:val="20"/>
          <w:jc w:val="center"/>
        </w:trPr>
        <w:tc>
          <w:tcPr>
            <w:tcW w:w="251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3</w:t>
            </w:r>
          </w:p>
        </w:tc>
        <w:tc>
          <w:tcPr>
            <w:tcW w:w="999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  <w:kern w:val="0"/>
              </w:rPr>
              <w:t>室外AP</w:t>
            </w:r>
          </w:p>
        </w:tc>
        <w:tc>
          <w:tcPr>
            <w:tcW w:w="346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锐捷</w:t>
            </w:r>
          </w:p>
        </w:tc>
        <w:tc>
          <w:tcPr>
            <w:tcW w:w="1612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RG-AP680-I</w:t>
            </w:r>
          </w:p>
        </w:tc>
        <w:tc>
          <w:tcPr>
            <w:tcW w:w="616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锐捷</w:t>
            </w:r>
          </w:p>
        </w:tc>
        <w:tc>
          <w:tcPr>
            <w:tcW w:w="712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8个</w:t>
            </w:r>
          </w:p>
        </w:tc>
        <w:tc>
          <w:tcPr>
            <w:tcW w:w="464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 w:hint="eastAsia"/>
              </w:rPr>
              <w:t>3</w:t>
            </w:r>
            <w:r w:rsidRPr="00864C27">
              <w:rPr>
                <w:rFonts w:ascii="宋体" w:hAnsi="宋体"/>
              </w:rPr>
              <w:t>735</w:t>
            </w:r>
          </w:p>
        </w:tc>
      </w:tr>
      <w:tr w:rsidR="007E4C0F" w:rsidRPr="00864C27" w:rsidTr="007E4C0F">
        <w:trPr>
          <w:trHeight w:val="20"/>
          <w:jc w:val="center"/>
        </w:trPr>
        <w:tc>
          <w:tcPr>
            <w:tcW w:w="251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4</w:t>
            </w:r>
          </w:p>
        </w:tc>
        <w:tc>
          <w:tcPr>
            <w:tcW w:w="999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  <w:kern w:val="0"/>
              </w:rPr>
              <w:t>24口POE交换机</w:t>
            </w:r>
          </w:p>
        </w:tc>
        <w:tc>
          <w:tcPr>
            <w:tcW w:w="346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锐捷</w:t>
            </w:r>
          </w:p>
        </w:tc>
        <w:tc>
          <w:tcPr>
            <w:tcW w:w="1612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RG-S2910-24GT4SFP-UP-H</w:t>
            </w:r>
          </w:p>
        </w:tc>
        <w:tc>
          <w:tcPr>
            <w:tcW w:w="616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锐捷</w:t>
            </w:r>
          </w:p>
        </w:tc>
        <w:tc>
          <w:tcPr>
            <w:tcW w:w="712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45台</w:t>
            </w:r>
          </w:p>
        </w:tc>
        <w:tc>
          <w:tcPr>
            <w:tcW w:w="464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 w:hint="eastAsia"/>
              </w:rPr>
              <w:t>3</w:t>
            </w:r>
            <w:r w:rsidRPr="00864C27">
              <w:rPr>
                <w:rFonts w:ascii="宋体" w:hAnsi="宋体"/>
              </w:rPr>
              <w:t>108</w:t>
            </w:r>
          </w:p>
        </w:tc>
      </w:tr>
      <w:tr w:rsidR="007E4C0F" w:rsidRPr="00864C27" w:rsidTr="007E4C0F">
        <w:trPr>
          <w:trHeight w:val="20"/>
          <w:jc w:val="center"/>
        </w:trPr>
        <w:tc>
          <w:tcPr>
            <w:tcW w:w="251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5</w:t>
            </w:r>
          </w:p>
        </w:tc>
        <w:tc>
          <w:tcPr>
            <w:tcW w:w="999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  <w:kern w:val="0"/>
              </w:rPr>
              <w:t>网络综合布线</w:t>
            </w:r>
          </w:p>
        </w:tc>
        <w:tc>
          <w:tcPr>
            <w:tcW w:w="346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锐捷</w:t>
            </w:r>
          </w:p>
        </w:tc>
        <w:tc>
          <w:tcPr>
            <w:tcW w:w="1612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 w:hint="eastAsia"/>
              </w:rPr>
              <w:t>定制</w:t>
            </w:r>
          </w:p>
        </w:tc>
        <w:tc>
          <w:tcPr>
            <w:tcW w:w="616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锐捷</w:t>
            </w:r>
          </w:p>
        </w:tc>
        <w:tc>
          <w:tcPr>
            <w:tcW w:w="712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1项</w:t>
            </w:r>
          </w:p>
        </w:tc>
        <w:tc>
          <w:tcPr>
            <w:tcW w:w="464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353000</w:t>
            </w:r>
          </w:p>
        </w:tc>
      </w:tr>
      <w:tr w:rsidR="007E4C0F" w:rsidRPr="00864C27" w:rsidTr="007E4C0F">
        <w:trPr>
          <w:trHeight w:val="20"/>
          <w:jc w:val="center"/>
        </w:trPr>
        <w:tc>
          <w:tcPr>
            <w:tcW w:w="251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6</w:t>
            </w:r>
          </w:p>
        </w:tc>
        <w:tc>
          <w:tcPr>
            <w:tcW w:w="999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  <w:kern w:val="0"/>
              </w:rPr>
              <w:t>AP授权</w:t>
            </w:r>
          </w:p>
        </w:tc>
        <w:tc>
          <w:tcPr>
            <w:tcW w:w="346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锐捷</w:t>
            </w:r>
          </w:p>
        </w:tc>
        <w:tc>
          <w:tcPr>
            <w:tcW w:w="1612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RG-LIC-WS-384</w:t>
            </w:r>
          </w:p>
        </w:tc>
        <w:tc>
          <w:tcPr>
            <w:tcW w:w="616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锐捷</w:t>
            </w:r>
          </w:p>
        </w:tc>
        <w:tc>
          <w:tcPr>
            <w:tcW w:w="712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1项</w:t>
            </w:r>
          </w:p>
        </w:tc>
        <w:tc>
          <w:tcPr>
            <w:tcW w:w="464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 w:hint="eastAsia"/>
              </w:rPr>
              <w:t>4</w:t>
            </w:r>
            <w:r w:rsidRPr="00864C27">
              <w:rPr>
                <w:rFonts w:ascii="宋体" w:hAnsi="宋体"/>
              </w:rPr>
              <w:t>7061</w:t>
            </w:r>
          </w:p>
        </w:tc>
      </w:tr>
      <w:tr w:rsidR="007E4C0F" w:rsidRPr="00864C27" w:rsidTr="007E4C0F">
        <w:trPr>
          <w:trHeight w:val="20"/>
          <w:jc w:val="center"/>
        </w:trPr>
        <w:tc>
          <w:tcPr>
            <w:tcW w:w="251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7</w:t>
            </w:r>
          </w:p>
        </w:tc>
        <w:tc>
          <w:tcPr>
            <w:tcW w:w="999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  <w:kern w:val="0"/>
              </w:rPr>
              <w:t>无线网调优管理工具软件</w:t>
            </w:r>
          </w:p>
        </w:tc>
        <w:tc>
          <w:tcPr>
            <w:tcW w:w="346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锐捷</w:t>
            </w:r>
          </w:p>
        </w:tc>
        <w:tc>
          <w:tcPr>
            <w:tcW w:w="1612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RG-RIIL-Relax-Asset</w:t>
            </w:r>
          </w:p>
        </w:tc>
        <w:tc>
          <w:tcPr>
            <w:tcW w:w="616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锐捷</w:t>
            </w:r>
          </w:p>
        </w:tc>
        <w:tc>
          <w:tcPr>
            <w:tcW w:w="712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1套</w:t>
            </w:r>
          </w:p>
        </w:tc>
        <w:tc>
          <w:tcPr>
            <w:tcW w:w="464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 w:hint="eastAsia"/>
              </w:rPr>
              <w:t>2</w:t>
            </w:r>
            <w:r w:rsidRPr="00864C27">
              <w:rPr>
                <w:rFonts w:ascii="宋体" w:hAnsi="宋体"/>
              </w:rPr>
              <w:t>40152</w:t>
            </w:r>
          </w:p>
        </w:tc>
      </w:tr>
      <w:tr w:rsidR="007E4C0F" w:rsidRPr="00864C27" w:rsidTr="007E4C0F">
        <w:trPr>
          <w:trHeight w:val="20"/>
          <w:jc w:val="center"/>
        </w:trPr>
        <w:tc>
          <w:tcPr>
            <w:tcW w:w="251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8</w:t>
            </w:r>
          </w:p>
        </w:tc>
        <w:tc>
          <w:tcPr>
            <w:tcW w:w="999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  <w:kern w:val="0"/>
              </w:rPr>
              <w:t>二级学院交换机</w:t>
            </w:r>
          </w:p>
        </w:tc>
        <w:tc>
          <w:tcPr>
            <w:tcW w:w="346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锐捷</w:t>
            </w:r>
          </w:p>
        </w:tc>
        <w:tc>
          <w:tcPr>
            <w:tcW w:w="1612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RG-N18007</w:t>
            </w:r>
          </w:p>
        </w:tc>
        <w:tc>
          <w:tcPr>
            <w:tcW w:w="616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锐捷</w:t>
            </w:r>
          </w:p>
        </w:tc>
        <w:tc>
          <w:tcPr>
            <w:tcW w:w="712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/>
              </w:rPr>
              <w:t>1台</w:t>
            </w:r>
          </w:p>
        </w:tc>
        <w:tc>
          <w:tcPr>
            <w:tcW w:w="464" w:type="pct"/>
            <w:vAlign w:val="center"/>
          </w:tcPr>
          <w:p w:rsidR="007E4C0F" w:rsidRPr="00864C27" w:rsidRDefault="007E4C0F" w:rsidP="00FA055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64C27">
              <w:rPr>
                <w:rFonts w:ascii="宋体" w:hAnsi="宋体" w:hint="eastAsia"/>
              </w:rPr>
              <w:t>1</w:t>
            </w:r>
            <w:r w:rsidRPr="00864C27">
              <w:rPr>
                <w:rFonts w:ascii="宋体" w:hAnsi="宋体"/>
              </w:rPr>
              <w:t>90900</w:t>
            </w:r>
          </w:p>
        </w:tc>
      </w:tr>
    </w:tbl>
    <w:p w:rsidR="00AB7A8E" w:rsidRDefault="008B0801" w:rsidP="008B0801">
      <w:pPr>
        <w:ind w:firstLineChars="2381" w:firstLine="5737"/>
      </w:pPr>
      <w:r w:rsidRPr="00864C27">
        <w:rPr>
          <w:b/>
        </w:rPr>
        <w:br w:type="page"/>
      </w:r>
    </w:p>
    <w:sectPr w:rsidR="00AB7A8E" w:rsidSect="007D51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3EB" w:rsidRDefault="000863EB" w:rsidP="007E4C0F">
      <w:pPr>
        <w:spacing w:line="240" w:lineRule="auto"/>
        <w:ind w:firstLine="480"/>
      </w:pPr>
      <w:r>
        <w:separator/>
      </w:r>
    </w:p>
  </w:endnote>
  <w:endnote w:type="continuationSeparator" w:id="1">
    <w:p w:rsidR="000863EB" w:rsidRDefault="000863EB" w:rsidP="007E4C0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0F" w:rsidRDefault="007E4C0F" w:rsidP="007E4C0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0F" w:rsidRDefault="007E4C0F" w:rsidP="007E4C0F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0F" w:rsidRDefault="007E4C0F" w:rsidP="007E4C0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3EB" w:rsidRDefault="000863EB" w:rsidP="007E4C0F">
      <w:pPr>
        <w:spacing w:line="240" w:lineRule="auto"/>
        <w:ind w:firstLine="480"/>
      </w:pPr>
      <w:r>
        <w:separator/>
      </w:r>
    </w:p>
  </w:footnote>
  <w:footnote w:type="continuationSeparator" w:id="1">
    <w:p w:rsidR="000863EB" w:rsidRDefault="000863EB" w:rsidP="007E4C0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0F" w:rsidRDefault="007E4C0F" w:rsidP="007E4C0F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0F" w:rsidRDefault="007E4C0F" w:rsidP="007E4C0F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0F" w:rsidRDefault="007E4C0F" w:rsidP="007E4C0F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E697AD"/>
    <w:multiLevelType w:val="multilevel"/>
    <w:tmpl w:val="1528280E"/>
    <w:lvl w:ilvl="0">
      <w:start w:val="1"/>
      <w:numFmt w:val="decimal"/>
      <w:pStyle w:val="1"/>
      <w:suff w:val="nothing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nothing"/>
      <w:lvlText w:val="7.%2"/>
      <w:lvlJc w:val="left"/>
      <w:pPr>
        <w:ind w:left="575" w:hanging="575"/>
      </w:pPr>
      <w:rPr>
        <w:rFonts w:hint="eastAsia"/>
      </w:rPr>
    </w:lvl>
    <w:lvl w:ilvl="2">
      <w:start w:val="1"/>
      <w:numFmt w:val="decimal"/>
      <w:lvlText w:val="7.3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5.1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1D747F4"/>
    <w:multiLevelType w:val="hybridMultilevel"/>
    <w:tmpl w:val="3710F258"/>
    <w:lvl w:ilvl="0" w:tplc="04090013">
      <w:start w:val="1"/>
      <w:numFmt w:val="chineseCountingThousand"/>
      <w:lvlText w:val="%1、"/>
      <w:lvlJc w:val="left"/>
      <w:pPr>
        <w:ind w:left="2831" w:hanging="420"/>
      </w:p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801"/>
    <w:rsid w:val="000863EB"/>
    <w:rsid w:val="007D51D5"/>
    <w:rsid w:val="007E4C0F"/>
    <w:rsid w:val="008B0801"/>
    <w:rsid w:val="00AB7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01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1"/>
    <w:qFormat/>
    <w:rsid w:val="008B0801"/>
    <w:pPr>
      <w:keepNext/>
      <w:keepLines/>
      <w:numPr>
        <w:numId w:val="1"/>
      </w:numPr>
      <w:snapToGrid w:val="0"/>
      <w:spacing w:line="360" w:lineRule="auto"/>
      <w:ind w:firstLineChars="0" w:firstLine="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8B080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rsid w:val="008B0801"/>
    <w:rPr>
      <w:rFonts w:ascii="Times New Roman" w:eastAsia="宋体" w:hAnsi="Times New Roman" w:cs="Times New Roman"/>
      <w:b/>
      <w:kern w:val="28"/>
      <w:sz w:val="36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7E4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C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C0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4C0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01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B0801"/>
    <w:pPr>
      <w:keepNext/>
      <w:keepLines/>
      <w:numPr>
        <w:numId w:val="1"/>
      </w:numPr>
      <w:snapToGrid w:val="0"/>
      <w:spacing w:line="360" w:lineRule="auto"/>
      <w:ind w:firstLineChars="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8B080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0">
    <w:name w:val="标题 1 字符"/>
    <w:link w:val="1"/>
    <w:rsid w:val="008B0801"/>
    <w:rPr>
      <w:rFonts w:ascii="Times New Roman" w:eastAsia="宋体" w:hAnsi="Times New Roman" w:cs="Times New Roman"/>
      <w:b/>
      <w:kern w:val="28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王俊霞</dc:creator>
  <cp:lastModifiedBy>lenovo</cp:lastModifiedBy>
  <cp:revision>2</cp:revision>
  <dcterms:created xsi:type="dcterms:W3CDTF">2020-06-24T10:12:00Z</dcterms:created>
  <dcterms:modified xsi:type="dcterms:W3CDTF">2020-06-24T10:18:00Z</dcterms:modified>
</cp:coreProperties>
</file>