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D79" w:rsidRDefault="00AF6D79" w:rsidP="00F31930">
      <w:pPr>
        <w:ind w:firstLineChars="1055" w:firstLine="3813"/>
        <w:jc w:val="center"/>
        <w:rPr>
          <w:rFonts w:ascii="宋体" w:hAnsi="宋体"/>
          <w:b/>
          <w:sz w:val="36"/>
          <w:szCs w:val="36"/>
        </w:rPr>
      </w:pPr>
    </w:p>
    <w:p w:rsidR="00AF6D79" w:rsidRDefault="00906805" w:rsidP="00F31930">
      <w:pPr>
        <w:ind w:firstLineChars="55" w:firstLine="199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中标产品</w:t>
      </w:r>
      <w:r w:rsidR="00F04AFB">
        <w:rPr>
          <w:rFonts w:ascii="宋体" w:hAnsi="宋体" w:hint="eastAsia"/>
          <w:b/>
          <w:sz w:val="36"/>
          <w:szCs w:val="36"/>
        </w:rPr>
        <w:t>分项</w:t>
      </w:r>
      <w:r w:rsidR="00F04AFB">
        <w:rPr>
          <w:rFonts w:ascii="宋体" w:hAnsi="宋体" w:hint="eastAsia"/>
          <w:b/>
          <w:sz w:val="36"/>
          <w:szCs w:val="36"/>
        </w:rPr>
        <w:t>表</w:t>
      </w:r>
    </w:p>
    <w:p w:rsidR="00AF6D79" w:rsidRDefault="00AF6D79" w:rsidP="00906805">
      <w:pPr>
        <w:ind w:firstLineChars="0" w:firstLine="0"/>
      </w:pPr>
    </w:p>
    <w:p w:rsidR="00AF6D79" w:rsidRDefault="00F04AFB">
      <w:pPr>
        <w:ind w:firstLineChars="0" w:firstLine="0"/>
        <w:rPr>
          <w:rFonts w:ascii="宋体" w:hAnsi="宋体"/>
        </w:rPr>
      </w:pPr>
      <w:r>
        <w:rPr>
          <w:rFonts w:ascii="宋体" w:hAnsi="宋体" w:hint="eastAsia"/>
          <w:b/>
        </w:rPr>
        <w:t>包号：</w:t>
      </w:r>
      <w:r>
        <w:rPr>
          <w:rFonts w:ascii="宋体" w:hAnsi="宋体" w:hint="eastAsia"/>
          <w:b/>
        </w:rPr>
        <w:t>包</w:t>
      </w:r>
      <w:r>
        <w:rPr>
          <w:rFonts w:ascii="宋体" w:hAnsi="宋体" w:hint="eastAsia"/>
          <w:b/>
        </w:rPr>
        <w:t>2</w:t>
      </w:r>
      <w:r>
        <w:rPr>
          <w:rFonts w:ascii="宋体" w:hAnsi="宋体" w:hint="eastAsia"/>
          <w:b/>
        </w:rPr>
        <w:t xml:space="preserve">    </w:t>
      </w:r>
      <w:r>
        <w:rPr>
          <w:rFonts w:ascii="宋体" w:hAnsi="宋体" w:hint="eastAsia"/>
        </w:rPr>
        <w:t xml:space="preserve">                                         </w:t>
      </w:r>
      <w:r>
        <w:rPr>
          <w:rFonts w:ascii="宋体" w:hAnsi="宋体" w:hint="eastAsia"/>
        </w:rPr>
        <w:t>单位：人民币（元）</w:t>
      </w:r>
    </w:p>
    <w:tbl>
      <w:tblPr>
        <w:tblW w:w="8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58"/>
        <w:gridCol w:w="1264"/>
        <w:gridCol w:w="919"/>
        <w:gridCol w:w="1723"/>
        <w:gridCol w:w="1560"/>
        <w:gridCol w:w="850"/>
        <w:gridCol w:w="1134"/>
      </w:tblGrid>
      <w:tr w:rsidR="00906805" w:rsidTr="00906805">
        <w:trPr>
          <w:trHeight w:val="529"/>
        </w:trPr>
        <w:tc>
          <w:tcPr>
            <w:tcW w:w="658" w:type="dxa"/>
            <w:vAlign w:val="center"/>
          </w:tcPr>
          <w:p w:rsidR="00906805" w:rsidRDefault="00906805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序号</w:t>
            </w:r>
          </w:p>
        </w:tc>
        <w:tc>
          <w:tcPr>
            <w:tcW w:w="1264" w:type="dxa"/>
            <w:vAlign w:val="center"/>
          </w:tcPr>
          <w:p w:rsidR="00906805" w:rsidRDefault="00906805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产品名称</w:t>
            </w:r>
          </w:p>
        </w:tc>
        <w:tc>
          <w:tcPr>
            <w:tcW w:w="919" w:type="dxa"/>
            <w:vAlign w:val="center"/>
          </w:tcPr>
          <w:p w:rsidR="00906805" w:rsidRDefault="00906805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品牌</w:t>
            </w:r>
          </w:p>
        </w:tc>
        <w:tc>
          <w:tcPr>
            <w:tcW w:w="1723" w:type="dxa"/>
            <w:vAlign w:val="center"/>
          </w:tcPr>
          <w:p w:rsidR="00906805" w:rsidRDefault="00906805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规格型号</w:t>
            </w:r>
          </w:p>
        </w:tc>
        <w:tc>
          <w:tcPr>
            <w:tcW w:w="1560" w:type="dxa"/>
            <w:vAlign w:val="center"/>
          </w:tcPr>
          <w:p w:rsidR="00906805" w:rsidRDefault="00906805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生产厂家</w:t>
            </w:r>
          </w:p>
        </w:tc>
        <w:tc>
          <w:tcPr>
            <w:tcW w:w="850" w:type="dxa"/>
            <w:vAlign w:val="center"/>
          </w:tcPr>
          <w:p w:rsidR="00906805" w:rsidRDefault="00906805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数量及单位</w:t>
            </w:r>
          </w:p>
        </w:tc>
        <w:tc>
          <w:tcPr>
            <w:tcW w:w="1134" w:type="dxa"/>
            <w:vAlign w:val="center"/>
          </w:tcPr>
          <w:p w:rsidR="00906805" w:rsidRDefault="00906805">
            <w:pPr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单价</w:t>
            </w:r>
          </w:p>
        </w:tc>
      </w:tr>
      <w:tr w:rsidR="00906805" w:rsidTr="00906805">
        <w:trPr>
          <w:trHeight w:val="529"/>
        </w:trPr>
        <w:tc>
          <w:tcPr>
            <w:tcW w:w="658" w:type="dxa"/>
            <w:vAlign w:val="center"/>
          </w:tcPr>
          <w:p w:rsidR="00906805" w:rsidRDefault="00906805" w:rsidP="00906805">
            <w:pPr>
              <w:ind w:firstLineChars="83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1264" w:type="dxa"/>
            <w:vAlign w:val="center"/>
          </w:tcPr>
          <w:p w:rsidR="00906805" w:rsidRDefault="00906805">
            <w:pPr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55寸拼接屏</w:t>
            </w:r>
          </w:p>
        </w:tc>
        <w:tc>
          <w:tcPr>
            <w:tcW w:w="919" w:type="dxa"/>
            <w:vAlign w:val="center"/>
          </w:tcPr>
          <w:p w:rsidR="00906805" w:rsidRDefault="00906805" w:rsidP="00906805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大华</w:t>
            </w:r>
          </w:p>
        </w:tc>
        <w:tc>
          <w:tcPr>
            <w:tcW w:w="1723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  <w:lang/>
              </w:rPr>
              <w:t>DHL550UCM-EF</w:t>
            </w:r>
          </w:p>
        </w:tc>
        <w:tc>
          <w:tcPr>
            <w:tcW w:w="1560" w:type="dxa"/>
            <w:vAlign w:val="center"/>
          </w:tcPr>
          <w:p w:rsidR="00906805" w:rsidRDefault="00906805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浙江大华技术股份有限公司</w:t>
            </w:r>
          </w:p>
        </w:tc>
        <w:tc>
          <w:tcPr>
            <w:tcW w:w="850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173台</w:t>
            </w:r>
          </w:p>
        </w:tc>
        <w:tc>
          <w:tcPr>
            <w:tcW w:w="1134" w:type="dxa"/>
            <w:vAlign w:val="center"/>
          </w:tcPr>
          <w:p w:rsidR="00906805" w:rsidRDefault="00906805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5000</w:t>
            </w:r>
          </w:p>
        </w:tc>
      </w:tr>
      <w:tr w:rsidR="00906805" w:rsidTr="00906805">
        <w:trPr>
          <w:trHeight w:val="529"/>
        </w:trPr>
        <w:tc>
          <w:tcPr>
            <w:tcW w:w="658" w:type="dxa"/>
            <w:vAlign w:val="center"/>
          </w:tcPr>
          <w:p w:rsidR="00906805" w:rsidRDefault="00906805" w:rsidP="00906805">
            <w:pPr>
              <w:ind w:firstLineChars="83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1264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拼接屏支架</w:t>
            </w:r>
          </w:p>
        </w:tc>
        <w:tc>
          <w:tcPr>
            <w:tcW w:w="919" w:type="dxa"/>
            <w:vAlign w:val="center"/>
          </w:tcPr>
          <w:p w:rsidR="00906805" w:rsidRDefault="00906805" w:rsidP="00906805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大华</w:t>
            </w:r>
          </w:p>
        </w:tc>
        <w:tc>
          <w:tcPr>
            <w:tcW w:w="1723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定制</w:t>
            </w:r>
          </w:p>
        </w:tc>
        <w:tc>
          <w:tcPr>
            <w:tcW w:w="1560" w:type="dxa"/>
            <w:vAlign w:val="center"/>
          </w:tcPr>
          <w:p w:rsidR="00906805" w:rsidRDefault="00906805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浙江大华技术股份有限公司</w:t>
            </w:r>
          </w:p>
        </w:tc>
        <w:tc>
          <w:tcPr>
            <w:tcW w:w="850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173个</w:t>
            </w:r>
          </w:p>
        </w:tc>
        <w:tc>
          <w:tcPr>
            <w:tcW w:w="1134" w:type="dxa"/>
            <w:vAlign w:val="center"/>
          </w:tcPr>
          <w:p w:rsidR="00906805" w:rsidRDefault="00906805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1200</w:t>
            </w:r>
          </w:p>
        </w:tc>
      </w:tr>
      <w:tr w:rsidR="00906805" w:rsidTr="00906805">
        <w:trPr>
          <w:trHeight w:val="529"/>
        </w:trPr>
        <w:tc>
          <w:tcPr>
            <w:tcW w:w="658" w:type="dxa"/>
            <w:vAlign w:val="center"/>
          </w:tcPr>
          <w:p w:rsidR="00906805" w:rsidRDefault="00906805" w:rsidP="00906805">
            <w:pPr>
              <w:ind w:firstLineChars="83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1264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高清解码器</w:t>
            </w:r>
          </w:p>
        </w:tc>
        <w:tc>
          <w:tcPr>
            <w:tcW w:w="919" w:type="dxa"/>
            <w:vAlign w:val="center"/>
          </w:tcPr>
          <w:p w:rsidR="00906805" w:rsidRDefault="00906805" w:rsidP="00906805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大华</w:t>
            </w:r>
          </w:p>
        </w:tc>
        <w:tc>
          <w:tcPr>
            <w:tcW w:w="1723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  <w:lang/>
              </w:rPr>
              <w:t>DH-NVD1205DH-4I-4K</w:t>
            </w:r>
          </w:p>
        </w:tc>
        <w:tc>
          <w:tcPr>
            <w:tcW w:w="1560" w:type="dxa"/>
            <w:vAlign w:val="center"/>
          </w:tcPr>
          <w:p w:rsidR="00906805" w:rsidRDefault="00906805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浙江大华技术股份有限公司</w:t>
            </w:r>
          </w:p>
        </w:tc>
        <w:tc>
          <w:tcPr>
            <w:tcW w:w="850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36台</w:t>
            </w:r>
          </w:p>
        </w:tc>
        <w:tc>
          <w:tcPr>
            <w:tcW w:w="1134" w:type="dxa"/>
            <w:vAlign w:val="center"/>
          </w:tcPr>
          <w:p w:rsidR="00906805" w:rsidRDefault="00906805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11000</w:t>
            </w:r>
          </w:p>
        </w:tc>
      </w:tr>
      <w:tr w:rsidR="00906805" w:rsidTr="00906805">
        <w:trPr>
          <w:trHeight w:val="529"/>
        </w:trPr>
        <w:tc>
          <w:tcPr>
            <w:tcW w:w="658" w:type="dxa"/>
            <w:vAlign w:val="center"/>
          </w:tcPr>
          <w:p w:rsidR="00906805" w:rsidRDefault="00906805" w:rsidP="00906805">
            <w:pPr>
              <w:ind w:firstLineChars="83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1264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监控计算机（含桌椅）</w:t>
            </w:r>
          </w:p>
        </w:tc>
        <w:tc>
          <w:tcPr>
            <w:tcW w:w="919" w:type="dxa"/>
            <w:vAlign w:val="center"/>
          </w:tcPr>
          <w:p w:rsidR="00906805" w:rsidRDefault="00906805" w:rsidP="00906805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华硕/新世纪</w:t>
            </w:r>
          </w:p>
        </w:tc>
        <w:tc>
          <w:tcPr>
            <w:tcW w:w="1723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D540(电脑）/SC27001(桌椅）</w:t>
            </w:r>
          </w:p>
        </w:tc>
        <w:tc>
          <w:tcPr>
            <w:tcW w:w="1560" w:type="dxa"/>
            <w:vAlign w:val="center"/>
          </w:tcPr>
          <w:p w:rsidR="00906805" w:rsidRDefault="00906805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华硕电脑（上海）有限公司/成都新世纪星家私厂</w:t>
            </w:r>
          </w:p>
        </w:tc>
        <w:tc>
          <w:tcPr>
            <w:tcW w:w="850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36台</w:t>
            </w:r>
          </w:p>
        </w:tc>
        <w:tc>
          <w:tcPr>
            <w:tcW w:w="1134" w:type="dxa"/>
            <w:vAlign w:val="center"/>
          </w:tcPr>
          <w:p w:rsidR="00906805" w:rsidRDefault="00906805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6560</w:t>
            </w:r>
          </w:p>
        </w:tc>
      </w:tr>
      <w:tr w:rsidR="00906805" w:rsidTr="00906805">
        <w:trPr>
          <w:trHeight w:val="529"/>
        </w:trPr>
        <w:tc>
          <w:tcPr>
            <w:tcW w:w="658" w:type="dxa"/>
            <w:vAlign w:val="center"/>
          </w:tcPr>
          <w:p w:rsidR="00906805" w:rsidRDefault="00906805" w:rsidP="00906805">
            <w:pPr>
              <w:ind w:firstLineChars="83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1264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高</w:t>
            </w:r>
            <w:proofErr w:type="gramStart"/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清网络</w:t>
            </w:r>
            <w:proofErr w:type="gramEnd"/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半球摄像机</w:t>
            </w:r>
          </w:p>
        </w:tc>
        <w:tc>
          <w:tcPr>
            <w:tcW w:w="919" w:type="dxa"/>
            <w:vAlign w:val="center"/>
          </w:tcPr>
          <w:p w:rsidR="00906805" w:rsidRDefault="00906805" w:rsidP="00906805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大华</w:t>
            </w:r>
          </w:p>
        </w:tc>
        <w:tc>
          <w:tcPr>
            <w:tcW w:w="1723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DH-IPC-HDBW5449E-ZYH</w:t>
            </w:r>
          </w:p>
        </w:tc>
        <w:tc>
          <w:tcPr>
            <w:tcW w:w="1560" w:type="dxa"/>
            <w:vAlign w:val="center"/>
          </w:tcPr>
          <w:p w:rsidR="00906805" w:rsidRDefault="00906805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浙江大华技术股份有限公司</w:t>
            </w:r>
          </w:p>
        </w:tc>
        <w:tc>
          <w:tcPr>
            <w:tcW w:w="850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368台</w:t>
            </w:r>
          </w:p>
        </w:tc>
        <w:tc>
          <w:tcPr>
            <w:tcW w:w="1134" w:type="dxa"/>
            <w:vAlign w:val="center"/>
          </w:tcPr>
          <w:p w:rsidR="00906805" w:rsidRDefault="00906805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570</w:t>
            </w:r>
          </w:p>
        </w:tc>
      </w:tr>
      <w:tr w:rsidR="00906805" w:rsidTr="00906805">
        <w:trPr>
          <w:trHeight w:val="529"/>
        </w:trPr>
        <w:tc>
          <w:tcPr>
            <w:tcW w:w="658" w:type="dxa"/>
            <w:vAlign w:val="center"/>
          </w:tcPr>
          <w:p w:rsidR="00906805" w:rsidRDefault="00906805" w:rsidP="00906805">
            <w:pPr>
              <w:ind w:firstLineChars="83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1264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高</w:t>
            </w:r>
            <w:proofErr w:type="gramStart"/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清网络</w:t>
            </w:r>
            <w:proofErr w:type="gramEnd"/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枪型摄像机</w:t>
            </w:r>
          </w:p>
        </w:tc>
        <w:tc>
          <w:tcPr>
            <w:tcW w:w="919" w:type="dxa"/>
            <w:vAlign w:val="center"/>
          </w:tcPr>
          <w:p w:rsidR="00906805" w:rsidRDefault="00906805" w:rsidP="00906805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大华</w:t>
            </w:r>
          </w:p>
        </w:tc>
        <w:tc>
          <w:tcPr>
            <w:tcW w:w="1723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 DH-IPC-HFW5449K1-ZYH-I4 </w:t>
            </w:r>
          </w:p>
        </w:tc>
        <w:tc>
          <w:tcPr>
            <w:tcW w:w="1560" w:type="dxa"/>
            <w:vAlign w:val="center"/>
          </w:tcPr>
          <w:p w:rsidR="00906805" w:rsidRDefault="00906805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浙江大华技术股份有限公司</w:t>
            </w:r>
          </w:p>
        </w:tc>
        <w:tc>
          <w:tcPr>
            <w:tcW w:w="850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3829台</w:t>
            </w:r>
          </w:p>
        </w:tc>
        <w:tc>
          <w:tcPr>
            <w:tcW w:w="1134" w:type="dxa"/>
            <w:vAlign w:val="center"/>
          </w:tcPr>
          <w:p w:rsidR="00906805" w:rsidRDefault="00906805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590</w:t>
            </w:r>
          </w:p>
        </w:tc>
      </w:tr>
      <w:tr w:rsidR="00906805" w:rsidTr="00906805">
        <w:trPr>
          <w:trHeight w:val="529"/>
        </w:trPr>
        <w:tc>
          <w:tcPr>
            <w:tcW w:w="658" w:type="dxa"/>
            <w:vAlign w:val="center"/>
          </w:tcPr>
          <w:p w:rsidR="00906805" w:rsidRDefault="00906805" w:rsidP="00906805">
            <w:pPr>
              <w:ind w:firstLineChars="83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1264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高</w:t>
            </w:r>
            <w:proofErr w:type="gramStart"/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清网络球</w:t>
            </w:r>
            <w:proofErr w:type="gramEnd"/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机</w:t>
            </w:r>
          </w:p>
        </w:tc>
        <w:tc>
          <w:tcPr>
            <w:tcW w:w="919" w:type="dxa"/>
            <w:vAlign w:val="center"/>
          </w:tcPr>
          <w:p w:rsidR="00906805" w:rsidRDefault="00906805" w:rsidP="00906805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大华</w:t>
            </w:r>
          </w:p>
        </w:tc>
        <w:tc>
          <w:tcPr>
            <w:tcW w:w="1723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DH-SDT-5X425-4Z4-WA-E-0832</w:t>
            </w:r>
          </w:p>
        </w:tc>
        <w:tc>
          <w:tcPr>
            <w:tcW w:w="1560" w:type="dxa"/>
            <w:vAlign w:val="center"/>
          </w:tcPr>
          <w:p w:rsidR="00906805" w:rsidRDefault="00906805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浙江大华技术股份有限公司</w:t>
            </w:r>
          </w:p>
        </w:tc>
        <w:tc>
          <w:tcPr>
            <w:tcW w:w="850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26台</w:t>
            </w:r>
          </w:p>
        </w:tc>
        <w:tc>
          <w:tcPr>
            <w:tcW w:w="1134" w:type="dxa"/>
            <w:vAlign w:val="center"/>
          </w:tcPr>
          <w:p w:rsidR="00906805" w:rsidRDefault="00906805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4400</w:t>
            </w:r>
          </w:p>
        </w:tc>
      </w:tr>
      <w:tr w:rsidR="00906805" w:rsidTr="00906805">
        <w:trPr>
          <w:trHeight w:val="529"/>
        </w:trPr>
        <w:tc>
          <w:tcPr>
            <w:tcW w:w="658" w:type="dxa"/>
            <w:vAlign w:val="center"/>
          </w:tcPr>
          <w:p w:rsidR="00906805" w:rsidRDefault="00906805" w:rsidP="00906805">
            <w:pPr>
              <w:ind w:firstLineChars="83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8</w:t>
            </w:r>
          </w:p>
        </w:tc>
        <w:tc>
          <w:tcPr>
            <w:tcW w:w="1264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32路硬盘录像机</w:t>
            </w:r>
          </w:p>
        </w:tc>
        <w:tc>
          <w:tcPr>
            <w:tcW w:w="919" w:type="dxa"/>
            <w:vAlign w:val="center"/>
          </w:tcPr>
          <w:p w:rsidR="00906805" w:rsidRDefault="00906805" w:rsidP="00906805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大华</w:t>
            </w:r>
          </w:p>
        </w:tc>
        <w:tc>
          <w:tcPr>
            <w:tcW w:w="1723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DH-NVR4832-4KS2</w:t>
            </w:r>
          </w:p>
        </w:tc>
        <w:tc>
          <w:tcPr>
            <w:tcW w:w="1560" w:type="dxa"/>
            <w:vAlign w:val="center"/>
          </w:tcPr>
          <w:p w:rsidR="00906805" w:rsidRDefault="00906805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浙江大华技术股份有限公司</w:t>
            </w:r>
          </w:p>
        </w:tc>
        <w:tc>
          <w:tcPr>
            <w:tcW w:w="850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46台</w:t>
            </w:r>
          </w:p>
        </w:tc>
        <w:tc>
          <w:tcPr>
            <w:tcW w:w="1134" w:type="dxa"/>
            <w:vAlign w:val="center"/>
          </w:tcPr>
          <w:p w:rsidR="00906805" w:rsidRDefault="00906805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2000</w:t>
            </w:r>
          </w:p>
        </w:tc>
      </w:tr>
      <w:tr w:rsidR="00906805" w:rsidTr="00906805">
        <w:trPr>
          <w:trHeight w:val="529"/>
        </w:trPr>
        <w:tc>
          <w:tcPr>
            <w:tcW w:w="658" w:type="dxa"/>
            <w:vAlign w:val="center"/>
          </w:tcPr>
          <w:p w:rsidR="00906805" w:rsidRDefault="00906805" w:rsidP="00906805">
            <w:pPr>
              <w:ind w:firstLineChars="83" w:firstLine="199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9</w:t>
            </w:r>
          </w:p>
        </w:tc>
        <w:tc>
          <w:tcPr>
            <w:tcW w:w="1264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64路硬盘录像机</w:t>
            </w:r>
          </w:p>
        </w:tc>
        <w:tc>
          <w:tcPr>
            <w:tcW w:w="919" w:type="dxa"/>
            <w:vAlign w:val="center"/>
          </w:tcPr>
          <w:p w:rsidR="00906805" w:rsidRDefault="00906805" w:rsidP="00906805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大华</w:t>
            </w:r>
          </w:p>
        </w:tc>
        <w:tc>
          <w:tcPr>
            <w:tcW w:w="1723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 DH-NVR5064-4KS2</w:t>
            </w:r>
          </w:p>
        </w:tc>
        <w:tc>
          <w:tcPr>
            <w:tcW w:w="1560" w:type="dxa"/>
            <w:vAlign w:val="center"/>
          </w:tcPr>
          <w:p w:rsidR="00906805" w:rsidRDefault="00906805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浙江大华技术股份有限公司</w:t>
            </w:r>
          </w:p>
        </w:tc>
        <w:tc>
          <w:tcPr>
            <w:tcW w:w="850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30台</w:t>
            </w:r>
          </w:p>
        </w:tc>
        <w:tc>
          <w:tcPr>
            <w:tcW w:w="1134" w:type="dxa"/>
            <w:vAlign w:val="center"/>
          </w:tcPr>
          <w:p w:rsidR="00906805" w:rsidRDefault="00906805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2400</w:t>
            </w:r>
          </w:p>
        </w:tc>
      </w:tr>
      <w:tr w:rsidR="00906805" w:rsidTr="00906805">
        <w:trPr>
          <w:trHeight w:val="529"/>
        </w:trPr>
        <w:tc>
          <w:tcPr>
            <w:tcW w:w="658" w:type="dxa"/>
            <w:vAlign w:val="center"/>
          </w:tcPr>
          <w:p w:rsidR="00906805" w:rsidRDefault="00906805" w:rsidP="00906805">
            <w:pPr>
              <w:ind w:firstLineChars="50" w:firstLine="1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10</w:t>
            </w:r>
          </w:p>
        </w:tc>
        <w:tc>
          <w:tcPr>
            <w:tcW w:w="1264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硬盘</w:t>
            </w:r>
          </w:p>
        </w:tc>
        <w:tc>
          <w:tcPr>
            <w:tcW w:w="919" w:type="dxa"/>
            <w:vAlign w:val="center"/>
          </w:tcPr>
          <w:p w:rsidR="00906805" w:rsidRDefault="00906805" w:rsidP="00906805">
            <w:pPr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大华</w:t>
            </w:r>
          </w:p>
        </w:tc>
        <w:tc>
          <w:tcPr>
            <w:tcW w:w="1723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ST8000VX004</w:t>
            </w:r>
          </w:p>
        </w:tc>
        <w:tc>
          <w:tcPr>
            <w:tcW w:w="1560" w:type="dxa"/>
            <w:vAlign w:val="center"/>
          </w:tcPr>
          <w:p w:rsidR="00906805" w:rsidRDefault="00906805">
            <w:pPr>
              <w:ind w:firstLineChars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浙江大华技术股份有限公司</w:t>
            </w:r>
          </w:p>
        </w:tc>
        <w:tc>
          <w:tcPr>
            <w:tcW w:w="850" w:type="dxa"/>
            <w:vAlign w:val="center"/>
          </w:tcPr>
          <w:p w:rsidR="00906805" w:rsidRDefault="00906805">
            <w:pPr>
              <w:spacing w:line="300" w:lineRule="exact"/>
              <w:ind w:firstLineChars="0" w:firstLine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kern w:val="0"/>
                <w:sz w:val="21"/>
                <w:szCs w:val="21"/>
                <w:lang/>
              </w:rPr>
              <w:t>848块</w:t>
            </w:r>
          </w:p>
        </w:tc>
        <w:tc>
          <w:tcPr>
            <w:tcW w:w="1134" w:type="dxa"/>
            <w:vAlign w:val="center"/>
          </w:tcPr>
          <w:p w:rsidR="00906805" w:rsidRDefault="00906805">
            <w:pPr>
              <w:widowControl/>
              <w:ind w:firstLineChars="0" w:firstLine="0"/>
              <w:jc w:val="center"/>
              <w:textAlignment w:val="bottom"/>
              <w:rPr>
                <w:rFonts w:asciiTheme="minorEastAsia" w:eastAsiaTheme="minorEastAsia" w:hAnsiTheme="minorEastAsia" w:cs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kern w:val="0"/>
                <w:sz w:val="21"/>
                <w:szCs w:val="21"/>
                <w:lang/>
              </w:rPr>
              <w:t>1100</w:t>
            </w:r>
          </w:p>
        </w:tc>
      </w:tr>
    </w:tbl>
    <w:p w:rsidR="00906805" w:rsidRDefault="00906805" w:rsidP="00906805">
      <w:pPr>
        <w:spacing w:line="276" w:lineRule="auto"/>
        <w:ind w:firstLineChars="0" w:firstLine="0"/>
      </w:pPr>
      <w:bookmarkStart w:id="0" w:name="_GoBack"/>
      <w:bookmarkEnd w:id="0"/>
    </w:p>
    <w:p w:rsidR="00AF6D79" w:rsidRDefault="00AF6D79" w:rsidP="00AF6D79">
      <w:pPr>
        <w:ind w:firstLine="480"/>
      </w:pPr>
    </w:p>
    <w:sectPr w:rsidR="00AF6D79" w:rsidSect="00AF6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AFB" w:rsidRDefault="00F04AFB" w:rsidP="00906805">
      <w:pPr>
        <w:spacing w:line="240" w:lineRule="auto"/>
        <w:ind w:firstLine="480"/>
      </w:pPr>
      <w:r>
        <w:separator/>
      </w:r>
    </w:p>
  </w:endnote>
  <w:endnote w:type="continuationSeparator" w:id="0">
    <w:p w:rsidR="00F04AFB" w:rsidRDefault="00F04AFB" w:rsidP="00906805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05" w:rsidRDefault="00906805" w:rsidP="00906805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05" w:rsidRDefault="00906805" w:rsidP="00906805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05" w:rsidRDefault="00906805" w:rsidP="00906805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AFB" w:rsidRDefault="00F04AFB" w:rsidP="00906805">
      <w:pPr>
        <w:spacing w:line="240" w:lineRule="auto"/>
        <w:ind w:firstLine="480"/>
      </w:pPr>
      <w:r>
        <w:separator/>
      </w:r>
    </w:p>
  </w:footnote>
  <w:footnote w:type="continuationSeparator" w:id="0">
    <w:p w:rsidR="00F04AFB" w:rsidRDefault="00F04AFB" w:rsidP="00906805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05" w:rsidRDefault="00906805" w:rsidP="00906805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05" w:rsidRDefault="00906805" w:rsidP="00906805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805" w:rsidRDefault="00906805" w:rsidP="00906805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D341B5"/>
    <w:rsid w:val="00906805"/>
    <w:rsid w:val="00AF6D79"/>
    <w:rsid w:val="00F04AFB"/>
    <w:rsid w:val="00F31930"/>
    <w:rsid w:val="27D34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AF6D79"/>
    <w:pPr>
      <w:widowControl w:val="0"/>
      <w:spacing w:line="400" w:lineRule="exact"/>
      <w:ind w:firstLineChars="200" w:firstLine="20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Char"/>
    <w:qFormat/>
    <w:rsid w:val="00AF6D7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rsid w:val="00AF6D79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qFormat/>
    <w:rsid w:val="00AF6D79"/>
    <w:rPr>
      <w:b/>
      <w:kern w:val="44"/>
      <w:sz w:val="44"/>
    </w:rPr>
  </w:style>
  <w:style w:type="paragraph" w:styleId="a3">
    <w:name w:val="header"/>
    <w:basedOn w:val="a"/>
    <w:link w:val="Char"/>
    <w:rsid w:val="00906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06805"/>
    <w:rPr>
      <w:kern w:val="2"/>
      <w:sz w:val="18"/>
      <w:szCs w:val="18"/>
    </w:rPr>
  </w:style>
  <w:style w:type="paragraph" w:styleId="a4">
    <w:name w:val="footer"/>
    <w:basedOn w:val="a"/>
    <w:link w:val="Char0"/>
    <w:rsid w:val="00906805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0680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</dc:creator>
  <cp:lastModifiedBy>gc</cp:lastModifiedBy>
  <cp:revision>3</cp:revision>
  <dcterms:created xsi:type="dcterms:W3CDTF">2020-10-23T03:05:00Z</dcterms:created>
  <dcterms:modified xsi:type="dcterms:W3CDTF">2020-10-23T03:06:00Z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