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B20D4F" w14:textId="77777777" w:rsidR="00061BE8" w:rsidRDefault="00061BE8">
      <w:pPr>
        <w:spacing w:line="360" w:lineRule="auto"/>
        <w:jc w:val="center"/>
        <w:rPr>
          <w:rFonts w:ascii="宋体" w:hAnsi="宋体"/>
          <w:b/>
          <w:sz w:val="28"/>
          <w:szCs w:val="28"/>
        </w:rPr>
      </w:pPr>
    </w:p>
    <w:p w14:paraId="16B55CCE" w14:textId="77777777" w:rsidR="00061BE8" w:rsidRDefault="00061BE8">
      <w:pPr>
        <w:spacing w:line="360" w:lineRule="auto"/>
        <w:jc w:val="center"/>
        <w:rPr>
          <w:rFonts w:ascii="宋体" w:hAnsi="宋体"/>
          <w:b/>
          <w:sz w:val="28"/>
          <w:szCs w:val="28"/>
        </w:rPr>
      </w:pPr>
    </w:p>
    <w:p w14:paraId="46B5FACA" w14:textId="445D5963" w:rsidR="00061BE8" w:rsidRPr="00C32427" w:rsidRDefault="00216B49" w:rsidP="00184761">
      <w:pPr>
        <w:spacing w:line="360" w:lineRule="auto"/>
        <w:jc w:val="center"/>
        <w:rPr>
          <w:rFonts w:ascii="宋体" w:hAnsi="宋体"/>
          <w:sz w:val="40"/>
          <w:szCs w:val="44"/>
        </w:rPr>
      </w:pPr>
      <w:proofErr w:type="gramStart"/>
      <w:r>
        <w:rPr>
          <w:rFonts w:ascii="宋体" w:hAnsi="宋体" w:hint="eastAsia"/>
          <w:sz w:val="40"/>
          <w:szCs w:val="44"/>
        </w:rPr>
        <w:t>茫崖市少儿</w:t>
      </w:r>
      <w:proofErr w:type="gramEnd"/>
      <w:r>
        <w:rPr>
          <w:rFonts w:ascii="宋体" w:hAnsi="宋体" w:hint="eastAsia"/>
          <w:sz w:val="40"/>
          <w:szCs w:val="44"/>
        </w:rPr>
        <w:t>阅览室室内设施配套项目及图书借阅管理系统配套项目</w:t>
      </w:r>
    </w:p>
    <w:p w14:paraId="4E62FAD0" w14:textId="77777777" w:rsidR="00061BE8" w:rsidRPr="00701297" w:rsidRDefault="00061BE8">
      <w:pPr>
        <w:spacing w:line="360" w:lineRule="auto"/>
        <w:ind w:firstLineChars="148" w:firstLine="651"/>
        <w:jc w:val="center"/>
        <w:rPr>
          <w:rFonts w:ascii="宋体" w:hAnsi="宋体"/>
          <w:sz w:val="44"/>
          <w:szCs w:val="44"/>
        </w:rPr>
      </w:pPr>
    </w:p>
    <w:p w14:paraId="463CD8D3" w14:textId="77777777" w:rsidR="00061BE8" w:rsidRDefault="00061BE8">
      <w:pPr>
        <w:spacing w:line="360" w:lineRule="auto"/>
        <w:ind w:firstLineChars="148" w:firstLine="651"/>
        <w:jc w:val="center"/>
        <w:rPr>
          <w:rFonts w:ascii="宋体" w:hAnsi="宋体"/>
          <w:sz w:val="44"/>
          <w:szCs w:val="44"/>
        </w:rPr>
      </w:pPr>
    </w:p>
    <w:p w14:paraId="2756F9A2" w14:textId="77777777" w:rsidR="00061BE8" w:rsidRDefault="00061BE8">
      <w:pPr>
        <w:spacing w:line="360" w:lineRule="auto"/>
        <w:ind w:firstLineChars="148" w:firstLine="651"/>
        <w:jc w:val="center"/>
        <w:rPr>
          <w:rFonts w:ascii="宋体" w:hAnsi="宋体"/>
          <w:sz w:val="44"/>
          <w:szCs w:val="44"/>
        </w:rPr>
      </w:pPr>
    </w:p>
    <w:p w14:paraId="4EB393AB" w14:textId="77777777" w:rsidR="00061BE8" w:rsidRDefault="00061BE8">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14:paraId="5A34DC77" w14:textId="77777777" w:rsidR="00061BE8" w:rsidRDefault="00061BE8">
      <w:pPr>
        <w:spacing w:line="360" w:lineRule="auto"/>
        <w:ind w:firstLineChars="148" w:firstLine="414"/>
        <w:rPr>
          <w:rFonts w:ascii="宋体" w:hAnsi="宋体"/>
          <w:sz w:val="28"/>
          <w:szCs w:val="28"/>
        </w:rPr>
      </w:pPr>
    </w:p>
    <w:p w14:paraId="38FA96CD" w14:textId="77777777" w:rsidR="00061BE8" w:rsidRDefault="00061BE8">
      <w:pPr>
        <w:spacing w:line="360" w:lineRule="auto"/>
        <w:ind w:firstLineChars="148" w:firstLine="414"/>
        <w:rPr>
          <w:rFonts w:ascii="宋体" w:hAnsi="宋体"/>
          <w:sz w:val="28"/>
          <w:szCs w:val="28"/>
        </w:rPr>
      </w:pPr>
    </w:p>
    <w:p w14:paraId="0077FA96" w14:textId="77777777" w:rsidR="00061BE8" w:rsidRDefault="00061BE8">
      <w:pPr>
        <w:spacing w:line="360" w:lineRule="auto"/>
        <w:ind w:firstLineChars="148" w:firstLine="414"/>
        <w:rPr>
          <w:rFonts w:ascii="宋体" w:hAnsi="宋体"/>
          <w:sz w:val="28"/>
          <w:szCs w:val="28"/>
        </w:rPr>
      </w:pPr>
    </w:p>
    <w:p w14:paraId="15D5043E" w14:textId="77777777" w:rsidR="00061BE8" w:rsidRDefault="00061BE8">
      <w:pPr>
        <w:spacing w:line="360" w:lineRule="auto"/>
        <w:ind w:firstLineChars="148" w:firstLine="414"/>
        <w:rPr>
          <w:rFonts w:ascii="宋体" w:hAnsi="宋体"/>
          <w:sz w:val="28"/>
          <w:szCs w:val="28"/>
        </w:rPr>
      </w:pPr>
    </w:p>
    <w:p w14:paraId="28107766" w14:textId="77777777" w:rsidR="00061BE8" w:rsidRDefault="00061BE8">
      <w:pPr>
        <w:spacing w:line="360" w:lineRule="auto"/>
        <w:ind w:firstLineChars="148" w:firstLine="414"/>
        <w:rPr>
          <w:rFonts w:ascii="宋体" w:hAnsi="宋体"/>
          <w:sz w:val="28"/>
          <w:szCs w:val="28"/>
        </w:rPr>
      </w:pPr>
    </w:p>
    <w:p w14:paraId="1AC13DDD" w14:textId="05FC220C" w:rsidR="00061BE8" w:rsidRDefault="00061BE8">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proofErr w:type="gramStart"/>
      <w:r w:rsidR="00216B49">
        <w:rPr>
          <w:rFonts w:ascii="宋体" w:hAnsi="宋体" w:hint="eastAsia"/>
          <w:b/>
          <w:sz w:val="32"/>
          <w:szCs w:val="32"/>
        </w:rPr>
        <w:t>川招青海</w:t>
      </w:r>
      <w:proofErr w:type="gramEnd"/>
      <w:r w:rsidR="00216B49">
        <w:rPr>
          <w:rFonts w:ascii="宋体" w:hAnsi="宋体" w:hint="eastAsia"/>
          <w:b/>
          <w:sz w:val="32"/>
          <w:szCs w:val="32"/>
        </w:rPr>
        <w:t>磋商（货物）2020-129</w:t>
      </w:r>
    </w:p>
    <w:p w14:paraId="026F1327" w14:textId="77777777" w:rsidR="00061BE8" w:rsidRDefault="00061BE8">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14:paraId="7A3E826A" w14:textId="77777777" w:rsidR="00061BE8" w:rsidRDefault="00061BE8">
      <w:pPr>
        <w:spacing w:line="360" w:lineRule="auto"/>
        <w:ind w:leftChars="223" w:left="1800" w:hangingChars="450" w:hanging="1265"/>
        <w:rPr>
          <w:rFonts w:ascii="宋体" w:hAnsi="宋体"/>
          <w:b/>
          <w:sz w:val="28"/>
          <w:szCs w:val="28"/>
        </w:rPr>
      </w:pPr>
    </w:p>
    <w:p w14:paraId="4B1E0A64" w14:textId="77777777" w:rsidR="00061BE8" w:rsidRDefault="00061BE8">
      <w:pPr>
        <w:spacing w:line="360" w:lineRule="auto"/>
        <w:ind w:leftChars="223" w:left="1800" w:hangingChars="450" w:hanging="1265"/>
        <w:rPr>
          <w:rFonts w:ascii="宋体" w:hAnsi="宋体"/>
          <w:b/>
          <w:sz w:val="28"/>
          <w:szCs w:val="28"/>
        </w:rPr>
      </w:pPr>
    </w:p>
    <w:p w14:paraId="5A818A73" w14:textId="77777777" w:rsidR="00061BE8" w:rsidRDefault="00061BE8">
      <w:pPr>
        <w:spacing w:line="360" w:lineRule="auto"/>
        <w:ind w:leftChars="223" w:left="1800" w:hangingChars="450" w:hanging="1265"/>
        <w:rPr>
          <w:rFonts w:ascii="宋体" w:hAnsi="宋体"/>
          <w:b/>
          <w:sz w:val="28"/>
          <w:szCs w:val="28"/>
        </w:rPr>
      </w:pPr>
    </w:p>
    <w:p w14:paraId="36A93BBD" w14:textId="77777777" w:rsidR="00061BE8" w:rsidRDefault="00061BE8">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14:paraId="156592F6" w14:textId="49ACB753" w:rsidR="00061BE8" w:rsidRDefault="00061BE8">
      <w:pPr>
        <w:tabs>
          <w:tab w:val="center" w:pos="4153"/>
          <w:tab w:val="right" w:pos="8306"/>
        </w:tabs>
        <w:spacing w:line="276" w:lineRule="auto"/>
        <w:jc w:val="center"/>
        <w:rPr>
          <w:rFonts w:ascii="宋体" w:hAnsi="宋体"/>
          <w:b/>
          <w:bCs/>
          <w:sz w:val="28"/>
          <w:szCs w:val="28"/>
        </w:rPr>
        <w:sectPr w:rsidR="00061BE8">
          <w:headerReference w:type="default" r:id="rId9"/>
          <w:footerReference w:type="default" r:id="rId10"/>
          <w:type w:val="continuous"/>
          <w:pgSz w:w="11906" w:h="16838"/>
          <w:pgMar w:top="1531" w:right="1531" w:bottom="1531" w:left="1531" w:header="851" w:footer="992" w:gutter="0"/>
          <w:pgNumType w:start="1"/>
          <w:cols w:space="720"/>
          <w:docGrid w:type="lines" w:linePitch="326"/>
        </w:sectPr>
      </w:pPr>
      <w:r>
        <w:rPr>
          <w:rFonts w:ascii="宋体" w:hAnsi="宋体" w:cs="Arial" w:hint="eastAsia"/>
          <w:b/>
          <w:bCs/>
          <w:sz w:val="28"/>
          <w:szCs w:val="28"/>
        </w:rPr>
        <w:t>二○</w:t>
      </w:r>
      <w:r w:rsidR="00526A7C">
        <w:rPr>
          <w:rFonts w:ascii="宋体" w:hAnsi="宋体" w:cs="Arial" w:hint="eastAsia"/>
          <w:b/>
          <w:bCs/>
          <w:sz w:val="28"/>
          <w:szCs w:val="28"/>
        </w:rPr>
        <w:t>二○</w:t>
      </w:r>
      <w:r>
        <w:rPr>
          <w:rFonts w:ascii="宋体" w:hAnsi="宋体" w:cs="Arial" w:hint="eastAsia"/>
          <w:b/>
          <w:bCs/>
          <w:sz w:val="28"/>
          <w:szCs w:val="28"/>
        </w:rPr>
        <w:t>年</w:t>
      </w:r>
      <w:r w:rsidR="00216B49">
        <w:rPr>
          <w:rFonts w:ascii="宋体" w:hAnsi="宋体" w:cs="Arial" w:hint="eastAsia"/>
          <w:b/>
          <w:bCs/>
          <w:sz w:val="28"/>
          <w:szCs w:val="28"/>
        </w:rPr>
        <w:t>九</w:t>
      </w:r>
      <w:r>
        <w:rPr>
          <w:rFonts w:ascii="宋体" w:hAnsi="宋体" w:cs="Arial" w:hint="eastAsia"/>
          <w:b/>
          <w:bCs/>
          <w:sz w:val="28"/>
          <w:szCs w:val="28"/>
        </w:rPr>
        <w:t>月</w:t>
      </w:r>
    </w:p>
    <w:p w14:paraId="74C39DE9" w14:textId="77777777" w:rsidR="00061BE8" w:rsidRDefault="00061BE8">
      <w:pPr>
        <w:spacing w:line="360" w:lineRule="auto"/>
        <w:jc w:val="center"/>
        <w:rPr>
          <w:rFonts w:ascii="宋体" w:hAnsi="宋体"/>
          <w:b/>
          <w:sz w:val="44"/>
          <w:szCs w:val="28"/>
        </w:rPr>
      </w:pPr>
      <w:r>
        <w:rPr>
          <w:rFonts w:ascii="宋体" w:hAnsi="宋体"/>
          <w:b/>
          <w:sz w:val="44"/>
          <w:szCs w:val="28"/>
        </w:rPr>
        <w:lastRenderedPageBreak/>
        <w:t>目     录</w:t>
      </w:r>
    </w:p>
    <w:p w14:paraId="0F8DFCD7" w14:textId="77777777" w:rsidR="00061BE8" w:rsidRDefault="00061BE8">
      <w:pPr>
        <w:spacing w:line="360" w:lineRule="auto"/>
        <w:rPr>
          <w:rFonts w:ascii="宋体" w:hAnsi="宋体"/>
          <w:b/>
          <w:sz w:val="36"/>
          <w:szCs w:val="28"/>
        </w:rPr>
      </w:pPr>
    </w:p>
    <w:p w14:paraId="2C981037" w14:textId="77777777" w:rsidR="00030F82" w:rsidRDefault="003E53EC">
      <w:pPr>
        <w:pStyle w:val="12"/>
        <w:tabs>
          <w:tab w:val="right" w:leader="dot" w:pos="8297"/>
        </w:tabs>
        <w:rPr>
          <w:rFonts w:asciiTheme="minorHAnsi" w:eastAsiaTheme="minorEastAsia" w:hAnsiTheme="minorHAnsi" w:cstheme="minorBidi"/>
          <w:b w:val="0"/>
          <w:bCs w:val="0"/>
          <w:caps w:val="0"/>
          <w:noProof/>
          <w:kern w:val="2"/>
          <w:sz w:val="21"/>
          <w:szCs w:val="22"/>
        </w:rPr>
      </w:pPr>
      <w:r>
        <w:rPr>
          <w:rFonts w:ascii="宋体" w:hAnsi="宋体"/>
          <w:b w:val="0"/>
          <w:bCs w:val="0"/>
          <w:sz w:val="28"/>
          <w:szCs w:val="28"/>
        </w:rPr>
        <w:fldChar w:fldCharType="begin"/>
      </w:r>
      <w:r w:rsidR="00061BE8">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51059331" w:history="1">
        <w:r w:rsidR="00030F82" w:rsidRPr="00B61562">
          <w:rPr>
            <w:rStyle w:val="ad"/>
            <w:rFonts w:ascii="宋体" w:hAnsi="宋体" w:hint="eastAsia"/>
            <w:noProof/>
          </w:rPr>
          <w:t>第一章</w:t>
        </w:r>
        <w:r w:rsidR="00030F82" w:rsidRPr="00B61562">
          <w:rPr>
            <w:rStyle w:val="ad"/>
            <w:rFonts w:ascii="宋体" w:hAnsi="宋体"/>
            <w:noProof/>
          </w:rPr>
          <w:t xml:space="preserve">  </w:t>
        </w:r>
        <w:r w:rsidR="00030F82" w:rsidRPr="00B61562">
          <w:rPr>
            <w:rStyle w:val="ad"/>
            <w:rFonts w:ascii="宋体" w:hAnsi="宋体" w:hint="eastAsia"/>
            <w:noProof/>
          </w:rPr>
          <w:t>竞争性磋商邀请公告</w:t>
        </w:r>
        <w:r w:rsidR="00030F82">
          <w:rPr>
            <w:noProof/>
            <w:webHidden/>
          </w:rPr>
          <w:tab/>
        </w:r>
        <w:r w:rsidR="00030F82">
          <w:rPr>
            <w:noProof/>
            <w:webHidden/>
          </w:rPr>
          <w:fldChar w:fldCharType="begin"/>
        </w:r>
        <w:r w:rsidR="00030F82">
          <w:rPr>
            <w:noProof/>
            <w:webHidden/>
          </w:rPr>
          <w:instrText xml:space="preserve"> PAGEREF _Toc51059331 \h </w:instrText>
        </w:r>
        <w:r w:rsidR="00030F82">
          <w:rPr>
            <w:noProof/>
            <w:webHidden/>
          </w:rPr>
        </w:r>
        <w:r w:rsidR="00030F82">
          <w:rPr>
            <w:noProof/>
            <w:webHidden/>
          </w:rPr>
          <w:fldChar w:fldCharType="separate"/>
        </w:r>
        <w:r w:rsidR="00030F82">
          <w:rPr>
            <w:noProof/>
            <w:webHidden/>
          </w:rPr>
          <w:t>3</w:t>
        </w:r>
        <w:r w:rsidR="00030F82">
          <w:rPr>
            <w:noProof/>
            <w:webHidden/>
          </w:rPr>
          <w:fldChar w:fldCharType="end"/>
        </w:r>
      </w:hyperlink>
    </w:p>
    <w:p w14:paraId="60B2E139" w14:textId="77777777"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2" w:history="1">
        <w:r w:rsidR="00030F82" w:rsidRPr="00B61562">
          <w:rPr>
            <w:rStyle w:val="ad"/>
            <w:rFonts w:ascii="宋体" w:hAnsi="宋体" w:hint="eastAsia"/>
            <w:noProof/>
          </w:rPr>
          <w:t>第二章</w:t>
        </w:r>
        <w:r w:rsidR="00030F82" w:rsidRPr="00B61562">
          <w:rPr>
            <w:rStyle w:val="ad"/>
            <w:rFonts w:ascii="宋体" w:hAnsi="宋体"/>
            <w:noProof/>
          </w:rPr>
          <w:t xml:space="preserve">  </w:t>
        </w:r>
        <w:r w:rsidR="00030F82" w:rsidRPr="00B61562">
          <w:rPr>
            <w:rStyle w:val="ad"/>
            <w:rFonts w:ascii="宋体" w:hAnsi="宋体" w:hint="eastAsia"/>
            <w:noProof/>
          </w:rPr>
          <w:t>磋商须知</w:t>
        </w:r>
        <w:r w:rsidR="00030F82">
          <w:rPr>
            <w:noProof/>
            <w:webHidden/>
          </w:rPr>
          <w:tab/>
        </w:r>
        <w:r w:rsidR="00030F82">
          <w:rPr>
            <w:noProof/>
            <w:webHidden/>
          </w:rPr>
          <w:fldChar w:fldCharType="begin"/>
        </w:r>
        <w:r w:rsidR="00030F82">
          <w:rPr>
            <w:noProof/>
            <w:webHidden/>
          </w:rPr>
          <w:instrText xml:space="preserve"> PAGEREF _Toc51059332 \h </w:instrText>
        </w:r>
        <w:r w:rsidR="00030F82">
          <w:rPr>
            <w:noProof/>
            <w:webHidden/>
          </w:rPr>
        </w:r>
        <w:r w:rsidR="00030F82">
          <w:rPr>
            <w:noProof/>
            <w:webHidden/>
          </w:rPr>
          <w:fldChar w:fldCharType="separate"/>
        </w:r>
        <w:r w:rsidR="00030F82">
          <w:rPr>
            <w:noProof/>
            <w:webHidden/>
          </w:rPr>
          <w:t>6</w:t>
        </w:r>
        <w:r w:rsidR="00030F82">
          <w:rPr>
            <w:noProof/>
            <w:webHidden/>
          </w:rPr>
          <w:fldChar w:fldCharType="end"/>
        </w:r>
      </w:hyperlink>
    </w:p>
    <w:p w14:paraId="49774057" w14:textId="77777777"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3" w:history="1">
        <w:r w:rsidR="00030F82" w:rsidRPr="00B61562">
          <w:rPr>
            <w:rStyle w:val="ad"/>
            <w:rFonts w:ascii="宋体" w:hAnsi="宋体" w:hint="eastAsia"/>
            <w:noProof/>
          </w:rPr>
          <w:t>第三章</w:t>
        </w:r>
        <w:r w:rsidR="00030F82" w:rsidRPr="00B61562">
          <w:rPr>
            <w:rStyle w:val="ad"/>
            <w:rFonts w:ascii="宋体" w:hAnsi="宋体"/>
            <w:noProof/>
          </w:rPr>
          <w:t xml:space="preserve">  </w:t>
        </w:r>
        <w:r w:rsidR="00030F82" w:rsidRPr="00B61562">
          <w:rPr>
            <w:rStyle w:val="ad"/>
            <w:rFonts w:ascii="宋体" w:hAnsi="宋体" w:hint="eastAsia"/>
            <w:noProof/>
          </w:rPr>
          <w:t>供应商资格证明文件</w:t>
        </w:r>
        <w:r w:rsidR="00030F82">
          <w:rPr>
            <w:noProof/>
            <w:webHidden/>
          </w:rPr>
          <w:tab/>
        </w:r>
        <w:r w:rsidR="00030F82">
          <w:rPr>
            <w:noProof/>
            <w:webHidden/>
          </w:rPr>
          <w:fldChar w:fldCharType="begin"/>
        </w:r>
        <w:r w:rsidR="00030F82">
          <w:rPr>
            <w:noProof/>
            <w:webHidden/>
          </w:rPr>
          <w:instrText xml:space="preserve"> PAGEREF _Toc51059333 \h </w:instrText>
        </w:r>
        <w:r w:rsidR="00030F82">
          <w:rPr>
            <w:noProof/>
            <w:webHidden/>
          </w:rPr>
        </w:r>
        <w:r w:rsidR="00030F82">
          <w:rPr>
            <w:noProof/>
            <w:webHidden/>
          </w:rPr>
          <w:fldChar w:fldCharType="separate"/>
        </w:r>
        <w:r w:rsidR="00030F82">
          <w:rPr>
            <w:noProof/>
            <w:webHidden/>
          </w:rPr>
          <w:t>10</w:t>
        </w:r>
        <w:r w:rsidR="00030F82">
          <w:rPr>
            <w:noProof/>
            <w:webHidden/>
          </w:rPr>
          <w:fldChar w:fldCharType="end"/>
        </w:r>
      </w:hyperlink>
    </w:p>
    <w:p w14:paraId="7EEC3460" w14:textId="77777777"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4" w:history="1">
        <w:r w:rsidR="00030F82" w:rsidRPr="00B61562">
          <w:rPr>
            <w:rStyle w:val="ad"/>
            <w:rFonts w:ascii="宋体" w:hAnsi="宋体" w:hint="eastAsia"/>
            <w:noProof/>
          </w:rPr>
          <w:t>第四章</w:t>
        </w:r>
        <w:r w:rsidR="00030F82" w:rsidRPr="00B61562">
          <w:rPr>
            <w:rStyle w:val="ad"/>
            <w:rFonts w:ascii="宋体" w:hAnsi="宋体"/>
            <w:noProof/>
          </w:rPr>
          <w:t xml:space="preserve">  </w:t>
        </w:r>
        <w:r w:rsidR="00030F82" w:rsidRPr="00B61562">
          <w:rPr>
            <w:rStyle w:val="ad"/>
            <w:rFonts w:ascii="宋体" w:hAnsi="宋体" w:hint="eastAsia"/>
            <w:noProof/>
          </w:rPr>
          <w:t>货物服务技术规格、商务条件说明</w:t>
        </w:r>
        <w:r w:rsidR="00030F82">
          <w:rPr>
            <w:noProof/>
            <w:webHidden/>
          </w:rPr>
          <w:tab/>
        </w:r>
        <w:r w:rsidR="00030F82">
          <w:rPr>
            <w:noProof/>
            <w:webHidden/>
          </w:rPr>
          <w:fldChar w:fldCharType="begin"/>
        </w:r>
        <w:r w:rsidR="00030F82">
          <w:rPr>
            <w:noProof/>
            <w:webHidden/>
          </w:rPr>
          <w:instrText xml:space="preserve"> PAGEREF _Toc51059334 \h </w:instrText>
        </w:r>
        <w:r w:rsidR="00030F82">
          <w:rPr>
            <w:noProof/>
            <w:webHidden/>
          </w:rPr>
        </w:r>
        <w:r w:rsidR="00030F82">
          <w:rPr>
            <w:noProof/>
            <w:webHidden/>
          </w:rPr>
          <w:fldChar w:fldCharType="separate"/>
        </w:r>
        <w:r w:rsidR="00030F82">
          <w:rPr>
            <w:noProof/>
            <w:webHidden/>
          </w:rPr>
          <w:t>11</w:t>
        </w:r>
        <w:r w:rsidR="00030F82">
          <w:rPr>
            <w:noProof/>
            <w:webHidden/>
          </w:rPr>
          <w:fldChar w:fldCharType="end"/>
        </w:r>
      </w:hyperlink>
    </w:p>
    <w:p w14:paraId="46A240DC" w14:textId="77777777"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5" w:history="1">
        <w:r w:rsidR="00030F82" w:rsidRPr="00B61562">
          <w:rPr>
            <w:rStyle w:val="ad"/>
            <w:rFonts w:ascii="宋体" w:hAnsi="宋体" w:hint="eastAsia"/>
            <w:noProof/>
          </w:rPr>
          <w:t>第五章</w:t>
        </w:r>
        <w:r w:rsidR="00030F82" w:rsidRPr="00B61562">
          <w:rPr>
            <w:rStyle w:val="ad"/>
            <w:rFonts w:ascii="宋体" w:hAnsi="宋体"/>
            <w:noProof/>
          </w:rPr>
          <w:t xml:space="preserve">  </w:t>
        </w:r>
        <w:r w:rsidR="00030F82" w:rsidRPr="00B61562">
          <w:rPr>
            <w:rStyle w:val="ad"/>
            <w:rFonts w:ascii="宋体" w:hAnsi="宋体" w:hint="eastAsia"/>
            <w:noProof/>
          </w:rPr>
          <w:t>磋商程序</w:t>
        </w:r>
        <w:r w:rsidR="00030F82">
          <w:rPr>
            <w:noProof/>
            <w:webHidden/>
          </w:rPr>
          <w:tab/>
        </w:r>
        <w:r w:rsidR="00030F82">
          <w:rPr>
            <w:noProof/>
            <w:webHidden/>
          </w:rPr>
          <w:fldChar w:fldCharType="begin"/>
        </w:r>
        <w:r w:rsidR="00030F82">
          <w:rPr>
            <w:noProof/>
            <w:webHidden/>
          </w:rPr>
          <w:instrText xml:space="preserve"> PAGEREF _Toc51059335 \h </w:instrText>
        </w:r>
        <w:r w:rsidR="00030F82">
          <w:rPr>
            <w:noProof/>
            <w:webHidden/>
          </w:rPr>
        </w:r>
        <w:r w:rsidR="00030F82">
          <w:rPr>
            <w:noProof/>
            <w:webHidden/>
          </w:rPr>
          <w:fldChar w:fldCharType="separate"/>
        </w:r>
        <w:r w:rsidR="00030F82">
          <w:rPr>
            <w:noProof/>
            <w:webHidden/>
          </w:rPr>
          <w:t>25</w:t>
        </w:r>
        <w:r w:rsidR="00030F82">
          <w:rPr>
            <w:noProof/>
            <w:webHidden/>
          </w:rPr>
          <w:fldChar w:fldCharType="end"/>
        </w:r>
      </w:hyperlink>
    </w:p>
    <w:p w14:paraId="599F06AC" w14:textId="77777777"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6" w:history="1">
        <w:r w:rsidR="00030F82" w:rsidRPr="00B61562">
          <w:rPr>
            <w:rStyle w:val="ad"/>
            <w:rFonts w:ascii="宋体" w:hAnsi="宋体" w:hint="eastAsia"/>
            <w:noProof/>
          </w:rPr>
          <w:t>第六章</w:t>
        </w:r>
        <w:r w:rsidR="00030F82" w:rsidRPr="00B61562">
          <w:rPr>
            <w:rStyle w:val="ad"/>
            <w:rFonts w:ascii="宋体" w:hAnsi="宋体"/>
            <w:noProof/>
          </w:rPr>
          <w:t xml:space="preserve">  </w:t>
        </w:r>
        <w:r w:rsidR="00030F82" w:rsidRPr="00B61562">
          <w:rPr>
            <w:rStyle w:val="ad"/>
            <w:rFonts w:ascii="宋体" w:hAnsi="宋体" w:hint="eastAsia"/>
            <w:noProof/>
            <w:lang w:val="zh-CN"/>
          </w:rPr>
          <w:t>青海省政府采购项目合同书范本</w:t>
        </w:r>
        <w:r w:rsidR="00030F82">
          <w:rPr>
            <w:noProof/>
            <w:webHidden/>
          </w:rPr>
          <w:tab/>
        </w:r>
        <w:r w:rsidR="00030F82">
          <w:rPr>
            <w:noProof/>
            <w:webHidden/>
          </w:rPr>
          <w:fldChar w:fldCharType="begin"/>
        </w:r>
        <w:r w:rsidR="00030F82">
          <w:rPr>
            <w:noProof/>
            <w:webHidden/>
          </w:rPr>
          <w:instrText xml:space="preserve"> PAGEREF _Toc51059336 \h </w:instrText>
        </w:r>
        <w:r w:rsidR="00030F82">
          <w:rPr>
            <w:noProof/>
            <w:webHidden/>
          </w:rPr>
        </w:r>
        <w:r w:rsidR="00030F82">
          <w:rPr>
            <w:noProof/>
            <w:webHidden/>
          </w:rPr>
          <w:fldChar w:fldCharType="separate"/>
        </w:r>
        <w:r w:rsidR="00030F82">
          <w:rPr>
            <w:noProof/>
            <w:webHidden/>
          </w:rPr>
          <w:t>29</w:t>
        </w:r>
        <w:r w:rsidR="00030F82">
          <w:rPr>
            <w:noProof/>
            <w:webHidden/>
          </w:rPr>
          <w:fldChar w:fldCharType="end"/>
        </w:r>
      </w:hyperlink>
    </w:p>
    <w:p w14:paraId="44CFCAA7" w14:textId="729E3E29" w:rsidR="00030F82" w:rsidRDefault="00BC2563">
      <w:pPr>
        <w:pStyle w:val="12"/>
        <w:tabs>
          <w:tab w:val="right" w:leader="dot" w:pos="8297"/>
        </w:tabs>
        <w:rPr>
          <w:rFonts w:asciiTheme="minorHAnsi" w:eastAsiaTheme="minorEastAsia" w:hAnsiTheme="minorHAnsi" w:cstheme="minorBidi"/>
          <w:b w:val="0"/>
          <w:bCs w:val="0"/>
          <w:caps w:val="0"/>
          <w:noProof/>
          <w:kern w:val="2"/>
          <w:sz w:val="21"/>
          <w:szCs w:val="22"/>
        </w:rPr>
      </w:pPr>
      <w:hyperlink w:anchor="_Toc51059337" w:history="1">
        <w:r w:rsidR="00030F82" w:rsidRPr="00B61562">
          <w:rPr>
            <w:rStyle w:val="ad"/>
            <w:rFonts w:ascii="宋体" w:hAnsi="宋体" w:hint="eastAsia"/>
            <w:noProof/>
          </w:rPr>
          <w:t>第七章</w:t>
        </w:r>
        <w:r w:rsidR="00030F82">
          <w:rPr>
            <w:rStyle w:val="ad"/>
            <w:rFonts w:ascii="宋体" w:hAnsi="宋体" w:hint="eastAsia"/>
            <w:noProof/>
          </w:rPr>
          <w:t xml:space="preserve">  </w:t>
        </w:r>
        <w:r w:rsidR="00030F82" w:rsidRPr="00B61562">
          <w:rPr>
            <w:rStyle w:val="ad"/>
            <w:rFonts w:ascii="宋体" w:hAnsi="宋体" w:hint="eastAsia"/>
            <w:noProof/>
          </w:rPr>
          <w:t>响应文件（格式）</w:t>
        </w:r>
        <w:r w:rsidR="00030F82">
          <w:rPr>
            <w:noProof/>
            <w:webHidden/>
          </w:rPr>
          <w:tab/>
        </w:r>
        <w:r w:rsidR="00030F82">
          <w:rPr>
            <w:noProof/>
            <w:webHidden/>
          </w:rPr>
          <w:fldChar w:fldCharType="begin"/>
        </w:r>
        <w:r w:rsidR="00030F82">
          <w:rPr>
            <w:noProof/>
            <w:webHidden/>
          </w:rPr>
          <w:instrText xml:space="preserve"> PAGEREF _Toc51059337 \h </w:instrText>
        </w:r>
        <w:r w:rsidR="00030F82">
          <w:rPr>
            <w:noProof/>
            <w:webHidden/>
          </w:rPr>
        </w:r>
        <w:r w:rsidR="00030F82">
          <w:rPr>
            <w:noProof/>
            <w:webHidden/>
          </w:rPr>
          <w:fldChar w:fldCharType="separate"/>
        </w:r>
        <w:r w:rsidR="00030F82">
          <w:rPr>
            <w:noProof/>
            <w:webHidden/>
          </w:rPr>
          <w:t>41</w:t>
        </w:r>
        <w:r w:rsidR="00030F82">
          <w:rPr>
            <w:noProof/>
            <w:webHidden/>
          </w:rPr>
          <w:fldChar w:fldCharType="end"/>
        </w:r>
      </w:hyperlink>
    </w:p>
    <w:p w14:paraId="46C2F422" w14:textId="77777777" w:rsidR="00061BE8" w:rsidRDefault="003E53EC">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14:paraId="401C9C8F" w14:textId="77777777" w:rsidR="00061BE8" w:rsidRDefault="00061BE8">
      <w:pPr>
        <w:spacing w:line="360" w:lineRule="auto"/>
        <w:rPr>
          <w:rFonts w:ascii="宋体" w:hAnsi="宋体"/>
          <w:b/>
          <w:sz w:val="36"/>
          <w:szCs w:val="28"/>
        </w:rPr>
      </w:pPr>
    </w:p>
    <w:p w14:paraId="24AEFC7B" w14:textId="77777777" w:rsidR="00061BE8" w:rsidRDefault="00061BE8">
      <w:pPr>
        <w:spacing w:line="360" w:lineRule="auto"/>
        <w:rPr>
          <w:rFonts w:ascii="宋体" w:hAnsi="宋体"/>
          <w:b/>
          <w:sz w:val="36"/>
          <w:szCs w:val="28"/>
        </w:rPr>
      </w:pPr>
    </w:p>
    <w:p w14:paraId="6818CF0D" w14:textId="5C1E4E70" w:rsidR="00061BE8" w:rsidRDefault="00061BE8">
      <w:pPr>
        <w:pStyle w:val="10"/>
        <w:numPr>
          <w:ilvl w:val="0"/>
          <w:numId w:val="0"/>
        </w:numPr>
        <w:tabs>
          <w:tab w:val="left" w:pos="4265"/>
        </w:tabs>
        <w:rPr>
          <w:rFonts w:ascii="宋体" w:eastAsia="宋体" w:hAnsi="宋体"/>
          <w:color w:val="auto"/>
          <w:sz w:val="28"/>
          <w:szCs w:val="28"/>
        </w:rPr>
      </w:pPr>
      <w:r>
        <w:rPr>
          <w:rFonts w:ascii="宋体" w:eastAsia="宋体" w:hAnsi="宋体"/>
          <w:color w:val="auto"/>
          <w:sz w:val="28"/>
          <w:szCs w:val="28"/>
        </w:rPr>
        <w:br w:type="page"/>
      </w:r>
      <w:bookmarkStart w:id="0" w:name="_Toc51059331"/>
      <w:r>
        <w:rPr>
          <w:rFonts w:ascii="宋体" w:eastAsia="宋体" w:hAnsi="宋体"/>
          <w:color w:val="auto"/>
          <w:sz w:val="28"/>
          <w:szCs w:val="28"/>
        </w:rPr>
        <w:lastRenderedPageBreak/>
        <w:t>第一章</w:t>
      </w:r>
      <w:r w:rsidR="00376F7F">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14:paraId="1ACC13CB" w14:textId="21942F39" w:rsidR="00061BE8" w:rsidRDefault="00061BE8">
      <w:pPr>
        <w:spacing w:line="288" w:lineRule="auto"/>
        <w:ind w:firstLineChars="200" w:firstLine="480"/>
        <w:rPr>
          <w:rFonts w:ascii="宋体" w:hAnsi="宋体" w:cs="宋体"/>
        </w:rPr>
      </w:pPr>
      <w:r>
        <w:rPr>
          <w:rFonts w:ascii="宋体" w:hAnsi="宋体" w:cs="宋体" w:hint="eastAsia"/>
        </w:rPr>
        <w:t>四川国际招标有限责任公司</w:t>
      </w:r>
      <w:proofErr w:type="gramStart"/>
      <w:r>
        <w:rPr>
          <w:rFonts w:ascii="宋体" w:hAnsi="宋体" w:cs="宋体" w:hint="eastAsia"/>
        </w:rPr>
        <w:t>受</w:t>
      </w:r>
      <w:r w:rsidR="00216B49">
        <w:rPr>
          <w:rFonts w:ascii="宋体" w:hAnsi="宋体" w:cs="宋体" w:hint="eastAsia"/>
        </w:rPr>
        <w:t>茫崖市</w:t>
      </w:r>
      <w:proofErr w:type="gramEnd"/>
      <w:r w:rsidR="00216B49">
        <w:rPr>
          <w:rFonts w:ascii="宋体" w:hAnsi="宋体" w:cs="宋体" w:hint="eastAsia"/>
        </w:rPr>
        <w:t>文体旅游广电局</w:t>
      </w:r>
      <w:r>
        <w:rPr>
          <w:rFonts w:ascii="宋体" w:hAnsi="宋体" w:cs="宋体" w:hint="eastAsia"/>
        </w:rPr>
        <w:t>委托，现</w:t>
      </w:r>
      <w:proofErr w:type="gramStart"/>
      <w:r>
        <w:rPr>
          <w:rFonts w:ascii="宋体" w:hAnsi="宋体" w:cs="宋体" w:hint="eastAsia"/>
        </w:rPr>
        <w:t>对</w:t>
      </w:r>
      <w:r w:rsidR="00216B49">
        <w:rPr>
          <w:rFonts w:ascii="宋体" w:hAnsi="宋体" w:cs="宋体" w:hint="eastAsia"/>
        </w:rPr>
        <w:t>茫崖市</w:t>
      </w:r>
      <w:proofErr w:type="gramEnd"/>
      <w:r w:rsidR="00216B49">
        <w:rPr>
          <w:rFonts w:ascii="宋体" w:hAnsi="宋体" w:cs="宋体" w:hint="eastAsia"/>
        </w:rPr>
        <w:t>少儿阅览室室内设施配套项目及图书借阅管理系统配套项目</w:t>
      </w:r>
      <w:r>
        <w:rPr>
          <w:rFonts w:ascii="宋体" w:hAnsi="宋体" w:cs="宋体" w:hint="eastAsia"/>
        </w:rPr>
        <w:t>采用竞争性磋商方式进行采购，</w:t>
      </w:r>
      <w:proofErr w:type="gramStart"/>
      <w:r>
        <w:rPr>
          <w:rFonts w:ascii="宋体" w:hAnsi="宋体" w:cs="宋体" w:hint="eastAsia"/>
        </w:rPr>
        <w:t>兹欢迎</w:t>
      </w:r>
      <w:proofErr w:type="gramEnd"/>
      <w:r>
        <w:rPr>
          <w:rFonts w:ascii="宋体" w:hAnsi="宋体" w:cs="宋体" w:hint="eastAsia"/>
        </w:rPr>
        <w:t>合格的供应商参加本项目的竞争性磋商。</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291"/>
      </w:tblGrid>
      <w:tr w:rsidR="00061BE8" w14:paraId="19FE502A" w14:textId="77777777" w:rsidTr="00D223F4">
        <w:trPr>
          <w:trHeight w:val="90"/>
          <w:jc w:val="center"/>
        </w:trPr>
        <w:tc>
          <w:tcPr>
            <w:tcW w:w="1702" w:type="dxa"/>
            <w:vAlign w:val="center"/>
          </w:tcPr>
          <w:p w14:paraId="22202612" w14:textId="77777777" w:rsidR="00061BE8" w:rsidRDefault="00061BE8">
            <w:pPr>
              <w:spacing w:line="288" w:lineRule="auto"/>
              <w:rPr>
                <w:rFonts w:ascii="宋体" w:hAnsi="宋体" w:cs="宋体"/>
              </w:rPr>
            </w:pPr>
            <w:r>
              <w:rPr>
                <w:rFonts w:ascii="宋体" w:hAnsi="宋体" w:cs="宋体" w:hint="eastAsia"/>
              </w:rPr>
              <w:t>采购项目名称</w:t>
            </w:r>
          </w:p>
        </w:tc>
        <w:tc>
          <w:tcPr>
            <w:tcW w:w="7291" w:type="dxa"/>
            <w:vAlign w:val="center"/>
          </w:tcPr>
          <w:p w14:paraId="4661336A" w14:textId="3CA872B4" w:rsidR="00061BE8" w:rsidRDefault="00216B49">
            <w:pPr>
              <w:spacing w:line="288" w:lineRule="auto"/>
              <w:rPr>
                <w:rFonts w:ascii="宋体" w:hAnsi="宋体" w:cs="宋体"/>
              </w:rPr>
            </w:pPr>
            <w:proofErr w:type="gramStart"/>
            <w:r>
              <w:rPr>
                <w:rFonts w:ascii="宋体" w:hAnsi="宋体" w:cs="宋体" w:hint="eastAsia"/>
              </w:rPr>
              <w:t>茫崖市少儿</w:t>
            </w:r>
            <w:proofErr w:type="gramEnd"/>
            <w:r>
              <w:rPr>
                <w:rFonts w:ascii="宋体" w:hAnsi="宋体" w:cs="宋体" w:hint="eastAsia"/>
              </w:rPr>
              <w:t>阅览室室内设施配套项目及图书借阅管理系统配套项目</w:t>
            </w:r>
          </w:p>
        </w:tc>
      </w:tr>
      <w:tr w:rsidR="00061BE8" w14:paraId="5F16A703" w14:textId="77777777" w:rsidTr="00D223F4">
        <w:trPr>
          <w:jc w:val="center"/>
        </w:trPr>
        <w:tc>
          <w:tcPr>
            <w:tcW w:w="1702" w:type="dxa"/>
            <w:vAlign w:val="center"/>
          </w:tcPr>
          <w:p w14:paraId="4C5608E4" w14:textId="77777777" w:rsidR="00061BE8" w:rsidRDefault="00061BE8">
            <w:pPr>
              <w:spacing w:line="288" w:lineRule="auto"/>
              <w:rPr>
                <w:rFonts w:ascii="宋体" w:hAnsi="宋体" w:cs="宋体"/>
              </w:rPr>
            </w:pPr>
            <w:r>
              <w:rPr>
                <w:rFonts w:ascii="宋体" w:hAnsi="宋体" w:cs="宋体" w:hint="eastAsia"/>
              </w:rPr>
              <w:t>采购项目编号</w:t>
            </w:r>
          </w:p>
        </w:tc>
        <w:tc>
          <w:tcPr>
            <w:tcW w:w="7291" w:type="dxa"/>
            <w:vAlign w:val="center"/>
          </w:tcPr>
          <w:p w14:paraId="1B9FDE0F" w14:textId="7DEAF247" w:rsidR="00061BE8" w:rsidRDefault="00216B49">
            <w:pPr>
              <w:spacing w:line="288" w:lineRule="auto"/>
              <w:rPr>
                <w:rFonts w:ascii="宋体" w:hAnsi="宋体" w:cs="宋体"/>
              </w:rPr>
            </w:pPr>
            <w:proofErr w:type="gramStart"/>
            <w:r>
              <w:rPr>
                <w:rFonts w:ascii="宋体" w:hAnsi="宋体" w:cs="宋体" w:hint="eastAsia"/>
              </w:rPr>
              <w:t>川招青海</w:t>
            </w:r>
            <w:proofErr w:type="gramEnd"/>
            <w:r>
              <w:rPr>
                <w:rFonts w:ascii="宋体" w:hAnsi="宋体" w:cs="宋体" w:hint="eastAsia"/>
              </w:rPr>
              <w:t>磋商（货物）2020-129</w:t>
            </w:r>
          </w:p>
        </w:tc>
      </w:tr>
      <w:tr w:rsidR="00061BE8" w14:paraId="6C794659" w14:textId="77777777" w:rsidTr="00D223F4">
        <w:trPr>
          <w:jc w:val="center"/>
        </w:trPr>
        <w:tc>
          <w:tcPr>
            <w:tcW w:w="1702" w:type="dxa"/>
            <w:vAlign w:val="center"/>
          </w:tcPr>
          <w:p w14:paraId="0311F576" w14:textId="77777777" w:rsidR="00061BE8" w:rsidRDefault="00061BE8">
            <w:pPr>
              <w:spacing w:line="288" w:lineRule="auto"/>
              <w:rPr>
                <w:rFonts w:ascii="宋体" w:hAnsi="宋体" w:cs="宋体"/>
              </w:rPr>
            </w:pPr>
            <w:r>
              <w:rPr>
                <w:rFonts w:ascii="宋体" w:hAnsi="宋体" w:cs="宋体" w:hint="eastAsia"/>
              </w:rPr>
              <w:t>采购方式</w:t>
            </w:r>
          </w:p>
        </w:tc>
        <w:tc>
          <w:tcPr>
            <w:tcW w:w="7291" w:type="dxa"/>
            <w:vAlign w:val="center"/>
          </w:tcPr>
          <w:p w14:paraId="63025B66" w14:textId="77777777" w:rsidR="00061BE8" w:rsidRDefault="00061BE8">
            <w:pPr>
              <w:spacing w:line="288" w:lineRule="auto"/>
              <w:rPr>
                <w:rFonts w:ascii="宋体" w:hAnsi="宋体" w:cs="宋体"/>
              </w:rPr>
            </w:pPr>
            <w:r>
              <w:rPr>
                <w:rFonts w:ascii="宋体" w:hAnsi="宋体" w:cs="宋体" w:hint="eastAsia"/>
              </w:rPr>
              <w:t>竞争性磋商</w:t>
            </w:r>
          </w:p>
        </w:tc>
      </w:tr>
      <w:tr w:rsidR="00061BE8" w14:paraId="421D609A" w14:textId="77777777" w:rsidTr="00D223F4">
        <w:trPr>
          <w:jc w:val="center"/>
        </w:trPr>
        <w:tc>
          <w:tcPr>
            <w:tcW w:w="1702" w:type="dxa"/>
            <w:vAlign w:val="center"/>
          </w:tcPr>
          <w:p w14:paraId="038CC390" w14:textId="77777777" w:rsidR="00061BE8" w:rsidRDefault="00061BE8">
            <w:pPr>
              <w:spacing w:line="288" w:lineRule="auto"/>
              <w:rPr>
                <w:rFonts w:ascii="宋体" w:hAnsi="宋体" w:cs="宋体"/>
              </w:rPr>
            </w:pPr>
            <w:r>
              <w:rPr>
                <w:rFonts w:ascii="宋体" w:hAnsi="宋体" w:cs="宋体" w:hint="eastAsia"/>
              </w:rPr>
              <w:t>采购预算控制额度</w:t>
            </w:r>
          </w:p>
        </w:tc>
        <w:tc>
          <w:tcPr>
            <w:tcW w:w="7291" w:type="dxa"/>
            <w:vAlign w:val="center"/>
          </w:tcPr>
          <w:p w14:paraId="4A372F46" w14:textId="5F9A0FFF" w:rsidR="00061BE8" w:rsidRDefault="00216B49">
            <w:pPr>
              <w:spacing w:line="288" w:lineRule="auto"/>
              <w:rPr>
                <w:rFonts w:ascii="宋体" w:hAnsi="宋体" w:cs="宋体"/>
              </w:rPr>
            </w:pPr>
            <w:r>
              <w:rPr>
                <w:rFonts w:ascii="宋体" w:hAnsi="宋体" w:cs="宋体" w:hint="eastAsia"/>
              </w:rPr>
              <w:t>50</w:t>
            </w:r>
            <w:r w:rsidR="00061BE8">
              <w:rPr>
                <w:rFonts w:ascii="宋体" w:hAnsi="宋体" w:cs="宋体" w:hint="eastAsia"/>
              </w:rPr>
              <w:t>万元</w:t>
            </w:r>
          </w:p>
        </w:tc>
      </w:tr>
      <w:tr w:rsidR="00061BE8" w14:paraId="4530CCCA" w14:textId="77777777" w:rsidTr="00D223F4">
        <w:trPr>
          <w:jc w:val="center"/>
        </w:trPr>
        <w:tc>
          <w:tcPr>
            <w:tcW w:w="1702" w:type="dxa"/>
            <w:vAlign w:val="center"/>
          </w:tcPr>
          <w:p w14:paraId="7C0FDB6B" w14:textId="77777777" w:rsidR="00061BE8" w:rsidRDefault="00061BE8">
            <w:pPr>
              <w:spacing w:line="288" w:lineRule="auto"/>
              <w:rPr>
                <w:rFonts w:ascii="宋体" w:hAnsi="宋体" w:cs="宋体"/>
              </w:rPr>
            </w:pPr>
            <w:r>
              <w:rPr>
                <w:rFonts w:ascii="宋体" w:hAnsi="宋体" w:cs="宋体" w:hint="eastAsia"/>
              </w:rPr>
              <w:t>项目分包个数</w:t>
            </w:r>
          </w:p>
        </w:tc>
        <w:tc>
          <w:tcPr>
            <w:tcW w:w="7291" w:type="dxa"/>
            <w:vAlign w:val="center"/>
          </w:tcPr>
          <w:p w14:paraId="07619228" w14:textId="77777777" w:rsidR="00061BE8" w:rsidRDefault="00526A7C">
            <w:pPr>
              <w:spacing w:line="288" w:lineRule="auto"/>
              <w:rPr>
                <w:rFonts w:ascii="宋体" w:hAnsi="宋体" w:cs="宋体"/>
              </w:rPr>
            </w:pPr>
            <w:r>
              <w:rPr>
                <w:rFonts w:ascii="宋体" w:hAnsi="宋体" w:cs="宋体" w:hint="eastAsia"/>
              </w:rPr>
              <w:t>无</w:t>
            </w:r>
          </w:p>
        </w:tc>
      </w:tr>
      <w:tr w:rsidR="00061BE8" w14:paraId="36C1ECEF" w14:textId="77777777" w:rsidTr="00D223F4">
        <w:trPr>
          <w:trHeight w:val="504"/>
          <w:jc w:val="center"/>
        </w:trPr>
        <w:tc>
          <w:tcPr>
            <w:tcW w:w="1702" w:type="dxa"/>
            <w:vAlign w:val="center"/>
          </w:tcPr>
          <w:p w14:paraId="7C2D4D6D" w14:textId="77777777" w:rsidR="00061BE8" w:rsidRDefault="00061BE8">
            <w:pPr>
              <w:spacing w:line="288" w:lineRule="auto"/>
              <w:rPr>
                <w:rFonts w:ascii="宋体" w:hAnsi="宋体" w:cs="宋体"/>
              </w:rPr>
            </w:pPr>
            <w:r>
              <w:rPr>
                <w:rFonts w:ascii="宋体" w:hAnsi="宋体" w:cs="宋体" w:hint="eastAsia"/>
              </w:rPr>
              <w:t>项目内容</w:t>
            </w:r>
          </w:p>
        </w:tc>
        <w:tc>
          <w:tcPr>
            <w:tcW w:w="7291" w:type="dxa"/>
            <w:vAlign w:val="center"/>
          </w:tcPr>
          <w:p w14:paraId="24D7CE44" w14:textId="3ECED0BF" w:rsidR="00216B49" w:rsidRDefault="00216B49">
            <w:pPr>
              <w:spacing w:line="400" w:lineRule="exact"/>
              <w:rPr>
                <w:rFonts w:ascii="宋体" w:hAnsi="宋体" w:cs="宋体"/>
              </w:rPr>
            </w:pPr>
            <w:r>
              <w:rPr>
                <w:rFonts w:ascii="宋体" w:hAnsi="宋体" w:cs="宋体" w:hint="eastAsia"/>
              </w:rPr>
              <w:t>采购内容：采购系统配套设备一批；</w:t>
            </w:r>
          </w:p>
          <w:p w14:paraId="336EA523" w14:textId="0610C3A0" w:rsidR="00061BE8" w:rsidRDefault="00061BE8">
            <w:pPr>
              <w:spacing w:line="400" w:lineRule="exact"/>
              <w:rPr>
                <w:rFonts w:ascii="宋体" w:hAnsi="宋体" w:cs="宋体"/>
              </w:rPr>
            </w:pPr>
            <w:r>
              <w:rPr>
                <w:rFonts w:ascii="宋体" w:hAnsi="宋体" w:cs="宋体" w:hint="eastAsia"/>
              </w:rPr>
              <w:t>具体内容详见《竞争性磋商文件》</w:t>
            </w:r>
          </w:p>
        </w:tc>
      </w:tr>
      <w:tr w:rsidR="00061BE8" w14:paraId="17229E38" w14:textId="77777777" w:rsidTr="00D223F4">
        <w:trPr>
          <w:trHeight w:val="699"/>
          <w:jc w:val="center"/>
        </w:trPr>
        <w:tc>
          <w:tcPr>
            <w:tcW w:w="1702" w:type="dxa"/>
            <w:vAlign w:val="center"/>
          </w:tcPr>
          <w:p w14:paraId="48AB4FA9" w14:textId="77777777" w:rsidR="00061BE8" w:rsidRDefault="00061BE8">
            <w:pPr>
              <w:spacing w:line="288" w:lineRule="auto"/>
              <w:rPr>
                <w:rFonts w:ascii="宋体" w:hAnsi="宋体" w:cs="宋体"/>
              </w:rPr>
            </w:pPr>
            <w:r>
              <w:rPr>
                <w:rFonts w:ascii="宋体" w:hAnsi="宋体" w:cs="宋体" w:hint="eastAsia"/>
              </w:rPr>
              <w:t>供应商资格条件</w:t>
            </w:r>
          </w:p>
        </w:tc>
        <w:tc>
          <w:tcPr>
            <w:tcW w:w="7291" w:type="dxa"/>
            <w:vAlign w:val="center"/>
          </w:tcPr>
          <w:p w14:paraId="6F1BE121" w14:textId="77777777" w:rsidR="00061BE8" w:rsidRDefault="00061BE8">
            <w:pPr>
              <w:spacing w:line="288" w:lineRule="auto"/>
              <w:rPr>
                <w:rFonts w:ascii="宋体" w:hAnsi="宋体" w:cs="宋体"/>
                <w:lang w:val="zh-CN"/>
              </w:rPr>
            </w:pPr>
            <w:r>
              <w:rPr>
                <w:rFonts w:ascii="宋体" w:hAnsi="宋体" w:cs="宋体" w:hint="eastAsia"/>
                <w:lang w:val="zh-CN"/>
              </w:rPr>
              <w:t>1.符合《政府采购法》第22条条件，并提供下列材料：</w:t>
            </w:r>
          </w:p>
          <w:p w14:paraId="1B98ADEB" w14:textId="77777777" w:rsidR="00061BE8" w:rsidRDefault="00061BE8">
            <w:pPr>
              <w:spacing w:line="288" w:lineRule="auto"/>
              <w:rPr>
                <w:rFonts w:ascii="宋体" w:hAnsi="宋体" w:cs="宋体"/>
                <w:lang w:val="zh-CN"/>
              </w:rPr>
            </w:pPr>
            <w:r>
              <w:rPr>
                <w:rFonts w:ascii="宋体" w:hAnsi="宋体" w:cs="宋体"/>
                <w:lang w:val="zh-CN"/>
              </w:rPr>
              <w:t>1.</w:t>
            </w:r>
            <w:r>
              <w:rPr>
                <w:rFonts w:ascii="宋体" w:hAnsi="宋体" w:cs="宋体" w:hint="eastAsia"/>
                <w:lang w:val="zh-CN"/>
              </w:rPr>
              <w:t>1投标人的营业执照等证明文件，自然人的身份证明。</w:t>
            </w:r>
          </w:p>
          <w:p w14:paraId="4B54DED2" w14:textId="77777777" w:rsidR="00061BE8" w:rsidRDefault="00061BE8">
            <w:pPr>
              <w:spacing w:line="288" w:lineRule="auto"/>
              <w:rPr>
                <w:rFonts w:ascii="宋体" w:hAnsi="宋体" w:cs="宋体"/>
                <w:lang w:val="zh-CN"/>
              </w:rPr>
            </w:pPr>
            <w:r>
              <w:rPr>
                <w:rFonts w:ascii="宋体" w:hAnsi="宋体" w:cs="宋体"/>
                <w:lang w:val="zh-CN"/>
              </w:rPr>
              <w:t>1.2</w:t>
            </w:r>
            <w:r>
              <w:rPr>
                <w:rFonts w:ascii="宋体" w:hAnsi="宋体" w:cs="宋体" w:hint="eastAsia"/>
                <w:lang w:val="zh-CN"/>
              </w:rPr>
              <w:t>有良好的企业信誉和健全的财务会计制度（提供投标企业经第三方出具的</w:t>
            </w:r>
            <w:r w:rsidR="00A2221E">
              <w:rPr>
                <w:rFonts w:ascii="宋体" w:hAnsi="宋体" w:cs="宋体" w:hint="eastAsia"/>
                <w:lang w:val="zh-CN"/>
              </w:rPr>
              <w:t>201</w:t>
            </w:r>
            <w:r w:rsidR="00526A7C">
              <w:rPr>
                <w:rFonts w:ascii="宋体" w:hAnsi="宋体" w:cs="宋体"/>
                <w:lang w:val="zh-CN"/>
              </w:rPr>
              <w:t>9</w:t>
            </w:r>
            <w:r>
              <w:rPr>
                <w:rFonts w:ascii="宋体" w:hAnsi="宋体" w:cs="宋体" w:hint="eastAsia"/>
                <w:lang w:val="zh-CN"/>
              </w:rPr>
              <w:t>年度财务状况审计报告，注册时间至文件递交截止</w:t>
            </w:r>
            <w:proofErr w:type="gramStart"/>
            <w:r>
              <w:rPr>
                <w:rFonts w:ascii="宋体" w:hAnsi="宋体" w:cs="宋体" w:hint="eastAsia"/>
                <w:lang w:val="zh-CN"/>
              </w:rPr>
              <w:t>日不足</w:t>
            </w:r>
            <w:proofErr w:type="gramEnd"/>
            <w:r>
              <w:rPr>
                <w:rFonts w:ascii="宋体" w:hAnsi="宋体" w:cs="宋体" w:hint="eastAsia"/>
                <w:lang w:val="zh-CN"/>
              </w:rPr>
              <w:t>一年的提供在工商备案的公司章程或银行资信证明）。</w:t>
            </w:r>
          </w:p>
          <w:p w14:paraId="11F4FEF3" w14:textId="442973BE" w:rsidR="00061BE8" w:rsidRDefault="00061BE8">
            <w:pPr>
              <w:spacing w:line="288" w:lineRule="auto"/>
              <w:rPr>
                <w:rFonts w:ascii="宋体" w:hAnsi="宋体" w:cs="宋体"/>
                <w:lang w:val="zh-CN"/>
              </w:rPr>
            </w:pPr>
            <w:r>
              <w:rPr>
                <w:rFonts w:ascii="宋体" w:hAnsi="宋体" w:cs="宋体"/>
                <w:lang w:val="zh-CN"/>
              </w:rPr>
              <w:t>1.3</w:t>
            </w:r>
            <w:r>
              <w:rPr>
                <w:rFonts w:ascii="宋体" w:hAnsi="宋体" w:cs="宋体" w:hint="eastAsia"/>
                <w:lang w:val="zh-CN"/>
              </w:rPr>
              <w:t>有依法缴纳税收和社会保障资金的良好记录（提供20</w:t>
            </w:r>
            <w:r w:rsidR="00216B49">
              <w:rPr>
                <w:rFonts w:ascii="宋体" w:hAnsi="宋体" w:cs="宋体" w:hint="eastAsia"/>
                <w:lang w:val="zh-CN"/>
              </w:rPr>
              <w:t>20</w:t>
            </w:r>
            <w:r w:rsidR="00C32427">
              <w:rPr>
                <w:rFonts w:ascii="宋体" w:hAnsi="宋体" w:cs="宋体" w:hint="eastAsia"/>
                <w:lang w:val="zh-CN"/>
              </w:rPr>
              <w:t>年</w:t>
            </w:r>
            <w:r w:rsidR="00216B49">
              <w:rPr>
                <w:rFonts w:ascii="宋体" w:hAnsi="宋体" w:cs="宋体" w:hint="eastAsia"/>
              </w:rPr>
              <w:t>03</w:t>
            </w:r>
            <w:r>
              <w:rPr>
                <w:rFonts w:ascii="宋体" w:hAnsi="宋体" w:cs="宋体" w:hint="eastAsia"/>
                <w:lang w:val="zh-CN"/>
              </w:rPr>
              <w:t>月</w:t>
            </w:r>
            <w:r w:rsidR="00526A7C">
              <w:rPr>
                <w:rFonts w:ascii="宋体" w:hAnsi="宋体" w:cs="宋体" w:hint="eastAsia"/>
                <w:lang w:val="zh-CN"/>
              </w:rPr>
              <w:t>至2020年</w:t>
            </w:r>
            <w:r w:rsidR="00216B49">
              <w:rPr>
                <w:rFonts w:ascii="宋体" w:hAnsi="宋体" w:cs="宋体" w:hint="eastAsia"/>
              </w:rPr>
              <w:t>09</w:t>
            </w:r>
            <w:r>
              <w:rPr>
                <w:rFonts w:ascii="宋体" w:hAnsi="宋体" w:cs="宋体" w:hint="eastAsia"/>
                <w:lang w:val="zh-CN"/>
              </w:rPr>
              <w:t>月中的任意3个月的纳税和社保缴纳凭证）。</w:t>
            </w:r>
          </w:p>
          <w:p w14:paraId="7EE56FE3" w14:textId="77777777" w:rsidR="00061BE8" w:rsidRDefault="00061BE8">
            <w:pPr>
              <w:spacing w:line="288" w:lineRule="auto"/>
              <w:rPr>
                <w:rFonts w:ascii="宋体" w:hAnsi="宋体" w:cs="宋体"/>
                <w:lang w:val="zh-CN"/>
              </w:rPr>
            </w:pPr>
            <w:r>
              <w:rPr>
                <w:rFonts w:ascii="宋体" w:hAnsi="宋体" w:cs="宋体"/>
                <w:lang w:val="zh-CN"/>
              </w:rPr>
              <w:t>1.4</w:t>
            </w:r>
            <w:r>
              <w:rPr>
                <w:rFonts w:ascii="宋体" w:hAnsi="宋体" w:cs="宋体" w:hint="eastAsia"/>
                <w:lang w:val="zh-CN"/>
              </w:rPr>
              <w:t>具备履行合同所必需的设备和专业技术能力的证明材料。（提供承诺函）</w:t>
            </w:r>
          </w:p>
          <w:p w14:paraId="43025FD6" w14:textId="77777777" w:rsidR="00061BE8" w:rsidRDefault="00061BE8">
            <w:pPr>
              <w:spacing w:line="288" w:lineRule="auto"/>
              <w:rPr>
                <w:rFonts w:ascii="宋体" w:hAnsi="宋体" w:cs="宋体"/>
                <w:lang w:val="zh-CN"/>
              </w:rPr>
            </w:pPr>
            <w:r>
              <w:rPr>
                <w:rFonts w:ascii="宋体" w:hAnsi="宋体" w:cs="宋体"/>
                <w:lang w:val="zh-CN"/>
              </w:rPr>
              <w:t>1.5</w:t>
            </w:r>
            <w:r>
              <w:rPr>
                <w:rFonts w:ascii="宋体" w:hAnsi="宋体" w:cs="宋体" w:hint="eastAsia"/>
                <w:lang w:val="zh-CN"/>
              </w:rPr>
              <w:t>参加政府采购活动前3年内在经营活动中没有重大违法记录的书面声明。（提供承诺函）</w:t>
            </w:r>
          </w:p>
          <w:p w14:paraId="4D235EB2" w14:textId="77777777" w:rsidR="00061BE8" w:rsidRDefault="00061BE8">
            <w:pPr>
              <w:spacing w:line="288" w:lineRule="auto"/>
              <w:rPr>
                <w:rFonts w:ascii="宋体" w:hAnsi="宋体" w:cs="宋体"/>
                <w:lang w:val="zh-CN"/>
              </w:rPr>
            </w:pPr>
            <w:r>
              <w:rPr>
                <w:rFonts w:ascii="宋体" w:hAnsi="宋体" w:cs="宋体"/>
                <w:lang w:val="zh-CN"/>
              </w:rPr>
              <w:t>1.6</w:t>
            </w:r>
            <w:r>
              <w:rPr>
                <w:rFonts w:ascii="宋体" w:hAnsi="宋体" w:cs="宋体" w:hint="eastAsia"/>
                <w:lang w:val="zh-CN"/>
              </w:rPr>
              <w:t>具备法律、行政法规规定的其他条件的证明材料。</w:t>
            </w:r>
          </w:p>
          <w:p w14:paraId="60F4B737" w14:textId="77777777" w:rsidR="00061BE8" w:rsidRDefault="00061BE8">
            <w:pPr>
              <w:spacing w:line="288" w:lineRule="auto"/>
              <w:rPr>
                <w:rFonts w:ascii="宋体" w:hAnsi="宋体" w:cs="宋体"/>
                <w:lang w:val="zh-CN"/>
              </w:rPr>
            </w:pPr>
            <w:r>
              <w:rPr>
                <w:rFonts w:ascii="宋体" w:hAnsi="宋体" w:cs="宋体" w:hint="eastAsia"/>
                <w:lang w:val="zh-CN"/>
              </w:rPr>
              <w:t>2.单位负责人为同一人或者存在直接控股、管理关系的不同投标人，不得参加同一合同项下的政府采购活动。否则，</w:t>
            </w:r>
            <w:proofErr w:type="gramStart"/>
            <w:r>
              <w:rPr>
                <w:rFonts w:ascii="宋体" w:hAnsi="宋体" w:cs="宋体" w:hint="eastAsia"/>
                <w:lang w:val="zh-CN"/>
              </w:rPr>
              <w:t>皆取消</w:t>
            </w:r>
            <w:proofErr w:type="gramEnd"/>
            <w:r>
              <w:rPr>
                <w:rFonts w:ascii="宋体" w:hAnsi="宋体" w:cs="宋体" w:hint="eastAsia"/>
                <w:lang w:val="zh-CN"/>
              </w:rPr>
              <w:t>投标资格；</w:t>
            </w:r>
          </w:p>
          <w:p w14:paraId="2725B00B" w14:textId="77777777" w:rsidR="00061BE8" w:rsidRDefault="00061BE8">
            <w:pPr>
              <w:spacing w:line="288" w:lineRule="auto"/>
              <w:rPr>
                <w:rFonts w:ascii="宋体" w:hAnsi="宋体" w:cs="宋体"/>
                <w:lang w:val="zh-CN"/>
              </w:rPr>
            </w:pPr>
            <w:r>
              <w:rPr>
                <w:rFonts w:ascii="宋体" w:hAnsi="宋体" w:cs="宋体" w:hint="eastAsia"/>
                <w:lang w:val="zh-CN"/>
              </w:rPr>
              <w:t>3.本项目</w:t>
            </w:r>
            <w:r w:rsidR="00132B64">
              <w:rPr>
                <w:rFonts w:ascii="宋体" w:hAnsi="宋体" w:cs="宋体" w:hint="eastAsia"/>
                <w:lang w:val="zh-CN"/>
              </w:rPr>
              <w:t>不</w:t>
            </w:r>
            <w:r>
              <w:rPr>
                <w:rFonts w:ascii="宋体" w:hAnsi="宋体" w:cs="宋体" w:hint="eastAsia"/>
                <w:lang w:val="zh-CN"/>
              </w:rPr>
              <w:t>接受联合体</w:t>
            </w:r>
            <w:r w:rsidR="00132B64">
              <w:rPr>
                <w:rFonts w:ascii="宋体" w:hAnsi="宋体" w:cs="宋体" w:hint="eastAsia"/>
                <w:lang w:val="zh-CN"/>
              </w:rPr>
              <w:t>磋商</w:t>
            </w:r>
            <w:r>
              <w:rPr>
                <w:rFonts w:ascii="宋体" w:hAnsi="宋体" w:cs="宋体" w:hint="eastAsia"/>
                <w:lang w:val="zh-CN"/>
              </w:rPr>
              <w:t>。</w:t>
            </w:r>
          </w:p>
          <w:p w14:paraId="18127516" w14:textId="06AC8683" w:rsidR="00061BE8" w:rsidRDefault="00216B49">
            <w:pPr>
              <w:spacing w:line="288" w:lineRule="auto"/>
              <w:rPr>
                <w:rFonts w:ascii="宋体" w:hAnsi="宋体" w:cs="宋体"/>
              </w:rPr>
            </w:pPr>
            <w:r>
              <w:rPr>
                <w:rFonts w:ascii="宋体" w:hAnsi="宋体" w:cs="宋体" w:hint="eastAsia"/>
                <w:lang w:val="zh-CN"/>
              </w:rPr>
              <w:t>4</w:t>
            </w:r>
            <w:r w:rsidR="00061BE8">
              <w:rPr>
                <w:rFonts w:ascii="宋体" w:hAnsi="宋体" w:cs="宋体" w:hint="eastAsia"/>
                <w:lang w:val="zh-CN"/>
              </w:rPr>
              <w:t>.</w:t>
            </w:r>
            <w:r w:rsidR="00061BE8">
              <w:rPr>
                <w:rFonts w:ascii="宋体" w:hAnsi="宋体" w:cs="宋体" w:hint="eastAsia"/>
              </w:rPr>
              <w:t>提供在《信用中国》网站（www.creditchina.gov.cn）信用信息栏中无任何不良记录的查询截图（截图时间为：</w:t>
            </w:r>
            <w:r w:rsidR="000D5D7E">
              <w:rPr>
                <w:rFonts w:ascii="宋体" w:hAnsi="宋体" w:cs="宋体" w:hint="eastAsia"/>
              </w:rPr>
              <w:t>磋商</w:t>
            </w:r>
            <w:r w:rsidR="00061BE8">
              <w:rPr>
                <w:rFonts w:ascii="宋体" w:hAnsi="宋体" w:cs="宋体" w:hint="eastAsia"/>
              </w:rPr>
              <w:t>时间截止前10天内）。</w:t>
            </w:r>
          </w:p>
        </w:tc>
      </w:tr>
      <w:tr w:rsidR="00061BE8" w14:paraId="5E77DE71" w14:textId="77777777" w:rsidTr="00D223F4">
        <w:trPr>
          <w:trHeight w:val="377"/>
          <w:jc w:val="center"/>
        </w:trPr>
        <w:tc>
          <w:tcPr>
            <w:tcW w:w="1702" w:type="dxa"/>
            <w:vAlign w:val="center"/>
          </w:tcPr>
          <w:p w14:paraId="261C79ED" w14:textId="77777777" w:rsidR="00061BE8" w:rsidRDefault="00061BE8">
            <w:pPr>
              <w:spacing w:line="288" w:lineRule="auto"/>
              <w:rPr>
                <w:rFonts w:ascii="宋体" w:hAnsi="宋体" w:cs="宋体"/>
              </w:rPr>
            </w:pPr>
            <w:r>
              <w:rPr>
                <w:rFonts w:ascii="宋体" w:hAnsi="宋体" w:cs="宋体" w:hint="eastAsia"/>
              </w:rPr>
              <w:t>磋商公告发布时间</w:t>
            </w:r>
          </w:p>
        </w:tc>
        <w:tc>
          <w:tcPr>
            <w:tcW w:w="7291" w:type="dxa"/>
            <w:vAlign w:val="center"/>
          </w:tcPr>
          <w:p w14:paraId="2D7E39B0" w14:textId="744F5173" w:rsidR="00061BE8" w:rsidRDefault="00061BE8" w:rsidP="00856B88">
            <w:pPr>
              <w:spacing w:line="288" w:lineRule="auto"/>
              <w:rPr>
                <w:rFonts w:ascii="宋体" w:hAnsi="宋体" w:cs="宋体"/>
              </w:rPr>
            </w:pPr>
            <w:r>
              <w:rPr>
                <w:rFonts w:ascii="宋体" w:hAnsi="宋体" w:cs="宋体" w:hint="eastAsia"/>
              </w:rPr>
              <w:t>20</w:t>
            </w:r>
            <w:r w:rsidR="009C61D8">
              <w:rPr>
                <w:rFonts w:ascii="宋体" w:hAnsi="宋体" w:cs="宋体"/>
              </w:rPr>
              <w:t>20</w:t>
            </w:r>
            <w:r>
              <w:rPr>
                <w:rFonts w:ascii="宋体" w:hAnsi="宋体" w:cs="宋体" w:hint="eastAsia"/>
              </w:rPr>
              <w:t>年</w:t>
            </w:r>
            <w:r w:rsidR="00216B49">
              <w:rPr>
                <w:rFonts w:ascii="宋体" w:hAnsi="宋体" w:cs="宋体" w:hint="eastAsia"/>
              </w:rPr>
              <w:t>9</w:t>
            </w:r>
            <w:r>
              <w:rPr>
                <w:rFonts w:ascii="宋体" w:hAnsi="宋体" w:cs="宋体" w:hint="eastAsia"/>
              </w:rPr>
              <w:t>月</w:t>
            </w:r>
            <w:r w:rsidR="00323348">
              <w:rPr>
                <w:rFonts w:ascii="宋体" w:hAnsi="宋体" w:cs="宋体"/>
              </w:rPr>
              <w:t>1</w:t>
            </w:r>
            <w:r w:rsidR="00856B88">
              <w:rPr>
                <w:rFonts w:ascii="宋体" w:hAnsi="宋体" w:cs="宋体" w:hint="eastAsia"/>
              </w:rPr>
              <w:t>6</w:t>
            </w:r>
            <w:r>
              <w:rPr>
                <w:rFonts w:ascii="宋体" w:hAnsi="宋体" w:cs="宋体" w:hint="eastAsia"/>
              </w:rPr>
              <w:t>日</w:t>
            </w:r>
          </w:p>
        </w:tc>
      </w:tr>
      <w:tr w:rsidR="00061BE8" w14:paraId="34191149" w14:textId="77777777" w:rsidTr="00D223F4">
        <w:trPr>
          <w:jc w:val="center"/>
        </w:trPr>
        <w:tc>
          <w:tcPr>
            <w:tcW w:w="1702" w:type="dxa"/>
            <w:vAlign w:val="center"/>
          </w:tcPr>
          <w:p w14:paraId="379D7629" w14:textId="77777777" w:rsidR="00061BE8" w:rsidRDefault="00061BE8">
            <w:pPr>
              <w:spacing w:line="288" w:lineRule="auto"/>
              <w:rPr>
                <w:rFonts w:ascii="宋体" w:hAnsi="宋体" w:cs="宋体"/>
              </w:rPr>
            </w:pPr>
            <w:r>
              <w:rPr>
                <w:rFonts w:ascii="宋体" w:hAnsi="宋体" w:cs="宋体" w:hint="eastAsia"/>
              </w:rPr>
              <w:t>磋商文件发售起止时间</w:t>
            </w:r>
          </w:p>
        </w:tc>
        <w:tc>
          <w:tcPr>
            <w:tcW w:w="7291" w:type="dxa"/>
            <w:vAlign w:val="center"/>
          </w:tcPr>
          <w:p w14:paraId="2ECAC5F5" w14:textId="24F4AFE5" w:rsidR="00061BE8" w:rsidRDefault="00061BE8" w:rsidP="00856B88">
            <w:pPr>
              <w:spacing w:line="288" w:lineRule="auto"/>
              <w:rPr>
                <w:rFonts w:ascii="宋体" w:hAnsi="宋体" w:cs="宋体"/>
              </w:rPr>
            </w:pPr>
            <w:r>
              <w:rPr>
                <w:rFonts w:ascii="宋体" w:hAnsi="宋体" w:cs="宋体" w:hint="eastAsia"/>
              </w:rPr>
              <w:t>20</w:t>
            </w:r>
            <w:r w:rsidR="009C61D8">
              <w:rPr>
                <w:rFonts w:ascii="宋体" w:hAnsi="宋体" w:cs="宋体"/>
              </w:rPr>
              <w:t>20</w:t>
            </w:r>
            <w:r>
              <w:rPr>
                <w:rFonts w:ascii="宋体" w:hAnsi="宋体" w:cs="宋体" w:hint="eastAsia"/>
              </w:rPr>
              <w:t>年</w:t>
            </w:r>
            <w:r w:rsidR="00216B49">
              <w:rPr>
                <w:rFonts w:ascii="宋体" w:hAnsi="宋体" w:cs="宋体" w:hint="eastAsia"/>
              </w:rPr>
              <w:t>9月</w:t>
            </w:r>
            <w:r w:rsidR="00323348">
              <w:rPr>
                <w:rFonts w:ascii="宋体" w:hAnsi="宋体" w:cs="宋体" w:hint="eastAsia"/>
              </w:rPr>
              <w:t>1</w:t>
            </w:r>
            <w:r w:rsidR="00856B88">
              <w:rPr>
                <w:rFonts w:ascii="宋体" w:hAnsi="宋体" w:cs="宋体" w:hint="eastAsia"/>
              </w:rPr>
              <w:t>7</w:t>
            </w:r>
            <w:r w:rsidR="00216B49">
              <w:rPr>
                <w:rFonts w:ascii="宋体" w:hAnsi="宋体" w:cs="宋体" w:hint="eastAsia"/>
              </w:rPr>
              <w:t>日</w:t>
            </w:r>
            <w:r>
              <w:rPr>
                <w:rFonts w:ascii="宋体" w:hAnsi="宋体" w:cs="宋体" w:hint="eastAsia"/>
              </w:rPr>
              <w:t>至20</w:t>
            </w:r>
            <w:r w:rsidR="009C61D8">
              <w:rPr>
                <w:rFonts w:ascii="宋体" w:hAnsi="宋体" w:cs="宋体"/>
              </w:rPr>
              <w:t>20</w:t>
            </w:r>
            <w:r>
              <w:rPr>
                <w:rFonts w:ascii="宋体" w:hAnsi="宋体" w:cs="宋体" w:hint="eastAsia"/>
              </w:rPr>
              <w:t>年</w:t>
            </w:r>
            <w:r w:rsidR="00216B49">
              <w:rPr>
                <w:rFonts w:ascii="宋体" w:hAnsi="宋体" w:cs="宋体" w:hint="eastAsia"/>
              </w:rPr>
              <w:t>9月</w:t>
            </w:r>
            <w:r w:rsidR="00323348">
              <w:rPr>
                <w:rFonts w:ascii="宋体" w:hAnsi="宋体" w:cs="宋体" w:hint="eastAsia"/>
              </w:rPr>
              <w:t>2</w:t>
            </w:r>
            <w:r w:rsidR="00856B88">
              <w:rPr>
                <w:rFonts w:ascii="宋体" w:hAnsi="宋体" w:cs="宋体" w:hint="eastAsia"/>
              </w:rPr>
              <w:t>3</w:t>
            </w:r>
            <w:r w:rsidR="00216B49">
              <w:rPr>
                <w:rFonts w:ascii="宋体" w:hAnsi="宋体" w:cs="宋体" w:hint="eastAsia"/>
              </w:rPr>
              <w:t>日</w:t>
            </w:r>
            <w:r>
              <w:rPr>
                <w:rFonts w:ascii="宋体" w:hAnsi="宋体" w:cs="宋体" w:hint="eastAsia"/>
              </w:rPr>
              <w:t>上午9:00- 12:00，下午14：30-17：30（北京时间）节假日除外。</w:t>
            </w:r>
          </w:p>
        </w:tc>
      </w:tr>
      <w:tr w:rsidR="00061BE8" w14:paraId="29426802" w14:textId="77777777" w:rsidTr="00D223F4">
        <w:trPr>
          <w:jc w:val="center"/>
        </w:trPr>
        <w:tc>
          <w:tcPr>
            <w:tcW w:w="1702" w:type="dxa"/>
            <w:vAlign w:val="center"/>
          </w:tcPr>
          <w:p w14:paraId="40B8E9B9" w14:textId="77777777" w:rsidR="00061BE8" w:rsidRDefault="00061BE8">
            <w:pPr>
              <w:spacing w:line="288" w:lineRule="auto"/>
              <w:rPr>
                <w:rFonts w:ascii="宋体" w:hAnsi="宋体" w:cs="宋体"/>
              </w:rPr>
            </w:pPr>
            <w:r>
              <w:rPr>
                <w:rFonts w:ascii="宋体" w:hAnsi="宋体" w:cs="宋体" w:hint="eastAsia"/>
              </w:rPr>
              <w:lastRenderedPageBreak/>
              <w:t>磋商文件发售方式</w:t>
            </w:r>
          </w:p>
        </w:tc>
        <w:tc>
          <w:tcPr>
            <w:tcW w:w="7291" w:type="dxa"/>
            <w:vAlign w:val="center"/>
          </w:tcPr>
          <w:p w14:paraId="10EB2DA2" w14:textId="77777777" w:rsidR="00061BE8" w:rsidRDefault="00061BE8">
            <w:pPr>
              <w:spacing w:line="288" w:lineRule="auto"/>
              <w:rPr>
                <w:rFonts w:ascii="宋体" w:hAnsi="宋体" w:cs="宋体"/>
              </w:rPr>
            </w:pPr>
            <w:r>
              <w:rPr>
                <w:rFonts w:ascii="宋体" w:hAnsi="宋体" w:cs="宋体" w:hint="eastAsia"/>
              </w:rPr>
              <w:t>现场购买或网上购买</w:t>
            </w:r>
          </w:p>
        </w:tc>
      </w:tr>
      <w:tr w:rsidR="00061BE8" w14:paraId="2214F448" w14:textId="77777777" w:rsidTr="00D223F4">
        <w:trPr>
          <w:trHeight w:val="564"/>
          <w:jc w:val="center"/>
        </w:trPr>
        <w:tc>
          <w:tcPr>
            <w:tcW w:w="1702" w:type="dxa"/>
            <w:vAlign w:val="center"/>
          </w:tcPr>
          <w:p w14:paraId="739CEB7E" w14:textId="77777777" w:rsidR="00061BE8" w:rsidRDefault="00061BE8">
            <w:pPr>
              <w:spacing w:line="288" w:lineRule="auto"/>
              <w:rPr>
                <w:rFonts w:ascii="宋体" w:hAnsi="宋体" w:cs="宋体"/>
              </w:rPr>
            </w:pPr>
            <w:r>
              <w:rPr>
                <w:rFonts w:ascii="宋体" w:hAnsi="宋体" w:cs="宋体" w:hint="eastAsia"/>
              </w:rPr>
              <w:t>磋商文件售价</w:t>
            </w:r>
          </w:p>
        </w:tc>
        <w:tc>
          <w:tcPr>
            <w:tcW w:w="7291" w:type="dxa"/>
            <w:vAlign w:val="center"/>
          </w:tcPr>
          <w:p w14:paraId="660327A6" w14:textId="77777777" w:rsidR="00061BE8" w:rsidRDefault="00061BE8">
            <w:pPr>
              <w:spacing w:line="288" w:lineRule="auto"/>
              <w:rPr>
                <w:rFonts w:ascii="宋体" w:hAnsi="宋体" w:cs="宋体"/>
              </w:rPr>
            </w:pPr>
            <w:r>
              <w:rPr>
                <w:rFonts w:ascii="宋体" w:hAnsi="宋体" w:cs="宋体" w:hint="eastAsia"/>
              </w:rPr>
              <w:t>500元/</w:t>
            </w:r>
            <w:r w:rsidR="009C61D8">
              <w:rPr>
                <w:rFonts w:ascii="宋体" w:hAnsi="宋体" w:cs="宋体" w:hint="eastAsia"/>
              </w:rPr>
              <w:t>份</w:t>
            </w:r>
            <w:r>
              <w:rPr>
                <w:rFonts w:ascii="宋体" w:hAnsi="宋体" w:cs="宋体" w:hint="eastAsia"/>
              </w:rPr>
              <w:t>（磋商文件售后不退, 磋商资格不能转让）</w:t>
            </w:r>
          </w:p>
        </w:tc>
      </w:tr>
      <w:tr w:rsidR="00061BE8" w14:paraId="07D20F5D" w14:textId="77777777" w:rsidTr="00D223F4">
        <w:trPr>
          <w:trHeight w:val="904"/>
          <w:jc w:val="center"/>
        </w:trPr>
        <w:tc>
          <w:tcPr>
            <w:tcW w:w="1702" w:type="dxa"/>
            <w:vAlign w:val="center"/>
          </w:tcPr>
          <w:p w14:paraId="18EC33FE" w14:textId="77777777" w:rsidR="00061BE8" w:rsidRDefault="00061BE8">
            <w:pPr>
              <w:spacing w:line="288" w:lineRule="auto"/>
              <w:rPr>
                <w:rFonts w:ascii="宋体" w:hAnsi="宋体" w:cs="宋体"/>
              </w:rPr>
            </w:pPr>
            <w:r>
              <w:rPr>
                <w:rFonts w:ascii="宋体" w:hAnsi="宋体" w:cs="宋体" w:hint="eastAsia"/>
              </w:rPr>
              <w:t>磋商文件发售地点</w:t>
            </w:r>
          </w:p>
        </w:tc>
        <w:tc>
          <w:tcPr>
            <w:tcW w:w="7291" w:type="dxa"/>
            <w:vAlign w:val="center"/>
          </w:tcPr>
          <w:p w14:paraId="389355D7" w14:textId="77777777" w:rsidR="00061BE8" w:rsidRDefault="00061BE8">
            <w:pPr>
              <w:spacing w:line="288" w:lineRule="auto"/>
              <w:rPr>
                <w:rFonts w:ascii="宋体" w:hAnsi="宋体" w:cs="宋体"/>
              </w:rPr>
            </w:pPr>
            <w:r>
              <w:rPr>
                <w:rFonts w:ascii="宋体" w:hAnsi="宋体" w:cs="宋体" w:hint="eastAsia"/>
              </w:rPr>
              <w:t>四川国际招标有限责任公司（</w:t>
            </w:r>
            <w:r w:rsidR="009C61D8">
              <w:rPr>
                <w:rFonts w:ascii="宋体" w:hAnsi="Calibri" w:cs="宋体" w:hint="eastAsia"/>
                <w:lang w:val="zh-CN"/>
              </w:rPr>
              <w:t>西宁市城西区文苑路7号庄和财富广场B座8楼2087</w:t>
            </w:r>
            <w:r>
              <w:rPr>
                <w:rFonts w:ascii="宋体" w:hAnsi="宋体" w:cs="宋体" w:hint="eastAsia"/>
              </w:rPr>
              <w:t>）</w:t>
            </w:r>
          </w:p>
          <w:p w14:paraId="0750E649" w14:textId="77777777" w:rsidR="00061BE8" w:rsidRDefault="00061BE8">
            <w:pPr>
              <w:spacing w:line="288" w:lineRule="auto"/>
              <w:rPr>
                <w:rFonts w:ascii="宋体" w:hAnsi="宋体" w:cs="宋体"/>
              </w:rPr>
            </w:pPr>
            <w:r>
              <w:rPr>
                <w:rFonts w:ascii="宋体" w:hAnsi="宋体" w:cs="宋体" w:hint="eastAsia"/>
              </w:rPr>
              <w:t>文件购买联系人：宁女士       电话：0971-</w:t>
            </w:r>
            <w:r w:rsidR="00D5226E">
              <w:rPr>
                <w:rFonts w:ascii="宋体" w:hAnsi="宋体" w:cs="宋体" w:hint="eastAsia"/>
              </w:rPr>
              <w:t>8176995</w:t>
            </w:r>
            <w:r>
              <w:rPr>
                <w:rFonts w:ascii="宋体" w:hAnsi="宋体" w:cs="宋体" w:hint="eastAsia"/>
              </w:rPr>
              <w:t xml:space="preserve">-0 </w:t>
            </w:r>
          </w:p>
          <w:p w14:paraId="459F3571" w14:textId="77777777" w:rsidR="00061BE8" w:rsidRDefault="00061BE8">
            <w:pPr>
              <w:spacing w:line="288" w:lineRule="auto"/>
              <w:rPr>
                <w:rFonts w:ascii="宋体" w:hAnsi="宋体" w:cs="宋体"/>
              </w:rPr>
            </w:pPr>
            <w:r>
              <w:rPr>
                <w:rFonts w:ascii="宋体" w:hAnsi="宋体" w:cs="宋体" w:hint="eastAsia"/>
              </w:rPr>
              <w:t>电子邮箱：czqhfgs@163.com</w:t>
            </w:r>
          </w:p>
        </w:tc>
      </w:tr>
      <w:tr w:rsidR="00061BE8" w14:paraId="1C33A141" w14:textId="77777777" w:rsidTr="00D223F4">
        <w:trPr>
          <w:jc w:val="center"/>
        </w:trPr>
        <w:tc>
          <w:tcPr>
            <w:tcW w:w="1702" w:type="dxa"/>
            <w:vAlign w:val="center"/>
          </w:tcPr>
          <w:p w14:paraId="20A41810" w14:textId="77777777" w:rsidR="00061BE8" w:rsidRDefault="00061BE8">
            <w:pPr>
              <w:spacing w:line="288" w:lineRule="auto"/>
              <w:rPr>
                <w:rFonts w:ascii="宋体" w:hAnsi="宋体" w:cs="宋体"/>
              </w:rPr>
            </w:pPr>
            <w:proofErr w:type="gramStart"/>
            <w:r>
              <w:rPr>
                <w:rFonts w:ascii="宋体" w:hAnsi="宋体" w:cs="宋体" w:hint="eastAsia"/>
              </w:rPr>
              <w:t>购买磋商</w:t>
            </w:r>
            <w:proofErr w:type="gramEnd"/>
            <w:r>
              <w:rPr>
                <w:rFonts w:ascii="宋体" w:hAnsi="宋体" w:cs="宋体" w:hint="eastAsia"/>
              </w:rPr>
              <w:t>文件时应提供材料</w:t>
            </w:r>
          </w:p>
        </w:tc>
        <w:tc>
          <w:tcPr>
            <w:tcW w:w="7291" w:type="dxa"/>
            <w:vAlign w:val="center"/>
          </w:tcPr>
          <w:p w14:paraId="523BD6E8" w14:textId="77777777" w:rsidR="00061BE8" w:rsidRDefault="00061BE8">
            <w:pPr>
              <w:autoSpaceDE w:val="0"/>
              <w:autoSpaceDN w:val="0"/>
              <w:adjustRightInd w:val="0"/>
              <w:spacing w:line="320" w:lineRule="exact"/>
              <w:rPr>
                <w:rFonts w:ascii="宋体" w:cs="宋体"/>
                <w:lang w:val="zh-CN"/>
              </w:rPr>
            </w:pPr>
            <w:r>
              <w:rPr>
                <w:rFonts w:ascii="宋体" w:cs="宋体" w:hint="eastAsia"/>
                <w:lang w:val="zh-CN"/>
              </w:rPr>
              <w:t>供应商</w:t>
            </w:r>
            <w:proofErr w:type="gramStart"/>
            <w:r>
              <w:rPr>
                <w:rFonts w:ascii="宋体" w:cs="宋体" w:hint="eastAsia"/>
                <w:lang w:val="zh-CN"/>
              </w:rPr>
              <w:t>购买磋商</w:t>
            </w:r>
            <w:proofErr w:type="gramEnd"/>
            <w:r>
              <w:rPr>
                <w:rFonts w:ascii="宋体" w:cs="宋体" w:hint="eastAsia"/>
                <w:lang w:val="zh-CN"/>
              </w:rPr>
              <w:t>文件时应出示营业执照副本复印件、组织机构代码证副本复印件、税务登记证副本复印件或三证合一新证副本复印件、公司介绍信或法人授权委托书（原件）、购买人身份证原件及复印件，请自带U盘</w:t>
            </w:r>
            <w:proofErr w:type="gramStart"/>
            <w:r>
              <w:rPr>
                <w:rFonts w:ascii="宋体" w:cs="宋体" w:hint="eastAsia"/>
                <w:lang w:val="zh-CN"/>
              </w:rPr>
              <w:t>拷取电子</w:t>
            </w:r>
            <w:proofErr w:type="gramEnd"/>
            <w:r>
              <w:rPr>
                <w:rFonts w:ascii="宋体" w:cs="宋体" w:hint="eastAsia"/>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Pr>
                <w:rFonts w:ascii="宋体" w:cs="宋体" w:hint="eastAsia"/>
                <w:lang w:val="zh-CN"/>
              </w:rPr>
              <w:t>供应商欲变更</w:t>
            </w:r>
            <w:proofErr w:type="gramEnd"/>
            <w:r>
              <w:rPr>
                <w:rFonts w:ascii="宋体" w:cs="宋体" w:hint="eastAsia"/>
                <w:lang w:val="zh-CN"/>
              </w:rPr>
              <w:t xml:space="preserve">报名登记的项目信息，请于保证金截止日前到我单位重新填写报名登记表）  </w:t>
            </w:r>
          </w:p>
          <w:p w14:paraId="5CB06BDB" w14:textId="77777777" w:rsidR="00061BE8" w:rsidRDefault="00061BE8">
            <w:pPr>
              <w:autoSpaceDE w:val="0"/>
              <w:autoSpaceDN w:val="0"/>
              <w:adjustRightInd w:val="0"/>
              <w:spacing w:line="320" w:lineRule="exact"/>
              <w:rPr>
                <w:rFonts w:ascii="宋体" w:cs="宋体"/>
                <w:lang w:val="zh-CN"/>
              </w:rPr>
            </w:pPr>
            <w:r>
              <w:rPr>
                <w:rFonts w:ascii="宋体" w:cs="宋体" w:hint="eastAsia"/>
                <w:lang w:val="zh-CN"/>
              </w:rPr>
              <w:t xml:space="preserve">  请供应商提供以上资料复印件并加盖公章，采购代理机构留存备案。</w:t>
            </w:r>
          </w:p>
          <w:p w14:paraId="772687C6" w14:textId="77777777" w:rsidR="00061BE8" w:rsidRDefault="00061BE8">
            <w:pPr>
              <w:autoSpaceDE w:val="0"/>
              <w:autoSpaceDN w:val="0"/>
              <w:adjustRightInd w:val="0"/>
              <w:spacing w:line="320" w:lineRule="exact"/>
              <w:ind w:left="38"/>
              <w:rPr>
                <w:rFonts w:ascii="宋体" w:cs="宋体"/>
                <w:sz w:val="22"/>
                <w:szCs w:val="22"/>
                <w:lang w:val="zh-CN"/>
              </w:rPr>
            </w:pPr>
            <w:r>
              <w:rPr>
                <w:rFonts w:ascii="宋体" w:cs="宋体" w:hint="eastAsia"/>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rsidR="00061BE8" w14:paraId="7E834DF2" w14:textId="77777777" w:rsidTr="00D223F4">
        <w:trPr>
          <w:trHeight w:val="472"/>
          <w:jc w:val="center"/>
        </w:trPr>
        <w:tc>
          <w:tcPr>
            <w:tcW w:w="1702" w:type="dxa"/>
            <w:vAlign w:val="center"/>
          </w:tcPr>
          <w:p w14:paraId="03BE0ADE" w14:textId="77777777" w:rsidR="00061BE8" w:rsidRDefault="00061BE8">
            <w:pPr>
              <w:spacing w:line="288" w:lineRule="auto"/>
              <w:rPr>
                <w:rFonts w:ascii="宋体" w:hAnsi="宋体" w:cs="宋体"/>
              </w:rPr>
            </w:pPr>
            <w:r>
              <w:rPr>
                <w:rFonts w:ascii="宋体" w:hAnsi="宋体" w:cs="宋体" w:hint="eastAsia"/>
              </w:rPr>
              <w:t>响应文件递交时间</w:t>
            </w:r>
          </w:p>
        </w:tc>
        <w:tc>
          <w:tcPr>
            <w:tcW w:w="7291" w:type="dxa"/>
            <w:vAlign w:val="center"/>
          </w:tcPr>
          <w:p w14:paraId="2CB3885E" w14:textId="232C384C" w:rsidR="00061BE8" w:rsidRDefault="00061BE8" w:rsidP="00856B88">
            <w:pPr>
              <w:spacing w:line="288" w:lineRule="auto"/>
              <w:rPr>
                <w:rFonts w:ascii="宋体" w:hAnsi="宋体" w:cs="宋体"/>
              </w:rPr>
            </w:pPr>
            <w:r>
              <w:rPr>
                <w:rFonts w:ascii="宋体" w:hAnsi="宋体" w:cs="宋体" w:hint="eastAsia"/>
              </w:rPr>
              <w:t>2</w:t>
            </w:r>
            <w:r w:rsidR="009C61D8">
              <w:rPr>
                <w:rFonts w:ascii="宋体" w:hAnsi="宋体" w:cs="宋体" w:hint="eastAsia"/>
              </w:rPr>
              <w:t>020</w:t>
            </w:r>
            <w:r>
              <w:rPr>
                <w:rFonts w:ascii="宋体" w:hAnsi="宋体" w:cs="宋体" w:hint="eastAsia"/>
              </w:rPr>
              <w:t>年</w:t>
            </w:r>
            <w:r w:rsidR="00216B49">
              <w:rPr>
                <w:rFonts w:ascii="宋体" w:hAnsi="宋体" w:cs="宋体" w:hint="eastAsia"/>
              </w:rPr>
              <w:t>9月</w:t>
            </w:r>
            <w:r w:rsidR="00856B88">
              <w:rPr>
                <w:rFonts w:ascii="宋体" w:hAnsi="宋体" w:cs="宋体" w:hint="eastAsia"/>
              </w:rPr>
              <w:t>28</w:t>
            </w:r>
            <w:r w:rsidR="00216B49">
              <w:rPr>
                <w:rFonts w:ascii="宋体" w:hAnsi="宋体" w:cs="宋体" w:hint="eastAsia"/>
              </w:rPr>
              <w:t>日</w:t>
            </w:r>
            <w:r w:rsidR="0019094D">
              <w:rPr>
                <w:rFonts w:ascii="宋体" w:hAnsi="宋体" w:cs="宋体"/>
              </w:rPr>
              <w:t>9</w:t>
            </w:r>
            <w:r>
              <w:rPr>
                <w:rFonts w:ascii="宋体" w:hAnsi="宋体" w:cs="宋体" w:hint="eastAsia"/>
              </w:rPr>
              <w:t>时—</w:t>
            </w:r>
            <w:r w:rsidR="0019094D">
              <w:rPr>
                <w:rFonts w:ascii="宋体" w:hAnsi="宋体" w:cs="宋体"/>
              </w:rPr>
              <w:t>9</w:t>
            </w:r>
            <w:r>
              <w:rPr>
                <w:rFonts w:ascii="宋体" w:hAnsi="宋体" w:cs="宋体" w:hint="eastAsia"/>
              </w:rPr>
              <w:t>时</w:t>
            </w:r>
            <w:r w:rsidR="0019094D">
              <w:rPr>
                <w:rFonts w:ascii="宋体" w:hAnsi="宋体" w:cs="宋体"/>
              </w:rPr>
              <w:t>30</w:t>
            </w:r>
            <w:r>
              <w:rPr>
                <w:rFonts w:ascii="宋体" w:hAnsi="宋体" w:cs="宋体" w:hint="eastAsia"/>
              </w:rPr>
              <w:t>分（北京时间）</w:t>
            </w:r>
          </w:p>
        </w:tc>
      </w:tr>
      <w:tr w:rsidR="00061BE8" w14:paraId="1310A060" w14:textId="77777777" w:rsidTr="00D223F4">
        <w:trPr>
          <w:jc w:val="center"/>
        </w:trPr>
        <w:tc>
          <w:tcPr>
            <w:tcW w:w="1702" w:type="dxa"/>
            <w:vAlign w:val="center"/>
          </w:tcPr>
          <w:p w14:paraId="0E5227EA" w14:textId="77777777" w:rsidR="00061BE8" w:rsidRDefault="00061BE8">
            <w:pPr>
              <w:spacing w:line="288" w:lineRule="auto"/>
              <w:rPr>
                <w:rFonts w:ascii="宋体" w:hAnsi="宋体" w:cs="宋体"/>
              </w:rPr>
            </w:pPr>
            <w:r>
              <w:rPr>
                <w:rFonts w:ascii="宋体" w:hAnsi="宋体" w:cs="宋体" w:hint="eastAsia"/>
              </w:rPr>
              <w:t>响应文件递交截止时间</w:t>
            </w:r>
          </w:p>
        </w:tc>
        <w:tc>
          <w:tcPr>
            <w:tcW w:w="7291" w:type="dxa"/>
            <w:vAlign w:val="center"/>
          </w:tcPr>
          <w:p w14:paraId="00D1FE2C" w14:textId="7D5F79CE" w:rsidR="00061BE8" w:rsidRDefault="00061BE8" w:rsidP="00856B88">
            <w:pPr>
              <w:spacing w:line="288" w:lineRule="auto"/>
              <w:rPr>
                <w:rFonts w:ascii="宋体" w:hAnsi="宋体" w:cs="宋体"/>
              </w:rPr>
            </w:pPr>
            <w:r>
              <w:rPr>
                <w:rFonts w:ascii="宋体" w:hAnsi="宋体" w:cs="宋体" w:hint="eastAsia"/>
              </w:rPr>
              <w:t>20</w:t>
            </w:r>
            <w:r w:rsidR="009C61D8">
              <w:rPr>
                <w:rFonts w:ascii="宋体" w:hAnsi="宋体" w:cs="宋体"/>
              </w:rPr>
              <w:t>20</w:t>
            </w:r>
            <w:r>
              <w:rPr>
                <w:rFonts w:ascii="宋体" w:hAnsi="宋体" w:cs="宋体" w:hint="eastAsia"/>
              </w:rPr>
              <w:t>年</w:t>
            </w:r>
            <w:r w:rsidR="00216B49">
              <w:rPr>
                <w:rFonts w:ascii="宋体" w:hAnsi="宋体" w:cs="宋体" w:hint="eastAsia"/>
              </w:rPr>
              <w:t>9月</w:t>
            </w:r>
            <w:r w:rsidR="00856B88">
              <w:rPr>
                <w:rFonts w:ascii="宋体" w:hAnsi="宋体" w:cs="宋体" w:hint="eastAsia"/>
              </w:rPr>
              <w:t>28</w:t>
            </w:r>
            <w:r w:rsidR="00216B49">
              <w:rPr>
                <w:rFonts w:ascii="宋体" w:hAnsi="宋体" w:cs="宋体" w:hint="eastAsia"/>
              </w:rPr>
              <w:t>日</w:t>
            </w:r>
            <w:r w:rsidR="0019094D">
              <w:rPr>
                <w:rFonts w:ascii="宋体" w:hAnsi="宋体" w:cs="宋体"/>
              </w:rPr>
              <w:t>9</w:t>
            </w:r>
            <w:r>
              <w:rPr>
                <w:rFonts w:ascii="宋体" w:hAnsi="宋体" w:cs="宋体" w:hint="eastAsia"/>
              </w:rPr>
              <w:t>时</w:t>
            </w:r>
            <w:r w:rsidR="0019094D">
              <w:rPr>
                <w:rFonts w:ascii="宋体" w:hAnsi="宋体" w:cs="宋体"/>
              </w:rPr>
              <w:t>30</w:t>
            </w:r>
            <w:r>
              <w:rPr>
                <w:rFonts w:ascii="宋体" w:hAnsi="宋体" w:cs="宋体" w:hint="eastAsia"/>
              </w:rPr>
              <w:t>分（北京时间）</w:t>
            </w:r>
          </w:p>
        </w:tc>
      </w:tr>
      <w:tr w:rsidR="00061BE8" w14:paraId="2571D771" w14:textId="77777777" w:rsidTr="00D223F4">
        <w:trPr>
          <w:trHeight w:val="418"/>
          <w:jc w:val="center"/>
        </w:trPr>
        <w:tc>
          <w:tcPr>
            <w:tcW w:w="1702" w:type="dxa"/>
            <w:vAlign w:val="center"/>
          </w:tcPr>
          <w:p w14:paraId="7FE533CD" w14:textId="77777777" w:rsidR="00061BE8" w:rsidRDefault="00061BE8">
            <w:pPr>
              <w:spacing w:line="288" w:lineRule="auto"/>
              <w:rPr>
                <w:rFonts w:ascii="宋体" w:hAnsi="宋体" w:cs="宋体"/>
              </w:rPr>
            </w:pPr>
            <w:r>
              <w:rPr>
                <w:rFonts w:ascii="宋体" w:hAnsi="宋体" w:cs="宋体" w:hint="eastAsia"/>
              </w:rPr>
              <w:t>磋商时间</w:t>
            </w:r>
          </w:p>
        </w:tc>
        <w:tc>
          <w:tcPr>
            <w:tcW w:w="7291" w:type="dxa"/>
            <w:vAlign w:val="center"/>
          </w:tcPr>
          <w:p w14:paraId="17013C45" w14:textId="601ED6F5" w:rsidR="00061BE8" w:rsidRDefault="00061BE8" w:rsidP="00856B88">
            <w:pPr>
              <w:spacing w:line="288" w:lineRule="auto"/>
              <w:rPr>
                <w:rFonts w:ascii="宋体" w:hAnsi="宋体" w:cs="宋体"/>
              </w:rPr>
            </w:pPr>
            <w:r>
              <w:rPr>
                <w:rFonts w:ascii="宋体" w:hAnsi="宋体" w:cs="宋体" w:hint="eastAsia"/>
              </w:rPr>
              <w:t>20</w:t>
            </w:r>
            <w:r w:rsidR="009C61D8">
              <w:rPr>
                <w:rFonts w:ascii="宋体" w:hAnsi="宋体" w:cs="宋体"/>
              </w:rPr>
              <w:t>20</w:t>
            </w:r>
            <w:r>
              <w:rPr>
                <w:rFonts w:ascii="宋体" w:hAnsi="宋体" w:cs="宋体" w:hint="eastAsia"/>
              </w:rPr>
              <w:t>年</w:t>
            </w:r>
            <w:r w:rsidR="00216B49">
              <w:rPr>
                <w:rFonts w:ascii="宋体" w:hAnsi="宋体" w:cs="宋体" w:hint="eastAsia"/>
              </w:rPr>
              <w:t>9月</w:t>
            </w:r>
            <w:r w:rsidR="00856B88">
              <w:rPr>
                <w:rFonts w:ascii="宋体" w:hAnsi="宋体" w:cs="宋体" w:hint="eastAsia"/>
              </w:rPr>
              <w:t>28</w:t>
            </w:r>
            <w:r w:rsidR="00216B49">
              <w:rPr>
                <w:rFonts w:ascii="宋体" w:hAnsi="宋体" w:cs="宋体" w:hint="eastAsia"/>
              </w:rPr>
              <w:t>日</w:t>
            </w:r>
            <w:r w:rsidR="0019094D">
              <w:rPr>
                <w:rFonts w:ascii="宋体" w:hAnsi="宋体" w:cs="宋体"/>
              </w:rPr>
              <w:t>9</w:t>
            </w:r>
            <w:r>
              <w:rPr>
                <w:rFonts w:ascii="宋体" w:hAnsi="宋体" w:cs="宋体" w:hint="eastAsia"/>
              </w:rPr>
              <w:t>时</w:t>
            </w:r>
            <w:r w:rsidR="0019094D">
              <w:rPr>
                <w:rFonts w:ascii="宋体" w:hAnsi="宋体" w:cs="宋体"/>
              </w:rPr>
              <w:t>30</w:t>
            </w:r>
            <w:r>
              <w:rPr>
                <w:rFonts w:ascii="宋体" w:hAnsi="宋体" w:cs="宋体" w:hint="eastAsia"/>
              </w:rPr>
              <w:t>分（北京时间）</w:t>
            </w:r>
          </w:p>
        </w:tc>
      </w:tr>
      <w:tr w:rsidR="00061BE8" w14:paraId="0127C6C1" w14:textId="77777777" w:rsidTr="00D223F4">
        <w:trPr>
          <w:trHeight w:val="598"/>
          <w:jc w:val="center"/>
        </w:trPr>
        <w:tc>
          <w:tcPr>
            <w:tcW w:w="1702" w:type="dxa"/>
            <w:vAlign w:val="center"/>
          </w:tcPr>
          <w:p w14:paraId="1B62E29E" w14:textId="77777777" w:rsidR="00061BE8" w:rsidRDefault="00061BE8">
            <w:pPr>
              <w:spacing w:line="288" w:lineRule="auto"/>
              <w:rPr>
                <w:rFonts w:ascii="宋体" w:hAnsi="宋体" w:cs="宋体"/>
              </w:rPr>
            </w:pPr>
            <w:r>
              <w:rPr>
                <w:rFonts w:ascii="宋体" w:hAnsi="宋体" w:cs="宋体" w:hint="eastAsia"/>
              </w:rPr>
              <w:t>磋商地点</w:t>
            </w:r>
          </w:p>
        </w:tc>
        <w:tc>
          <w:tcPr>
            <w:tcW w:w="7291" w:type="dxa"/>
            <w:vAlign w:val="center"/>
          </w:tcPr>
          <w:p w14:paraId="3B9C95B3" w14:textId="03BB1E01" w:rsidR="00061BE8" w:rsidRDefault="00061BE8" w:rsidP="00F70384">
            <w:pPr>
              <w:rPr>
                <w:rFonts w:ascii="宋体" w:hAnsi="宋体" w:cs="宋体"/>
              </w:rPr>
            </w:pPr>
            <w:r>
              <w:rPr>
                <w:rFonts w:ascii="宋体" w:hAnsi="宋体" w:cs="仿宋" w:hint="eastAsia"/>
              </w:rPr>
              <w:t>四川国际招标有限责任公司青海分公司</w:t>
            </w:r>
            <w:r w:rsidR="00216B49">
              <w:rPr>
                <w:rFonts w:ascii="宋体" w:hAnsi="宋体" w:cs="仿宋" w:hint="eastAsia"/>
              </w:rPr>
              <w:t>开标厅</w:t>
            </w:r>
            <w:r>
              <w:rPr>
                <w:rFonts w:ascii="宋体" w:hAnsi="宋体" w:cs="仿宋" w:hint="eastAsia"/>
              </w:rPr>
              <w:t>（西宁市城西区</w:t>
            </w:r>
            <w:r w:rsidR="00F70384">
              <w:rPr>
                <w:rFonts w:ascii="宋体" w:hAnsi="宋体" w:cs="仿宋" w:hint="eastAsia"/>
              </w:rPr>
              <w:t>文苑路7号</w:t>
            </w:r>
            <w:r w:rsidR="009C61D8">
              <w:rPr>
                <w:rFonts w:ascii="宋体" w:hAnsi="宋体" w:cs="仿宋" w:hint="eastAsia"/>
              </w:rPr>
              <w:t>庄和</w:t>
            </w:r>
            <w:r w:rsidR="00F70384">
              <w:rPr>
                <w:rFonts w:ascii="宋体" w:hAnsi="宋体" w:cs="仿宋" w:hint="eastAsia"/>
              </w:rPr>
              <w:t>财富广场B座8楼2084室</w:t>
            </w:r>
            <w:r>
              <w:rPr>
                <w:rFonts w:ascii="宋体" w:hAnsi="宋体" w:cs="仿宋" w:hint="eastAsia"/>
              </w:rPr>
              <w:t>）</w:t>
            </w:r>
          </w:p>
        </w:tc>
      </w:tr>
      <w:tr w:rsidR="00061BE8" w14:paraId="6DB17293" w14:textId="77777777" w:rsidTr="00D223F4">
        <w:trPr>
          <w:jc w:val="center"/>
        </w:trPr>
        <w:tc>
          <w:tcPr>
            <w:tcW w:w="1702" w:type="dxa"/>
            <w:vAlign w:val="center"/>
          </w:tcPr>
          <w:p w14:paraId="6E007B9B" w14:textId="77777777" w:rsidR="00061BE8" w:rsidRDefault="00061BE8">
            <w:pPr>
              <w:spacing w:line="288" w:lineRule="auto"/>
              <w:rPr>
                <w:rFonts w:ascii="宋体" w:hAnsi="宋体" w:cs="宋体"/>
              </w:rPr>
            </w:pPr>
            <w:r>
              <w:rPr>
                <w:rFonts w:ascii="宋体" w:hAnsi="宋体" w:cs="宋体" w:hint="eastAsia"/>
              </w:rPr>
              <w:t>采购单位及联系人电话</w:t>
            </w:r>
          </w:p>
        </w:tc>
        <w:tc>
          <w:tcPr>
            <w:tcW w:w="7291" w:type="dxa"/>
            <w:vAlign w:val="center"/>
          </w:tcPr>
          <w:p w14:paraId="03176581" w14:textId="77777777" w:rsidR="00216B49" w:rsidRDefault="00216B49" w:rsidP="00216B49">
            <w:pPr>
              <w:autoSpaceDE w:val="0"/>
              <w:autoSpaceDN w:val="0"/>
              <w:adjustRightInd w:val="0"/>
              <w:spacing w:line="360" w:lineRule="exact"/>
              <w:rPr>
                <w:rFonts w:ascii="宋体" w:eastAsiaTheme="minorEastAsia" w:hAnsi="宋体" w:cs="宋体"/>
                <w:lang w:val="zh-CN"/>
              </w:rPr>
            </w:pPr>
            <w:proofErr w:type="gramStart"/>
            <w:r>
              <w:rPr>
                <w:rFonts w:ascii="宋体" w:eastAsiaTheme="minorEastAsia" w:hAnsi="宋体" w:cs="宋体" w:hint="eastAsia"/>
                <w:lang w:val="zh-CN"/>
              </w:rPr>
              <w:t>茫崖市文体</w:t>
            </w:r>
            <w:proofErr w:type="gramEnd"/>
            <w:r>
              <w:rPr>
                <w:rFonts w:ascii="宋体" w:eastAsiaTheme="minorEastAsia" w:hAnsi="宋体" w:cs="宋体" w:hint="eastAsia"/>
                <w:lang w:val="zh-CN"/>
              </w:rPr>
              <w:t>旅游广电局</w:t>
            </w:r>
          </w:p>
          <w:p w14:paraId="339DBD76" w14:textId="6FFFC227" w:rsidR="00216B49" w:rsidRPr="00A361D5" w:rsidRDefault="00216B49" w:rsidP="00216B49">
            <w:pPr>
              <w:autoSpaceDE w:val="0"/>
              <w:autoSpaceDN w:val="0"/>
              <w:adjustRightInd w:val="0"/>
              <w:spacing w:line="360" w:lineRule="exact"/>
              <w:rPr>
                <w:rFonts w:ascii="宋体" w:eastAsiaTheme="minorEastAsia" w:hAnsi="宋体" w:cs="宋体"/>
              </w:rPr>
            </w:pPr>
            <w:r>
              <w:rPr>
                <w:rFonts w:ascii="宋体" w:eastAsiaTheme="minorEastAsia" w:hAnsi="宋体" w:cs="宋体" w:hint="eastAsia"/>
                <w:lang w:val="zh-CN"/>
              </w:rPr>
              <w:t>联系人：</w:t>
            </w:r>
            <w:r w:rsidR="00D223F4">
              <w:rPr>
                <w:rFonts w:ascii="宋体" w:eastAsiaTheme="minorEastAsia" w:hAnsi="宋体" w:cs="宋体" w:hint="eastAsia"/>
              </w:rPr>
              <w:t>崔</w:t>
            </w:r>
            <w:r>
              <w:rPr>
                <w:rFonts w:ascii="宋体" w:eastAsiaTheme="minorEastAsia" w:hAnsi="宋体" w:cs="宋体" w:hint="eastAsia"/>
                <w:lang w:val="zh-CN"/>
              </w:rPr>
              <w:t xml:space="preserve">老师 </w:t>
            </w:r>
            <w:r>
              <w:rPr>
                <w:rFonts w:ascii="宋体" w:eastAsiaTheme="minorEastAsia" w:hAnsi="宋体" w:cs="宋体"/>
                <w:lang w:val="zh-CN"/>
              </w:rPr>
              <w:t xml:space="preserve"> </w:t>
            </w:r>
            <w:r>
              <w:rPr>
                <w:rFonts w:ascii="宋体" w:eastAsiaTheme="minorEastAsia" w:hAnsi="宋体" w:cs="宋体" w:hint="eastAsia"/>
                <w:lang w:val="zh-CN"/>
              </w:rPr>
              <w:t xml:space="preserve"> </w:t>
            </w:r>
            <w:r>
              <w:rPr>
                <w:rFonts w:ascii="宋体" w:eastAsiaTheme="minorEastAsia" w:hAnsi="宋体" w:cs="宋体"/>
                <w:lang w:val="zh-CN"/>
              </w:rPr>
              <w:t xml:space="preserve">  </w:t>
            </w:r>
            <w:r>
              <w:rPr>
                <w:rFonts w:ascii="宋体" w:eastAsiaTheme="minorEastAsia" w:hAnsi="宋体" w:cs="宋体" w:hint="eastAsia"/>
                <w:lang w:val="zh-CN"/>
              </w:rPr>
              <w:t>联系电话：</w:t>
            </w:r>
            <w:r w:rsidR="00A361D5" w:rsidRPr="00A361D5">
              <w:rPr>
                <w:rFonts w:ascii="宋体" w:eastAsiaTheme="minorEastAsia" w:hAnsi="宋体" w:cs="宋体" w:hint="eastAsia"/>
              </w:rPr>
              <w:t>0977-8251209</w:t>
            </w:r>
          </w:p>
          <w:p w14:paraId="1C7272F9" w14:textId="457A292B" w:rsidR="00061BE8" w:rsidRDefault="00216B49" w:rsidP="00216B49">
            <w:pPr>
              <w:rPr>
                <w:rFonts w:ascii="宋体" w:hAnsi="宋体" w:cs="宋体"/>
              </w:rPr>
            </w:pPr>
            <w:r w:rsidRPr="00A361D5">
              <w:rPr>
                <w:rFonts w:ascii="宋体" w:eastAsiaTheme="minorEastAsia" w:hAnsi="宋体" w:cs="宋体" w:hint="eastAsia"/>
                <w:lang w:val="zh-CN"/>
              </w:rPr>
              <w:t>联系地址：</w:t>
            </w:r>
            <w:r w:rsidRPr="00A361D5">
              <w:rPr>
                <w:rFonts w:ascii="宋体" w:eastAsiaTheme="minorEastAsia" w:hAnsi="宋体" w:cs="宋体" w:hint="eastAsia"/>
              </w:rPr>
              <w:t>海西州</w:t>
            </w:r>
            <w:proofErr w:type="gramStart"/>
            <w:r w:rsidRPr="00A361D5">
              <w:rPr>
                <w:rFonts w:ascii="宋体" w:eastAsiaTheme="minorEastAsia" w:hAnsi="宋体" w:cs="宋体" w:hint="eastAsia"/>
              </w:rPr>
              <w:t>茫崖市民族</w:t>
            </w:r>
            <w:proofErr w:type="gramEnd"/>
            <w:r w:rsidRPr="00A361D5">
              <w:rPr>
                <w:rFonts w:ascii="宋体" w:eastAsiaTheme="minorEastAsia" w:hAnsi="宋体" w:cs="宋体" w:hint="eastAsia"/>
              </w:rPr>
              <w:t>路</w:t>
            </w:r>
          </w:p>
        </w:tc>
      </w:tr>
      <w:tr w:rsidR="00061BE8" w14:paraId="06B6D43F" w14:textId="77777777" w:rsidTr="00D223F4">
        <w:trPr>
          <w:jc w:val="center"/>
        </w:trPr>
        <w:tc>
          <w:tcPr>
            <w:tcW w:w="1702" w:type="dxa"/>
            <w:vAlign w:val="center"/>
          </w:tcPr>
          <w:p w14:paraId="4B85737A" w14:textId="77777777" w:rsidR="00061BE8" w:rsidRDefault="00061BE8">
            <w:pPr>
              <w:spacing w:line="288" w:lineRule="auto"/>
              <w:rPr>
                <w:rFonts w:ascii="宋体" w:hAnsi="宋体" w:cs="宋体"/>
              </w:rPr>
            </w:pPr>
            <w:r>
              <w:rPr>
                <w:rFonts w:ascii="宋体" w:hAnsi="宋体" w:cs="宋体" w:hint="eastAsia"/>
              </w:rPr>
              <w:t>采购代理机构及联系人电话</w:t>
            </w:r>
          </w:p>
        </w:tc>
        <w:tc>
          <w:tcPr>
            <w:tcW w:w="7291" w:type="dxa"/>
            <w:vAlign w:val="center"/>
          </w:tcPr>
          <w:p w14:paraId="59ABF5BF" w14:textId="77777777" w:rsidR="00061BE8" w:rsidRDefault="00061BE8">
            <w:pPr>
              <w:spacing w:line="288" w:lineRule="auto"/>
              <w:rPr>
                <w:rFonts w:ascii="宋体" w:hAnsi="宋体" w:cs="宋体"/>
              </w:rPr>
            </w:pPr>
            <w:r>
              <w:rPr>
                <w:rFonts w:ascii="宋体" w:hAnsi="宋体" w:cs="宋体" w:hint="eastAsia"/>
              </w:rPr>
              <w:t>采购代理机构：四川国际招标有限责任公司</w:t>
            </w:r>
          </w:p>
          <w:p w14:paraId="34FF85D7" w14:textId="77777777" w:rsidR="00061BE8" w:rsidRDefault="00061BE8">
            <w:pPr>
              <w:spacing w:line="288" w:lineRule="auto"/>
              <w:rPr>
                <w:rFonts w:ascii="宋体" w:hAnsi="宋体" w:cs="宋体"/>
              </w:rPr>
            </w:pPr>
            <w:r>
              <w:rPr>
                <w:rFonts w:ascii="宋体" w:hAnsi="宋体" w:cs="宋体" w:hint="eastAsia"/>
              </w:rPr>
              <w:t>联系人：</w:t>
            </w:r>
            <w:r w:rsidR="009C61D8">
              <w:rPr>
                <w:rFonts w:ascii="宋体" w:hAnsi="宋体" w:cs="宋体" w:hint="eastAsia"/>
              </w:rPr>
              <w:t>赵女士</w:t>
            </w:r>
          </w:p>
          <w:p w14:paraId="49BE60B2" w14:textId="77777777" w:rsidR="00061BE8" w:rsidRDefault="00061BE8">
            <w:pPr>
              <w:spacing w:line="288" w:lineRule="auto"/>
              <w:rPr>
                <w:rFonts w:ascii="宋体" w:hAnsi="宋体" w:cs="宋体"/>
              </w:rPr>
            </w:pPr>
            <w:r>
              <w:rPr>
                <w:rFonts w:ascii="宋体" w:hAnsi="宋体" w:cs="宋体" w:hint="eastAsia"/>
              </w:rPr>
              <w:t>联系电话：0971-</w:t>
            </w:r>
            <w:r w:rsidR="00F50549">
              <w:rPr>
                <w:rFonts w:ascii="宋体" w:hAnsi="宋体" w:cs="宋体" w:hint="eastAsia"/>
              </w:rPr>
              <w:t>8176995</w:t>
            </w:r>
            <w:r>
              <w:rPr>
                <w:rFonts w:ascii="宋体" w:hAnsi="宋体" w:cs="宋体" w:hint="eastAsia"/>
              </w:rPr>
              <w:t>-</w:t>
            </w:r>
            <w:r w:rsidR="00F50549">
              <w:rPr>
                <w:rFonts w:ascii="宋体" w:hAnsi="宋体" w:cs="宋体" w:hint="eastAsia"/>
              </w:rPr>
              <w:t>80</w:t>
            </w:r>
            <w:r w:rsidR="009C61D8">
              <w:rPr>
                <w:rFonts w:ascii="宋体" w:hAnsi="宋体" w:cs="宋体"/>
              </w:rPr>
              <w:t>05</w:t>
            </w:r>
          </w:p>
          <w:p w14:paraId="27907378" w14:textId="77777777" w:rsidR="00061BE8" w:rsidRDefault="00061BE8">
            <w:pPr>
              <w:spacing w:line="288" w:lineRule="auto"/>
              <w:rPr>
                <w:rFonts w:ascii="宋体" w:hAnsi="宋体" w:cs="宋体"/>
              </w:rPr>
            </w:pPr>
            <w:r>
              <w:rPr>
                <w:rFonts w:ascii="宋体" w:hAnsi="宋体" w:cs="宋体" w:hint="eastAsia"/>
              </w:rPr>
              <w:t>邮箱地址：czqhfgs@163.com</w:t>
            </w:r>
          </w:p>
          <w:p w14:paraId="6BAA7E29" w14:textId="77777777" w:rsidR="00061BE8" w:rsidRDefault="00061BE8" w:rsidP="001A7E75">
            <w:pPr>
              <w:spacing w:line="288" w:lineRule="auto"/>
              <w:rPr>
                <w:rFonts w:ascii="宋体" w:hAnsi="宋体" w:cs="宋体"/>
              </w:rPr>
            </w:pPr>
            <w:r>
              <w:rPr>
                <w:rFonts w:ascii="宋体" w:hAnsi="宋体" w:cs="宋体" w:hint="eastAsia"/>
              </w:rPr>
              <w:t>联系地址：</w:t>
            </w:r>
            <w:r w:rsidR="009C61D8">
              <w:rPr>
                <w:rFonts w:ascii="宋体" w:hAnsi="宋体" w:cs="宋体" w:hint="eastAsia"/>
              </w:rPr>
              <w:t>西宁市城西区文苑路7号庄和财富广场B座8楼2087</w:t>
            </w:r>
            <w:r w:rsidR="001B42A0" w:rsidRPr="001B42A0">
              <w:rPr>
                <w:rFonts w:ascii="宋体" w:hAnsi="宋体" w:cs="宋体" w:hint="eastAsia"/>
              </w:rPr>
              <w:t>室</w:t>
            </w:r>
          </w:p>
        </w:tc>
      </w:tr>
      <w:tr w:rsidR="00061BE8" w14:paraId="3FA7A107" w14:textId="77777777" w:rsidTr="00D223F4">
        <w:trPr>
          <w:jc w:val="center"/>
        </w:trPr>
        <w:tc>
          <w:tcPr>
            <w:tcW w:w="1702" w:type="dxa"/>
            <w:vAlign w:val="center"/>
          </w:tcPr>
          <w:p w14:paraId="2EF93759" w14:textId="77777777" w:rsidR="00061BE8" w:rsidRDefault="00061BE8">
            <w:pPr>
              <w:spacing w:line="288" w:lineRule="auto"/>
              <w:rPr>
                <w:rFonts w:ascii="宋体" w:hAnsi="宋体" w:cs="宋体"/>
              </w:rPr>
            </w:pPr>
            <w:r>
              <w:rPr>
                <w:rFonts w:ascii="宋体" w:hAnsi="宋体" w:cs="宋体" w:hint="eastAsia"/>
              </w:rPr>
              <w:t>采购代理机构开户银行</w:t>
            </w:r>
          </w:p>
        </w:tc>
        <w:tc>
          <w:tcPr>
            <w:tcW w:w="7291" w:type="dxa"/>
            <w:vAlign w:val="center"/>
          </w:tcPr>
          <w:p w14:paraId="29CD2F98" w14:textId="77777777" w:rsidR="00061BE8" w:rsidRDefault="00061BE8">
            <w:pPr>
              <w:spacing w:line="288" w:lineRule="auto"/>
              <w:rPr>
                <w:rFonts w:ascii="宋体" w:hAnsi="宋体" w:cs="宋体"/>
              </w:rPr>
            </w:pPr>
            <w:r>
              <w:rPr>
                <w:rFonts w:ascii="宋体" w:hAnsi="宋体" w:cs="仿宋" w:hint="eastAsia"/>
              </w:rPr>
              <w:t>中国民生银行西宁分行营业部</w:t>
            </w:r>
          </w:p>
        </w:tc>
      </w:tr>
      <w:tr w:rsidR="00061BE8" w14:paraId="6FC4E463" w14:textId="77777777" w:rsidTr="00D223F4">
        <w:trPr>
          <w:trHeight w:val="564"/>
          <w:jc w:val="center"/>
        </w:trPr>
        <w:tc>
          <w:tcPr>
            <w:tcW w:w="1702" w:type="dxa"/>
            <w:vAlign w:val="center"/>
          </w:tcPr>
          <w:p w14:paraId="1CD955F9" w14:textId="77777777" w:rsidR="00061BE8" w:rsidRDefault="00061BE8">
            <w:pPr>
              <w:spacing w:line="288" w:lineRule="auto"/>
              <w:rPr>
                <w:rFonts w:ascii="宋体" w:hAnsi="宋体" w:cs="宋体"/>
              </w:rPr>
            </w:pPr>
            <w:r>
              <w:rPr>
                <w:rFonts w:ascii="宋体" w:hAnsi="宋体" w:cs="宋体" w:hint="eastAsia"/>
              </w:rPr>
              <w:lastRenderedPageBreak/>
              <w:t>收款人</w:t>
            </w:r>
          </w:p>
        </w:tc>
        <w:tc>
          <w:tcPr>
            <w:tcW w:w="7291" w:type="dxa"/>
            <w:vAlign w:val="center"/>
          </w:tcPr>
          <w:p w14:paraId="58C3EF6C" w14:textId="77777777" w:rsidR="00061BE8" w:rsidRDefault="00061BE8">
            <w:pPr>
              <w:spacing w:line="288" w:lineRule="auto"/>
              <w:rPr>
                <w:rFonts w:ascii="宋体" w:hAnsi="宋体" w:cs="宋体"/>
              </w:rPr>
            </w:pPr>
            <w:r>
              <w:rPr>
                <w:rFonts w:ascii="宋体" w:hAnsi="宋体" w:cs="宋体" w:hint="eastAsia"/>
              </w:rPr>
              <w:t>四川国际招标有限责任公司</w:t>
            </w:r>
            <w:r>
              <w:rPr>
                <w:rFonts w:ascii="宋体" w:hAnsi="宋体" w:cs="仿宋" w:hint="eastAsia"/>
              </w:rPr>
              <w:t>青海分公司</w:t>
            </w:r>
          </w:p>
        </w:tc>
      </w:tr>
      <w:tr w:rsidR="00061BE8" w14:paraId="260D634E" w14:textId="77777777" w:rsidTr="00D223F4">
        <w:trPr>
          <w:trHeight w:val="430"/>
          <w:jc w:val="center"/>
        </w:trPr>
        <w:tc>
          <w:tcPr>
            <w:tcW w:w="1702" w:type="dxa"/>
            <w:vAlign w:val="center"/>
          </w:tcPr>
          <w:p w14:paraId="6F7AA837" w14:textId="77777777" w:rsidR="00061BE8" w:rsidRDefault="00061BE8">
            <w:pPr>
              <w:spacing w:line="288" w:lineRule="auto"/>
              <w:rPr>
                <w:rFonts w:ascii="宋体" w:hAnsi="宋体" w:cs="宋体"/>
              </w:rPr>
            </w:pPr>
            <w:r>
              <w:rPr>
                <w:rFonts w:ascii="宋体" w:hAnsi="宋体" w:cs="宋体" w:hint="eastAsia"/>
              </w:rPr>
              <w:t>银行账号</w:t>
            </w:r>
          </w:p>
        </w:tc>
        <w:tc>
          <w:tcPr>
            <w:tcW w:w="7291" w:type="dxa"/>
            <w:vAlign w:val="center"/>
          </w:tcPr>
          <w:p w14:paraId="4F9448BB" w14:textId="794C5D23" w:rsidR="00061BE8" w:rsidRDefault="00061BE8">
            <w:pPr>
              <w:rPr>
                <w:rFonts w:ascii="宋体" w:hAnsi="宋体" w:cs="宋体"/>
              </w:rPr>
            </w:pPr>
            <w:r>
              <w:rPr>
                <w:rFonts w:ascii="宋体" w:cs="宋体" w:hint="eastAsia"/>
                <w:lang w:val="zh-CN"/>
              </w:rPr>
              <w:t>保证金账户：</w:t>
            </w:r>
            <w:r w:rsidR="007820E5" w:rsidRPr="007820E5">
              <w:rPr>
                <w:rFonts w:ascii="宋体" w:cs="宋体"/>
                <w:lang w:val="zh-CN"/>
              </w:rPr>
              <w:t>9902001223821412</w:t>
            </w:r>
            <w:r>
              <w:rPr>
                <w:rFonts w:ascii="宋体" w:cs="宋体" w:hint="eastAsia"/>
                <w:lang w:val="zh-CN"/>
              </w:rPr>
              <w:t>（保证金汇款，后</w:t>
            </w:r>
            <w:proofErr w:type="gramStart"/>
            <w:r>
              <w:rPr>
                <w:rFonts w:ascii="宋体" w:cs="宋体" w:hint="eastAsia"/>
                <w:lang w:val="zh-CN"/>
              </w:rPr>
              <w:t>附项目</w:t>
            </w:r>
            <w:proofErr w:type="gramEnd"/>
            <w:r>
              <w:rPr>
                <w:rFonts w:ascii="宋体" w:cs="宋体" w:hint="eastAsia"/>
                <w:lang w:val="zh-CN"/>
              </w:rPr>
              <w:t>编号）</w:t>
            </w:r>
          </w:p>
          <w:p w14:paraId="06B7066D" w14:textId="77777777" w:rsidR="00061BE8" w:rsidRDefault="00061BE8">
            <w:pPr>
              <w:autoSpaceDE w:val="0"/>
              <w:autoSpaceDN w:val="0"/>
              <w:adjustRightInd w:val="0"/>
              <w:spacing w:line="320" w:lineRule="exact"/>
              <w:rPr>
                <w:rFonts w:ascii="宋体" w:cs="宋体"/>
                <w:lang w:val="zh-CN"/>
              </w:rPr>
            </w:pPr>
            <w:r>
              <w:rPr>
                <w:rFonts w:ascii="宋体" w:cs="宋体" w:hint="eastAsia"/>
                <w:lang w:val="zh-CN"/>
              </w:rPr>
              <w:t>一般账号：698859723（标书费、成交服务费汇款，后</w:t>
            </w:r>
            <w:proofErr w:type="gramStart"/>
            <w:r>
              <w:rPr>
                <w:rFonts w:ascii="宋体" w:cs="宋体" w:hint="eastAsia"/>
                <w:lang w:val="zh-CN"/>
              </w:rPr>
              <w:t>附项目</w:t>
            </w:r>
            <w:proofErr w:type="gramEnd"/>
            <w:r>
              <w:rPr>
                <w:rFonts w:ascii="宋体" w:cs="宋体" w:hint="eastAsia"/>
                <w:lang w:val="zh-CN"/>
              </w:rPr>
              <w:t>编号）</w:t>
            </w:r>
          </w:p>
          <w:p w14:paraId="367E4AEE" w14:textId="77777777" w:rsidR="00061BE8" w:rsidRDefault="00061BE8">
            <w:pPr>
              <w:spacing w:line="288" w:lineRule="auto"/>
              <w:rPr>
                <w:rFonts w:ascii="宋体" w:hAnsi="宋体" w:cs="宋体"/>
              </w:rPr>
            </w:pPr>
            <w:r>
              <w:rPr>
                <w:rFonts w:ascii="宋体" w:cs="宋体" w:hint="eastAsia"/>
                <w:lang w:val="zh-CN"/>
              </w:rPr>
              <w:t>行号：305851007001</w:t>
            </w:r>
          </w:p>
        </w:tc>
      </w:tr>
      <w:tr w:rsidR="00061BE8" w14:paraId="75E6DAFE" w14:textId="77777777" w:rsidTr="00D223F4">
        <w:trPr>
          <w:trHeight w:val="767"/>
          <w:jc w:val="center"/>
        </w:trPr>
        <w:tc>
          <w:tcPr>
            <w:tcW w:w="1702" w:type="dxa"/>
            <w:vAlign w:val="center"/>
          </w:tcPr>
          <w:p w14:paraId="6AA76ED1" w14:textId="77777777" w:rsidR="00061BE8" w:rsidRDefault="00061BE8">
            <w:pPr>
              <w:spacing w:line="288" w:lineRule="auto"/>
              <w:rPr>
                <w:rFonts w:ascii="宋体" w:hAnsi="宋体" w:cs="宋体"/>
              </w:rPr>
            </w:pPr>
            <w:r>
              <w:rPr>
                <w:rFonts w:ascii="宋体" w:hAnsi="宋体" w:cs="宋体" w:hint="eastAsia"/>
              </w:rPr>
              <w:t>其他事项</w:t>
            </w:r>
          </w:p>
        </w:tc>
        <w:tc>
          <w:tcPr>
            <w:tcW w:w="7291" w:type="dxa"/>
            <w:vAlign w:val="center"/>
          </w:tcPr>
          <w:p w14:paraId="34532CB5" w14:textId="77777777" w:rsidR="00061BE8" w:rsidRDefault="00061BE8">
            <w:pPr>
              <w:spacing w:line="288" w:lineRule="auto"/>
              <w:rPr>
                <w:rFonts w:ascii="宋体" w:hAnsi="宋体" w:cs="宋体"/>
              </w:rPr>
            </w:pPr>
            <w:r>
              <w:rPr>
                <w:rFonts w:ascii="宋体" w:hAnsi="宋体" w:cs="宋体" w:hint="eastAsia"/>
              </w:rPr>
              <w:t>响应文件必须在响应文件递交截止时间前</w:t>
            </w:r>
            <w:proofErr w:type="gramStart"/>
            <w:r>
              <w:rPr>
                <w:rFonts w:ascii="宋体" w:hAnsi="宋体" w:cs="宋体" w:hint="eastAsia"/>
              </w:rPr>
              <w:t>送达磋商</w:t>
            </w:r>
            <w:proofErr w:type="gramEnd"/>
            <w:r>
              <w:rPr>
                <w:rFonts w:ascii="宋体" w:hAnsi="宋体" w:cs="宋体" w:hint="eastAsia"/>
              </w:rPr>
              <w:t>地点。本次磋商不接受邮寄的文件。</w:t>
            </w:r>
          </w:p>
        </w:tc>
      </w:tr>
      <w:tr w:rsidR="00216B49" w14:paraId="0D066F76" w14:textId="77777777" w:rsidTr="00D223F4">
        <w:trPr>
          <w:trHeight w:val="409"/>
          <w:jc w:val="center"/>
        </w:trPr>
        <w:tc>
          <w:tcPr>
            <w:tcW w:w="1702" w:type="dxa"/>
          </w:tcPr>
          <w:p w14:paraId="346C27CD" w14:textId="77777777" w:rsidR="00216B49" w:rsidRDefault="00216B49">
            <w:pPr>
              <w:ind w:rightChars="-123" w:right="-295"/>
              <w:rPr>
                <w:rFonts w:ascii="宋体" w:hAnsi="宋体"/>
              </w:rPr>
            </w:pPr>
            <w:r>
              <w:rPr>
                <w:rFonts w:ascii="宋体" w:hAnsi="宋体" w:hint="eastAsia"/>
              </w:rPr>
              <w:t>财政部门监督及电话</w:t>
            </w:r>
          </w:p>
        </w:tc>
        <w:tc>
          <w:tcPr>
            <w:tcW w:w="7291" w:type="dxa"/>
            <w:vAlign w:val="center"/>
          </w:tcPr>
          <w:p w14:paraId="343FC21C" w14:textId="4E7C283A" w:rsidR="00216B49" w:rsidRDefault="00216B49">
            <w:pPr>
              <w:spacing w:line="288" w:lineRule="auto"/>
              <w:jc w:val="both"/>
              <w:rPr>
                <w:rFonts w:ascii="宋体" w:hAnsi="宋体" w:cs="宋体"/>
              </w:rPr>
            </w:pPr>
            <w:r>
              <w:rPr>
                <w:rFonts w:ascii="宋体" w:hAnsi="Calibri" w:cs="宋体" w:hint="eastAsia"/>
                <w:lang w:val="zh-CN"/>
              </w:rPr>
              <w:t>监督单位：</w:t>
            </w:r>
            <w:proofErr w:type="gramStart"/>
            <w:r>
              <w:rPr>
                <w:rFonts w:ascii="宋体" w:hAnsi="Calibri" w:cs="宋体" w:hint="eastAsia"/>
                <w:lang w:val="zh-CN"/>
              </w:rPr>
              <w:t>茫崖市财政局</w:t>
            </w:r>
            <w:proofErr w:type="gramEnd"/>
            <w:r>
              <w:rPr>
                <w:rFonts w:ascii="宋体" w:hAnsi="Calibri" w:cs="宋体" w:hint="eastAsia"/>
                <w:lang w:val="zh-CN"/>
              </w:rPr>
              <w:t> </w:t>
            </w:r>
            <w:r>
              <w:rPr>
                <w:rFonts w:ascii="宋体" w:hAnsi="Calibri" w:cs="宋体" w:hint="eastAsia"/>
                <w:lang w:val="zh-CN"/>
              </w:rPr>
              <w:t xml:space="preserve">   联系电话：0977-8253195</w:t>
            </w:r>
            <w:r>
              <w:rPr>
                <w:rFonts w:ascii="宋体" w:hAnsi="Calibri" w:cs="宋体"/>
                <w:lang w:val="zh-CN"/>
              </w:rPr>
              <w:t> </w:t>
            </w:r>
          </w:p>
        </w:tc>
      </w:tr>
    </w:tbl>
    <w:p w14:paraId="4AEEB9B0" w14:textId="77777777" w:rsidR="00061BE8" w:rsidRDefault="00061BE8">
      <w:pPr>
        <w:spacing w:line="288" w:lineRule="auto"/>
        <w:ind w:right="960"/>
        <w:rPr>
          <w:rFonts w:ascii="宋体" w:hAnsi="宋体" w:cs="宋体"/>
        </w:rPr>
      </w:pPr>
    </w:p>
    <w:p w14:paraId="43567B24" w14:textId="77777777" w:rsidR="00061BE8" w:rsidRDefault="00061BE8">
      <w:pPr>
        <w:spacing w:line="288" w:lineRule="auto"/>
        <w:jc w:val="right"/>
        <w:rPr>
          <w:rFonts w:ascii="宋体" w:hAnsi="宋体" w:cs="宋体"/>
        </w:rPr>
      </w:pPr>
      <w:r>
        <w:rPr>
          <w:rFonts w:ascii="宋体" w:hAnsi="宋体" w:cs="宋体" w:hint="eastAsia"/>
        </w:rPr>
        <w:t>四川国际招标有限责任公司</w:t>
      </w:r>
    </w:p>
    <w:p w14:paraId="67BEE4A0" w14:textId="3E917CD4" w:rsidR="00061BE8" w:rsidRDefault="009C61D8">
      <w:pPr>
        <w:spacing w:line="360" w:lineRule="auto"/>
        <w:jc w:val="right"/>
        <w:rPr>
          <w:rFonts w:ascii="宋体" w:hAnsi="宋体"/>
        </w:rPr>
      </w:pPr>
      <w:r>
        <w:rPr>
          <w:rFonts w:ascii="宋体" w:hAnsi="宋体" w:cs="宋体" w:hint="eastAsia"/>
        </w:rPr>
        <w:t>2020</w:t>
      </w:r>
      <w:r w:rsidR="00061BE8">
        <w:rPr>
          <w:rFonts w:ascii="宋体" w:hAnsi="宋体" w:cs="宋体" w:hint="eastAsia"/>
        </w:rPr>
        <w:t>年</w:t>
      </w:r>
      <w:r w:rsidR="00216B49">
        <w:rPr>
          <w:rFonts w:ascii="宋体" w:hAnsi="宋体" w:cs="宋体" w:hint="eastAsia"/>
        </w:rPr>
        <w:t>9</w:t>
      </w:r>
      <w:r w:rsidR="00061BE8">
        <w:rPr>
          <w:rFonts w:ascii="宋体" w:hAnsi="宋体" w:cs="宋体" w:hint="eastAsia"/>
        </w:rPr>
        <w:t>月</w:t>
      </w:r>
      <w:r w:rsidR="00FD1C81">
        <w:rPr>
          <w:rFonts w:ascii="宋体" w:hAnsi="宋体" w:cs="宋体"/>
        </w:rPr>
        <w:t>1</w:t>
      </w:r>
      <w:r w:rsidR="00856B88">
        <w:rPr>
          <w:rFonts w:ascii="宋体" w:hAnsi="宋体" w:cs="宋体" w:hint="eastAsia"/>
        </w:rPr>
        <w:t>6</w:t>
      </w:r>
      <w:r w:rsidR="00061BE8">
        <w:rPr>
          <w:rFonts w:ascii="宋体" w:hAnsi="宋体" w:cs="宋体" w:hint="eastAsia"/>
        </w:rPr>
        <w:t>日</w:t>
      </w:r>
    </w:p>
    <w:p w14:paraId="2155B215" w14:textId="77777777" w:rsidR="00061BE8" w:rsidRPr="00030F82" w:rsidRDefault="00061BE8" w:rsidP="00030F82">
      <w:pPr>
        <w:pStyle w:val="10"/>
        <w:numPr>
          <w:ilvl w:val="0"/>
          <w:numId w:val="0"/>
        </w:numPr>
        <w:tabs>
          <w:tab w:val="left" w:pos="4265"/>
        </w:tabs>
        <w:rPr>
          <w:rFonts w:ascii="宋体" w:eastAsia="宋体" w:hAnsi="宋体"/>
          <w:color w:val="auto"/>
          <w:sz w:val="28"/>
          <w:szCs w:val="28"/>
        </w:rPr>
      </w:pPr>
      <w:r>
        <w:rPr>
          <w:rFonts w:ascii="宋体" w:hAnsi="宋体"/>
        </w:rPr>
        <w:br w:type="page"/>
      </w:r>
      <w:bookmarkStart w:id="1" w:name="_Toc51059332"/>
      <w:r w:rsidRPr="00030F82">
        <w:rPr>
          <w:rFonts w:ascii="宋体" w:eastAsia="宋体" w:hAnsi="宋体"/>
          <w:color w:val="auto"/>
          <w:sz w:val="28"/>
          <w:szCs w:val="28"/>
        </w:rPr>
        <w:lastRenderedPageBreak/>
        <w:t>第二章  磋商须知</w:t>
      </w:r>
      <w:bookmarkEnd w:id="1"/>
    </w:p>
    <w:p w14:paraId="6F9D8EF1" w14:textId="77777777" w:rsidR="00061BE8" w:rsidRDefault="00061BE8">
      <w:pPr>
        <w:spacing w:line="300" w:lineRule="auto"/>
        <w:ind w:firstLineChars="200" w:firstLine="480"/>
        <w:rPr>
          <w:rFonts w:ascii="宋体" w:hAnsi="宋体"/>
        </w:rPr>
      </w:pPr>
      <w:r>
        <w:rPr>
          <w:rFonts w:ascii="宋体" w:hAnsi="宋体"/>
        </w:rPr>
        <w:t>1、适用范围</w:t>
      </w:r>
    </w:p>
    <w:p w14:paraId="0A81A00D" w14:textId="77777777" w:rsidR="00061BE8" w:rsidRDefault="00061BE8">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14:paraId="29E5C6CD" w14:textId="77777777" w:rsidR="00061BE8" w:rsidRDefault="00061BE8">
      <w:pPr>
        <w:spacing w:line="300" w:lineRule="auto"/>
        <w:ind w:firstLineChars="200" w:firstLine="480"/>
        <w:rPr>
          <w:rFonts w:ascii="宋体" w:hAnsi="宋体"/>
        </w:rPr>
      </w:pPr>
      <w:r>
        <w:rPr>
          <w:rFonts w:ascii="宋体" w:hAnsi="宋体"/>
        </w:rPr>
        <w:t>2、定义</w:t>
      </w:r>
    </w:p>
    <w:p w14:paraId="6F086329" w14:textId="5581F894" w:rsidR="00061BE8" w:rsidRDefault="00061BE8">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w:t>
      </w:r>
      <w:proofErr w:type="gramStart"/>
      <w:r>
        <w:rPr>
          <w:rFonts w:ascii="宋体" w:hAnsi="宋体"/>
        </w:rPr>
        <w:t>系</w:t>
      </w:r>
      <w:r w:rsidR="00216B49">
        <w:rPr>
          <w:rFonts w:ascii="宋体" w:hAnsi="宋体" w:cs="宋体" w:hint="eastAsia"/>
        </w:rPr>
        <w:t>茫崖市</w:t>
      </w:r>
      <w:proofErr w:type="gramEnd"/>
      <w:r w:rsidR="00216B49">
        <w:rPr>
          <w:rFonts w:ascii="宋体" w:hAnsi="宋体" w:cs="宋体" w:hint="eastAsia"/>
        </w:rPr>
        <w:t>文体旅游广电局</w:t>
      </w:r>
      <w:r>
        <w:rPr>
          <w:rFonts w:ascii="宋体" w:hAnsi="宋体"/>
        </w:rPr>
        <w:t>。</w:t>
      </w:r>
    </w:p>
    <w:p w14:paraId="2FD1210B" w14:textId="77777777" w:rsidR="00061BE8" w:rsidRDefault="00061BE8">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法人企业</w:t>
      </w:r>
      <w:r>
        <w:rPr>
          <w:rFonts w:ascii="宋体" w:hAnsi="宋体"/>
        </w:rPr>
        <w:t>。</w:t>
      </w:r>
    </w:p>
    <w:p w14:paraId="04ED744C" w14:textId="77777777" w:rsidR="00061BE8" w:rsidRDefault="00061BE8">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14:paraId="24933E29" w14:textId="77777777" w:rsidR="00061BE8" w:rsidRDefault="00061BE8">
      <w:pPr>
        <w:numPr>
          <w:ilvl w:val="0"/>
          <w:numId w:val="7"/>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14:paraId="3FC4675D" w14:textId="77777777" w:rsidR="00061BE8" w:rsidRDefault="00061BE8">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14:paraId="6CBE24A9" w14:textId="77777777" w:rsidR="00061BE8" w:rsidRDefault="00061BE8">
      <w:pPr>
        <w:spacing w:line="300" w:lineRule="auto"/>
        <w:ind w:firstLineChars="200" w:firstLine="480"/>
        <w:rPr>
          <w:rFonts w:ascii="宋体" w:hAnsi="宋体"/>
        </w:rPr>
      </w:pPr>
      <w:r>
        <w:rPr>
          <w:rFonts w:ascii="宋体" w:hAnsi="宋体"/>
        </w:rPr>
        <w:t>4、竞争性磋商采购费用</w:t>
      </w:r>
    </w:p>
    <w:p w14:paraId="55916B58"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14:paraId="46CFE3DD" w14:textId="77777777" w:rsidR="00061BE8" w:rsidRDefault="00061BE8">
      <w:pPr>
        <w:spacing w:line="300" w:lineRule="auto"/>
        <w:ind w:firstLineChars="200" w:firstLine="480"/>
        <w:rPr>
          <w:rFonts w:ascii="宋体" w:hAnsi="宋体"/>
        </w:rPr>
      </w:pPr>
      <w:r>
        <w:rPr>
          <w:rFonts w:ascii="宋体" w:hAnsi="宋体"/>
        </w:rPr>
        <w:t>5、竞争性磋商文件</w:t>
      </w:r>
    </w:p>
    <w:p w14:paraId="30656768"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14:paraId="3D3CDD9E"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5.2 竞争性磋商文件的组成</w:t>
      </w:r>
    </w:p>
    <w:p w14:paraId="630ED242"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（1）竞争性磋商邀请通知</w:t>
      </w:r>
    </w:p>
    <w:p w14:paraId="4AA52257"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（2）磋商须知</w:t>
      </w:r>
    </w:p>
    <w:p w14:paraId="3C2340D1"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（3）供应商资格证明文件</w:t>
      </w:r>
    </w:p>
    <w:p w14:paraId="2F7A6A44"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（4）合同草案条款（参考文本）</w:t>
      </w:r>
    </w:p>
    <w:p w14:paraId="064B9277"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（5）磋商程序</w:t>
      </w:r>
    </w:p>
    <w:p w14:paraId="1C3E97F4"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（6）服务及商务要求</w:t>
      </w:r>
    </w:p>
    <w:p w14:paraId="28583260" w14:textId="77777777" w:rsidR="00061BE8" w:rsidRDefault="00061BE8">
      <w:pPr>
        <w:pStyle w:val="af1"/>
        <w:spacing w:line="300" w:lineRule="auto"/>
        <w:ind w:firstLineChars="200" w:firstLine="480"/>
        <w:rPr>
          <w:rFonts w:hAnsi="宋体" w:hint="default"/>
          <w:sz w:val="24"/>
          <w:szCs w:val="24"/>
        </w:rPr>
      </w:pPr>
      <w:r>
        <w:rPr>
          <w:rFonts w:hAnsi="宋体"/>
          <w:sz w:val="24"/>
          <w:szCs w:val="24"/>
        </w:rPr>
        <w:t>（7）响应文件格式</w:t>
      </w:r>
    </w:p>
    <w:p w14:paraId="5A915255" w14:textId="77777777" w:rsidR="00061BE8" w:rsidRDefault="00061BE8">
      <w:pPr>
        <w:pStyle w:val="09wh"/>
        <w:ind w:firstLine="480"/>
        <w:rPr>
          <w:rFonts w:ascii="宋体" w:hAnsi="宋体"/>
          <w:sz w:val="24"/>
        </w:rPr>
      </w:pPr>
      <w:r>
        <w:rPr>
          <w:rFonts w:ascii="宋体" w:hAnsi="宋体" w:hint="eastAsia"/>
          <w:sz w:val="24"/>
        </w:rPr>
        <w:t>（8）磋商过程中形成的书面变更通知</w:t>
      </w:r>
    </w:p>
    <w:p w14:paraId="14106F55" w14:textId="77777777" w:rsidR="00061BE8" w:rsidRDefault="00061BE8">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14:paraId="558BCB4C" w14:textId="77777777" w:rsidR="00061BE8" w:rsidRDefault="00061BE8">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14:paraId="6F02FE05" w14:textId="77777777" w:rsidR="00061BE8" w:rsidRDefault="00061BE8">
      <w:pPr>
        <w:spacing w:line="300" w:lineRule="auto"/>
        <w:ind w:firstLineChars="200" w:firstLine="480"/>
        <w:rPr>
          <w:rFonts w:ascii="宋体" w:hAnsi="宋体"/>
        </w:rPr>
      </w:pPr>
      <w:r>
        <w:rPr>
          <w:rFonts w:ascii="宋体" w:hAnsi="宋体"/>
        </w:rPr>
        <w:t>6、响应文件</w:t>
      </w:r>
    </w:p>
    <w:p w14:paraId="60D7F6BB" w14:textId="77777777" w:rsidR="00061BE8" w:rsidRDefault="00061BE8">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14:paraId="582159F2" w14:textId="77777777" w:rsidR="00061BE8" w:rsidRDefault="00061BE8">
      <w:pPr>
        <w:spacing w:line="300" w:lineRule="auto"/>
        <w:ind w:firstLineChars="200" w:firstLine="480"/>
        <w:rPr>
          <w:rFonts w:ascii="宋体" w:hAnsi="宋体"/>
        </w:rPr>
      </w:pPr>
      <w:r>
        <w:rPr>
          <w:rFonts w:ascii="宋体" w:hAnsi="宋体"/>
        </w:rPr>
        <w:lastRenderedPageBreak/>
        <w:t>文件</w:t>
      </w:r>
      <w:proofErr w:type="gramStart"/>
      <w:r>
        <w:rPr>
          <w:rFonts w:ascii="宋体" w:hAnsi="宋体"/>
        </w:rPr>
        <w:t>一</w:t>
      </w:r>
      <w:proofErr w:type="gramEnd"/>
      <w:r>
        <w:rPr>
          <w:rFonts w:ascii="宋体" w:hAnsi="宋体"/>
        </w:rPr>
        <w:t>：资格性响应文件</w:t>
      </w:r>
    </w:p>
    <w:p w14:paraId="128475FA" w14:textId="77777777" w:rsidR="00061BE8" w:rsidRDefault="00061BE8">
      <w:pPr>
        <w:spacing w:line="300" w:lineRule="auto"/>
        <w:ind w:firstLineChars="200" w:firstLine="480"/>
        <w:rPr>
          <w:rFonts w:ascii="宋体" w:hAnsi="宋体"/>
        </w:rPr>
      </w:pPr>
      <w:proofErr w:type="gramStart"/>
      <w:r>
        <w:rPr>
          <w:rFonts w:ascii="宋体" w:hAnsi="宋体" w:hint="eastAsia"/>
        </w:rPr>
        <w:t>符合磋商</w:t>
      </w:r>
      <w:proofErr w:type="gramEnd"/>
      <w:r>
        <w:rPr>
          <w:rFonts w:ascii="宋体" w:hAnsi="宋体" w:hint="eastAsia"/>
        </w:rPr>
        <w:t>文件第三章规定的资格证明材料。</w:t>
      </w:r>
    </w:p>
    <w:p w14:paraId="7EAEC238" w14:textId="77777777" w:rsidR="00061BE8" w:rsidRDefault="00061BE8">
      <w:pPr>
        <w:spacing w:line="300" w:lineRule="auto"/>
        <w:ind w:firstLineChars="200" w:firstLine="480"/>
        <w:rPr>
          <w:rFonts w:ascii="宋体" w:hAnsi="宋体"/>
        </w:rPr>
      </w:pPr>
      <w:r>
        <w:rPr>
          <w:rFonts w:ascii="宋体" w:hAnsi="宋体"/>
        </w:rPr>
        <w:t>文件二：</w:t>
      </w:r>
      <w:r>
        <w:rPr>
          <w:rFonts w:ascii="宋体" w:hAnsi="宋体" w:hint="eastAsia"/>
        </w:rPr>
        <w:t>技术、服务性响应文件</w:t>
      </w:r>
    </w:p>
    <w:p w14:paraId="115DECB6" w14:textId="77777777" w:rsidR="00061BE8" w:rsidRDefault="00061BE8">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14:paraId="5B4EBA16" w14:textId="77777777" w:rsidR="00061BE8" w:rsidRDefault="00061BE8">
      <w:pPr>
        <w:spacing w:line="300" w:lineRule="auto"/>
        <w:ind w:firstLineChars="200" w:firstLine="480"/>
        <w:rPr>
          <w:rFonts w:ascii="宋体" w:hAnsi="宋体"/>
        </w:rPr>
      </w:pPr>
      <w:r>
        <w:rPr>
          <w:rFonts w:ascii="宋体" w:hAnsi="宋体"/>
        </w:rPr>
        <w:t>7、报价</w:t>
      </w:r>
    </w:p>
    <w:p w14:paraId="7645D221" w14:textId="77777777" w:rsidR="00061BE8" w:rsidRDefault="00061BE8">
      <w:pPr>
        <w:pStyle w:val="09wh"/>
        <w:ind w:firstLine="480"/>
        <w:rPr>
          <w:rFonts w:ascii="宋体" w:hAnsi="宋体"/>
          <w:sz w:val="24"/>
        </w:rPr>
      </w:pPr>
      <w:r>
        <w:rPr>
          <w:rFonts w:ascii="宋体" w:hAnsi="宋体"/>
          <w:sz w:val="24"/>
        </w:rPr>
        <w:t>7.1所有报价一律以人民币报价。采购单位不接受任何非人民币币种的报价。</w:t>
      </w:r>
    </w:p>
    <w:p w14:paraId="6F9B2AA8" w14:textId="77777777" w:rsidR="00061BE8" w:rsidRDefault="00061BE8">
      <w:pPr>
        <w:pStyle w:val="09wh"/>
        <w:ind w:firstLine="480"/>
        <w:rPr>
          <w:rFonts w:ascii="宋体" w:hAnsi="宋体"/>
          <w:sz w:val="24"/>
        </w:rPr>
      </w:pPr>
      <w:r>
        <w:rPr>
          <w:rFonts w:ascii="宋体" w:hAnsi="宋体"/>
          <w:sz w:val="24"/>
        </w:rPr>
        <w:t>7.2供应商报价应为完成本竞争性磋商文件中所要求的</w:t>
      </w:r>
      <w:r>
        <w:rPr>
          <w:rFonts w:ascii="宋体" w:hAnsi="宋体" w:hint="eastAsia"/>
          <w:sz w:val="24"/>
        </w:rPr>
        <w:t>货物/服务/工程</w:t>
      </w:r>
      <w:r>
        <w:rPr>
          <w:rFonts w:ascii="宋体" w:hAnsi="宋体"/>
          <w:sz w:val="24"/>
        </w:rPr>
        <w:t>所应包括内容的所有价格。</w:t>
      </w:r>
    </w:p>
    <w:p w14:paraId="2EC053D0" w14:textId="77777777" w:rsidR="00061BE8" w:rsidRDefault="00061BE8">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w:t>
      </w:r>
      <w:r>
        <w:rPr>
          <w:rFonts w:ascii="宋体" w:hAnsi="Cambria" w:cs="宋体"/>
          <w:lang w:val="zh-CN"/>
        </w:rPr>
        <w:t>3</w:t>
      </w:r>
      <w:r>
        <w:rPr>
          <w:rFonts w:ascii="宋体" w:hAnsi="Cambria" w:cs="宋体" w:hint="eastAsia"/>
          <w:lang w:val="zh-CN"/>
        </w:rPr>
        <w:t>根据《政府采购促进中小企业发展暂行办法》的相关规定，对小型和微型企业制造（生产）产品的价格给予6%的扣除，用扣除后的价格参与评审（附中小企业声明函及相关证明材料）。</w:t>
      </w:r>
    </w:p>
    <w:p w14:paraId="235C11E1" w14:textId="77777777" w:rsidR="00061BE8" w:rsidRDefault="00061BE8">
      <w:pPr>
        <w:spacing w:line="300" w:lineRule="auto"/>
        <w:ind w:firstLineChars="200" w:firstLine="480"/>
        <w:rPr>
          <w:rFonts w:ascii="宋体" w:hAnsi="宋体"/>
        </w:rPr>
      </w:pPr>
      <w:r>
        <w:rPr>
          <w:rFonts w:ascii="宋体" w:hAnsi="宋体"/>
        </w:rPr>
        <w:t>8、响应文件的递交</w:t>
      </w:r>
    </w:p>
    <w:p w14:paraId="1E26AAE0" w14:textId="77777777" w:rsidR="00061BE8" w:rsidRDefault="00061BE8">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w:t>
      </w:r>
      <w:proofErr w:type="gramStart"/>
      <w:r>
        <w:rPr>
          <w:rFonts w:ascii="宋体" w:hAnsi="宋体"/>
          <w:sz w:val="24"/>
        </w:rPr>
        <w:t>用于磋商</w:t>
      </w:r>
      <w:proofErr w:type="gramEnd"/>
      <w:r>
        <w:rPr>
          <w:rFonts w:ascii="宋体" w:hAnsi="宋体"/>
          <w:sz w:val="24"/>
        </w:rPr>
        <w:t>小组资格审查，技术响应文件用于供应商与磋商小组磋商。</w:t>
      </w:r>
    </w:p>
    <w:p w14:paraId="4C760773" w14:textId="78C608A1" w:rsidR="00061BE8" w:rsidRDefault="00061BE8">
      <w:pPr>
        <w:pStyle w:val="09wh"/>
        <w:ind w:firstLine="480"/>
        <w:rPr>
          <w:rFonts w:ascii="宋体" w:hAnsi="宋体"/>
          <w:sz w:val="24"/>
        </w:rPr>
      </w:pPr>
      <w:r>
        <w:rPr>
          <w:rFonts w:ascii="宋体" w:hAnsi="宋体"/>
          <w:sz w:val="24"/>
        </w:rPr>
        <w:t>8.2</w:t>
      </w:r>
      <w:r w:rsidR="009C61D8">
        <w:rPr>
          <w:rFonts w:ascii="宋体" w:hAnsi="宋体"/>
          <w:sz w:val="24"/>
        </w:rPr>
        <w:t>供应商递交的响应文</w:t>
      </w:r>
      <w:r w:rsidR="009C61D8" w:rsidRPr="0040239A">
        <w:rPr>
          <w:rFonts w:ascii="宋体" w:hAnsi="宋体"/>
          <w:sz w:val="24"/>
        </w:rPr>
        <w:t>件为</w:t>
      </w:r>
      <w:r w:rsidR="009C61D8" w:rsidRPr="0040239A">
        <w:rPr>
          <w:rFonts w:ascii="宋体" w:hAnsi="宋体"/>
          <w:b/>
          <w:sz w:val="24"/>
        </w:rPr>
        <w:t>正本</w:t>
      </w:r>
      <w:r w:rsidR="009C61D8" w:rsidRPr="0040239A">
        <w:rPr>
          <w:rFonts w:ascii="宋体" w:hAnsi="宋体" w:hint="eastAsia"/>
          <w:b/>
          <w:sz w:val="24"/>
        </w:rPr>
        <w:t>壹</w:t>
      </w:r>
      <w:r w:rsidR="009C61D8" w:rsidRPr="0040239A">
        <w:rPr>
          <w:rFonts w:ascii="宋体" w:hAnsi="宋体"/>
          <w:b/>
          <w:sz w:val="24"/>
        </w:rPr>
        <w:t>份，副本</w:t>
      </w:r>
      <w:r w:rsidR="009C61D8" w:rsidRPr="0040239A">
        <w:rPr>
          <w:rFonts w:ascii="宋体" w:hAnsi="宋体" w:hint="eastAsia"/>
          <w:b/>
          <w:sz w:val="24"/>
        </w:rPr>
        <w:t>贰</w:t>
      </w:r>
      <w:r w:rsidR="009C61D8" w:rsidRPr="0040239A">
        <w:rPr>
          <w:rFonts w:ascii="宋体" w:hAnsi="宋体"/>
          <w:b/>
          <w:sz w:val="24"/>
        </w:rPr>
        <w:t>份</w:t>
      </w:r>
      <w:r w:rsidR="009C61D8" w:rsidRPr="0040239A">
        <w:rPr>
          <w:rFonts w:ascii="宋体" w:hAnsi="宋体" w:hint="eastAsia"/>
          <w:b/>
          <w:sz w:val="24"/>
        </w:rPr>
        <w:t>、电子文档</w:t>
      </w:r>
      <w:r w:rsidR="00216B49" w:rsidRPr="0040239A">
        <w:rPr>
          <w:rFonts w:ascii="宋体" w:hAnsi="宋体" w:hint="eastAsia"/>
          <w:b/>
          <w:sz w:val="24"/>
        </w:rPr>
        <w:t>壹</w:t>
      </w:r>
      <w:r w:rsidR="00216B49" w:rsidRPr="0040239A">
        <w:rPr>
          <w:rFonts w:ascii="宋体" w:hAnsi="宋体"/>
          <w:b/>
          <w:sz w:val="24"/>
        </w:rPr>
        <w:t>份</w:t>
      </w:r>
      <w:r w:rsidR="009C61D8" w:rsidRPr="0040239A">
        <w:rPr>
          <w:rFonts w:ascii="宋体" w:hAnsi="宋体"/>
          <w:sz w:val="24"/>
        </w:rPr>
        <w:t>。响应文件</w:t>
      </w:r>
      <w:r w:rsidR="009C61D8" w:rsidRPr="0040239A">
        <w:rPr>
          <w:rFonts w:ascii="宋体" w:hAnsi="宋体" w:hint="eastAsia"/>
          <w:sz w:val="24"/>
        </w:rPr>
        <w:t>统一使用A4幅面的纸张印制，必须</w:t>
      </w:r>
      <w:r w:rsidR="009C61D8" w:rsidRPr="0040239A">
        <w:rPr>
          <w:rFonts w:ascii="宋体" w:hAnsi="宋体" w:hint="eastAsia"/>
          <w:b/>
          <w:sz w:val="24"/>
        </w:rPr>
        <w:t>胶装成册</w:t>
      </w:r>
      <w:r w:rsidR="009C61D8" w:rsidRPr="0040239A">
        <w:rPr>
          <w:rFonts w:ascii="宋体" w:hAnsi="宋体" w:hint="eastAsia"/>
          <w:sz w:val="24"/>
        </w:rPr>
        <w:t>并编码，其他方式装订的响应文件一概不予接受，电子文档用光盘或U盘制作，采用不可修改</w:t>
      </w:r>
      <w:r w:rsidR="009C61D8" w:rsidRPr="001C7CE4">
        <w:rPr>
          <w:rFonts w:ascii="宋体" w:hAnsi="宋体" w:hint="eastAsia"/>
          <w:sz w:val="24"/>
        </w:rPr>
        <w:t>文档格式（如：PDF格式），内容必须和纸质投标文件正本完全一致，包括封面、页码、签字、盖章等</w:t>
      </w:r>
      <w:r w:rsidR="009C61D8">
        <w:rPr>
          <w:rFonts w:ascii="宋体" w:hAnsi="宋体"/>
          <w:sz w:val="24"/>
        </w:rPr>
        <w:t>。并在响应文件封面标明项目名称、项目编号、供应商名称以及 “正本”、“副本”字样。</w:t>
      </w:r>
    </w:p>
    <w:p w14:paraId="6708A9D5" w14:textId="2CA1D9B6" w:rsidR="00061BE8" w:rsidRDefault="00061BE8">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w:t>
      </w:r>
      <w:r w:rsidR="00C100D8">
        <w:rPr>
          <w:rFonts w:ascii="宋体" w:hAnsi="宋体" w:hint="eastAsia"/>
          <w:sz w:val="24"/>
        </w:rPr>
        <w:t>应</w:t>
      </w:r>
      <w:proofErr w:type="gramStart"/>
      <w:r w:rsidR="00C100D8">
        <w:rPr>
          <w:rFonts w:ascii="宋体" w:hAnsi="宋体" w:hint="eastAsia"/>
          <w:sz w:val="24"/>
        </w:rPr>
        <w:t>商法定</w:t>
      </w:r>
      <w:proofErr w:type="gramEnd"/>
      <w:r w:rsidR="00C100D8">
        <w:rPr>
          <w:rFonts w:ascii="宋体" w:hAnsi="宋体" w:hint="eastAsia"/>
          <w:sz w:val="24"/>
        </w:rPr>
        <w:t>代表人或经正式授权的供应商代表按竞争性磋商文件的要求</w:t>
      </w:r>
      <w:r>
        <w:rPr>
          <w:rFonts w:ascii="宋体" w:hAnsi="宋体" w:hint="eastAsia"/>
          <w:sz w:val="24"/>
        </w:rPr>
        <w:t>签字并加盖公章。</w:t>
      </w:r>
    </w:p>
    <w:p w14:paraId="52682F2A" w14:textId="77777777" w:rsidR="00061BE8" w:rsidRDefault="00061BE8">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14:paraId="01E62F7C" w14:textId="77777777" w:rsidR="00061BE8" w:rsidRDefault="00061BE8">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14:paraId="76B857A0"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成交供应商的磋商保证金，在合同签订生效后五个工作日内退还，未成交者的磋商保证金转账退还。</w:t>
      </w:r>
    </w:p>
    <w:p w14:paraId="19067C15"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14:paraId="28D2EBDA" w14:textId="7DF94675" w:rsidR="00061BE8" w:rsidRDefault="00061BE8" w:rsidP="009C61D8">
      <w:pPr>
        <w:spacing w:line="360" w:lineRule="auto"/>
        <w:ind w:firstLineChars="200" w:firstLine="480"/>
        <w:jc w:val="both"/>
        <w:rPr>
          <w:rFonts w:ascii="宋体" w:hAnsi="宋体"/>
          <w:b/>
        </w:rPr>
      </w:pPr>
      <w:r>
        <w:rPr>
          <w:rFonts w:ascii="宋体" w:hAnsi="宋体"/>
        </w:rPr>
        <w:lastRenderedPageBreak/>
        <w:t>供应商递交响应文件前，应提交规定数额的磋商保证金</w:t>
      </w:r>
      <w:r>
        <w:rPr>
          <w:rFonts w:ascii="宋体" w:hAnsi="宋体" w:hint="eastAsia"/>
        </w:rPr>
        <w:t>，</w:t>
      </w:r>
      <w:r>
        <w:rPr>
          <w:rFonts w:ascii="宋体" w:hAnsi="宋体" w:hint="eastAsia"/>
          <w:b/>
        </w:rPr>
        <w:t>保证金金额：</w:t>
      </w:r>
      <w:r w:rsidR="00216B49">
        <w:rPr>
          <w:rFonts w:ascii="宋体" w:hAnsi="宋体" w:hint="eastAsia"/>
          <w:b/>
        </w:rPr>
        <w:t>1</w:t>
      </w:r>
      <w:r w:rsidR="009C61D8">
        <w:rPr>
          <w:rFonts w:ascii="宋体" w:hAnsi="宋体"/>
          <w:b/>
        </w:rPr>
        <w:t>0</w:t>
      </w:r>
      <w:r w:rsidR="00BE43DD">
        <w:rPr>
          <w:rFonts w:ascii="宋体" w:hAnsi="宋体" w:hint="eastAsia"/>
          <w:b/>
        </w:rPr>
        <w:t>000</w:t>
      </w:r>
      <w:r>
        <w:rPr>
          <w:rFonts w:ascii="宋体" w:hAnsi="宋体" w:hint="eastAsia"/>
          <w:b/>
        </w:rPr>
        <w:t>元（</w:t>
      </w:r>
      <w:r w:rsidR="00216B49">
        <w:rPr>
          <w:rFonts w:ascii="宋体" w:hAnsi="宋体" w:hint="eastAsia"/>
          <w:b/>
        </w:rPr>
        <w:t>大写：壹万</w:t>
      </w:r>
      <w:r>
        <w:rPr>
          <w:rFonts w:ascii="宋体" w:hAnsi="宋体" w:hint="eastAsia"/>
          <w:b/>
        </w:rPr>
        <w:t>圆整）磋商保证金递交截止时间为20</w:t>
      </w:r>
      <w:r w:rsidR="009C61D8">
        <w:rPr>
          <w:rFonts w:ascii="宋体" w:hAnsi="宋体"/>
          <w:b/>
        </w:rPr>
        <w:t>20</w:t>
      </w:r>
      <w:r>
        <w:rPr>
          <w:rFonts w:ascii="宋体" w:hAnsi="宋体" w:hint="eastAsia"/>
          <w:b/>
        </w:rPr>
        <w:t>年</w:t>
      </w:r>
      <w:r w:rsidR="00216B49">
        <w:rPr>
          <w:rFonts w:ascii="宋体" w:hAnsi="宋体" w:hint="eastAsia"/>
          <w:b/>
        </w:rPr>
        <w:t>9</w:t>
      </w:r>
      <w:r>
        <w:rPr>
          <w:rFonts w:ascii="宋体" w:hAnsi="宋体" w:hint="eastAsia"/>
          <w:b/>
        </w:rPr>
        <w:t>月</w:t>
      </w:r>
      <w:r w:rsidR="00856B88">
        <w:rPr>
          <w:rFonts w:ascii="宋体" w:hAnsi="宋体" w:hint="eastAsia"/>
          <w:b/>
        </w:rPr>
        <w:t>28</w:t>
      </w:r>
      <w:r>
        <w:rPr>
          <w:rFonts w:ascii="宋体" w:hAnsi="宋体" w:hint="eastAsia"/>
          <w:b/>
        </w:rPr>
        <w:t>日</w:t>
      </w:r>
      <w:r w:rsidR="00FD1C81">
        <w:rPr>
          <w:rFonts w:ascii="宋体" w:hAnsi="宋体" w:hint="eastAsia"/>
          <w:b/>
        </w:rPr>
        <w:t>9</w:t>
      </w:r>
      <w:r>
        <w:rPr>
          <w:rFonts w:ascii="宋体" w:hAnsi="宋体" w:hint="eastAsia"/>
          <w:b/>
        </w:rPr>
        <w:t>时</w:t>
      </w:r>
      <w:r w:rsidR="00856B88">
        <w:rPr>
          <w:rFonts w:ascii="宋体" w:hAnsi="宋体" w:hint="eastAsia"/>
          <w:b/>
        </w:rPr>
        <w:t>30分</w:t>
      </w:r>
      <w:r>
        <w:rPr>
          <w:rFonts w:ascii="宋体" w:hAnsi="宋体" w:hint="eastAsia"/>
          <w:b/>
        </w:rPr>
        <w:t>前</w:t>
      </w:r>
      <w:r>
        <w:rPr>
          <w:rFonts w:ascii="宋体" w:hAnsi="宋体"/>
          <w:b/>
        </w:rPr>
        <w:t>。</w:t>
      </w:r>
    </w:p>
    <w:p w14:paraId="3EAEC2D7" w14:textId="66A41A2C" w:rsidR="00061BE8" w:rsidRDefault="00061BE8">
      <w:pPr>
        <w:spacing w:line="360" w:lineRule="auto"/>
        <w:ind w:firstLineChars="200" w:firstLine="482"/>
        <w:jc w:val="both"/>
        <w:rPr>
          <w:rFonts w:ascii="宋体" w:hAnsi="宋体"/>
          <w:b/>
        </w:rPr>
      </w:pPr>
      <w:r>
        <w:rPr>
          <w:rFonts w:ascii="宋体" w:hAnsi="宋体" w:hint="eastAsia"/>
          <w:b/>
        </w:rPr>
        <w:t>交款方式：磋商保证金可以</w:t>
      </w:r>
      <w:r w:rsidR="00216B49">
        <w:rPr>
          <w:rFonts w:ascii="宋体" w:hAnsi="宋体" w:hint="eastAsia"/>
          <w:b/>
        </w:rPr>
        <w:t>以转账、支票、汇票、本票或者金融机构出具的保函等非现金形式提交</w:t>
      </w:r>
      <w:r>
        <w:rPr>
          <w:rFonts w:ascii="宋体" w:hAnsi="宋体" w:cs="宋体" w:hint="eastAsia"/>
          <w:b/>
          <w:lang w:val="zh-CN"/>
        </w:rPr>
        <w:t>。</w:t>
      </w:r>
      <w:r>
        <w:rPr>
          <w:rFonts w:ascii="宋体" w:hAnsi="宋体" w:hint="eastAsia"/>
          <w:b/>
        </w:rPr>
        <w:t>所有递交方式均以到帐时间为准。</w:t>
      </w:r>
    </w:p>
    <w:p w14:paraId="5175983B" w14:textId="77777777" w:rsidR="00061BE8" w:rsidRDefault="00061BE8">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14:paraId="275DFF61" w14:textId="77777777" w:rsidR="00061BE8" w:rsidRDefault="00061BE8">
      <w:pPr>
        <w:spacing w:line="360" w:lineRule="auto"/>
        <w:ind w:firstLineChars="200" w:firstLine="482"/>
        <w:jc w:val="both"/>
        <w:rPr>
          <w:rFonts w:ascii="宋体" w:hAnsi="宋体"/>
          <w:b/>
        </w:rPr>
      </w:pPr>
      <w:r>
        <w:rPr>
          <w:rFonts w:ascii="宋体" w:hAnsi="宋体" w:hint="eastAsia"/>
          <w:b/>
        </w:rPr>
        <w:t>开 户 行：中国民生银行西宁分行营业部</w:t>
      </w:r>
    </w:p>
    <w:p w14:paraId="5C1AEDF3" w14:textId="195622F1" w:rsidR="00061BE8" w:rsidRDefault="00061BE8">
      <w:pPr>
        <w:spacing w:line="360" w:lineRule="auto"/>
        <w:ind w:firstLineChars="200" w:firstLine="482"/>
        <w:jc w:val="both"/>
        <w:rPr>
          <w:rFonts w:ascii="宋体" w:hAnsi="宋体"/>
          <w:b/>
          <w:highlight w:val="yellow"/>
        </w:rPr>
      </w:pPr>
      <w:r>
        <w:rPr>
          <w:rFonts w:ascii="宋体" w:hAnsi="宋体" w:hint="eastAsia"/>
          <w:b/>
        </w:rPr>
        <w:t>银行账号：</w:t>
      </w:r>
      <w:r w:rsidR="007820E5" w:rsidRPr="007820E5">
        <w:rPr>
          <w:rFonts w:ascii="宋体" w:hAnsi="宋体"/>
          <w:b/>
        </w:rPr>
        <w:t>9902001223821412</w:t>
      </w:r>
      <w:r w:rsidR="007820E5" w:rsidRPr="007820E5">
        <w:rPr>
          <w:rFonts w:ascii="宋体" w:hAnsi="宋体" w:hint="eastAsia"/>
          <w:b/>
        </w:rPr>
        <w:t xml:space="preserve"> </w:t>
      </w:r>
      <w:r>
        <w:rPr>
          <w:rFonts w:ascii="宋体" w:hAnsi="宋体" w:hint="eastAsia"/>
          <w:b/>
        </w:rPr>
        <w:t>(行号:</w:t>
      </w:r>
      <w:r>
        <w:rPr>
          <w:rFonts w:ascii="宋体" w:hAnsi="宋体"/>
          <w:b/>
        </w:rPr>
        <w:t>305851007001</w:t>
      </w:r>
      <w:r>
        <w:rPr>
          <w:rFonts w:ascii="宋体" w:hAnsi="宋体" w:hint="eastAsia"/>
          <w:b/>
        </w:rPr>
        <w:t>)</w:t>
      </w:r>
    </w:p>
    <w:p w14:paraId="10276895" w14:textId="77777777" w:rsidR="00061BE8" w:rsidRDefault="00061BE8">
      <w:pPr>
        <w:spacing w:line="360" w:lineRule="auto"/>
        <w:ind w:firstLineChars="200" w:firstLine="480"/>
        <w:jc w:val="both"/>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14:paraId="52E3E5C8" w14:textId="77777777" w:rsidR="00061BE8" w:rsidRDefault="00061BE8">
      <w:pPr>
        <w:snapToGrid w:val="0"/>
        <w:spacing w:line="300" w:lineRule="auto"/>
        <w:ind w:firstLineChars="200" w:firstLine="480"/>
        <w:rPr>
          <w:rFonts w:ascii="宋体" w:hAnsi="宋体"/>
        </w:rPr>
      </w:pPr>
      <w:r>
        <w:rPr>
          <w:rFonts w:ascii="宋体" w:hAnsi="宋体"/>
        </w:rPr>
        <w:t>9.</w:t>
      </w:r>
      <w:r>
        <w:rPr>
          <w:rFonts w:ascii="宋体" w:hAnsi="宋体" w:hint="eastAsia"/>
        </w:rPr>
        <w:t>3未成交人的磋商保证金，将在成交通知书发出后五个工作日内退还（不退现金）。</w:t>
      </w:r>
    </w:p>
    <w:p w14:paraId="08076C37"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4下列任何情况发生时，磋商保证金将被不予退还：</w:t>
      </w:r>
    </w:p>
    <w:p w14:paraId="1FCF1DA6"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14:paraId="67B12E76"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14:paraId="135057CF"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理由不与采购单位签订政府采购合同的；</w:t>
      </w:r>
    </w:p>
    <w:p w14:paraId="0C456C1B"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14:paraId="5E50FB5C"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14:paraId="63C7D10F" w14:textId="77777777" w:rsidR="00061BE8" w:rsidRDefault="00061BE8">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14:paraId="03AC2816" w14:textId="221C9EC6" w:rsidR="00061BE8" w:rsidRDefault="00061BE8">
      <w:pPr>
        <w:autoSpaceDE w:val="0"/>
        <w:autoSpaceDN w:val="0"/>
        <w:snapToGrid w:val="0"/>
        <w:spacing w:line="300" w:lineRule="auto"/>
        <w:ind w:firstLineChars="200" w:firstLine="482"/>
        <w:rPr>
          <w:rFonts w:ascii="宋体" w:hAnsi="宋体"/>
          <w:b/>
        </w:rPr>
      </w:pPr>
      <w:r>
        <w:rPr>
          <w:rFonts w:ascii="宋体" w:hAnsi="宋体" w:hint="eastAsia"/>
          <w:b/>
        </w:rPr>
        <w:t>9.5  履约保证金</w:t>
      </w:r>
      <w:r w:rsidRPr="00C01384">
        <w:rPr>
          <w:rFonts w:ascii="宋体" w:hAnsi="宋体" w:hint="eastAsia"/>
          <w:b/>
        </w:rPr>
        <w:t>：</w:t>
      </w:r>
      <w:r w:rsidR="0082388A">
        <w:rPr>
          <w:rFonts w:ascii="宋体" w:hAnsi="宋体" w:hint="eastAsia"/>
          <w:b/>
        </w:rPr>
        <w:t>合同金额的5%</w:t>
      </w:r>
      <w:r w:rsidR="005B69F7" w:rsidRPr="00C01384">
        <w:rPr>
          <w:rFonts w:ascii="宋体" w:hAnsi="宋体" w:hint="eastAsia"/>
          <w:b/>
        </w:rPr>
        <w:t>。</w:t>
      </w:r>
    </w:p>
    <w:p w14:paraId="7E8A7C3A"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14:paraId="21CCABAB"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14:paraId="43E2767E"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14:paraId="61E8A287"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w:t>
      </w:r>
      <w:proofErr w:type="gramStart"/>
      <w:r>
        <w:rPr>
          <w:rFonts w:ascii="宋体" w:hAnsi="宋体" w:hint="eastAsia"/>
        </w:rPr>
        <w:t>商过程</w:t>
      </w:r>
      <w:proofErr w:type="gramEnd"/>
      <w:r>
        <w:rPr>
          <w:rFonts w:ascii="宋体" w:hAnsi="宋体" w:hint="eastAsia"/>
        </w:rPr>
        <w:t>中，发现成交候选供应商有下列情形之一的，将不予确定其为成交供应商：</w:t>
      </w:r>
    </w:p>
    <w:p w14:paraId="34AFFE51"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w:t>
      </w:r>
      <w:proofErr w:type="gramStart"/>
      <w:r>
        <w:rPr>
          <w:rFonts w:ascii="宋体" w:hAnsi="宋体" w:hint="eastAsia"/>
        </w:rPr>
        <w:t>商存在</w:t>
      </w:r>
      <w:proofErr w:type="gramEnd"/>
      <w:r>
        <w:rPr>
          <w:rFonts w:ascii="宋体" w:hAnsi="宋体" w:hint="eastAsia"/>
        </w:rPr>
        <w:t>违法、违纪行为的；</w:t>
      </w:r>
    </w:p>
    <w:p w14:paraId="5EBC4B21"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hint="eastAsia"/>
        </w:rPr>
        <w:t>（二）成交候选供应商因不可抗力、社会经济形势发生重大变化、破产、重组等原因确定无法履行政府采购合同的；</w:t>
      </w:r>
    </w:p>
    <w:p w14:paraId="789B2BCB"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14:paraId="73EBFFC8"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14:paraId="3FC0915E" w14:textId="77777777" w:rsidR="00061BE8" w:rsidRDefault="00061BE8">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w:t>
      </w:r>
      <w:proofErr w:type="gramStart"/>
      <w:r>
        <w:rPr>
          <w:rFonts w:ascii="宋体" w:hAnsi="宋体" w:hint="eastAsia"/>
        </w:rPr>
        <w:t>项放弃</w:t>
      </w:r>
      <w:proofErr w:type="gramEnd"/>
      <w:r>
        <w:rPr>
          <w:rFonts w:ascii="宋体" w:hAnsi="宋体" w:hint="eastAsia"/>
        </w:rPr>
        <w:t>成交的，应当说明理由，但其磋商保</w:t>
      </w:r>
      <w:r>
        <w:rPr>
          <w:rFonts w:ascii="宋体" w:hAnsi="宋体" w:hint="eastAsia"/>
        </w:rPr>
        <w:lastRenderedPageBreak/>
        <w:t>证金将被没收。</w:t>
      </w:r>
    </w:p>
    <w:p w14:paraId="5995AAC6" w14:textId="77777777" w:rsidR="00061BE8" w:rsidRDefault="00061BE8">
      <w:pPr>
        <w:pStyle w:val="09wh"/>
        <w:ind w:firstLine="480"/>
        <w:rPr>
          <w:rFonts w:ascii="宋体" w:hAnsi="宋体"/>
          <w:sz w:val="24"/>
        </w:rPr>
      </w:pPr>
      <w:r>
        <w:rPr>
          <w:rFonts w:ascii="宋体" w:hAnsi="宋体"/>
          <w:sz w:val="24"/>
        </w:rPr>
        <w:t>11、成交通知书</w:t>
      </w:r>
    </w:p>
    <w:p w14:paraId="5DC54FC9" w14:textId="77777777" w:rsidR="00061BE8" w:rsidRDefault="00061BE8">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14:paraId="7592B466" w14:textId="77777777" w:rsidR="00061BE8" w:rsidRDefault="00061BE8">
      <w:pPr>
        <w:spacing w:line="300" w:lineRule="auto"/>
        <w:ind w:firstLineChars="200" w:firstLine="480"/>
        <w:rPr>
          <w:rFonts w:ascii="宋体" w:hAnsi="宋体"/>
        </w:rPr>
      </w:pPr>
      <w:r>
        <w:rPr>
          <w:rFonts w:ascii="宋体" w:hAnsi="宋体"/>
        </w:rPr>
        <w:t>12、签订合同</w:t>
      </w:r>
    </w:p>
    <w:p w14:paraId="181F99DA" w14:textId="77777777" w:rsidR="00061BE8" w:rsidRDefault="00061BE8">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14:paraId="0F5E1026" w14:textId="77777777" w:rsidR="00061BE8" w:rsidRDefault="00061BE8">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14:paraId="269E2E04" w14:textId="6F5C1C25" w:rsidR="00061BE8" w:rsidRDefault="00061BE8" w:rsidP="00216B49">
      <w:pPr>
        <w:pStyle w:val="09wh"/>
        <w:numPr>
          <w:ilvl w:val="0"/>
          <w:numId w:val="8"/>
        </w:numPr>
        <w:ind w:firstLineChars="0" w:firstLine="482"/>
        <w:rPr>
          <w:rFonts w:ascii="宋体" w:hAnsi="宋体"/>
          <w:b/>
          <w:sz w:val="24"/>
        </w:rPr>
      </w:pPr>
      <w:r>
        <w:rPr>
          <w:rFonts w:ascii="宋体" w:hAnsi="宋体" w:hint="eastAsia"/>
          <w:b/>
          <w:sz w:val="24"/>
        </w:rPr>
        <w:t>成交服务费：</w:t>
      </w:r>
      <w:r w:rsidR="00216B49" w:rsidRPr="00216B49">
        <w:rPr>
          <w:rFonts w:ascii="宋体" w:hAnsi="宋体"/>
          <w:b/>
          <w:sz w:val="24"/>
        </w:rPr>
        <w:t>7500</w:t>
      </w:r>
      <w:r w:rsidR="009C61D8">
        <w:rPr>
          <w:rFonts w:ascii="宋体" w:hAnsi="宋体"/>
          <w:b/>
          <w:sz w:val="24"/>
        </w:rPr>
        <w:t>元</w:t>
      </w:r>
      <w:r>
        <w:rPr>
          <w:rFonts w:ascii="宋体" w:hAnsi="宋体" w:hint="eastAsia"/>
          <w:b/>
          <w:sz w:val="24"/>
        </w:rPr>
        <w:t>。</w:t>
      </w:r>
      <w:proofErr w:type="gramStart"/>
      <w:r w:rsidR="00A025DD" w:rsidRPr="00A025DD">
        <w:rPr>
          <w:rFonts w:ascii="宋体" w:hAnsi="宋体" w:hint="eastAsia"/>
          <w:sz w:val="24"/>
        </w:rPr>
        <w:t>由成交</w:t>
      </w:r>
      <w:proofErr w:type="gramEnd"/>
      <w:r w:rsidR="00A025DD" w:rsidRPr="00A025DD">
        <w:rPr>
          <w:rFonts w:ascii="宋体" w:hAnsi="宋体" w:hint="eastAsia"/>
          <w:sz w:val="24"/>
        </w:rPr>
        <w:t>供应商在领取成交通知书前向采购代理机构缴纳。</w:t>
      </w:r>
      <w:r>
        <w:rPr>
          <w:rFonts w:hint="eastAsia"/>
          <w:sz w:val="24"/>
          <w:szCs w:val="22"/>
          <w:lang w:val="zh-CN"/>
        </w:rPr>
        <w:t>如供应商报名参加本项目投标，则视同</w:t>
      </w:r>
      <w:proofErr w:type="gramStart"/>
      <w:r>
        <w:rPr>
          <w:rFonts w:hint="eastAsia"/>
          <w:sz w:val="24"/>
          <w:szCs w:val="22"/>
          <w:lang w:val="zh-CN"/>
        </w:rPr>
        <w:t>完全响应</w:t>
      </w:r>
      <w:proofErr w:type="gramEnd"/>
      <w:r>
        <w:rPr>
          <w:rFonts w:hint="eastAsia"/>
          <w:sz w:val="24"/>
          <w:szCs w:val="22"/>
          <w:lang w:val="zh-CN"/>
        </w:rPr>
        <w:t>此项要求。</w:t>
      </w:r>
    </w:p>
    <w:p w14:paraId="1D580960" w14:textId="77777777" w:rsidR="00061BE8" w:rsidRDefault="00061BE8">
      <w:pPr>
        <w:pStyle w:val="09wh"/>
        <w:numPr>
          <w:ilvl w:val="0"/>
          <w:numId w:val="8"/>
        </w:numPr>
        <w:ind w:firstLineChars="0" w:firstLine="482"/>
        <w:rPr>
          <w:rFonts w:ascii="宋体" w:hAnsi="宋体"/>
          <w:sz w:val="24"/>
        </w:rPr>
      </w:pPr>
      <w:r>
        <w:rPr>
          <w:rFonts w:ascii="宋体" w:hAnsi="宋体" w:hint="eastAsia"/>
          <w:sz w:val="24"/>
        </w:rPr>
        <w:t>磋商有效期：6</w:t>
      </w:r>
      <w:r>
        <w:rPr>
          <w:rFonts w:ascii="宋体" w:hAnsi="宋体"/>
          <w:sz w:val="24"/>
        </w:rPr>
        <w:t>0</w:t>
      </w:r>
      <w:r>
        <w:rPr>
          <w:rFonts w:ascii="宋体" w:hAnsi="宋体" w:hint="eastAsia"/>
          <w:sz w:val="24"/>
        </w:rPr>
        <w:t>个日历日。</w:t>
      </w:r>
    </w:p>
    <w:p w14:paraId="556C6B03" w14:textId="77777777" w:rsidR="00061BE8" w:rsidRDefault="00061BE8">
      <w:pPr>
        <w:pStyle w:val="09wh"/>
        <w:ind w:firstLineChars="83" w:firstLine="199"/>
        <w:rPr>
          <w:rFonts w:ascii="宋体" w:hAnsi="宋体"/>
          <w:sz w:val="24"/>
        </w:rPr>
      </w:pPr>
    </w:p>
    <w:p w14:paraId="3B522257" w14:textId="77777777" w:rsidR="00061BE8" w:rsidRDefault="00061BE8">
      <w:pPr>
        <w:pStyle w:val="09wh"/>
        <w:ind w:firstLine="480"/>
        <w:rPr>
          <w:rFonts w:ascii="宋体" w:hAnsi="宋体"/>
          <w:sz w:val="24"/>
        </w:rPr>
      </w:pPr>
    </w:p>
    <w:p w14:paraId="58FC2BAF" w14:textId="77777777" w:rsidR="00061BE8" w:rsidRDefault="00061BE8">
      <w:pPr>
        <w:rPr>
          <w:rFonts w:ascii="宋体" w:hAnsi="宋体"/>
        </w:rPr>
      </w:pPr>
    </w:p>
    <w:p w14:paraId="5D24CEBC" w14:textId="77777777" w:rsidR="00061BE8" w:rsidRDefault="00061BE8">
      <w:pPr>
        <w:rPr>
          <w:rFonts w:ascii="宋体" w:hAnsi="宋体"/>
        </w:rPr>
      </w:pPr>
    </w:p>
    <w:p w14:paraId="681BED4B" w14:textId="77777777" w:rsidR="00061BE8" w:rsidRDefault="00061BE8">
      <w:pPr>
        <w:rPr>
          <w:rFonts w:ascii="宋体" w:hAnsi="宋体"/>
        </w:rPr>
      </w:pPr>
    </w:p>
    <w:p w14:paraId="126B3EC6" w14:textId="77777777" w:rsidR="00061BE8" w:rsidRDefault="00061BE8">
      <w:pPr>
        <w:rPr>
          <w:rFonts w:ascii="宋体" w:hAnsi="宋体"/>
        </w:rPr>
      </w:pPr>
    </w:p>
    <w:p w14:paraId="3753F451" w14:textId="77777777" w:rsidR="00061BE8" w:rsidRDefault="00061BE8">
      <w:pPr>
        <w:rPr>
          <w:rFonts w:ascii="宋体" w:hAnsi="宋体"/>
        </w:rPr>
      </w:pPr>
    </w:p>
    <w:p w14:paraId="2AD09EB8" w14:textId="77777777" w:rsidR="00061BE8" w:rsidRDefault="00061BE8">
      <w:pPr>
        <w:rPr>
          <w:rFonts w:ascii="宋体" w:hAnsi="宋体"/>
        </w:rPr>
      </w:pPr>
    </w:p>
    <w:p w14:paraId="2065C3C6" w14:textId="77777777" w:rsidR="00061BE8" w:rsidRDefault="00061BE8">
      <w:pPr>
        <w:rPr>
          <w:rFonts w:ascii="宋体" w:hAnsi="宋体"/>
        </w:rPr>
      </w:pPr>
    </w:p>
    <w:p w14:paraId="7B144EFB" w14:textId="77777777" w:rsidR="00061BE8" w:rsidRDefault="00061BE8">
      <w:pPr>
        <w:rPr>
          <w:rFonts w:ascii="宋体" w:hAnsi="宋体"/>
        </w:rPr>
      </w:pPr>
    </w:p>
    <w:p w14:paraId="5526DB09" w14:textId="77777777" w:rsidR="00061BE8" w:rsidRDefault="00061BE8">
      <w:pPr>
        <w:rPr>
          <w:rFonts w:ascii="宋体" w:hAnsi="宋体"/>
        </w:rPr>
      </w:pPr>
    </w:p>
    <w:p w14:paraId="4EADB8D1" w14:textId="77777777" w:rsidR="00061BE8" w:rsidRDefault="00061BE8">
      <w:pPr>
        <w:pStyle w:val="10"/>
        <w:numPr>
          <w:ilvl w:val="0"/>
          <w:numId w:val="0"/>
        </w:numPr>
        <w:tabs>
          <w:tab w:val="left" w:pos="4265"/>
        </w:tabs>
        <w:rPr>
          <w:rFonts w:ascii="宋体" w:eastAsia="宋体" w:hAnsi="宋体"/>
          <w:color w:val="auto"/>
          <w:sz w:val="28"/>
          <w:szCs w:val="28"/>
        </w:rPr>
      </w:pPr>
      <w:r>
        <w:rPr>
          <w:rFonts w:ascii="宋体" w:eastAsia="宋体" w:hAnsi="宋体"/>
          <w:color w:val="auto"/>
        </w:rPr>
        <w:br w:type="page"/>
      </w:r>
      <w:bookmarkStart w:id="2" w:name="_Toc51059333"/>
      <w:r>
        <w:rPr>
          <w:rFonts w:ascii="宋体" w:eastAsia="宋体" w:hAnsi="宋体"/>
          <w:color w:val="auto"/>
          <w:sz w:val="28"/>
          <w:szCs w:val="28"/>
        </w:rPr>
        <w:lastRenderedPageBreak/>
        <w:t>第三章  供应商资格证明文件</w:t>
      </w:r>
      <w:bookmarkEnd w:id="2"/>
    </w:p>
    <w:p w14:paraId="79980DE0" w14:textId="77777777" w:rsidR="00061BE8" w:rsidRDefault="00061BE8">
      <w:pPr>
        <w:spacing w:line="360" w:lineRule="auto"/>
        <w:ind w:firstLineChars="192" w:firstLine="463"/>
        <w:jc w:val="both"/>
        <w:rPr>
          <w:rFonts w:ascii="宋体" w:hAnsi="宋体"/>
          <w:b/>
        </w:rPr>
      </w:pPr>
      <w:r>
        <w:rPr>
          <w:rFonts w:ascii="宋体" w:hAnsi="宋体"/>
          <w:b/>
        </w:rPr>
        <w:t>一、供应商应提交的资格证明材料</w:t>
      </w:r>
    </w:p>
    <w:p w14:paraId="5959566A" w14:textId="77777777" w:rsidR="00061BE8" w:rsidRDefault="00061BE8">
      <w:pPr>
        <w:spacing w:line="360" w:lineRule="auto"/>
        <w:ind w:firstLineChars="192" w:firstLine="461"/>
        <w:jc w:val="both"/>
        <w:rPr>
          <w:rFonts w:ascii="宋体" w:hAnsi="宋体"/>
        </w:rPr>
      </w:pPr>
      <w:r>
        <w:rPr>
          <w:rFonts w:ascii="宋体" w:hAnsi="宋体" w:hint="eastAsia"/>
        </w:rPr>
        <w:t>1. 必须具有有效的营业执照副本复印件；税务登记证副本复印件；有效的组织机构代码证副本复印件；以上三证（营业执照、组织机构代码证、税务登记证）合一的提供新证副本复印件加盖公章。</w:t>
      </w:r>
    </w:p>
    <w:p w14:paraId="53550D14" w14:textId="77777777" w:rsidR="00061BE8" w:rsidRDefault="00061BE8">
      <w:pPr>
        <w:spacing w:line="360" w:lineRule="auto"/>
        <w:ind w:firstLineChars="192" w:firstLine="461"/>
        <w:jc w:val="both"/>
        <w:rPr>
          <w:rFonts w:ascii="宋体" w:hAnsi="宋体"/>
        </w:rPr>
      </w:pPr>
      <w:r>
        <w:rPr>
          <w:rFonts w:ascii="宋体" w:hAnsi="宋体" w:hint="eastAsia"/>
        </w:rPr>
        <w:t>2.供应商201</w:t>
      </w:r>
      <w:r w:rsidR="00A025DD">
        <w:rPr>
          <w:rFonts w:ascii="宋体" w:hAnsi="宋体"/>
        </w:rPr>
        <w:t>9</w:t>
      </w:r>
      <w:r>
        <w:rPr>
          <w:rFonts w:ascii="宋体" w:hAnsi="宋体" w:hint="eastAsia"/>
        </w:rPr>
        <w:t>年度经第三方机构出具的财务状况审计报告，供应</w:t>
      </w:r>
      <w:proofErr w:type="gramStart"/>
      <w:r>
        <w:rPr>
          <w:rFonts w:ascii="宋体" w:hAnsi="宋体" w:hint="eastAsia"/>
        </w:rPr>
        <w:t>商注册</w:t>
      </w:r>
      <w:proofErr w:type="gramEnd"/>
      <w:r>
        <w:rPr>
          <w:rFonts w:ascii="宋体" w:hAnsi="宋体" w:hint="eastAsia"/>
        </w:rPr>
        <w:t>时间至磋商之</w:t>
      </w:r>
      <w:proofErr w:type="gramStart"/>
      <w:r>
        <w:rPr>
          <w:rFonts w:ascii="宋体" w:hAnsi="宋体" w:hint="eastAsia"/>
        </w:rPr>
        <w:t>日不足</w:t>
      </w:r>
      <w:proofErr w:type="gramEnd"/>
      <w:r>
        <w:rPr>
          <w:rFonts w:ascii="宋体" w:hAnsi="宋体" w:hint="eastAsia"/>
        </w:rPr>
        <w:t>一年的，可提供在工商备案的公司章程（复印件）。</w:t>
      </w:r>
    </w:p>
    <w:p w14:paraId="00E399AD" w14:textId="2E339660" w:rsidR="00061BE8" w:rsidRDefault="00061BE8">
      <w:pPr>
        <w:spacing w:line="360" w:lineRule="auto"/>
        <w:ind w:firstLineChars="192" w:firstLine="461"/>
        <w:jc w:val="both"/>
        <w:rPr>
          <w:rFonts w:ascii="宋体" w:hAnsi="宋体"/>
        </w:rPr>
      </w:pPr>
      <w:r>
        <w:rPr>
          <w:rFonts w:ascii="宋体" w:hAnsi="宋体" w:hint="eastAsia"/>
        </w:rPr>
        <w:t>3.有依法缴纳税收和社会保障资金的良好记录（提供20</w:t>
      </w:r>
      <w:r w:rsidR="00216B49">
        <w:rPr>
          <w:rFonts w:ascii="宋体" w:hAnsi="宋体" w:hint="eastAsia"/>
        </w:rPr>
        <w:t>20</w:t>
      </w:r>
      <w:r>
        <w:rPr>
          <w:rFonts w:ascii="宋体" w:hAnsi="宋体" w:hint="eastAsia"/>
        </w:rPr>
        <w:t>年</w:t>
      </w:r>
      <w:r w:rsidR="00216B49">
        <w:rPr>
          <w:rFonts w:ascii="宋体" w:hAnsi="宋体" w:hint="eastAsia"/>
        </w:rPr>
        <w:t>03</w:t>
      </w:r>
      <w:r>
        <w:rPr>
          <w:rFonts w:ascii="宋体" w:hAnsi="宋体" w:hint="eastAsia"/>
        </w:rPr>
        <w:t>月至2</w:t>
      </w:r>
      <w:r>
        <w:rPr>
          <w:rFonts w:ascii="宋体" w:hAnsi="宋体"/>
        </w:rPr>
        <w:t>0</w:t>
      </w:r>
      <w:r w:rsidR="00A025DD">
        <w:rPr>
          <w:rFonts w:ascii="宋体" w:hAnsi="宋体"/>
        </w:rPr>
        <w:t>20</w:t>
      </w:r>
      <w:r>
        <w:rPr>
          <w:rFonts w:ascii="宋体" w:hAnsi="宋体" w:hint="eastAsia"/>
        </w:rPr>
        <w:t>年</w:t>
      </w:r>
      <w:r w:rsidR="00216B49">
        <w:rPr>
          <w:rFonts w:ascii="宋体" w:hAnsi="宋体" w:hint="eastAsia"/>
        </w:rPr>
        <w:t>09</w:t>
      </w:r>
      <w:r>
        <w:rPr>
          <w:rFonts w:ascii="宋体" w:hAnsi="宋体" w:hint="eastAsia"/>
        </w:rPr>
        <w:t>月</w:t>
      </w:r>
      <w:r w:rsidR="00A025DD">
        <w:rPr>
          <w:rFonts w:ascii="宋体" w:hAnsi="宋体" w:hint="eastAsia"/>
        </w:rPr>
        <w:t>中</w:t>
      </w:r>
      <w:r>
        <w:rPr>
          <w:rFonts w:ascii="宋体" w:hAnsi="宋体" w:hint="eastAsia"/>
        </w:rPr>
        <w:t>任意3</w:t>
      </w:r>
      <w:r w:rsidR="00856B88">
        <w:rPr>
          <w:rFonts w:ascii="宋体" w:hAnsi="宋体" w:hint="eastAsia"/>
        </w:rPr>
        <w:t>个月的纳税和社保缴纳凭证）</w:t>
      </w:r>
      <w:r>
        <w:rPr>
          <w:rFonts w:ascii="宋体" w:hAnsi="宋体" w:hint="eastAsia"/>
        </w:rPr>
        <w:t xml:space="preserve">。 </w:t>
      </w:r>
    </w:p>
    <w:p w14:paraId="368B3A6B" w14:textId="77777777" w:rsidR="00061BE8" w:rsidRDefault="00061BE8">
      <w:pPr>
        <w:spacing w:line="360" w:lineRule="auto"/>
        <w:ind w:firstLineChars="192" w:firstLine="461"/>
        <w:jc w:val="both"/>
        <w:rPr>
          <w:rFonts w:ascii="宋体" w:hAnsi="宋体"/>
        </w:rPr>
      </w:pPr>
      <w:r>
        <w:rPr>
          <w:rFonts w:ascii="宋体" w:hAnsi="宋体" w:hint="eastAsia"/>
        </w:rPr>
        <w:t>4.具备履行合同所必需的设备和专业技术能力的证明材料（提供承诺函）。</w:t>
      </w:r>
    </w:p>
    <w:p w14:paraId="164CFA09" w14:textId="77777777" w:rsidR="00061BE8" w:rsidRDefault="00061BE8">
      <w:pPr>
        <w:spacing w:line="360" w:lineRule="auto"/>
        <w:ind w:firstLineChars="192" w:firstLine="461"/>
        <w:jc w:val="both"/>
        <w:rPr>
          <w:rFonts w:ascii="宋体" w:hAnsi="宋体"/>
        </w:rPr>
      </w:pPr>
      <w:r>
        <w:rPr>
          <w:rFonts w:ascii="宋体" w:hAnsi="宋体" w:hint="eastAsia"/>
        </w:rPr>
        <w:t>5.参加政府采购活动近三年内（201</w:t>
      </w:r>
      <w:r w:rsidR="00A025DD">
        <w:rPr>
          <w:rFonts w:ascii="宋体" w:hAnsi="宋体"/>
        </w:rPr>
        <w:t>7</w:t>
      </w:r>
      <w:r>
        <w:rPr>
          <w:rFonts w:ascii="宋体" w:hAnsi="宋体" w:hint="eastAsia"/>
        </w:rPr>
        <w:t>年到至今）在经营活动中没有重大违法记录（提供承诺函）。</w:t>
      </w:r>
    </w:p>
    <w:p w14:paraId="2220DE13" w14:textId="35A5DE0B" w:rsidR="00061BE8" w:rsidRDefault="00061BE8">
      <w:pPr>
        <w:spacing w:line="360" w:lineRule="auto"/>
        <w:ind w:firstLineChars="192" w:firstLine="461"/>
        <w:jc w:val="both"/>
        <w:rPr>
          <w:rFonts w:ascii="宋体" w:hAnsi="宋体"/>
        </w:rPr>
      </w:pPr>
      <w:r>
        <w:rPr>
          <w:rFonts w:ascii="宋体" w:hAnsi="宋体" w:hint="eastAsia"/>
        </w:rPr>
        <w:t>6.法定代表人授权书（①附法定代表人身份证明文件复印件；②法定代表人参与磋商时不需要提供）。</w:t>
      </w:r>
    </w:p>
    <w:p w14:paraId="61F43839" w14:textId="77777777" w:rsidR="00061BE8" w:rsidRDefault="00061BE8">
      <w:pPr>
        <w:spacing w:line="360" w:lineRule="auto"/>
        <w:ind w:firstLineChars="192" w:firstLine="461"/>
        <w:jc w:val="both"/>
        <w:rPr>
          <w:rFonts w:ascii="宋体" w:hAnsi="宋体"/>
        </w:rPr>
      </w:pPr>
      <w:r>
        <w:rPr>
          <w:rFonts w:ascii="宋体" w:hAnsi="宋体" w:hint="eastAsia"/>
        </w:rPr>
        <w:t>7.被授权代表的身份证明文件复印件。</w:t>
      </w:r>
    </w:p>
    <w:p w14:paraId="711DBAD2" w14:textId="77777777" w:rsidR="00061BE8" w:rsidRDefault="00061BE8">
      <w:pPr>
        <w:spacing w:line="360" w:lineRule="auto"/>
        <w:ind w:firstLineChars="192" w:firstLine="461"/>
        <w:jc w:val="both"/>
        <w:rPr>
          <w:rFonts w:ascii="宋体" w:hAnsi="宋体"/>
        </w:rPr>
      </w:pPr>
      <w:r>
        <w:rPr>
          <w:rFonts w:ascii="宋体" w:hAnsi="宋体" w:hint="eastAsia"/>
        </w:rPr>
        <w:t>8.磋商保证金缴纳凭证。</w:t>
      </w:r>
    </w:p>
    <w:p w14:paraId="1C94FB82" w14:textId="77777777" w:rsidR="00061BE8" w:rsidRDefault="00061BE8">
      <w:pPr>
        <w:spacing w:line="360" w:lineRule="auto"/>
        <w:ind w:firstLineChars="192" w:firstLine="461"/>
        <w:jc w:val="both"/>
        <w:rPr>
          <w:rFonts w:ascii="宋体" w:hAnsi="Calibri" w:cs="宋体"/>
        </w:rPr>
      </w:pPr>
      <w:r>
        <w:rPr>
          <w:rFonts w:ascii="宋体" w:hAnsi="宋体" w:hint="eastAsia"/>
        </w:rPr>
        <w:t>9</w:t>
      </w:r>
      <w:r>
        <w:rPr>
          <w:rFonts w:ascii="宋体" w:hAnsi="宋体"/>
        </w:rPr>
        <w:t>.</w:t>
      </w:r>
      <w:r>
        <w:rPr>
          <w:rFonts w:ascii="宋体" w:hAnsi="Calibri" w:cs="宋体" w:hint="eastAsia"/>
        </w:rPr>
        <w:t>提供在《信用中国》网站信用信息栏中无任何不良记录的查询截图（截图时间为：磋商时间截止前10天内）。</w:t>
      </w:r>
    </w:p>
    <w:p w14:paraId="1A816F63" w14:textId="77777777" w:rsidR="00061BE8" w:rsidRDefault="00061BE8">
      <w:pPr>
        <w:spacing w:line="360" w:lineRule="auto"/>
        <w:ind w:firstLineChars="192" w:firstLine="461"/>
        <w:jc w:val="both"/>
        <w:rPr>
          <w:rFonts w:ascii="宋体" w:hAnsi="Calibri" w:cs="宋体"/>
          <w:lang w:val="zh-CN"/>
        </w:rPr>
      </w:pPr>
      <w:r>
        <w:rPr>
          <w:rFonts w:ascii="宋体" w:hAnsi="宋体" w:hint="eastAsia"/>
        </w:rPr>
        <w:t>1</w:t>
      </w:r>
      <w:r>
        <w:rPr>
          <w:rFonts w:ascii="宋体" w:hAnsi="宋体"/>
        </w:rPr>
        <w:t>0.</w:t>
      </w:r>
      <w:r>
        <w:rPr>
          <w:rFonts w:ascii="宋体" w:hAnsi="Calibri" w:cs="宋体" w:hint="eastAsia"/>
          <w:lang w:val="zh-CN"/>
        </w:rPr>
        <w:t xml:space="preserve"> 单位负责人为同一人或者存在直接控股、管理关系的不同供应商，不得参加同一合同项下的政府采购活动。否则，</w:t>
      </w:r>
      <w:proofErr w:type="gramStart"/>
      <w:r>
        <w:rPr>
          <w:rFonts w:ascii="宋体" w:hAnsi="Calibri" w:cs="宋体" w:hint="eastAsia"/>
          <w:lang w:val="zh-CN"/>
        </w:rPr>
        <w:t>皆取消</w:t>
      </w:r>
      <w:proofErr w:type="gramEnd"/>
      <w:r>
        <w:rPr>
          <w:rFonts w:ascii="宋体" w:hAnsi="Calibri" w:cs="宋体" w:hint="eastAsia"/>
          <w:lang w:val="zh-CN"/>
        </w:rPr>
        <w:t>磋商资格；</w:t>
      </w:r>
    </w:p>
    <w:p w14:paraId="729AF58A" w14:textId="77777777" w:rsidR="00061BE8" w:rsidRDefault="00061BE8">
      <w:pPr>
        <w:spacing w:line="360" w:lineRule="auto"/>
        <w:ind w:firstLineChars="192" w:firstLine="461"/>
        <w:jc w:val="both"/>
        <w:rPr>
          <w:rFonts w:ascii="宋体" w:hAnsi="Calibri" w:cs="宋体"/>
          <w:lang w:val="zh-CN"/>
        </w:rPr>
      </w:pPr>
      <w:r>
        <w:rPr>
          <w:rFonts w:ascii="宋体" w:hAnsi="宋体" w:hint="eastAsia"/>
        </w:rPr>
        <w:t>1</w:t>
      </w:r>
      <w:r>
        <w:rPr>
          <w:rFonts w:ascii="宋体" w:hAnsi="宋体"/>
        </w:rPr>
        <w:t>1.</w:t>
      </w:r>
      <w:r>
        <w:rPr>
          <w:rFonts w:ascii="宋体" w:hAnsi="Calibri" w:cs="宋体" w:hint="eastAsia"/>
          <w:lang w:val="zh-CN"/>
        </w:rPr>
        <w:t xml:space="preserve"> 为本采购项目提供整体设计、规范编制或者项目管理、监理、检测等服务的供应商，不得再参加该采购项目的其他采购活动；</w:t>
      </w:r>
    </w:p>
    <w:p w14:paraId="5E1A6DA3" w14:textId="5E32B8F6" w:rsidR="0054513A" w:rsidRPr="00216B49" w:rsidRDefault="00216B49" w:rsidP="00216B49">
      <w:pPr>
        <w:spacing w:line="360" w:lineRule="auto"/>
        <w:ind w:firstLineChars="192" w:firstLine="461"/>
        <w:jc w:val="both"/>
        <w:rPr>
          <w:rFonts w:ascii="宋体" w:hAnsi="宋体"/>
        </w:rPr>
      </w:pPr>
      <w:r>
        <w:rPr>
          <w:rFonts w:ascii="宋体" w:hAnsi="宋体" w:hint="eastAsia"/>
        </w:rPr>
        <w:t>12</w:t>
      </w:r>
      <w:r w:rsidR="00061BE8">
        <w:rPr>
          <w:rFonts w:ascii="宋体" w:hAnsi="宋体" w:hint="eastAsia"/>
        </w:rPr>
        <w:t>.本项目不接受联合体</w:t>
      </w:r>
      <w:r w:rsidR="00A10AD2">
        <w:rPr>
          <w:rFonts w:ascii="宋体" w:hAnsi="宋体" w:hint="eastAsia"/>
        </w:rPr>
        <w:t>磋商</w:t>
      </w:r>
      <w:r w:rsidR="00061BE8">
        <w:rPr>
          <w:rFonts w:ascii="宋体" w:hAnsi="宋体" w:hint="eastAsia"/>
        </w:rPr>
        <w:t>。</w:t>
      </w:r>
    </w:p>
    <w:p w14:paraId="36ECE992" w14:textId="77777777" w:rsidR="00061BE8" w:rsidRDefault="00061BE8">
      <w:pPr>
        <w:spacing w:line="380" w:lineRule="exact"/>
        <w:ind w:firstLineChars="192" w:firstLine="461"/>
        <w:jc w:val="both"/>
        <w:rPr>
          <w:rFonts w:ascii="宋体" w:hAnsi="宋体"/>
        </w:rPr>
      </w:pPr>
      <w:r>
        <w:rPr>
          <w:rFonts w:ascii="宋体" w:hAnsi="宋体"/>
        </w:rPr>
        <w:t>说明：</w:t>
      </w:r>
    </w:p>
    <w:p w14:paraId="39C95A56" w14:textId="77777777" w:rsidR="00061BE8" w:rsidRDefault="00061BE8">
      <w:pPr>
        <w:spacing w:line="380" w:lineRule="exact"/>
        <w:ind w:rightChars="-138" w:right="-331"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14:paraId="7C9B55FA" w14:textId="77777777" w:rsidR="00061BE8" w:rsidRDefault="00061BE8">
      <w:pPr>
        <w:spacing w:line="380" w:lineRule="exact"/>
        <w:ind w:firstLineChars="192" w:firstLine="463"/>
        <w:jc w:val="both"/>
        <w:rPr>
          <w:rFonts w:ascii="宋体" w:hAnsi="宋体"/>
          <w:b/>
        </w:rPr>
      </w:pPr>
      <w:r>
        <w:rPr>
          <w:rFonts w:ascii="宋体" w:hAnsi="宋体"/>
          <w:b/>
        </w:rPr>
        <w:t>2）供应商提供的以上资格证明材料为复印件的均应加盖公章。</w:t>
      </w:r>
    </w:p>
    <w:p w14:paraId="6E3E559F" w14:textId="77777777" w:rsidR="00061BE8" w:rsidRDefault="00061BE8">
      <w:pPr>
        <w:spacing w:line="380" w:lineRule="exact"/>
        <w:ind w:firstLineChars="176" w:firstLine="424"/>
        <w:rPr>
          <w:rFonts w:ascii="宋体" w:hAnsi="宋体"/>
          <w:b/>
        </w:rPr>
      </w:pPr>
      <w:r>
        <w:rPr>
          <w:rFonts w:ascii="宋体" w:hAnsi="宋体"/>
          <w:b/>
          <w:bCs/>
        </w:rPr>
        <w:t>3）</w:t>
      </w:r>
      <w:r>
        <w:rPr>
          <w:rFonts w:ascii="宋体" w:hAnsi="宋体"/>
          <w:b/>
        </w:rPr>
        <w:t>供应商应对其所提供的资格证明材料来源的合法性、真实性负责</w:t>
      </w:r>
    </w:p>
    <w:p w14:paraId="6867B410" w14:textId="77777777" w:rsidR="00061BE8" w:rsidRDefault="00061BE8">
      <w:pPr>
        <w:pStyle w:val="10"/>
        <w:numPr>
          <w:ilvl w:val="0"/>
          <w:numId w:val="0"/>
        </w:numPr>
        <w:tabs>
          <w:tab w:val="left" w:pos="4265"/>
        </w:tabs>
        <w:spacing w:line="380" w:lineRule="exact"/>
        <w:rPr>
          <w:rFonts w:ascii="宋体" w:eastAsia="宋体" w:hAnsi="宋体"/>
          <w:color w:val="auto"/>
          <w:sz w:val="28"/>
          <w:szCs w:val="28"/>
        </w:rPr>
      </w:pPr>
      <w:r>
        <w:rPr>
          <w:rFonts w:ascii="宋体" w:eastAsia="宋体" w:hAnsi="宋体"/>
          <w:color w:val="auto"/>
          <w:sz w:val="28"/>
          <w:szCs w:val="28"/>
        </w:rPr>
        <w:br w:type="page"/>
      </w:r>
      <w:bookmarkStart w:id="3" w:name="_Toc51059334"/>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 xml:space="preserve">  货物服务技术规格、商务条件说明</w:t>
      </w:r>
      <w:bookmarkStart w:id="4" w:name="_Toc257280877"/>
      <w:bookmarkEnd w:id="3"/>
    </w:p>
    <w:bookmarkEnd w:id="4"/>
    <w:p w14:paraId="6D73BB07" w14:textId="77777777" w:rsidR="00061BE8" w:rsidRDefault="00061BE8">
      <w:pPr>
        <w:spacing w:line="360" w:lineRule="auto"/>
        <w:ind w:firstLineChars="200" w:firstLine="482"/>
        <w:rPr>
          <w:rFonts w:ascii="宋体" w:hAnsi="宋体" w:cs="宋体"/>
          <w:b/>
        </w:rPr>
      </w:pPr>
      <w:proofErr w:type="gramStart"/>
      <w:r>
        <w:rPr>
          <w:rFonts w:ascii="宋体" w:hAnsi="宋体" w:cs="宋体" w:hint="eastAsia"/>
          <w:b/>
        </w:rPr>
        <w:t>一</w:t>
      </w:r>
      <w:proofErr w:type="gramEnd"/>
      <w:r>
        <w:rPr>
          <w:rFonts w:ascii="宋体" w:hAnsi="宋体" w:cs="宋体" w:hint="eastAsia"/>
          <w:b/>
        </w:rPr>
        <w:t xml:space="preserve"> 、商务要求</w:t>
      </w:r>
    </w:p>
    <w:p w14:paraId="0BDAE6FE" w14:textId="1658C802" w:rsidR="00061BE8" w:rsidRPr="00A361D5" w:rsidRDefault="00061BE8">
      <w:pPr>
        <w:spacing w:line="360" w:lineRule="auto"/>
        <w:ind w:firstLineChars="200" w:firstLine="480"/>
        <w:rPr>
          <w:rFonts w:ascii="宋体" w:hAnsi="宋体"/>
        </w:rPr>
      </w:pPr>
      <w:r w:rsidRPr="00A361D5">
        <w:rPr>
          <w:rFonts w:ascii="宋体" w:hAnsi="宋体" w:hint="eastAsia"/>
        </w:rPr>
        <w:t>1.</w:t>
      </w:r>
      <w:r w:rsidR="00376F7F" w:rsidRPr="00A361D5">
        <w:rPr>
          <w:rFonts w:ascii="宋体" w:hAnsi="宋体" w:hint="eastAsia"/>
        </w:rPr>
        <w:t>交货时间</w:t>
      </w:r>
      <w:r w:rsidRPr="00A361D5">
        <w:rPr>
          <w:rFonts w:ascii="宋体" w:hAnsi="宋体" w:hint="eastAsia"/>
        </w:rPr>
        <w:t>：</w:t>
      </w:r>
      <w:r w:rsidR="0082388A" w:rsidRPr="00A361D5">
        <w:rPr>
          <w:rFonts w:ascii="宋体" w:hAnsi="宋体"/>
        </w:rPr>
        <w:t>30</w:t>
      </w:r>
      <w:r w:rsidR="0019094D" w:rsidRPr="00A361D5">
        <w:rPr>
          <w:rFonts w:ascii="宋体" w:hAnsi="宋体"/>
        </w:rPr>
        <w:t>日</w:t>
      </w:r>
      <w:r w:rsidRPr="00A361D5">
        <w:rPr>
          <w:rFonts w:ascii="宋体" w:hAnsi="宋体" w:hint="eastAsia"/>
        </w:rPr>
        <w:t>历日</w:t>
      </w:r>
    </w:p>
    <w:p w14:paraId="67DC6408" w14:textId="4986E96B" w:rsidR="00061BE8" w:rsidRPr="00A361D5" w:rsidRDefault="00061BE8">
      <w:pPr>
        <w:spacing w:line="360" w:lineRule="auto"/>
        <w:ind w:firstLineChars="200" w:firstLine="480"/>
        <w:rPr>
          <w:rFonts w:ascii="宋体" w:hAnsi="宋体"/>
        </w:rPr>
      </w:pPr>
      <w:r w:rsidRPr="00A361D5">
        <w:rPr>
          <w:rFonts w:ascii="宋体" w:hAnsi="宋体" w:hint="eastAsia"/>
        </w:rPr>
        <w:t>2.交货地点：</w:t>
      </w:r>
      <w:proofErr w:type="gramStart"/>
      <w:r w:rsidR="00216B49" w:rsidRPr="00A361D5">
        <w:rPr>
          <w:rFonts w:ascii="宋体" w:hAnsi="宋体" w:hint="eastAsia"/>
        </w:rPr>
        <w:t>茫崖市文体</w:t>
      </w:r>
      <w:proofErr w:type="gramEnd"/>
      <w:r w:rsidR="00216B49" w:rsidRPr="00A361D5">
        <w:rPr>
          <w:rFonts w:ascii="宋体" w:hAnsi="宋体" w:hint="eastAsia"/>
        </w:rPr>
        <w:t>旅游广电局</w:t>
      </w:r>
    </w:p>
    <w:p w14:paraId="0CF664DF" w14:textId="77777777" w:rsidR="00061BE8" w:rsidRDefault="00061BE8">
      <w:pPr>
        <w:spacing w:line="360" w:lineRule="auto"/>
        <w:ind w:firstLineChars="200" w:firstLine="480"/>
        <w:rPr>
          <w:rFonts w:ascii="宋体" w:hAnsi="宋体"/>
        </w:rPr>
      </w:pPr>
      <w:r w:rsidRPr="00A361D5">
        <w:rPr>
          <w:rFonts w:ascii="宋体" w:hAnsi="宋体" w:hint="eastAsia"/>
        </w:rPr>
        <w:t>3.质保期：</w:t>
      </w:r>
      <w:r w:rsidR="001A7E75" w:rsidRPr="00A361D5">
        <w:rPr>
          <w:rFonts w:ascii="宋体" w:hAnsi="宋体"/>
        </w:rPr>
        <w:t>2</w:t>
      </w:r>
      <w:r w:rsidRPr="00A361D5">
        <w:rPr>
          <w:rFonts w:ascii="宋体" w:hAnsi="宋体" w:hint="eastAsia"/>
        </w:rPr>
        <w:t>年</w:t>
      </w:r>
    </w:p>
    <w:p w14:paraId="638869F2" w14:textId="77777777" w:rsidR="001A7E75" w:rsidRDefault="00061BE8">
      <w:pPr>
        <w:spacing w:line="360" w:lineRule="auto"/>
        <w:ind w:leftChars="200" w:left="720" w:hangingChars="100" w:hanging="240"/>
        <w:rPr>
          <w:rFonts w:ascii="宋体" w:hAnsi="宋体"/>
        </w:rPr>
      </w:pPr>
      <w:r>
        <w:rPr>
          <w:rFonts w:ascii="宋体" w:hAnsi="宋体" w:hint="eastAsia"/>
        </w:rPr>
        <w:t>4.付款方式：</w:t>
      </w:r>
    </w:p>
    <w:p w14:paraId="5A959116" w14:textId="77777777" w:rsidR="00216B49" w:rsidRDefault="00216B49" w:rsidP="00216B49">
      <w:pPr>
        <w:autoSpaceDE w:val="0"/>
        <w:autoSpaceDN w:val="0"/>
        <w:spacing w:line="360" w:lineRule="auto"/>
        <w:ind w:firstLineChars="200" w:firstLine="480"/>
        <w:rPr>
          <w:rFonts w:ascii="宋体" w:hAnsi="宋体" w:cs="宋体"/>
          <w:lang w:val="zh-CN"/>
        </w:rPr>
      </w:pPr>
      <w:r>
        <w:rPr>
          <w:rFonts w:ascii="宋体" w:hAnsi="宋体" w:cs="宋体" w:hint="eastAsia"/>
          <w:lang w:val="zh-CN"/>
        </w:rPr>
        <w:t>乙方所交付的产品由甲方验收合格，乙方提供全额发票并办理相关手续后，甲方按合同总额的</w:t>
      </w:r>
      <w:r>
        <w:rPr>
          <w:rFonts w:ascii="宋体" w:hAnsi="宋体" w:cs="宋体" w:hint="eastAsia"/>
          <w:u w:val="single"/>
          <w:lang w:val="zh-CN"/>
        </w:rPr>
        <w:t xml:space="preserve"> 100%</w:t>
      </w:r>
      <w:r>
        <w:rPr>
          <w:rFonts w:ascii="宋体" w:hAnsi="宋体" w:cs="宋体"/>
          <w:u w:val="single"/>
          <w:lang w:val="zh-CN"/>
        </w:rPr>
        <w:t xml:space="preserve"> </w:t>
      </w:r>
      <w:r>
        <w:rPr>
          <w:rFonts w:ascii="宋体" w:hAnsi="宋体" w:cs="宋体" w:hint="eastAsia"/>
          <w:lang w:val="zh-CN"/>
        </w:rPr>
        <w:t>向乙方支付合同价款。合同签订前，乙方按合同总额的</w:t>
      </w:r>
      <w:r>
        <w:rPr>
          <w:rFonts w:ascii="宋体" w:hAnsi="宋体" w:cs="宋体" w:hint="eastAsia"/>
          <w:u w:val="single"/>
          <w:lang w:val="zh-CN"/>
        </w:rPr>
        <w:t xml:space="preserve"> </w:t>
      </w:r>
      <w:r>
        <w:rPr>
          <w:rFonts w:ascii="宋体" w:hAnsi="宋体" w:cs="宋体" w:hint="eastAsia"/>
          <w:u w:val="single"/>
        </w:rPr>
        <w:t>5</w:t>
      </w:r>
      <w:r>
        <w:rPr>
          <w:rFonts w:ascii="宋体" w:hAnsi="宋体" w:cs="宋体" w:hint="eastAsia"/>
          <w:u w:val="single"/>
          <w:lang w:val="zh-CN"/>
        </w:rPr>
        <w:t xml:space="preserve">% </w:t>
      </w:r>
      <w:r>
        <w:rPr>
          <w:rFonts w:ascii="宋体" w:hAnsi="宋体" w:cs="宋体" w:hint="eastAsia"/>
          <w:lang w:val="zh-CN"/>
        </w:rPr>
        <w:t>向甲方缴纳履约保证金，等产品验收合格后转为质量保证金，待质量保证期满且提供产品无质量问题证明后一次性付清。</w:t>
      </w:r>
    </w:p>
    <w:p w14:paraId="380E05BD" w14:textId="030AA0A8" w:rsidR="00061BE8" w:rsidRDefault="00061BE8" w:rsidP="001A7E75">
      <w:pPr>
        <w:spacing w:line="360" w:lineRule="auto"/>
        <w:ind w:leftChars="200" w:left="720" w:hangingChars="100" w:hanging="240"/>
        <w:rPr>
          <w:rFonts w:ascii="宋体" w:hAnsi="宋体"/>
          <w:color w:val="000000"/>
        </w:rPr>
      </w:pPr>
      <w:r>
        <w:rPr>
          <w:rFonts w:ascii="宋体" w:hAnsi="宋体" w:hint="eastAsia"/>
        </w:rPr>
        <w:t>5.验收、质量保证</w:t>
      </w:r>
    </w:p>
    <w:p w14:paraId="0CFEE4C7" w14:textId="77777777" w:rsidR="00061BE8" w:rsidRDefault="00061BE8">
      <w:pPr>
        <w:spacing w:line="360" w:lineRule="auto"/>
        <w:ind w:firstLineChars="200" w:firstLine="480"/>
        <w:rPr>
          <w:rFonts w:ascii="宋体" w:hAnsi="宋体"/>
        </w:rPr>
      </w:pPr>
      <w:r>
        <w:rPr>
          <w:rFonts w:ascii="宋体" w:hAnsi="宋体" w:hint="eastAsia"/>
          <w:color w:val="000000"/>
        </w:rPr>
        <w:t>1）验收：</w:t>
      </w:r>
      <w:r w:rsidR="00E12D77" w:rsidRPr="00E12D77">
        <w:rPr>
          <w:rFonts w:ascii="宋体" w:hAnsi="宋体" w:hint="eastAsia"/>
        </w:rPr>
        <w:t>仪器的安装、调试：由厂家专职工程师负责，到医院现场安装、调试，需院方验收、签字认可</w:t>
      </w:r>
      <w:r>
        <w:rPr>
          <w:rFonts w:ascii="宋体" w:hAnsi="宋体" w:hint="eastAsia"/>
        </w:rPr>
        <w:t>。</w:t>
      </w:r>
    </w:p>
    <w:p w14:paraId="299B53DA" w14:textId="77777777" w:rsidR="00061BE8" w:rsidRDefault="00061BE8">
      <w:pPr>
        <w:spacing w:line="360" w:lineRule="auto"/>
        <w:ind w:firstLineChars="200" w:firstLine="480"/>
        <w:rPr>
          <w:rFonts w:ascii="宋体" w:hAnsi="宋体"/>
        </w:rPr>
      </w:pPr>
      <w:r>
        <w:rPr>
          <w:rFonts w:ascii="宋体" w:hAnsi="宋体" w:hint="eastAsia"/>
        </w:rPr>
        <w:t>2）产品出现质量问题实行包修、包换，即产品在质保期限内，在产品使用说明书规定的正确操作下，因材料缺陷、设计、制造等原因造成的损坏，质保期内卖方免费负责维修或更换。</w:t>
      </w:r>
    </w:p>
    <w:p w14:paraId="46EC9674" w14:textId="77777777" w:rsidR="00061BE8" w:rsidRDefault="00061BE8">
      <w:pPr>
        <w:spacing w:line="360" w:lineRule="auto"/>
        <w:ind w:firstLineChars="200" w:firstLine="480"/>
        <w:rPr>
          <w:rFonts w:ascii="宋体" w:hAnsi="宋体"/>
        </w:rPr>
      </w:pPr>
      <w:r>
        <w:rPr>
          <w:rFonts w:ascii="宋体" w:hAnsi="宋体" w:hint="eastAsia"/>
        </w:rPr>
        <w:t>3）在产品质</w:t>
      </w:r>
      <w:r w:rsidR="00022860">
        <w:rPr>
          <w:rFonts w:ascii="宋体" w:hAnsi="宋体" w:hint="eastAsia"/>
        </w:rPr>
        <w:t>量保证期内若出现质量问题，乙方在接到甲方电话、传真或其它形式</w:t>
      </w:r>
      <w:r w:rsidR="00554B0C">
        <w:rPr>
          <w:rFonts w:ascii="宋体" w:hAnsi="宋体" w:hint="eastAsia"/>
        </w:rPr>
        <w:t>的反馈后</w:t>
      </w:r>
      <w:r w:rsidR="00022860">
        <w:rPr>
          <w:rFonts w:ascii="宋体" w:hAnsi="宋体" w:hint="eastAsia"/>
        </w:rPr>
        <w:t>，</w:t>
      </w:r>
      <w:r>
        <w:rPr>
          <w:rFonts w:ascii="宋体" w:hAnsi="宋体" w:hint="eastAsia"/>
        </w:rPr>
        <w:t>须在2</w:t>
      </w:r>
      <w:r w:rsidR="00356BF6">
        <w:rPr>
          <w:rFonts w:ascii="宋体" w:hAnsi="宋体" w:hint="eastAsia"/>
        </w:rPr>
        <w:t>小时内响应</w:t>
      </w:r>
      <w:r>
        <w:rPr>
          <w:rFonts w:ascii="宋体" w:hAnsi="宋体"/>
        </w:rPr>
        <w:t>。</w:t>
      </w:r>
    </w:p>
    <w:p w14:paraId="7D54CC2F" w14:textId="77777777" w:rsidR="00061BE8" w:rsidRDefault="00061BE8">
      <w:pPr>
        <w:spacing w:line="360" w:lineRule="auto"/>
        <w:ind w:firstLineChars="200" w:firstLine="480"/>
        <w:rPr>
          <w:rFonts w:ascii="宋体" w:hAnsi="宋体"/>
        </w:rPr>
      </w:pPr>
      <w:r>
        <w:rPr>
          <w:rFonts w:ascii="宋体" w:hAnsi="宋体" w:hint="eastAsia"/>
        </w:rPr>
        <w:t>4）响应人的响应报价</w:t>
      </w:r>
      <w:proofErr w:type="gramStart"/>
      <w:r>
        <w:rPr>
          <w:rFonts w:ascii="宋体" w:hAnsi="宋体" w:hint="eastAsia"/>
        </w:rPr>
        <w:t>需包括</w:t>
      </w:r>
      <w:proofErr w:type="gramEnd"/>
      <w:r>
        <w:rPr>
          <w:rFonts w:ascii="宋体" w:hAnsi="宋体" w:hint="eastAsia"/>
        </w:rPr>
        <w:t>产品费、检验费、手续费、包装费、运输费、保险费、系统集成费、安装调试费、水质监测费，验收相关费用、税金及其他不可预见费等全部费用。</w:t>
      </w:r>
    </w:p>
    <w:p w14:paraId="2974F6A6" w14:textId="77777777" w:rsidR="008F0120" w:rsidRDefault="008F0120">
      <w:pPr>
        <w:spacing w:line="360" w:lineRule="auto"/>
        <w:rPr>
          <w:rFonts w:ascii="宋体" w:hAnsi="宋体"/>
        </w:rPr>
        <w:sectPr w:rsidR="008F0120">
          <w:headerReference w:type="default" r:id="rId11"/>
          <w:footerReference w:type="even" r:id="rId12"/>
          <w:footerReference w:type="default" r:id="rId13"/>
          <w:pgSz w:w="11907" w:h="16840"/>
          <w:pgMar w:top="1440" w:right="1800" w:bottom="1440" w:left="1800" w:header="851" w:footer="992" w:gutter="0"/>
          <w:cols w:space="720"/>
          <w:docGrid w:linePitch="326"/>
        </w:sectPr>
      </w:pPr>
    </w:p>
    <w:p w14:paraId="0726FA2D" w14:textId="77777777" w:rsidR="00061BE8" w:rsidRDefault="00061BE8" w:rsidP="00A361D5">
      <w:pPr>
        <w:spacing w:line="360" w:lineRule="auto"/>
        <w:jc w:val="center"/>
        <w:rPr>
          <w:rFonts w:ascii="宋体" w:hAnsi="宋体" w:cs="宋体"/>
          <w:b/>
          <w:sz w:val="36"/>
          <w:szCs w:val="36"/>
        </w:rPr>
      </w:pPr>
      <w:r>
        <w:rPr>
          <w:rFonts w:ascii="宋体" w:hAnsi="宋体" w:cs="宋体" w:hint="eastAsia"/>
          <w:b/>
          <w:sz w:val="36"/>
          <w:szCs w:val="36"/>
        </w:rPr>
        <w:lastRenderedPageBreak/>
        <w:t>二 、技术</w:t>
      </w:r>
      <w:r w:rsidR="002F528C">
        <w:rPr>
          <w:rFonts w:ascii="宋体" w:hAnsi="宋体" w:cs="宋体" w:hint="eastAsia"/>
          <w:b/>
          <w:sz w:val="36"/>
          <w:szCs w:val="36"/>
        </w:rPr>
        <w:t>参数</w:t>
      </w:r>
      <w:r>
        <w:rPr>
          <w:rFonts w:ascii="宋体" w:hAnsi="宋体" w:cs="宋体" w:hint="eastAsia"/>
          <w:b/>
          <w:sz w:val="36"/>
          <w:szCs w:val="36"/>
        </w:rPr>
        <w:t>及配置</w:t>
      </w:r>
    </w:p>
    <w:p w14:paraId="7D5848D7" w14:textId="77777777" w:rsidR="00061BE8" w:rsidRDefault="00061BE8">
      <w:pPr>
        <w:rPr>
          <w:rFonts w:ascii="宋体" w:hAnsi="宋体" w:cs="宋体"/>
          <w:b/>
          <w:sz w:val="21"/>
          <w:szCs w:val="21"/>
        </w:rPr>
      </w:pPr>
    </w:p>
    <w:tbl>
      <w:tblPr>
        <w:tblW w:w="5951" w:type="pct"/>
        <w:tblInd w:w="-694" w:type="dxa"/>
        <w:tblLayout w:type="fixed"/>
        <w:tblCellMar>
          <w:left w:w="0" w:type="dxa"/>
          <w:right w:w="0" w:type="dxa"/>
        </w:tblCellMar>
        <w:tblLook w:val="04A0" w:firstRow="1" w:lastRow="0" w:firstColumn="1" w:lastColumn="0" w:noHBand="0" w:noVBand="1"/>
      </w:tblPr>
      <w:tblGrid>
        <w:gridCol w:w="570"/>
        <w:gridCol w:w="990"/>
        <w:gridCol w:w="6805"/>
        <w:gridCol w:w="709"/>
        <w:gridCol w:w="849"/>
      </w:tblGrid>
      <w:tr w:rsidR="00D223F4" w14:paraId="1CC379F9" w14:textId="77777777" w:rsidTr="00D223F4">
        <w:trPr>
          <w:trHeight w:val="9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1AEC0" w14:textId="77777777" w:rsidR="00D223F4" w:rsidRDefault="00D223F4" w:rsidP="0082388A">
            <w:pPr>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序号</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9AB8E" w14:textId="77777777" w:rsidR="00D223F4" w:rsidRDefault="00D223F4" w:rsidP="0082388A">
            <w:pPr>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名称</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73C14" w14:textId="77777777" w:rsidR="00D223F4" w:rsidRDefault="00D223F4" w:rsidP="0082388A">
            <w:pPr>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参数</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8AEC6" w14:textId="0DC7A6CC" w:rsidR="00D223F4" w:rsidRDefault="00D223F4" w:rsidP="00D223F4">
            <w:pPr>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59DCC" w14:textId="59758DA4" w:rsidR="00D223F4" w:rsidRDefault="00D223F4" w:rsidP="00D223F4">
            <w:pPr>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备注</w:t>
            </w:r>
          </w:p>
        </w:tc>
      </w:tr>
      <w:tr w:rsidR="00D223F4" w14:paraId="144A42E4" w14:textId="77777777" w:rsidTr="00D223F4">
        <w:trPr>
          <w:trHeight w:val="60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AF74A"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t>1</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D7D58"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电子书借阅机系统</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E59E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1.系统 </w:t>
            </w:r>
          </w:p>
          <w:p w14:paraId="5BECEBC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1.1基于1080*1920分辨率</w:t>
            </w:r>
            <w:proofErr w:type="gramStart"/>
            <w:r>
              <w:rPr>
                <w:rFonts w:ascii="宋体" w:hAnsi="宋体" w:cs="宋体" w:hint="eastAsia"/>
                <w:color w:val="000000"/>
                <w:sz w:val="22"/>
                <w:szCs w:val="22"/>
              </w:rPr>
              <w:t>大屏安卓触摸</w:t>
            </w:r>
            <w:proofErr w:type="gramEnd"/>
            <w:r>
              <w:rPr>
                <w:rFonts w:ascii="宋体" w:hAnsi="宋体" w:cs="宋体" w:hint="eastAsia"/>
                <w:color w:val="000000"/>
                <w:sz w:val="22"/>
                <w:szCs w:val="22"/>
              </w:rPr>
              <w:t>一体机研发，软件运行环境为Android5.1以上系统。实现终端平台展示、图书资源管理、借阅等功能模块。</w:t>
            </w:r>
          </w:p>
          <w:p w14:paraId="2B1F30B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1.2 必须具备手机客户端应用，手机客户端是电子书借阅机配套的手机端程序，且可与图书馆正在使用的移动图书馆客户端或者手机客户端联机使用。</w:t>
            </w:r>
          </w:p>
          <w:p w14:paraId="669C2E5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1.3 通过配套的手机客户端可以直接扫描电子书借阅机上的图书</w:t>
            </w:r>
            <w:proofErr w:type="gramStart"/>
            <w:r>
              <w:rPr>
                <w:rFonts w:ascii="宋体" w:hAnsi="宋体" w:cs="宋体" w:hint="eastAsia"/>
                <w:color w:val="000000"/>
                <w:sz w:val="22"/>
                <w:szCs w:val="22"/>
              </w:rPr>
              <w:t>二维码下载</w:t>
            </w:r>
            <w:proofErr w:type="gramEnd"/>
            <w:r>
              <w:rPr>
                <w:rFonts w:ascii="宋体" w:hAnsi="宋体" w:cs="宋体" w:hint="eastAsia"/>
                <w:color w:val="000000"/>
                <w:sz w:val="22"/>
                <w:szCs w:val="22"/>
              </w:rPr>
              <w:t>图书到手机等移动终端中阅读。手机客户端需同时支持ios、android系统。</w:t>
            </w:r>
          </w:p>
          <w:p w14:paraId="10AA043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1.4支持远程定时更新，支持一键更新，减少管理成本。</w:t>
            </w:r>
          </w:p>
          <w:p w14:paraId="656F7DB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1.5通过</w:t>
            </w:r>
            <w:proofErr w:type="gramStart"/>
            <w:r>
              <w:rPr>
                <w:rFonts w:ascii="宋体" w:hAnsi="宋体" w:cs="宋体" w:hint="eastAsia"/>
                <w:color w:val="000000"/>
                <w:sz w:val="22"/>
                <w:szCs w:val="22"/>
              </w:rPr>
              <w:t>微信等第</w:t>
            </w:r>
            <w:proofErr w:type="gramEnd"/>
            <w:r>
              <w:rPr>
                <w:rFonts w:ascii="宋体" w:hAnsi="宋体" w:cs="宋体" w:hint="eastAsia"/>
                <w:color w:val="000000"/>
                <w:sz w:val="22"/>
                <w:szCs w:val="22"/>
              </w:rPr>
              <w:t>三方扫描工具</w:t>
            </w:r>
            <w:proofErr w:type="gramStart"/>
            <w:r>
              <w:rPr>
                <w:rFonts w:ascii="宋体" w:hAnsi="宋体" w:cs="宋体" w:hint="eastAsia"/>
                <w:color w:val="000000"/>
                <w:sz w:val="22"/>
                <w:szCs w:val="22"/>
              </w:rPr>
              <w:t>二维码扫描</w:t>
            </w:r>
            <w:proofErr w:type="gramEnd"/>
            <w:r>
              <w:rPr>
                <w:rFonts w:ascii="宋体" w:hAnsi="宋体" w:cs="宋体" w:hint="eastAsia"/>
                <w:color w:val="000000"/>
                <w:sz w:val="22"/>
                <w:szCs w:val="22"/>
              </w:rPr>
              <w:t>，可提供直接在线阅读原版文本全文，无需下载客户端，并能将图书分享至朋友圈等社交网络。也可根据读者喜好自行选择下载客户端阅读。</w:t>
            </w:r>
          </w:p>
          <w:p w14:paraId="01363B2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2.借阅机资源</w:t>
            </w:r>
          </w:p>
          <w:p w14:paraId="188936E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2.1电子书借阅机内置3000种正版授权的epub格式电子图书且与原版图书保持原貌一致，如相关图片、目录等，每月定时更新不少于150种热门电子图书。支持新书、热门图书标记功能，供读者参考。</w:t>
            </w:r>
          </w:p>
          <w:p w14:paraId="630C9BB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2.2内置期刊资源，期刊种类不少于200种，每月定期更新。</w:t>
            </w:r>
          </w:p>
          <w:p w14:paraId="75BF296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期刊支持扫描下载至手机客户端中离线阅读。 </w:t>
            </w:r>
          </w:p>
          <w:p w14:paraId="41A4ACD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2.3配套新书推荐栏目，每周更新，每周推送不低于25本。（每周新书推送，结合实事、节假日等针对不同主题，精选图书。）</w:t>
            </w:r>
          </w:p>
          <w:p w14:paraId="6586713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 个性化</w:t>
            </w:r>
          </w:p>
          <w:p w14:paraId="71B23A0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3.1 借阅机终端系统支持定制显示单位名称、logo、待机画面、二维码，可将购买单位的名称和logo配置到程序中。可任意修改待机画面，通过后台可进行相关待机画面修改，随时满足图书馆的通知要求。</w:t>
            </w:r>
          </w:p>
          <w:p w14:paraId="5D68D95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3.2提供不少于5种不同风格的模版，供用户自行选择，随时更换模版以适应不同场合的需求。</w:t>
            </w:r>
          </w:p>
          <w:p w14:paraId="1A678EE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3.3图书分类支持定制：可根据用户的需求定制一个图书分类，推荐相关的电子图书到借阅机中展示。定制的图书也可以通过扫描</w:t>
            </w:r>
            <w:proofErr w:type="gramStart"/>
            <w:r>
              <w:rPr>
                <w:rFonts w:ascii="宋体" w:hAnsi="宋体" w:cs="宋体" w:hint="eastAsia"/>
                <w:color w:val="000000"/>
                <w:sz w:val="22"/>
                <w:szCs w:val="22"/>
              </w:rPr>
              <w:t>二维码的</w:t>
            </w:r>
            <w:proofErr w:type="gramEnd"/>
            <w:r>
              <w:rPr>
                <w:rFonts w:ascii="宋体" w:hAnsi="宋体" w:cs="宋体" w:hint="eastAsia"/>
                <w:color w:val="000000"/>
                <w:sz w:val="22"/>
                <w:szCs w:val="22"/>
              </w:rPr>
              <w:t>方式下载至手机客户端中离线阅读。</w:t>
            </w:r>
          </w:p>
          <w:p w14:paraId="11E18CF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3.4支持挂接单个专题，多个专题以及多个专题组。</w:t>
            </w:r>
          </w:p>
          <w:p w14:paraId="14E95B7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4．后台管理</w:t>
            </w:r>
          </w:p>
          <w:p w14:paraId="57668A2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4.1 提供用户管理后台。图书馆可以自行配置借阅机的显示效果，挑选展示风格。</w:t>
            </w:r>
          </w:p>
          <w:p w14:paraId="13CE83D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4.2 提供信息发布后台。图书馆可以自行发布文字、图片等信息，推送至指定的借阅机上显示。</w:t>
            </w:r>
          </w:p>
          <w:p w14:paraId="74A46CC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4.3 提供视频上传后台。图书馆可以自定义发布视频资源，获取播放地址；支持单个、多个视频、多个视频组的不同展示。</w:t>
            </w:r>
          </w:p>
          <w:p w14:paraId="62EDE56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4.4 提供人员架构信息发布后台，单位可以自行添加信息。</w:t>
            </w:r>
          </w:p>
          <w:p w14:paraId="5B87B6C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4.5 提供图片上传后台，用户可以自定义上</w:t>
            </w:r>
            <w:proofErr w:type="gramStart"/>
            <w:r>
              <w:rPr>
                <w:rFonts w:ascii="宋体" w:hAnsi="宋体" w:cs="宋体" w:hint="eastAsia"/>
                <w:color w:val="000000"/>
                <w:sz w:val="22"/>
                <w:szCs w:val="22"/>
              </w:rPr>
              <w:t>传图片</w:t>
            </w:r>
            <w:proofErr w:type="gramEnd"/>
            <w:r>
              <w:rPr>
                <w:rFonts w:ascii="宋体" w:hAnsi="宋体" w:cs="宋体" w:hint="eastAsia"/>
                <w:color w:val="000000"/>
                <w:sz w:val="22"/>
                <w:szCs w:val="22"/>
              </w:rPr>
              <w:t>资源。</w:t>
            </w:r>
          </w:p>
          <w:p w14:paraId="007AE56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4.6 提供统一的</w:t>
            </w:r>
            <w:proofErr w:type="gramStart"/>
            <w:r>
              <w:rPr>
                <w:rFonts w:ascii="宋体" w:hAnsi="宋体" w:cs="宋体" w:hint="eastAsia"/>
                <w:color w:val="000000"/>
                <w:sz w:val="22"/>
                <w:szCs w:val="22"/>
              </w:rPr>
              <w:t>微服务</w:t>
            </w:r>
            <w:proofErr w:type="gramEnd"/>
            <w:r>
              <w:rPr>
                <w:rFonts w:ascii="宋体" w:hAnsi="宋体" w:cs="宋体" w:hint="eastAsia"/>
                <w:color w:val="000000"/>
                <w:sz w:val="22"/>
                <w:szCs w:val="22"/>
              </w:rPr>
              <w:t>管理平台，支持PC端+移动端的多终端自主管理功能。</w:t>
            </w:r>
          </w:p>
          <w:p w14:paraId="05BE76D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4.7</w:t>
            </w:r>
            <w:proofErr w:type="gramStart"/>
            <w:r>
              <w:rPr>
                <w:rFonts w:ascii="宋体" w:hAnsi="宋体" w:cs="宋体" w:hint="eastAsia"/>
                <w:color w:val="000000"/>
                <w:sz w:val="22"/>
                <w:szCs w:val="22"/>
              </w:rPr>
              <w:t>微服务</w:t>
            </w:r>
            <w:proofErr w:type="gramEnd"/>
            <w:r>
              <w:rPr>
                <w:rFonts w:ascii="宋体" w:hAnsi="宋体" w:cs="宋体" w:hint="eastAsia"/>
                <w:color w:val="000000"/>
                <w:sz w:val="22"/>
                <w:szCs w:val="22"/>
              </w:rPr>
              <w:t>管理后台支持对设备信息查看、在线/离线状态监控等。</w:t>
            </w:r>
          </w:p>
          <w:p w14:paraId="76E2875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lastRenderedPageBreak/>
              <w:t>4.8</w:t>
            </w:r>
            <w:proofErr w:type="gramStart"/>
            <w:r>
              <w:rPr>
                <w:rFonts w:ascii="宋体" w:hAnsi="宋体" w:cs="宋体" w:hint="eastAsia"/>
                <w:color w:val="000000"/>
                <w:sz w:val="22"/>
                <w:szCs w:val="22"/>
              </w:rPr>
              <w:t>微服务</w:t>
            </w:r>
            <w:proofErr w:type="gramEnd"/>
            <w:r>
              <w:rPr>
                <w:rFonts w:ascii="宋体" w:hAnsi="宋体" w:cs="宋体" w:hint="eastAsia"/>
                <w:color w:val="000000"/>
                <w:sz w:val="22"/>
                <w:szCs w:val="22"/>
              </w:rPr>
              <w:t>管理后台可以对设备进行远程管理，包括重启、关机、刷新等操作。</w:t>
            </w:r>
          </w:p>
          <w:p w14:paraId="6B704EB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4.9</w:t>
            </w:r>
            <w:proofErr w:type="gramStart"/>
            <w:r>
              <w:rPr>
                <w:rFonts w:ascii="宋体" w:hAnsi="宋体" w:cs="宋体" w:hint="eastAsia"/>
                <w:color w:val="000000"/>
                <w:sz w:val="22"/>
                <w:szCs w:val="22"/>
              </w:rPr>
              <w:t>微服务</w:t>
            </w:r>
            <w:proofErr w:type="gramEnd"/>
            <w:r>
              <w:rPr>
                <w:rFonts w:ascii="宋体" w:hAnsi="宋体" w:cs="宋体" w:hint="eastAsia"/>
                <w:color w:val="000000"/>
                <w:sz w:val="22"/>
                <w:szCs w:val="22"/>
              </w:rPr>
              <w:t>管理后台可以对设备进行内容配置，切换版式、显示名称、添加导航及调整顺序等</w:t>
            </w:r>
          </w:p>
          <w:p w14:paraId="4E889F2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4.9</w:t>
            </w:r>
            <w:proofErr w:type="gramStart"/>
            <w:r>
              <w:rPr>
                <w:rFonts w:ascii="宋体" w:hAnsi="宋体" w:cs="宋体" w:hint="eastAsia"/>
                <w:color w:val="000000"/>
                <w:sz w:val="22"/>
                <w:szCs w:val="22"/>
              </w:rPr>
              <w:t>微服务</w:t>
            </w:r>
            <w:proofErr w:type="gramEnd"/>
            <w:r>
              <w:rPr>
                <w:rFonts w:ascii="宋体" w:hAnsi="宋体" w:cs="宋体" w:hint="eastAsia"/>
                <w:color w:val="000000"/>
                <w:sz w:val="22"/>
                <w:szCs w:val="22"/>
              </w:rPr>
              <w:t>管理后台可以对设备进行版式修改</w:t>
            </w:r>
          </w:p>
          <w:p w14:paraId="6A4F029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5．配套的手机端服务</w:t>
            </w:r>
          </w:p>
          <w:p w14:paraId="74246AF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5.1配套的</w:t>
            </w:r>
            <w:proofErr w:type="gramStart"/>
            <w:r>
              <w:rPr>
                <w:rFonts w:ascii="宋体" w:hAnsi="宋体" w:cs="宋体" w:hint="eastAsia"/>
                <w:color w:val="000000"/>
                <w:sz w:val="22"/>
                <w:szCs w:val="22"/>
              </w:rPr>
              <w:t>手机端应具备</w:t>
            </w:r>
            <w:proofErr w:type="gramEnd"/>
            <w:r>
              <w:rPr>
                <w:rFonts w:ascii="宋体" w:hAnsi="宋体" w:cs="宋体" w:hint="eastAsia"/>
                <w:color w:val="000000"/>
                <w:sz w:val="22"/>
                <w:szCs w:val="22"/>
              </w:rPr>
              <w:t>横屏阅读，夜间模式转换，文字大小调整等功能。</w:t>
            </w:r>
          </w:p>
          <w:p w14:paraId="3428AAC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5.2手机客户端可保留相关阅读记录。</w:t>
            </w:r>
          </w:p>
          <w:p w14:paraId="172D33F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5.3手机客户端提供适合智能手机阅读的EPUB格式热门图书。图书支持全文下载，并保存在手机中。</w:t>
            </w:r>
          </w:p>
          <w:p w14:paraId="3C2E8A9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5.4 手机客户端提供不少于2万集的适合智能手机使用的学术视频。</w:t>
            </w:r>
          </w:p>
          <w:p w14:paraId="60881EE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5.5手机客户端提供有声读物资源，支持在线听书。</w:t>
            </w:r>
          </w:p>
          <w:p w14:paraId="6117099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5.6提供手机端遥控器，可实现对设备的便捷管理。</w:t>
            </w:r>
          </w:p>
          <w:p w14:paraId="4BD6E49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5.7手机端遥控器支持对设备信息查看、在线/离线状态监控等。</w:t>
            </w:r>
          </w:p>
          <w:p w14:paraId="0E0CDB7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5.8手机端遥控器可以快速进行</w:t>
            </w:r>
            <w:proofErr w:type="gramStart"/>
            <w:r>
              <w:rPr>
                <w:rFonts w:ascii="宋体" w:hAnsi="宋体" w:cs="宋体" w:hint="eastAsia"/>
                <w:color w:val="000000"/>
                <w:sz w:val="22"/>
                <w:szCs w:val="22"/>
              </w:rPr>
              <w:t>屏保上</w:t>
            </w:r>
            <w:proofErr w:type="gramEnd"/>
            <w:r>
              <w:rPr>
                <w:rFonts w:ascii="宋体" w:hAnsi="宋体" w:cs="宋体" w:hint="eastAsia"/>
                <w:color w:val="000000"/>
                <w:sz w:val="22"/>
                <w:szCs w:val="22"/>
              </w:rPr>
              <w:t>传、修改。</w:t>
            </w:r>
          </w:p>
          <w:p w14:paraId="1E4D015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5.9手机端遥控器支持信息发布（任务推送），更加高效，便捷。</w:t>
            </w:r>
          </w:p>
          <w:p w14:paraId="0B38F93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6. 其他要求： </w:t>
            </w:r>
          </w:p>
          <w:p w14:paraId="23BC821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6.1具备苹果客户端开发能力，具备苹果开发者账号。</w:t>
            </w:r>
          </w:p>
          <w:p w14:paraId="11D6F25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6.2 提供IOS和android主流移动操作系统客户端，提供条码扫描、订阅等功能，设计要符合用户的操作习惯。</w:t>
            </w:r>
          </w:p>
          <w:p w14:paraId="7E1C9CF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6.3系统具备良好的开放性，可以支持二次发。</w:t>
            </w:r>
          </w:p>
          <w:p w14:paraId="2ABFB9DB" w14:textId="77777777" w:rsidR="00D223F4" w:rsidRDefault="00D223F4" w:rsidP="0082388A">
            <w:pPr>
              <w:rPr>
                <w:rFonts w:ascii="宋体" w:hAnsi="宋体" w:cs="宋体"/>
                <w:b/>
                <w:bCs/>
                <w:color w:val="000000"/>
                <w:sz w:val="22"/>
                <w:szCs w:val="22"/>
              </w:rPr>
            </w:pPr>
            <w:r>
              <w:rPr>
                <w:rFonts w:ascii="宋体" w:hAnsi="宋体" w:cs="宋体" w:hint="eastAsia"/>
                <w:color w:val="000000"/>
                <w:sz w:val="22"/>
                <w:szCs w:val="22"/>
              </w:rPr>
              <w:t>6.4提供完善的售后说明。</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9CA85"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lastRenderedPageBreak/>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B207D" w14:textId="77777777" w:rsidR="00D223F4" w:rsidRDefault="00D223F4" w:rsidP="0082388A">
            <w:pPr>
              <w:textAlignment w:val="center"/>
              <w:rPr>
                <w:rFonts w:ascii="宋体" w:hAnsi="宋体" w:cs="宋体"/>
                <w:color w:val="000000"/>
                <w:sz w:val="20"/>
                <w:szCs w:val="20"/>
              </w:rPr>
            </w:pPr>
          </w:p>
        </w:tc>
      </w:tr>
      <w:tr w:rsidR="00D223F4" w14:paraId="35D9444A" w14:textId="77777777" w:rsidTr="00D223F4">
        <w:trPr>
          <w:trHeight w:val="441"/>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4D262"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2</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7E439"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少儿借阅机系统</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B4AD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硬件要求</w:t>
            </w:r>
            <w:r>
              <w:rPr>
                <w:rFonts w:ascii="宋体" w:hAnsi="宋体" w:cs="宋体" w:hint="eastAsia"/>
                <w:color w:val="000000"/>
                <w:sz w:val="22"/>
                <w:szCs w:val="22"/>
              </w:rPr>
              <w:tab/>
            </w:r>
          </w:p>
          <w:p w14:paraId="0AB2850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1.触摸屏</w:t>
            </w:r>
          </w:p>
          <w:p w14:paraId="7DA71C0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49寸LED，红外识别≥2点触摸，1920*1080高清分辨率，；采用手指、笔或非透明物体触摸方式，反应时间&lt;12毫秒，有效识别范围&gt;5毫米； </w:t>
            </w:r>
          </w:p>
          <w:p w14:paraId="0EEC719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2.系统要求</w:t>
            </w:r>
          </w:p>
          <w:p w14:paraId="1FCDCD4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Windows系统、CPU主流I3及以上，≥4G主机内存，≥500G高速7200转机械硬盘，</w:t>
            </w:r>
            <w:proofErr w:type="gramStart"/>
            <w:r>
              <w:rPr>
                <w:rFonts w:ascii="宋体" w:hAnsi="宋体" w:cs="宋体" w:hint="eastAsia"/>
                <w:color w:val="000000"/>
                <w:sz w:val="22"/>
                <w:szCs w:val="22"/>
              </w:rPr>
              <w:t>板载集成</w:t>
            </w:r>
            <w:proofErr w:type="gramEnd"/>
            <w:r>
              <w:rPr>
                <w:rFonts w:ascii="宋体" w:hAnsi="宋体" w:cs="宋体" w:hint="eastAsia"/>
                <w:color w:val="000000"/>
                <w:sz w:val="22"/>
                <w:szCs w:val="22"/>
              </w:rPr>
              <w:t>声卡、显卡、网卡，配备高速USB接口≥2个。</w:t>
            </w:r>
          </w:p>
          <w:p w14:paraId="3548CB1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3.体感设备</w:t>
            </w:r>
          </w:p>
          <w:p w14:paraId="44A461A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嵌入式</w:t>
            </w:r>
            <w:proofErr w:type="gramStart"/>
            <w:r>
              <w:rPr>
                <w:rFonts w:ascii="宋体" w:hAnsi="宋体" w:cs="宋体" w:hint="eastAsia"/>
                <w:color w:val="000000"/>
                <w:sz w:val="22"/>
                <w:szCs w:val="22"/>
              </w:rPr>
              <w:t>处理器安卓</w:t>
            </w:r>
            <w:proofErr w:type="gramEnd"/>
            <w:r>
              <w:rPr>
                <w:rFonts w:ascii="宋体" w:hAnsi="宋体" w:cs="宋体" w:hint="eastAsia"/>
                <w:color w:val="000000"/>
                <w:sz w:val="22"/>
                <w:szCs w:val="22"/>
              </w:rPr>
              <w:t>4.4系统，3D体感红外摄像头，Xtion Pro双镜头。</w:t>
            </w:r>
          </w:p>
          <w:p w14:paraId="7143799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4.其他</w:t>
            </w:r>
          </w:p>
          <w:p w14:paraId="449C96F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整机采用落地式设计，安全、稳定。外观无明显棱角，采用圆滑设计方式。电源、USB接口等设有暗盒，以保护设备正常运转。整机高度适合幼儿阅读需要，显示屏与地面有一定倾斜角度，设备自带滚轮，方便移动设备；同时滚轮带锁死功能。</w:t>
            </w:r>
          </w:p>
          <w:p w14:paraId="46580DA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系统要求</w:t>
            </w:r>
            <w:r>
              <w:rPr>
                <w:rFonts w:ascii="宋体" w:hAnsi="宋体" w:cs="宋体" w:hint="eastAsia"/>
                <w:color w:val="000000"/>
                <w:sz w:val="22"/>
                <w:szCs w:val="22"/>
              </w:rPr>
              <w:tab/>
            </w:r>
          </w:p>
          <w:p w14:paraId="3B10483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 系统采用windows触摸系统。</w:t>
            </w:r>
          </w:p>
          <w:p w14:paraId="7AAF0E3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2.必须具备手机客户端应用，移动客户端是少儿一体机设备配套的程序。</w:t>
            </w:r>
          </w:p>
          <w:p w14:paraId="28C1429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3.使用移动客户端软件可以直接扫描少儿借阅机设备上的图书</w:t>
            </w:r>
            <w:proofErr w:type="gramStart"/>
            <w:r>
              <w:rPr>
                <w:rFonts w:ascii="宋体" w:hAnsi="宋体" w:cs="宋体" w:hint="eastAsia"/>
                <w:color w:val="000000"/>
                <w:sz w:val="22"/>
                <w:szCs w:val="22"/>
              </w:rPr>
              <w:t>二维码下载</w:t>
            </w:r>
            <w:proofErr w:type="gramEnd"/>
            <w:r>
              <w:rPr>
                <w:rFonts w:ascii="宋体" w:hAnsi="宋体" w:cs="宋体" w:hint="eastAsia"/>
                <w:color w:val="000000"/>
                <w:sz w:val="22"/>
                <w:szCs w:val="22"/>
              </w:rPr>
              <w:t>图书到手机、pad等终端中阅读。移动客户端软件需同时支持iOS、android系统。</w:t>
            </w:r>
          </w:p>
          <w:p w14:paraId="1923DF2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 基于1920*1080大屏触摸一体机研发。</w:t>
            </w:r>
          </w:p>
          <w:p w14:paraId="1034247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5.支持远程定时更新，支持一键更新，减少管理成本。</w:t>
            </w:r>
          </w:p>
          <w:p w14:paraId="3B67F8D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 少儿借阅机系统内置不少于1000种正版授权的epub、pdf等格式电子图书且与原版图书保持原貌一致，如相关图片、目录等，每月定时更</w:t>
            </w:r>
            <w:r>
              <w:rPr>
                <w:rFonts w:ascii="宋体" w:hAnsi="宋体" w:cs="宋体" w:hint="eastAsia"/>
                <w:color w:val="000000"/>
                <w:sz w:val="22"/>
                <w:szCs w:val="22"/>
              </w:rPr>
              <w:lastRenderedPageBreak/>
              <w:t>新电子图书。</w:t>
            </w:r>
          </w:p>
          <w:p w14:paraId="1EC33E5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7.可提供自有课件展示功能，教师上课使用的课件资源可以通过少儿一体机来展示使用；</w:t>
            </w:r>
          </w:p>
          <w:p w14:paraId="433BFD8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8.可提供资源扩展功能，教师需要使用的exe文件、网页地址，可以方便扩展到少儿借阅机内使用。</w:t>
            </w:r>
          </w:p>
          <w:p w14:paraId="6F790C8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9.可提供校园展示功能，用户可以根据自己需求上</w:t>
            </w:r>
            <w:proofErr w:type="gramStart"/>
            <w:r>
              <w:rPr>
                <w:rFonts w:ascii="宋体" w:hAnsi="宋体" w:cs="宋体" w:hint="eastAsia"/>
                <w:color w:val="000000"/>
                <w:sz w:val="22"/>
                <w:szCs w:val="22"/>
              </w:rPr>
              <w:t>传相关</w:t>
            </w:r>
            <w:proofErr w:type="gramEnd"/>
            <w:r>
              <w:rPr>
                <w:rFonts w:ascii="宋体" w:hAnsi="宋体" w:cs="宋体" w:hint="eastAsia"/>
                <w:color w:val="000000"/>
                <w:sz w:val="22"/>
                <w:szCs w:val="22"/>
              </w:rPr>
              <w:t>图片或音频文件，定时播放。</w:t>
            </w:r>
          </w:p>
          <w:p w14:paraId="11E2D95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10. 支持音量调节功能，可在平台客户端直</w:t>
            </w:r>
            <w:proofErr w:type="gramStart"/>
            <w:r>
              <w:rPr>
                <w:rFonts w:ascii="宋体" w:hAnsi="宋体" w:cs="宋体" w:hint="eastAsia"/>
                <w:color w:val="000000"/>
                <w:sz w:val="22"/>
                <w:szCs w:val="22"/>
              </w:rPr>
              <w:t>接调整</w:t>
            </w:r>
            <w:proofErr w:type="gramEnd"/>
            <w:r>
              <w:rPr>
                <w:rFonts w:ascii="宋体" w:hAnsi="宋体" w:cs="宋体" w:hint="eastAsia"/>
                <w:color w:val="000000"/>
                <w:sz w:val="22"/>
                <w:szCs w:val="22"/>
              </w:rPr>
              <w:t>音量大小、设置静音等操作。</w:t>
            </w:r>
          </w:p>
          <w:p w14:paraId="46B86B9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11.少儿借阅机系统软件支持升级功能，设备联网后，可下载升级包，实现升级功能。</w:t>
            </w:r>
          </w:p>
          <w:p w14:paraId="2C0383C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资源要求</w:t>
            </w:r>
            <w:r>
              <w:rPr>
                <w:rFonts w:ascii="宋体" w:hAnsi="宋体" w:cs="宋体" w:hint="eastAsia"/>
                <w:color w:val="000000"/>
                <w:sz w:val="22"/>
                <w:szCs w:val="22"/>
              </w:rPr>
              <w:tab/>
            </w:r>
          </w:p>
          <w:p w14:paraId="1DE3249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1.提供不少于1000册适合幼儿园教师使用的高清电子图书，图书内容定期更新。</w:t>
            </w:r>
          </w:p>
          <w:p w14:paraId="2DFE75C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2.图书提供二维码，</w:t>
            </w:r>
            <w:proofErr w:type="gramStart"/>
            <w:r>
              <w:rPr>
                <w:rFonts w:ascii="宋体" w:hAnsi="宋体" w:cs="宋体" w:hint="eastAsia"/>
                <w:color w:val="000000"/>
                <w:sz w:val="22"/>
                <w:szCs w:val="22"/>
              </w:rPr>
              <w:t>支持微信等</w:t>
            </w:r>
            <w:proofErr w:type="gramEnd"/>
            <w:r>
              <w:rPr>
                <w:rFonts w:ascii="宋体" w:hAnsi="宋体" w:cs="宋体" w:hint="eastAsia"/>
                <w:color w:val="000000"/>
                <w:sz w:val="22"/>
                <w:szCs w:val="22"/>
              </w:rPr>
              <w:t>常用</w:t>
            </w:r>
            <w:proofErr w:type="gramStart"/>
            <w:r>
              <w:rPr>
                <w:rFonts w:ascii="宋体" w:hAnsi="宋体" w:cs="宋体" w:hint="eastAsia"/>
                <w:color w:val="000000"/>
                <w:sz w:val="22"/>
                <w:szCs w:val="22"/>
              </w:rPr>
              <w:t>二维码扫描</w:t>
            </w:r>
            <w:proofErr w:type="gramEnd"/>
            <w:r>
              <w:rPr>
                <w:rFonts w:ascii="宋体" w:hAnsi="宋体" w:cs="宋体" w:hint="eastAsia"/>
                <w:color w:val="000000"/>
                <w:sz w:val="22"/>
                <w:szCs w:val="22"/>
              </w:rPr>
              <w:t>工具，</w:t>
            </w:r>
            <w:proofErr w:type="gramStart"/>
            <w:r>
              <w:rPr>
                <w:rFonts w:ascii="宋体" w:hAnsi="宋体" w:cs="宋体" w:hint="eastAsia"/>
                <w:color w:val="000000"/>
                <w:sz w:val="22"/>
                <w:szCs w:val="22"/>
              </w:rPr>
              <w:t>扫码后</w:t>
            </w:r>
            <w:proofErr w:type="gramEnd"/>
            <w:r>
              <w:rPr>
                <w:rFonts w:ascii="宋体" w:hAnsi="宋体" w:cs="宋体" w:hint="eastAsia"/>
                <w:color w:val="000000"/>
                <w:sz w:val="22"/>
                <w:szCs w:val="22"/>
              </w:rPr>
              <w:t>可直接在线阅读原版文本全文，无需下载客户端，也可根据读者喜好自行选择下载客户端阅读。</w:t>
            </w:r>
          </w:p>
          <w:p w14:paraId="15F9992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3.提供不少于100册</w:t>
            </w:r>
            <w:proofErr w:type="gramStart"/>
            <w:r>
              <w:rPr>
                <w:rFonts w:ascii="宋体" w:hAnsi="宋体" w:cs="宋体" w:hint="eastAsia"/>
                <w:color w:val="000000"/>
                <w:sz w:val="22"/>
                <w:szCs w:val="22"/>
              </w:rPr>
              <w:t>绘本阅读</w:t>
            </w:r>
            <w:proofErr w:type="gramEnd"/>
            <w:r>
              <w:rPr>
                <w:rFonts w:ascii="宋体" w:hAnsi="宋体" w:cs="宋体" w:hint="eastAsia"/>
                <w:color w:val="000000"/>
                <w:sz w:val="22"/>
                <w:szCs w:val="22"/>
              </w:rPr>
              <w:t>资源，分为</w:t>
            </w:r>
            <w:proofErr w:type="gramStart"/>
            <w:r>
              <w:rPr>
                <w:rFonts w:ascii="宋体" w:hAnsi="宋体" w:cs="宋体" w:hint="eastAsia"/>
                <w:color w:val="000000"/>
                <w:sz w:val="22"/>
                <w:szCs w:val="22"/>
              </w:rPr>
              <w:t>有声绘本和</w:t>
            </w:r>
            <w:proofErr w:type="gramEnd"/>
            <w:r>
              <w:rPr>
                <w:rFonts w:ascii="宋体" w:hAnsi="宋体" w:cs="宋体" w:hint="eastAsia"/>
                <w:color w:val="000000"/>
                <w:sz w:val="22"/>
                <w:szCs w:val="22"/>
              </w:rPr>
              <w:t>无声绘本，涵盖幼儿成长教育的五大领域。</w:t>
            </w:r>
          </w:p>
          <w:p w14:paraId="2376488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提供古诗多媒体资源，古诗数量不少于70个；所有古诗内容要具有可交互性，要求以色彩丰富、能吸引儿童使用的动画形式展示；古诗配图要符合诗词所在朝代风格；古诗动画效果和画面能表达出古诗意境；古诗资源内容必须要包含作者简介、诗词大意、名句欣赏等内容；每首古诗都要有诗词的动画配音朗读和让学生根据背景音乐提示诵读古诗功能；</w:t>
            </w:r>
          </w:p>
          <w:p w14:paraId="0BC98CE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5.提供不少于100集的安全教育视频；视频内容包含饮食安全、公共安全、健康安全、人身安全等。</w:t>
            </w:r>
          </w:p>
          <w:p w14:paraId="4E2F71A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6.提供不少于150首儿童童谣和不少于50个儿童益智游戏。</w:t>
            </w:r>
          </w:p>
          <w:p w14:paraId="0D27F78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7.提供不少于150本“动画绘本”图书资源，</w:t>
            </w:r>
            <w:proofErr w:type="gramStart"/>
            <w:r>
              <w:rPr>
                <w:rFonts w:ascii="宋体" w:hAnsi="宋体" w:cs="宋体" w:hint="eastAsia"/>
                <w:color w:val="000000"/>
                <w:sz w:val="22"/>
                <w:szCs w:val="22"/>
              </w:rPr>
              <w:t>动画绘本图书</w:t>
            </w:r>
            <w:proofErr w:type="gramEnd"/>
            <w:r>
              <w:rPr>
                <w:rFonts w:ascii="宋体" w:hAnsi="宋体" w:cs="宋体" w:hint="eastAsia"/>
                <w:color w:val="000000"/>
                <w:sz w:val="22"/>
                <w:szCs w:val="22"/>
              </w:rPr>
              <w:t>要求每本图书内容都是真正的动画形式展示，非普通图书以配图、</w:t>
            </w:r>
            <w:proofErr w:type="gramStart"/>
            <w:r>
              <w:rPr>
                <w:rFonts w:ascii="宋体" w:hAnsi="宋体" w:cs="宋体" w:hint="eastAsia"/>
                <w:color w:val="000000"/>
                <w:sz w:val="22"/>
                <w:szCs w:val="22"/>
              </w:rPr>
              <w:t>配声音</w:t>
            </w:r>
            <w:proofErr w:type="gramEnd"/>
            <w:r>
              <w:rPr>
                <w:rFonts w:ascii="宋体" w:hAnsi="宋体" w:cs="宋体" w:hint="eastAsia"/>
                <w:color w:val="000000"/>
                <w:sz w:val="22"/>
                <w:szCs w:val="22"/>
              </w:rPr>
              <w:t>的形式展示，每本</w:t>
            </w:r>
            <w:proofErr w:type="gramStart"/>
            <w:r>
              <w:rPr>
                <w:rFonts w:ascii="宋体" w:hAnsi="宋体" w:cs="宋体" w:hint="eastAsia"/>
                <w:color w:val="000000"/>
                <w:sz w:val="22"/>
                <w:szCs w:val="22"/>
              </w:rPr>
              <w:t>动画绘本图书</w:t>
            </w:r>
            <w:proofErr w:type="gramEnd"/>
            <w:r>
              <w:rPr>
                <w:rFonts w:ascii="宋体" w:hAnsi="宋体" w:cs="宋体" w:hint="eastAsia"/>
                <w:color w:val="000000"/>
                <w:sz w:val="22"/>
                <w:szCs w:val="22"/>
              </w:rPr>
              <w:t>都可具有可交互性，除基本触摸翻页外，还需要提供互动问答、互动游戏等环节，</w:t>
            </w:r>
            <w:proofErr w:type="gramStart"/>
            <w:r>
              <w:rPr>
                <w:rFonts w:ascii="宋体" w:hAnsi="宋体" w:cs="宋体" w:hint="eastAsia"/>
                <w:color w:val="000000"/>
                <w:sz w:val="22"/>
                <w:szCs w:val="22"/>
              </w:rPr>
              <w:t>动画绘本图书</w:t>
            </w:r>
            <w:proofErr w:type="gramEnd"/>
            <w:r>
              <w:rPr>
                <w:rFonts w:ascii="宋体" w:hAnsi="宋体" w:cs="宋体" w:hint="eastAsia"/>
                <w:color w:val="000000"/>
                <w:sz w:val="22"/>
                <w:szCs w:val="22"/>
              </w:rPr>
              <w:t>内容适合学生阅读，包括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p>
          <w:p w14:paraId="5150949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8.提供期刊资源，并实现期刊在线阅读，扫描</w:t>
            </w:r>
            <w:proofErr w:type="gramStart"/>
            <w:r>
              <w:rPr>
                <w:rFonts w:ascii="宋体" w:hAnsi="宋体" w:cs="宋体" w:hint="eastAsia"/>
                <w:color w:val="000000"/>
                <w:sz w:val="22"/>
                <w:szCs w:val="22"/>
              </w:rPr>
              <w:t>二维码下载</w:t>
            </w:r>
            <w:proofErr w:type="gramEnd"/>
            <w:r>
              <w:rPr>
                <w:rFonts w:ascii="宋体" w:hAnsi="宋体" w:cs="宋体" w:hint="eastAsia"/>
                <w:color w:val="000000"/>
                <w:sz w:val="22"/>
                <w:szCs w:val="22"/>
              </w:rPr>
              <w:t>阅读等，且提供教师适用的期刊资源。</w:t>
            </w:r>
          </w:p>
          <w:p w14:paraId="1B606F4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9.提供与幼儿阶段相适应的国学经典文本诵读音频。音频资源由专业播音员配音阅读，发音标准，随着音频的诵读进行，系统支持对应朗读文本的自动跟读换行。</w:t>
            </w:r>
          </w:p>
          <w:p w14:paraId="5D9A6A4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10.图书、古诗、动画、视频等资源都内置设备中，支持设备断网使用。</w:t>
            </w:r>
          </w:p>
          <w:p w14:paraId="07ED3F4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11.不少于30本的</w:t>
            </w:r>
            <w:proofErr w:type="gramStart"/>
            <w:r>
              <w:rPr>
                <w:rFonts w:ascii="宋体" w:hAnsi="宋体" w:cs="宋体" w:hint="eastAsia"/>
                <w:color w:val="000000"/>
                <w:sz w:val="22"/>
                <w:szCs w:val="22"/>
              </w:rPr>
              <w:t>英文绘本图书</w:t>
            </w:r>
            <w:proofErr w:type="gramEnd"/>
            <w:r>
              <w:rPr>
                <w:rFonts w:ascii="宋体" w:hAnsi="宋体" w:cs="宋体" w:hint="eastAsia"/>
                <w:color w:val="000000"/>
                <w:sz w:val="22"/>
                <w:szCs w:val="22"/>
              </w:rPr>
              <w:t>和</w:t>
            </w:r>
            <w:proofErr w:type="gramStart"/>
            <w:r>
              <w:rPr>
                <w:rFonts w:ascii="宋体" w:hAnsi="宋体" w:cs="宋体" w:hint="eastAsia"/>
                <w:color w:val="000000"/>
                <w:sz w:val="22"/>
                <w:szCs w:val="22"/>
              </w:rPr>
              <w:t>英文绘本课程</w:t>
            </w:r>
            <w:proofErr w:type="gramEnd"/>
            <w:r>
              <w:rPr>
                <w:rFonts w:ascii="宋体" w:hAnsi="宋体" w:cs="宋体" w:hint="eastAsia"/>
                <w:color w:val="000000"/>
                <w:sz w:val="22"/>
                <w:szCs w:val="22"/>
              </w:rPr>
              <w:t>（选配部分）</w:t>
            </w:r>
          </w:p>
          <w:p w14:paraId="33A153D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后台及配套移动</w:t>
            </w:r>
            <w:proofErr w:type="gramStart"/>
            <w:r>
              <w:rPr>
                <w:rFonts w:ascii="宋体" w:hAnsi="宋体" w:cs="宋体" w:hint="eastAsia"/>
                <w:color w:val="000000"/>
                <w:sz w:val="22"/>
                <w:szCs w:val="22"/>
              </w:rPr>
              <w:t>端服务</w:t>
            </w:r>
            <w:proofErr w:type="gramEnd"/>
            <w:r>
              <w:rPr>
                <w:rFonts w:ascii="宋体" w:hAnsi="宋体" w:cs="宋体" w:hint="eastAsia"/>
                <w:color w:val="000000"/>
                <w:sz w:val="22"/>
                <w:szCs w:val="22"/>
              </w:rPr>
              <w:t>要求</w:t>
            </w:r>
            <w:r>
              <w:rPr>
                <w:rFonts w:ascii="宋体" w:hAnsi="宋体" w:cs="宋体" w:hint="eastAsia"/>
                <w:color w:val="000000"/>
                <w:sz w:val="22"/>
                <w:szCs w:val="22"/>
              </w:rPr>
              <w:tab/>
            </w:r>
          </w:p>
          <w:p w14:paraId="4F196EA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1.通过</w:t>
            </w:r>
            <w:proofErr w:type="gramStart"/>
            <w:r>
              <w:rPr>
                <w:rFonts w:ascii="宋体" w:hAnsi="宋体" w:cs="宋体" w:hint="eastAsia"/>
                <w:color w:val="000000"/>
                <w:sz w:val="22"/>
                <w:szCs w:val="22"/>
              </w:rPr>
              <w:t>手机端可提供</w:t>
            </w:r>
            <w:proofErr w:type="gramEnd"/>
            <w:r>
              <w:rPr>
                <w:rFonts w:ascii="宋体" w:hAnsi="宋体" w:cs="宋体" w:hint="eastAsia"/>
                <w:color w:val="000000"/>
                <w:sz w:val="22"/>
                <w:szCs w:val="22"/>
              </w:rPr>
              <w:t>适合智能手机、平板阅读的EPUB、PDF等多种格式图书。所有图书支持在线全文阅读，也支持全文下载并保存在移动设备</w:t>
            </w:r>
            <w:r>
              <w:rPr>
                <w:rFonts w:ascii="宋体" w:hAnsi="宋体" w:cs="宋体" w:hint="eastAsia"/>
                <w:color w:val="000000"/>
                <w:sz w:val="22"/>
                <w:szCs w:val="22"/>
              </w:rPr>
              <w:lastRenderedPageBreak/>
              <w:t>中，下载的资源可离线观看。</w:t>
            </w:r>
          </w:p>
          <w:p w14:paraId="1DB64AC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强大的后台管理系统能与所有少儿借阅机终端进行信息传递。后台可实现数据分析和统计，统计图书下载量和阅读量，分析平均每台机器的下载量和阅读量，图表查看数据变化。管理者可以查看本单位下载量和阅读量排行榜。</w:t>
            </w:r>
          </w:p>
          <w:p w14:paraId="755F1C1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3.提供IOS和android主流移动操作系统移动端，提供条码扫描、订阅等功能，设计要符合用户的操作习惯。</w:t>
            </w:r>
          </w:p>
          <w:p w14:paraId="5CC584D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4.使用手机端可扫码观看配套纸本图书的二维码，查看与图书内容同步的教学视频。</w:t>
            </w:r>
          </w:p>
          <w:p w14:paraId="2086B1F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5.配套的移动</w:t>
            </w:r>
            <w:proofErr w:type="gramStart"/>
            <w:r>
              <w:rPr>
                <w:rFonts w:ascii="宋体" w:hAnsi="宋体" w:cs="宋体" w:hint="eastAsia"/>
                <w:color w:val="000000"/>
                <w:sz w:val="22"/>
                <w:szCs w:val="22"/>
              </w:rPr>
              <w:t>端提供流</w:t>
            </w:r>
            <w:proofErr w:type="gramEnd"/>
            <w:r>
              <w:rPr>
                <w:rFonts w:ascii="宋体" w:hAnsi="宋体" w:cs="宋体" w:hint="eastAsia"/>
                <w:color w:val="000000"/>
                <w:sz w:val="22"/>
                <w:szCs w:val="22"/>
              </w:rPr>
              <w:t>媒体阅读模式和本地文件阅读模式，提供夜间模式转换，文字大小调整等功能，并图书阅读片段、章节通过主流的社交软件进行分享。</w:t>
            </w:r>
          </w:p>
          <w:p w14:paraId="6A66BDA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6.移动端下载少儿借阅机系统终端设备中所有图书借阅模块的图书资源，并能实现离线阅读功能。</w:t>
            </w:r>
          </w:p>
          <w:p w14:paraId="028696D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7.移动</w:t>
            </w:r>
            <w:proofErr w:type="gramStart"/>
            <w:r>
              <w:rPr>
                <w:rFonts w:ascii="宋体" w:hAnsi="宋体" w:cs="宋体" w:hint="eastAsia"/>
                <w:color w:val="000000"/>
                <w:sz w:val="22"/>
                <w:szCs w:val="22"/>
              </w:rPr>
              <w:t>端支持</w:t>
            </w:r>
            <w:proofErr w:type="gramEnd"/>
            <w:r>
              <w:rPr>
                <w:rFonts w:ascii="宋体" w:hAnsi="宋体" w:cs="宋体" w:hint="eastAsia"/>
                <w:color w:val="000000"/>
                <w:sz w:val="22"/>
                <w:szCs w:val="22"/>
              </w:rPr>
              <w:t>应用模块添加，可根据用户需求，添加相关模块，满足不同需求。</w:t>
            </w:r>
          </w:p>
          <w:p w14:paraId="0055BAE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9.移动端需包含课程、阅读、活动、通讯录、通知、笔记、小组、消息等，支持家园互动、师生互动、亲子互动等功能；</w:t>
            </w:r>
          </w:p>
          <w:p w14:paraId="73EF1E7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10.移动端需提供适合移动阅读的图书、专题、期刊、报纸、讲座、有声读物等拓展阅读资源，并持续更新。</w:t>
            </w:r>
          </w:p>
          <w:p w14:paraId="3771563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11．移动端</w:t>
            </w:r>
            <w:proofErr w:type="gramStart"/>
            <w:r>
              <w:rPr>
                <w:rFonts w:ascii="宋体" w:hAnsi="宋体" w:cs="宋体" w:hint="eastAsia"/>
                <w:color w:val="000000"/>
                <w:sz w:val="22"/>
                <w:szCs w:val="22"/>
              </w:rPr>
              <w:t>需支持</w:t>
            </w:r>
            <w:proofErr w:type="gramEnd"/>
            <w:r>
              <w:rPr>
                <w:rFonts w:ascii="宋体" w:hAnsi="宋体" w:cs="宋体" w:hint="eastAsia"/>
                <w:color w:val="000000"/>
                <w:sz w:val="22"/>
                <w:szCs w:val="22"/>
              </w:rPr>
              <w:t>用户个人自建专题资源；</w:t>
            </w:r>
          </w:p>
          <w:p w14:paraId="1205E15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12. 移动端需包含读书笔记等功能模块，满足用户随时分享读书笔记功能，同时提供权限设置，保护用户私有笔记；</w:t>
            </w:r>
          </w:p>
          <w:p w14:paraId="06A27A2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13. 移动端需保留用户阅读记录，提供个人数据，包含使用量、阅读时长、专题数量、笔记数量等数据。</w:t>
            </w:r>
          </w:p>
          <w:p w14:paraId="2235292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14. 移动</w:t>
            </w:r>
            <w:proofErr w:type="gramStart"/>
            <w:r>
              <w:rPr>
                <w:rFonts w:ascii="宋体" w:hAnsi="宋体" w:cs="宋体" w:hint="eastAsia"/>
                <w:color w:val="000000"/>
                <w:sz w:val="22"/>
                <w:szCs w:val="22"/>
              </w:rPr>
              <w:t>端要求</w:t>
            </w:r>
            <w:proofErr w:type="gramEnd"/>
            <w:r>
              <w:rPr>
                <w:rFonts w:ascii="宋体" w:hAnsi="宋体" w:cs="宋体" w:hint="eastAsia"/>
                <w:color w:val="000000"/>
                <w:sz w:val="22"/>
                <w:szCs w:val="22"/>
              </w:rPr>
              <w:t>包含英语阅读、</w:t>
            </w:r>
            <w:proofErr w:type="gramStart"/>
            <w:r>
              <w:rPr>
                <w:rFonts w:ascii="宋体" w:hAnsi="宋体" w:cs="宋体" w:hint="eastAsia"/>
                <w:color w:val="000000"/>
                <w:sz w:val="22"/>
                <w:szCs w:val="22"/>
              </w:rPr>
              <w:t>绘本阅读</w:t>
            </w:r>
            <w:proofErr w:type="gramEnd"/>
            <w:r>
              <w:rPr>
                <w:rFonts w:ascii="宋体" w:hAnsi="宋体" w:cs="宋体" w:hint="eastAsia"/>
                <w:color w:val="000000"/>
                <w:sz w:val="22"/>
                <w:szCs w:val="22"/>
              </w:rPr>
              <w:t>、专题阅读等栏目，为用户提供更丰富的阅读应用；</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95240"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lastRenderedPageBreak/>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55638" w14:textId="77777777" w:rsidR="00D223F4" w:rsidRDefault="00D223F4" w:rsidP="0082388A">
            <w:pPr>
              <w:rPr>
                <w:rFonts w:ascii="宋体" w:hAnsi="宋体" w:cs="宋体"/>
                <w:color w:val="000000"/>
                <w:sz w:val="20"/>
                <w:szCs w:val="20"/>
              </w:rPr>
            </w:pPr>
          </w:p>
        </w:tc>
      </w:tr>
      <w:tr w:rsidR="00D223F4" w14:paraId="5713C098" w14:textId="77777777" w:rsidTr="00D223F4">
        <w:trPr>
          <w:trHeight w:val="98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D8939"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3</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62E57"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图书管理系统</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CA95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一、</w:t>
            </w:r>
            <w:r>
              <w:rPr>
                <w:rFonts w:ascii="宋体" w:hAnsi="宋体" w:cs="宋体"/>
                <w:color w:val="000000"/>
                <w:sz w:val="22"/>
                <w:szCs w:val="22"/>
              </w:rPr>
              <w:t>资源采访</w:t>
            </w:r>
          </w:p>
          <w:p w14:paraId="4C88E0AB" w14:textId="77777777" w:rsidR="00D223F4" w:rsidRDefault="00D223F4" w:rsidP="0082388A">
            <w:pPr>
              <w:rPr>
                <w:rFonts w:ascii="宋体" w:hAnsi="宋体" w:cs="宋体"/>
                <w:color w:val="000000"/>
                <w:sz w:val="22"/>
                <w:szCs w:val="22"/>
              </w:rPr>
            </w:pPr>
            <w:r>
              <w:rPr>
                <w:rFonts w:ascii="宋体" w:hAnsi="宋体" w:cs="宋体"/>
                <w:color w:val="000000"/>
                <w:sz w:val="22"/>
                <w:szCs w:val="22"/>
              </w:rPr>
              <w:t>图书预订管理</w:t>
            </w:r>
            <w:r>
              <w:rPr>
                <w:rFonts w:ascii="宋体" w:hAnsi="宋体" w:cs="宋体" w:hint="eastAsia"/>
                <w:color w:val="000000"/>
                <w:sz w:val="22"/>
                <w:szCs w:val="22"/>
              </w:rPr>
              <w:t>;</w:t>
            </w:r>
          </w:p>
          <w:p w14:paraId="3A1FE234" w14:textId="77777777" w:rsidR="00D223F4" w:rsidRDefault="00D223F4" w:rsidP="0082388A">
            <w:pPr>
              <w:rPr>
                <w:rFonts w:ascii="宋体" w:hAnsi="宋体" w:cs="宋体"/>
                <w:color w:val="000000"/>
                <w:sz w:val="22"/>
                <w:szCs w:val="22"/>
              </w:rPr>
            </w:pPr>
            <w:r>
              <w:rPr>
                <w:rFonts w:ascii="宋体" w:hAnsi="宋体" w:cs="宋体"/>
                <w:color w:val="000000"/>
                <w:sz w:val="22"/>
                <w:szCs w:val="22"/>
              </w:rPr>
              <w:t>1.实现纸质图书、纸质期刊等一体化的采购。</w:t>
            </w:r>
          </w:p>
          <w:p w14:paraId="7435B5CF" w14:textId="77777777" w:rsidR="00D223F4" w:rsidRDefault="00D223F4" w:rsidP="0082388A">
            <w:pPr>
              <w:rPr>
                <w:rFonts w:ascii="宋体" w:hAnsi="宋体" w:cs="宋体"/>
                <w:color w:val="000000"/>
                <w:sz w:val="22"/>
                <w:szCs w:val="22"/>
              </w:rPr>
            </w:pPr>
            <w:r>
              <w:rPr>
                <w:rFonts w:ascii="宋体" w:hAnsi="宋体" w:cs="宋体"/>
                <w:color w:val="000000"/>
                <w:sz w:val="22"/>
                <w:szCs w:val="22"/>
              </w:rPr>
              <w:t>2.预订池管理，不限定供应商和批次的情况下，提供限定条件</w:t>
            </w:r>
            <w:proofErr w:type="gramStart"/>
            <w:r>
              <w:rPr>
                <w:rFonts w:ascii="宋体" w:hAnsi="宋体" w:cs="宋体"/>
                <w:color w:val="000000"/>
                <w:sz w:val="22"/>
                <w:szCs w:val="22"/>
              </w:rPr>
              <w:t>单选及扩展</w:t>
            </w:r>
            <w:proofErr w:type="gramEnd"/>
            <w:r>
              <w:rPr>
                <w:rFonts w:ascii="宋体" w:hAnsi="宋体" w:cs="宋体"/>
                <w:color w:val="000000"/>
                <w:sz w:val="22"/>
                <w:szCs w:val="22"/>
              </w:rPr>
              <w:t>条件复选，限定条件包含文献类型、预订时间，扩展条件含订购年、责任者、出版社、</w:t>
            </w:r>
            <w:proofErr w:type="gramStart"/>
            <w:r>
              <w:rPr>
                <w:rFonts w:ascii="宋体" w:hAnsi="宋体" w:cs="宋体"/>
                <w:color w:val="000000"/>
                <w:sz w:val="22"/>
                <w:szCs w:val="22"/>
              </w:rPr>
              <w:t>预订包号等</w:t>
            </w:r>
            <w:proofErr w:type="gramEnd"/>
            <w:r>
              <w:rPr>
                <w:rFonts w:ascii="宋体" w:hAnsi="宋体" w:cs="宋体"/>
                <w:color w:val="000000"/>
                <w:sz w:val="22"/>
                <w:szCs w:val="22"/>
              </w:rPr>
              <w:t>多聚类条件。并可根据订购状态（所有、未订、已订）进行筛选显示。</w:t>
            </w:r>
          </w:p>
          <w:p w14:paraId="4B8CCCFF" w14:textId="77777777" w:rsidR="00D223F4" w:rsidRDefault="00D223F4" w:rsidP="0082388A">
            <w:pPr>
              <w:rPr>
                <w:rFonts w:ascii="宋体" w:hAnsi="宋体" w:cs="宋体"/>
                <w:color w:val="000000"/>
                <w:sz w:val="22"/>
                <w:szCs w:val="22"/>
              </w:rPr>
            </w:pPr>
            <w:r>
              <w:rPr>
                <w:rFonts w:ascii="宋体" w:hAnsi="宋体" w:cs="宋体"/>
                <w:color w:val="000000"/>
                <w:sz w:val="22"/>
                <w:szCs w:val="22"/>
              </w:rPr>
              <w:t>3.订购时可对选中的预订数据进行</w:t>
            </w:r>
            <w:proofErr w:type="gramStart"/>
            <w:r>
              <w:rPr>
                <w:rFonts w:ascii="宋体" w:hAnsi="宋体" w:cs="宋体"/>
                <w:color w:val="000000"/>
                <w:sz w:val="22"/>
                <w:szCs w:val="22"/>
              </w:rPr>
              <w:t>批查重</w:t>
            </w:r>
            <w:proofErr w:type="gramEnd"/>
            <w:r>
              <w:rPr>
                <w:rFonts w:ascii="宋体" w:hAnsi="宋体" w:cs="宋体"/>
                <w:color w:val="000000"/>
                <w:sz w:val="22"/>
                <w:szCs w:val="22"/>
              </w:rPr>
              <w:t>，并能显示重复数据及馆藏情况，以便工作人员筛选后订购。</w:t>
            </w:r>
          </w:p>
          <w:p w14:paraId="73A123C8" w14:textId="77777777" w:rsidR="00D223F4" w:rsidRDefault="00D223F4" w:rsidP="0082388A">
            <w:pPr>
              <w:rPr>
                <w:rFonts w:ascii="宋体" w:hAnsi="宋体" w:cs="宋体"/>
                <w:color w:val="000000"/>
                <w:sz w:val="22"/>
                <w:szCs w:val="22"/>
              </w:rPr>
            </w:pPr>
            <w:r>
              <w:rPr>
                <w:rFonts w:ascii="宋体" w:hAnsi="宋体" w:cs="宋体"/>
                <w:color w:val="000000"/>
                <w:sz w:val="22"/>
                <w:szCs w:val="22"/>
              </w:rPr>
              <w:t>4.</w:t>
            </w:r>
            <w:proofErr w:type="gramStart"/>
            <w:r>
              <w:rPr>
                <w:rFonts w:ascii="宋体" w:hAnsi="宋体" w:cs="宋体"/>
                <w:color w:val="000000"/>
                <w:sz w:val="22"/>
                <w:szCs w:val="22"/>
              </w:rPr>
              <w:t>查重条件</w:t>
            </w:r>
            <w:proofErr w:type="gramEnd"/>
            <w:r>
              <w:rPr>
                <w:rFonts w:ascii="宋体" w:hAnsi="宋体" w:cs="宋体"/>
                <w:color w:val="000000"/>
                <w:sz w:val="22"/>
                <w:szCs w:val="22"/>
              </w:rPr>
              <w:t>支持正题名、题名组、标准号、责任组、主题词、出版社、从编，并支持</w:t>
            </w:r>
            <w:proofErr w:type="gramStart"/>
            <w:r>
              <w:rPr>
                <w:rFonts w:ascii="宋体" w:hAnsi="宋体" w:cs="宋体"/>
                <w:color w:val="000000"/>
                <w:sz w:val="22"/>
                <w:szCs w:val="22"/>
              </w:rPr>
              <w:t>查重条件</w:t>
            </w:r>
            <w:proofErr w:type="gramEnd"/>
            <w:r>
              <w:rPr>
                <w:rFonts w:ascii="宋体" w:hAnsi="宋体" w:cs="宋体"/>
                <w:color w:val="000000"/>
                <w:sz w:val="22"/>
                <w:szCs w:val="22"/>
              </w:rPr>
              <w:t>自由组合。</w:t>
            </w:r>
          </w:p>
          <w:p w14:paraId="07E6A4FF" w14:textId="77777777" w:rsidR="00D223F4" w:rsidRDefault="00D223F4" w:rsidP="0082388A">
            <w:pPr>
              <w:rPr>
                <w:rFonts w:ascii="宋体" w:hAnsi="宋体" w:cs="宋体"/>
                <w:color w:val="000000"/>
                <w:sz w:val="22"/>
                <w:szCs w:val="22"/>
              </w:rPr>
            </w:pPr>
            <w:r>
              <w:rPr>
                <w:rFonts w:ascii="宋体" w:hAnsi="宋体" w:cs="宋体"/>
                <w:color w:val="000000"/>
                <w:sz w:val="22"/>
                <w:szCs w:val="22"/>
              </w:rPr>
              <w:t>5.对于重复的数据（馆藏重复及订购重复数据）显示“重复”状况及原因，并显示复本和流通次数，增强工作人员对将采购图书信息的判断。</w:t>
            </w:r>
          </w:p>
          <w:p w14:paraId="36548F7F" w14:textId="77777777" w:rsidR="00D223F4" w:rsidRDefault="00D223F4" w:rsidP="0082388A">
            <w:pPr>
              <w:rPr>
                <w:rFonts w:ascii="宋体" w:hAnsi="宋体" w:cs="宋体"/>
                <w:color w:val="000000"/>
                <w:sz w:val="22"/>
                <w:szCs w:val="22"/>
              </w:rPr>
            </w:pPr>
            <w:r>
              <w:rPr>
                <w:rFonts w:ascii="宋体" w:hAnsi="宋体" w:cs="宋体"/>
                <w:color w:val="000000"/>
                <w:sz w:val="22"/>
                <w:szCs w:val="22"/>
              </w:rPr>
              <w:t>6.对于本馆存在重复记录却仍需要订购的书籍信息，提供关联订购，关联订购后</w:t>
            </w:r>
            <w:proofErr w:type="gramStart"/>
            <w:r>
              <w:rPr>
                <w:rFonts w:ascii="宋体" w:hAnsi="宋体" w:cs="宋体"/>
                <w:color w:val="000000"/>
                <w:sz w:val="22"/>
                <w:szCs w:val="22"/>
              </w:rPr>
              <w:t>不</w:t>
            </w:r>
            <w:proofErr w:type="gramEnd"/>
            <w:r>
              <w:rPr>
                <w:rFonts w:ascii="宋体" w:hAnsi="宋体" w:cs="宋体"/>
                <w:color w:val="000000"/>
                <w:sz w:val="22"/>
                <w:szCs w:val="22"/>
              </w:rPr>
              <w:t>再生成新的元数据。</w:t>
            </w:r>
          </w:p>
          <w:p w14:paraId="6511D234" w14:textId="77777777" w:rsidR="00D223F4" w:rsidRDefault="00D223F4" w:rsidP="0082388A">
            <w:pPr>
              <w:rPr>
                <w:rFonts w:ascii="宋体" w:hAnsi="宋体" w:cs="宋体"/>
                <w:color w:val="000000"/>
                <w:sz w:val="22"/>
                <w:szCs w:val="22"/>
              </w:rPr>
            </w:pPr>
            <w:r>
              <w:rPr>
                <w:rFonts w:ascii="宋体" w:hAnsi="宋体" w:cs="宋体"/>
                <w:color w:val="000000"/>
                <w:sz w:val="22"/>
                <w:szCs w:val="22"/>
              </w:rPr>
              <w:t>7.针对预订数据提供优质的相关度排序，可根据价格、订购号、采购流水号等排序。</w:t>
            </w:r>
          </w:p>
          <w:p w14:paraId="77B9F146" w14:textId="77777777" w:rsidR="00D223F4" w:rsidRDefault="00D223F4" w:rsidP="0082388A">
            <w:pPr>
              <w:rPr>
                <w:rFonts w:ascii="宋体" w:hAnsi="宋体" w:cs="宋体"/>
                <w:color w:val="000000"/>
                <w:sz w:val="22"/>
                <w:szCs w:val="22"/>
              </w:rPr>
            </w:pPr>
            <w:r>
              <w:rPr>
                <w:rFonts w:ascii="宋体" w:hAnsi="宋体" w:cs="宋体"/>
                <w:color w:val="000000"/>
                <w:sz w:val="22"/>
                <w:szCs w:val="22"/>
              </w:rPr>
              <w:t>8.可设置黑名单，将不订购的书刊加入黑名单中，当再次导入书商的新订购数据时系统将自动筛选剔除黑名单的数据，支持编辑及删除黑名单。可选择开启或关闭显示黑名单。</w:t>
            </w:r>
          </w:p>
          <w:p w14:paraId="336A0936" w14:textId="77777777" w:rsidR="00D223F4" w:rsidRDefault="00D223F4" w:rsidP="0082388A">
            <w:pPr>
              <w:rPr>
                <w:rFonts w:ascii="宋体" w:hAnsi="宋体" w:cs="宋体"/>
                <w:color w:val="000000"/>
                <w:sz w:val="22"/>
                <w:szCs w:val="22"/>
              </w:rPr>
            </w:pPr>
            <w:r>
              <w:rPr>
                <w:rFonts w:ascii="宋体" w:hAnsi="宋体" w:cs="宋体"/>
                <w:color w:val="000000"/>
                <w:sz w:val="22"/>
                <w:szCs w:val="22"/>
              </w:rPr>
              <w:t>9.提供标记已阅功能，可单个标记或批量标记，方便工作人员采购。</w:t>
            </w:r>
          </w:p>
          <w:p w14:paraId="05F01CFC" w14:textId="77777777" w:rsidR="00D223F4" w:rsidRDefault="00D223F4" w:rsidP="0082388A">
            <w:pPr>
              <w:rPr>
                <w:rFonts w:ascii="宋体" w:hAnsi="宋体" w:cs="宋体"/>
                <w:color w:val="000000"/>
                <w:sz w:val="22"/>
                <w:szCs w:val="22"/>
              </w:rPr>
            </w:pPr>
            <w:r>
              <w:rPr>
                <w:rFonts w:ascii="宋体" w:hAnsi="宋体" w:cs="宋体"/>
                <w:color w:val="000000"/>
                <w:sz w:val="22"/>
                <w:szCs w:val="22"/>
              </w:rPr>
              <w:lastRenderedPageBreak/>
              <w:t>10.实现批量订购、批量查重、批量关联订购、批量筛选，支持订单的独有采购或共享采购，以及经费的独有或共享。</w:t>
            </w:r>
          </w:p>
          <w:p w14:paraId="6794A425" w14:textId="77777777" w:rsidR="00D223F4" w:rsidRDefault="00D223F4" w:rsidP="0082388A">
            <w:pPr>
              <w:rPr>
                <w:rFonts w:ascii="宋体" w:hAnsi="宋体" w:cs="宋体"/>
                <w:color w:val="000000"/>
                <w:sz w:val="22"/>
                <w:szCs w:val="22"/>
              </w:rPr>
            </w:pPr>
            <w:r>
              <w:rPr>
                <w:rFonts w:ascii="宋体" w:hAnsi="宋体" w:cs="宋体"/>
                <w:color w:val="000000"/>
                <w:sz w:val="22"/>
                <w:szCs w:val="22"/>
              </w:rPr>
              <w:t>11.中央知识库提供预订数据的封面、简介等信息，提供试读功能。</w:t>
            </w:r>
          </w:p>
          <w:p w14:paraId="4C6A0CE9" w14:textId="77777777" w:rsidR="00D223F4" w:rsidRDefault="00D223F4" w:rsidP="0082388A">
            <w:pPr>
              <w:rPr>
                <w:rFonts w:ascii="宋体" w:hAnsi="宋体" w:cs="宋体"/>
                <w:color w:val="000000"/>
                <w:sz w:val="22"/>
                <w:szCs w:val="22"/>
              </w:rPr>
            </w:pPr>
            <w:r>
              <w:rPr>
                <w:rFonts w:ascii="宋体" w:hAnsi="宋体" w:cs="宋体"/>
                <w:color w:val="000000"/>
                <w:sz w:val="22"/>
                <w:szCs w:val="22"/>
              </w:rPr>
              <w:t>12.预订界面展示书目题名、责任者、出版信息、订购时间、读者对象、本工作台/本馆订购套数等信息。</w:t>
            </w:r>
          </w:p>
          <w:p w14:paraId="1B7E2EF3" w14:textId="77777777" w:rsidR="00D223F4" w:rsidRDefault="00D223F4" w:rsidP="0082388A">
            <w:pPr>
              <w:rPr>
                <w:rFonts w:ascii="宋体" w:hAnsi="宋体" w:cs="宋体"/>
                <w:color w:val="000000"/>
                <w:sz w:val="22"/>
                <w:szCs w:val="22"/>
              </w:rPr>
            </w:pPr>
            <w:r>
              <w:rPr>
                <w:rFonts w:ascii="宋体" w:hAnsi="宋体" w:cs="宋体"/>
                <w:color w:val="000000"/>
                <w:sz w:val="22"/>
                <w:szCs w:val="22"/>
              </w:rPr>
              <w:t>13.显示已入藏、荐购、已订购信息，查看该书的读者</w:t>
            </w:r>
            <w:proofErr w:type="gramStart"/>
            <w:r>
              <w:rPr>
                <w:rFonts w:ascii="宋体" w:hAnsi="宋体" w:cs="宋体"/>
                <w:color w:val="000000"/>
                <w:sz w:val="22"/>
                <w:szCs w:val="22"/>
              </w:rPr>
              <w:t>荐购情况以及荐购</w:t>
            </w:r>
            <w:proofErr w:type="gramEnd"/>
            <w:r>
              <w:rPr>
                <w:rFonts w:ascii="宋体" w:hAnsi="宋体" w:cs="宋体"/>
                <w:color w:val="000000"/>
                <w:sz w:val="22"/>
                <w:szCs w:val="22"/>
              </w:rPr>
              <w:t>的读者信息。</w:t>
            </w:r>
          </w:p>
          <w:p w14:paraId="52DBCDC2" w14:textId="77777777" w:rsidR="00D223F4" w:rsidRDefault="00D223F4" w:rsidP="0082388A">
            <w:pPr>
              <w:rPr>
                <w:rFonts w:ascii="宋体" w:hAnsi="宋体" w:cs="宋体"/>
                <w:color w:val="000000"/>
                <w:sz w:val="22"/>
                <w:szCs w:val="22"/>
              </w:rPr>
            </w:pPr>
            <w:r>
              <w:rPr>
                <w:rFonts w:ascii="宋体" w:hAnsi="宋体" w:cs="宋体"/>
                <w:color w:val="000000"/>
                <w:sz w:val="22"/>
                <w:szCs w:val="22"/>
              </w:rPr>
              <w:t>14.分馆与总馆之间可协作采购，自由组配经费，经费可独有或共享，并且各馆经费的使用额度能得到有效控制。</w:t>
            </w:r>
          </w:p>
          <w:p w14:paraId="55716F21" w14:textId="77777777" w:rsidR="00D223F4" w:rsidRDefault="00D223F4" w:rsidP="0082388A">
            <w:pPr>
              <w:rPr>
                <w:rFonts w:ascii="宋体" w:hAnsi="宋体" w:cs="宋体"/>
                <w:color w:val="000000"/>
                <w:sz w:val="22"/>
                <w:szCs w:val="22"/>
              </w:rPr>
            </w:pPr>
            <w:r>
              <w:rPr>
                <w:rFonts w:ascii="宋体" w:hAnsi="宋体" w:cs="宋体"/>
                <w:color w:val="000000"/>
                <w:sz w:val="22"/>
                <w:szCs w:val="22"/>
              </w:rPr>
              <w:t>15.根据规则实现批订购，例如根据工作台的经费规则对应的订购数来进行批订购等。</w:t>
            </w:r>
          </w:p>
          <w:p w14:paraId="7BC13527" w14:textId="77777777" w:rsidR="00D223F4" w:rsidRDefault="00D223F4" w:rsidP="0082388A">
            <w:pPr>
              <w:rPr>
                <w:rFonts w:ascii="宋体" w:hAnsi="宋体" w:cs="宋体"/>
                <w:color w:val="000000"/>
                <w:sz w:val="22"/>
                <w:szCs w:val="22"/>
              </w:rPr>
            </w:pPr>
            <w:r>
              <w:rPr>
                <w:rFonts w:ascii="宋体" w:hAnsi="宋体" w:cs="宋体"/>
                <w:color w:val="000000"/>
                <w:sz w:val="22"/>
                <w:szCs w:val="22"/>
              </w:rPr>
              <w:t>16.可编辑、删除采购记录，编辑修改分类号、订购号，调整采购数量、材料类型、采购价格等参数，提供批量更改价格和删除记录功能，然后再订购。</w:t>
            </w:r>
          </w:p>
          <w:p w14:paraId="3E211626" w14:textId="77777777" w:rsidR="00D223F4" w:rsidRDefault="00D223F4" w:rsidP="0082388A">
            <w:pPr>
              <w:rPr>
                <w:rFonts w:ascii="宋体" w:hAnsi="宋体" w:cs="宋体"/>
                <w:color w:val="000000"/>
                <w:sz w:val="22"/>
                <w:szCs w:val="22"/>
              </w:rPr>
            </w:pPr>
            <w:r>
              <w:rPr>
                <w:rFonts w:ascii="宋体" w:hAnsi="宋体" w:cs="宋体"/>
                <w:color w:val="000000"/>
                <w:sz w:val="22"/>
                <w:szCs w:val="22"/>
              </w:rPr>
              <w:t>17.根据多条件索引检索预订记录，包括题名组、责任者组、标准号、出版社、采购流水号等。</w:t>
            </w:r>
          </w:p>
          <w:p w14:paraId="165B88BF" w14:textId="77777777" w:rsidR="00D223F4" w:rsidRDefault="00D223F4" w:rsidP="0082388A">
            <w:pPr>
              <w:rPr>
                <w:rFonts w:ascii="宋体" w:hAnsi="宋体" w:cs="宋体"/>
                <w:color w:val="000000"/>
                <w:sz w:val="22"/>
                <w:szCs w:val="22"/>
              </w:rPr>
            </w:pPr>
            <w:r>
              <w:rPr>
                <w:rFonts w:ascii="宋体" w:hAnsi="宋体" w:cs="宋体"/>
                <w:color w:val="000000"/>
                <w:sz w:val="22"/>
                <w:szCs w:val="22"/>
              </w:rPr>
              <w:t>18.对预订记录状态进行标记，可显示当前记录是否订购、验收、</w:t>
            </w:r>
            <w:proofErr w:type="gramStart"/>
            <w:r>
              <w:rPr>
                <w:rFonts w:ascii="宋体" w:hAnsi="宋体" w:cs="宋体"/>
                <w:color w:val="000000"/>
                <w:sz w:val="22"/>
                <w:szCs w:val="22"/>
              </w:rPr>
              <w:t>已退订等状态</w:t>
            </w:r>
            <w:proofErr w:type="gramEnd"/>
            <w:r>
              <w:rPr>
                <w:rFonts w:ascii="宋体" w:hAnsi="宋体" w:cs="宋体"/>
                <w:color w:val="000000"/>
                <w:sz w:val="22"/>
                <w:szCs w:val="22"/>
              </w:rPr>
              <w:t>。</w:t>
            </w:r>
          </w:p>
          <w:p w14:paraId="5099D22A" w14:textId="77777777" w:rsidR="00D223F4" w:rsidRDefault="00D223F4" w:rsidP="0082388A">
            <w:pPr>
              <w:rPr>
                <w:rFonts w:ascii="宋体" w:hAnsi="宋体" w:cs="宋体"/>
                <w:color w:val="000000"/>
                <w:sz w:val="22"/>
                <w:szCs w:val="22"/>
              </w:rPr>
            </w:pPr>
            <w:r>
              <w:rPr>
                <w:rFonts w:ascii="宋体" w:hAnsi="宋体" w:cs="宋体"/>
                <w:color w:val="000000"/>
                <w:sz w:val="22"/>
                <w:szCs w:val="22"/>
              </w:rPr>
              <w:t>19.鼠标悬浮显示未订记录、已订购、已发</w:t>
            </w:r>
            <w:proofErr w:type="gramStart"/>
            <w:r>
              <w:rPr>
                <w:rFonts w:ascii="宋体" w:hAnsi="宋体" w:cs="宋体"/>
                <w:color w:val="000000"/>
                <w:sz w:val="22"/>
                <w:szCs w:val="22"/>
              </w:rPr>
              <w:t>订记录</w:t>
            </w:r>
            <w:proofErr w:type="gramEnd"/>
            <w:r>
              <w:rPr>
                <w:rFonts w:ascii="宋体" w:hAnsi="宋体" w:cs="宋体"/>
                <w:color w:val="000000"/>
                <w:sz w:val="22"/>
                <w:szCs w:val="22"/>
              </w:rPr>
              <w:t>数，包括已订购、已发</w:t>
            </w:r>
            <w:proofErr w:type="gramStart"/>
            <w:r>
              <w:rPr>
                <w:rFonts w:ascii="宋体" w:hAnsi="宋体" w:cs="宋体"/>
                <w:color w:val="000000"/>
                <w:sz w:val="22"/>
                <w:szCs w:val="22"/>
              </w:rPr>
              <w:t>订记录</w:t>
            </w:r>
            <w:proofErr w:type="gramEnd"/>
            <w:r>
              <w:rPr>
                <w:rFonts w:ascii="宋体" w:hAnsi="宋体" w:cs="宋体"/>
                <w:color w:val="000000"/>
                <w:sz w:val="22"/>
                <w:szCs w:val="22"/>
              </w:rPr>
              <w:t>的订购套数、册数以及总价。</w:t>
            </w:r>
          </w:p>
          <w:p w14:paraId="382079BD" w14:textId="77777777" w:rsidR="00D223F4" w:rsidRDefault="00D223F4" w:rsidP="0082388A">
            <w:pPr>
              <w:rPr>
                <w:rFonts w:ascii="宋体" w:hAnsi="宋体" w:cs="宋体"/>
                <w:color w:val="000000"/>
                <w:sz w:val="22"/>
                <w:szCs w:val="22"/>
              </w:rPr>
            </w:pPr>
            <w:r>
              <w:rPr>
                <w:rFonts w:ascii="宋体" w:hAnsi="宋体" w:cs="宋体"/>
                <w:color w:val="000000"/>
                <w:sz w:val="22"/>
                <w:szCs w:val="22"/>
              </w:rPr>
              <w:t>20.将征订书目在opac上发布给读者荐购。</w:t>
            </w:r>
          </w:p>
          <w:p w14:paraId="50EB1164" w14:textId="77777777" w:rsidR="00D223F4" w:rsidRDefault="00D223F4" w:rsidP="0082388A">
            <w:pPr>
              <w:rPr>
                <w:rFonts w:ascii="宋体" w:hAnsi="宋体" w:cs="宋体"/>
                <w:color w:val="000000"/>
                <w:sz w:val="22"/>
                <w:szCs w:val="22"/>
              </w:rPr>
            </w:pPr>
            <w:r>
              <w:rPr>
                <w:rFonts w:ascii="宋体" w:hAnsi="宋体" w:cs="宋体"/>
                <w:color w:val="000000"/>
                <w:sz w:val="22"/>
                <w:szCs w:val="22"/>
              </w:rPr>
              <w:t>21.读者采购申请，工作人员可填写读者</w:t>
            </w:r>
            <w:proofErr w:type="gramStart"/>
            <w:r>
              <w:rPr>
                <w:rFonts w:ascii="宋体" w:hAnsi="宋体" w:cs="宋体"/>
                <w:color w:val="000000"/>
                <w:sz w:val="22"/>
                <w:szCs w:val="22"/>
              </w:rPr>
              <w:t>荐</w:t>
            </w:r>
            <w:proofErr w:type="gramEnd"/>
            <w:r>
              <w:rPr>
                <w:rFonts w:ascii="宋体" w:hAnsi="宋体" w:cs="宋体"/>
                <w:color w:val="000000"/>
                <w:sz w:val="22"/>
                <w:szCs w:val="22"/>
              </w:rPr>
              <w:t>购单，支持中西文，多语种，可以通过题名、ISBN号等信息与</w:t>
            </w:r>
            <w:proofErr w:type="gramStart"/>
            <w:r>
              <w:rPr>
                <w:rFonts w:ascii="宋体" w:hAnsi="宋体" w:cs="宋体"/>
                <w:color w:val="000000"/>
                <w:sz w:val="22"/>
                <w:szCs w:val="22"/>
              </w:rPr>
              <w:t>云数据</w:t>
            </w:r>
            <w:proofErr w:type="gramEnd"/>
            <w:r>
              <w:rPr>
                <w:rFonts w:ascii="宋体" w:hAnsi="宋体" w:cs="宋体"/>
                <w:color w:val="000000"/>
                <w:sz w:val="22"/>
                <w:szCs w:val="22"/>
              </w:rPr>
              <w:t>中心的数据进行比对获取图书信息。</w:t>
            </w:r>
          </w:p>
          <w:p w14:paraId="6506F8FA" w14:textId="77777777" w:rsidR="00D223F4" w:rsidRDefault="00D223F4" w:rsidP="0082388A">
            <w:pPr>
              <w:rPr>
                <w:rFonts w:ascii="宋体" w:hAnsi="宋体" w:cs="宋体"/>
                <w:color w:val="000000"/>
                <w:sz w:val="22"/>
                <w:szCs w:val="22"/>
              </w:rPr>
            </w:pPr>
            <w:r>
              <w:rPr>
                <w:rFonts w:ascii="宋体" w:hAnsi="宋体" w:cs="宋体"/>
                <w:color w:val="000000"/>
                <w:sz w:val="22"/>
                <w:szCs w:val="22"/>
              </w:rPr>
              <w:t>22.处理</w:t>
            </w:r>
            <w:proofErr w:type="gramStart"/>
            <w:r>
              <w:rPr>
                <w:rFonts w:ascii="宋体" w:hAnsi="宋体" w:cs="宋体"/>
                <w:color w:val="000000"/>
                <w:sz w:val="22"/>
                <w:szCs w:val="22"/>
              </w:rPr>
              <w:t>读者荐购数据</w:t>
            </w:r>
            <w:proofErr w:type="gramEnd"/>
            <w:r>
              <w:rPr>
                <w:rFonts w:ascii="宋体" w:hAnsi="宋体" w:cs="宋体"/>
                <w:color w:val="000000"/>
                <w:sz w:val="22"/>
                <w:szCs w:val="22"/>
              </w:rPr>
              <w:t>，</w:t>
            </w:r>
            <w:proofErr w:type="gramStart"/>
            <w:r>
              <w:rPr>
                <w:rFonts w:ascii="宋体" w:hAnsi="宋体" w:cs="宋体"/>
                <w:color w:val="000000"/>
                <w:sz w:val="22"/>
                <w:szCs w:val="22"/>
              </w:rPr>
              <w:t>根据荐购日期</w:t>
            </w:r>
            <w:proofErr w:type="gramEnd"/>
            <w:r>
              <w:rPr>
                <w:rFonts w:ascii="宋体" w:hAnsi="宋体" w:cs="宋体"/>
                <w:color w:val="000000"/>
                <w:sz w:val="22"/>
                <w:szCs w:val="22"/>
              </w:rPr>
              <w:t>、语种、</w:t>
            </w:r>
            <w:proofErr w:type="gramStart"/>
            <w:r>
              <w:rPr>
                <w:rFonts w:ascii="宋体" w:hAnsi="宋体" w:cs="宋体"/>
                <w:color w:val="000000"/>
                <w:sz w:val="22"/>
                <w:szCs w:val="22"/>
              </w:rPr>
              <w:t>荐购来源</w:t>
            </w:r>
            <w:proofErr w:type="gramEnd"/>
            <w:r>
              <w:rPr>
                <w:rFonts w:ascii="宋体" w:hAnsi="宋体" w:cs="宋体"/>
                <w:color w:val="000000"/>
                <w:sz w:val="22"/>
                <w:szCs w:val="22"/>
              </w:rPr>
              <w:t>（采购单</w:t>
            </w:r>
            <w:proofErr w:type="gramStart"/>
            <w:r>
              <w:rPr>
                <w:rFonts w:ascii="宋体" w:hAnsi="宋体" w:cs="宋体"/>
                <w:color w:val="000000"/>
                <w:sz w:val="22"/>
                <w:szCs w:val="22"/>
              </w:rPr>
              <w:t>荐购/</w:t>
            </w:r>
            <w:proofErr w:type="gramEnd"/>
            <w:r>
              <w:rPr>
                <w:rFonts w:ascii="宋体" w:hAnsi="宋体" w:cs="宋体"/>
                <w:color w:val="000000"/>
                <w:sz w:val="22"/>
                <w:szCs w:val="22"/>
              </w:rPr>
              <w:t>自由荐购）、处理状态、订购状态、用户类型、书商等，多条件过滤</w:t>
            </w:r>
            <w:proofErr w:type="gramStart"/>
            <w:r>
              <w:rPr>
                <w:rFonts w:ascii="宋体" w:hAnsi="宋体" w:cs="宋体"/>
                <w:color w:val="000000"/>
                <w:sz w:val="22"/>
                <w:szCs w:val="22"/>
              </w:rPr>
              <w:t>显示荐购记录</w:t>
            </w:r>
            <w:proofErr w:type="gramEnd"/>
            <w:r>
              <w:rPr>
                <w:rFonts w:ascii="宋体" w:hAnsi="宋体" w:cs="宋体"/>
                <w:color w:val="000000"/>
                <w:sz w:val="22"/>
                <w:szCs w:val="22"/>
              </w:rPr>
              <w:t>。</w:t>
            </w:r>
          </w:p>
          <w:p w14:paraId="578A6BE1" w14:textId="77777777" w:rsidR="00D223F4" w:rsidRDefault="00D223F4" w:rsidP="0082388A">
            <w:pPr>
              <w:rPr>
                <w:rFonts w:ascii="宋体" w:hAnsi="宋体" w:cs="宋体"/>
                <w:color w:val="000000"/>
                <w:sz w:val="22"/>
                <w:szCs w:val="22"/>
              </w:rPr>
            </w:pPr>
            <w:r>
              <w:rPr>
                <w:rFonts w:ascii="宋体" w:hAnsi="宋体" w:cs="宋体"/>
                <w:color w:val="000000"/>
                <w:sz w:val="22"/>
                <w:szCs w:val="22"/>
              </w:rPr>
              <w:t>23.可根据题名、标准号、责任者、</w:t>
            </w:r>
            <w:proofErr w:type="gramStart"/>
            <w:r>
              <w:rPr>
                <w:rFonts w:ascii="宋体" w:hAnsi="宋体" w:cs="宋体"/>
                <w:color w:val="000000"/>
                <w:sz w:val="22"/>
                <w:szCs w:val="22"/>
              </w:rPr>
              <w:t>荐购人、荐购</w:t>
            </w:r>
            <w:proofErr w:type="gramEnd"/>
            <w:r>
              <w:rPr>
                <w:rFonts w:ascii="宋体" w:hAnsi="宋体" w:cs="宋体"/>
                <w:color w:val="000000"/>
                <w:sz w:val="22"/>
                <w:szCs w:val="22"/>
              </w:rPr>
              <w:t>人证号等精确检索到相应</w:t>
            </w:r>
            <w:proofErr w:type="gramStart"/>
            <w:r>
              <w:rPr>
                <w:rFonts w:ascii="宋体" w:hAnsi="宋体" w:cs="宋体"/>
                <w:color w:val="000000"/>
                <w:sz w:val="22"/>
                <w:szCs w:val="22"/>
              </w:rPr>
              <w:t>的荐购记录</w:t>
            </w:r>
            <w:proofErr w:type="gramEnd"/>
            <w:r>
              <w:rPr>
                <w:rFonts w:ascii="宋体" w:hAnsi="宋体" w:cs="宋体"/>
                <w:color w:val="000000"/>
                <w:sz w:val="22"/>
                <w:szCs w:val="22"/>
              </w:rPr>
              <w:t>。</w:t>
            </w:r>
          </w:p>
          <w:p w14:paraId="74598781" w14:textId="77777777" w:rsidR="00D223F4" w:rsidRDefault="00D223F4" w:rsidP="0082388A">
            <w:pPr>
              <w:rPr>
                <w:rFonts w:ascii="宋体" w:hAnsi="宋体" w:cs="宋体"/>
                <w:color w:val="000000"/>
                <w:sz w:val="22"/>
                <w:szCs w:val="22"/>
              </w:rPr>
            </w:pPr>
            <w:r>
              <w:rPr>
                <w:rFonts w:ascii="宋体" w:hAnsi="宋体" w:cs="宋体"/>
                <w:color w:val="000000"/>
                <w:sz w:val="22"/>
                <w:szCs w:val="22"/>
              </w:rPr>
              <w:t>24.显示</w:t>
            </w:r>
            <w:proofErr w:type="gramStart"/>
            <w:r>
              <w:rPr>
                <w:rFonts w:ascii="宋体" w:hAnsi="宋体" w:cs="宋体"/>
                <w:color w:val="000000"/>
                <w:sz w:val="22"/>
                <w:szCs w:val="22"/>
              </w:rPr>
              <w:t>荐购信息</w:t>
            </w:r>
            <w:proofErr w:type="gramEnd"/>
            <w:r>
              <w:rPr>
                <w:rFonts w:ascii="宋体" w:hAnsi="宋体" w:cs="宋体"/>
                <w:color w:val="000000"/>
                <w:sz w:val="22"/>
                <w:szCs w:val="22"/>
              </w:rPr>
              <w:t>详情，包含ISBN、题名、责任者、价格、订购状态、书商等信息，鼠标定位到该条未处理信息时，下方显示</w:t>
            </w:r>
            <w:proofErr w:type="gramStart"/>
            <w:r>
              <w:rPr>
                <w:rFonts w:ascii="宋体" w:hAnsi="宋体" w:cs="宋体"/>
                <w:color w:val="000000"/>
                <w:sz w:val="22"/>
                <w:szCs w:val="22"/>
              </w:rPr>
              <w:t>荐购人</w:t>
            </w:r>
            <w:proofErr w:type="gramEnd"/>
            <w:r>
              <w:rPr>
                <w:rFonts w:ascii="宋体" w:hAnsi="宋体" w:cs="宋体"/>
                <w:color w:val="000000"/>
                <w:sz w:val="22"/>
                <w:szCs w:val="22"/>
              </w:rPr>
              <w:t>信息，包括读者账号、姓名、联系方式、用户类型、</w:t>
            </w:r>
            <w:proofErr w:type="gramStart"/>
            <w:r>
              <w:rPr>
                <w:rFonts w:ascii="宋体" w:hAnsi="宋体" w:cs="宋体"/>
                <w:color w:val="000000"/>
                <w:sz w:val="22"/>
                <w:szCs w:val="22"/>
              </w:rPr>
              <w:t>荐购日期</w:t>
            </w:r>
            <w:proofErr w:type="gramEnd"/>
            <w:r>
              <w:rPr>
                <w:rFonts w:ascii="宋体" w:hAnsi="宋体" w:cs="宋体"/>
                <w:color w:val="000000"/>
                <w:sz w:val="22"/>
                <w:szCs w:val="22"/>
              </w:rPr>
              <w:t>、处理状态等。</w:t>
            </w:r>
          </w:p>
          <w:p w14:paraId="29B047DE" w14:textId="77777777" w:rsidR="00D223F4" w:rsidRDefault="00D223F4" w:rsidP="0082388A">
            <w:pPr>
              <w:rPr>
                <w:rFonts w:ascii="宋体" w:hAnsi="宋体" w:cs="宋体"/>
                <w:color w:val="000000"/>
                <w:sz w:val="22"/>
                <w:szCs w:val="22"/>
              </w:rPr>
            </w:pPr>
            <w:r>
              <w:rPr>
                <w:rFonts w:ascii="宋体" w:hAnsi="宋体" w:cs="宋体"/>
                <w:color w:val="000000"/>
                <w:sz w:val="22"/>
                <w:szCs w:val="22"/>
              </w:rPr>
              <w:t>25.实现对采购</w:t>
            </w:r>
            <w:proofErr w:type="gramStart"/>
            <w:r>
              <w:rPr>
                <w:rFonts w:ascii="宋体" w:hAnsi="宋体" w:cs="宋体"/>
                <w:color w:val="000000"/>
                <w:sz w:val="22"/>
                <w:szCs w:val="22"/>
              </w:rPr>
              <w:t>单荐购和</w:t>
            </w:r>
            <w:proofErr w:type="gramEnd"/>
            <w:r>
              <w:rPr>
                <w:rFonts w:ascii="宋体" w:hAnsi="宋体" w:cs="宋体"/>
                <w:color w:val="000000"/>
                <w:sz w:val="22"/>
                <w:szCs w:val="22"/>
              </w:rPr>
              <w:t>读者自由</w:t>
            </w:r>
            <w:proofErr w:type="gramStart"/>
            <w:r>
              <w:rPr>
                <w:rFonts w:ascii="宋体" w:hAnsi="宋体" w:cs="宋体"/>
                <w:color w:val="000000"/>
                <w:sz w:val="22"/>
                <w:szCs w:val="22"/>
              </w:rPr>
              <w:t>荐购记录</w:t>
            </w:r>
            <w:proofErr w:type="gramEnd"/>
            <w:r>
              <w:rPr>
                <w:rFonts w:ascii="宋体" w:hAnsi="宋体" w:cs="宋体"/>
                <w:color w:val="000000"/>
                <w:sz w:val="22"/>
                <w:szCs w:val="22"/>
              </w:rPr>
              <w:t>的批量操作，能够批量查重，展示</w:t>
            </w:r>
            <w:proofErr w:type="gramStart"/>
            <w:r>
              <w:rPr>
                <w:rFonts w:ascii="宋体" w:hAnsi="宋体" w:cs="宋体"/>
                <w:color w:val="000000"/>
                <w:sz w:val="22"/>
                <w:szCs w:val="22"/>
              </w:rPr>
              <w:t>荐购记录</w:t>
            </w:r>
            <w:proofErr w:type="gramEnd"/>
            <w:r>
              <w:rPr>
                <w:rFonts w:ascii="宋体" w:hAnsi="宋体" w:cs="宋体"/>
                <w:color w:val="000000"/>
                <w:sz w:val="22"/>
                <w:szCs w:val="22"/>
              </w:rPr>
              <w:t>的查重信息以及详细信息。可将</w:t>
            </w:r>
            <w:proofErr w:type="gramStart"/>
            <w:r>
              <w:rPr>
                <w:rFonts w:ascii="宋体" w:hAnsi="宋体" w:cs="宋体"/>
                <w:color w:val="000000"/>
                <w:sz w:val="22"/>
                <w:szCs w:val="22"/>
              </w:rPr>
              <w:t>荐购记录</w:t>
            </w:r>
            <w:proofErr w:type="gramEnd"/>
            <w:r>
              <w:rPr>
                <w:rFonts w:ascii="宋体" w:hAnsi="宋体" w:cs="宋体"/>
                <w:color w:val="000000"/>
                <w:sz w:val="22"/>
                <w:szCs w:val="22"/>
              </w:rPr>
              <w:t>批量加入订购，</w:t>
            </w:r>
            <w:proofErr w:type="gramStart"/>
            <w:r>
              <w:rPr>
                <w:rFonts w:ascii="宋体" w:hAnsi="宋体" w:cs="宋体"/>
                <w:color w:val="000000"/>
                <w:sz w:val="22"/>
                <w:szCs w:val="22"/>
              </w:rPr>
              <w:t>批量荐购回复</w:t>
            </w:r>
            <w:proofErr w:type="gramEnd"/>
            <w:r>
              <w:rPr>
                <w:rFonts w:ascii="宋体" w:hAnsi="宋体" w:cs="宋体"/>
                <w:color w:val="000000"/>
                <w:sz w:val="22"/>
                <w:szCs w:val="22"/>
              </w:rPr>
              <w:t>，亦可</w:t>
            </w:r>
            <w:proofErr w:type="gramStart"/>
            <w:r>
              <w:rPr>
                <w:rFonts w:ascii="宋体" w:hAnsi="宋体" w:cs="宋体"/>
                <w:color w:val="000000"/>
                <w:sz w:val="22"/>
                <w:szCs w:val="22"/>
              </w:rPr>
              <w:t>自定义荐购回复</w:t>
            </w:r>
            <w:proofErr w:type="gramEnd"/>
            <w:r>
              <w:rPr>
                <w:rFonts w:ascii="宋体" w:hAnsi="宋体" w:cs="宋体"/>
                <w:color w:val="000000"/>
                <w:sz w:val="22"/>
                <w:szCs w:val="22"/>
              </w:rPr>
              <w:t>内容。</w:t>
            </w:r>
          </w:p>
          <w:p w14:paraId="6AC1C79E" w14:textId="77777777" w:rsidR="00D223F4" w:rsidRDefault="00D223F4" w:rsidP="0082388A">
            <w:pPr>
              <w:rPr>
                <w:rFonts w:ascii="宋体" w:hAnsi="宋体" w:cs="宋体"/>
                <w:color w:val="000000"/>
                <w:sz w:val="22"/>
                <w:szCs w:val="22"/>
              </w:rPr>
            </w:pPr>
            <w:r>
              <w:rPr>
                <w:rFonts w:ascii="宋体" w:hAnsi="宋体" w:cs="宋体"/>
                <w:color w:val="000000"/>
                <w:sz w:val="22"/>
                <w:szCs w:val="22"/>
              </w:rPr>
              <w:t>26.</w:t>
            </w:r>
            <w:proofErr w:type="gramStart"/>
            <w:r>
              <w:rPr>
                <w:rFonts w:ascii="宋体" w:hAnsi="宋体" w:cs="宋体"/>
                <w:color w:val="000000"/>
                <w:sz w:val="22"/>
                <w:szCs w:val="22"/>
              </w:rPr>
              <w:t>针对荐购重复</w:t>
            </w:r>
            <w:proofErr w:type="gramEnd"/>
            <w:r>
              <w:rPr>
                <w:rFonts w:ascii="宋体" w:hAnsi="宋体" w:cs="宋体"/>
                <w:color w:val="000000"/>
                <w:sz w:val="22"/>
                <w:szCs w:val="22"/>
              </w:rPr>
              <w:t>数据，提供关联订购和关联元数据。</w:t>
            </w:r>
          </w:p>
          <w:p w14:paraId="2713EC8A" w14:textId="77777777" w:rsidR="00D223F4" w:rsidRDefault="00D223F4" w:rsidP="0082388A">
            <w:pPr>
              <w:rPr>
                <w:rFonts w:ascii="宋体" w:hAnsi="宋体" w:cs="宋体"/>
                <w:color w:val="000000"/>
                <w:sz w:val="22"/>
                <w:szCs w:val="22"/>
              </w:rPr>
            </w:pPr>
            <w:r>
              <w:rPr>
                <w:rFonts w:ascii="宋体" w:hAnsi="宋体" w:cs="宋体"/>
                <w:color w:val="000000"/>
                <w:sz w:val="22"/>
                <w:szCs w:val="22"/>
              </w:rPr>
              <w:t>27.可通过短信、微信、EMAIL等形式回复</w:t>
            </w:r>
            <w:proofErr w:type="gramStart"/>
            <w:r>
              <w:rPr>
                <w:rFonts w:ascii="宋体" w:hAnsi="宋体" w:cs="宋体"/>
                <w:color w:val="000000"/>
                <w:sz w:val="22"/>
                <w:szCs w:val="22"/>
              </w:rPr>
              <w:t>荐购人</w:t>
            </w:r>
            <w:proofErr w:type="gramEnd"/>
            <w:r>
              <w:rPr>
                <w:rFonts w:ascii="宋体" w:hAnsi="宋体" w:cs="宋体"/>
                <w:color w:val="000000"/>
                <w:sz w:val="22"/>
                <w:szCs w:val="22"/>
              </w:rPr>
              <w:t>，若本馆没收录，在荐购书刊已发订或已入藏的时候会通知读者，若本馆已入藏，则回复读者该书已入藏，不再订购。</w:t>
            </w:r>
          </w:p>
          <w:p w14:paraId="42663270" w14:textId="77777777" w:rsidR="00D223F4" w:rsidRDefault="00D223F4" w:rsidP="0082388A">
            <w:pPr>
              <w:rPr>
                <w:rFonts w:ascii="宋体" w:hAnsi="宋体" w:cs="宋体"/>
                <w:color w:val="000000"/>
                <w:sz w:val="22"/>
                <w:szCs w:val="22"/>
              </w:rPr>
            </w:pPr>
            <w:r>
              <w:rPr>
                <w:rFonts w:ascii="宋体" w:hAnsi="宋体" w:cs="宋体"/>
                <w:color w:val="000000"/>
                <w:sz w:val="22"/>
                <w:szCs w:val="22"/>
              </w:rPr>
              <w:t>订购管理</w:t>
            </w:r>
            <w:r>
              <w:rPr>
                <w:rFonts w:ascii="宋体" w:hAnsi="宋体" w:cs="宋体" w:hint="eastAsia"/>
                <w:color w:val="000000"/>
                <w:sz w:val="22"/>
                <w:szCs w:val="22"/>
              </w:rPr>
              <w:t>:</w:t>
            </w:r>
            <w:r>
              <w:rPr>
                <w:rFonts w:ascii="宋体" w:hAnsi="宋体" w:cs="宋体"/>
                <w:color w:val="000000"/>
                <w:sz w:val="22"/>
                <w:szCs w:val="22"/>
              </w:rPr>
              <w:tab/>
            </w:r>
          </w:p>
          <w:p w14:paraId="65A9D764" w14:textId="77777777" w:rsidR="00D223F4" w:rsidRDefault="00D223F4" w:rsidP="0082388A">
            <w:pPr>
              <w:rPr>
                <w:rFonts w:ascii="宋体" w:hAnsi="宋体" w:cs="宋体"/>
                <w:color w:val="000000"/>
                <w:sz w:val="22"/>
                <w:szCs w:val="22"/>
              </w:rPr>
            </w:pPr>
            <w:r>
              <w:rPr>
                <w:rFonts w:ascii="宋体" w:hAnsi="宋体" w:cs="宋体"/>
                <w:color w:val="000000"/>
                <w:sz w:val="22"/>
                <w:szCs w:val="22"/>
              </w:rPr>
              <w:t>28.实现快速订购，数据来源可通过z39和中央知识库获取，</w:t>
            </w:r>
            <w:proofErr w:type="gramStart"/>
            <w:r>
              <w:rPr>
                <w:rFonts w:ascii="宋体" w:hAnsi="宋体" w:cs="宋体"/>
                <w:color w:val="000000"/>
                <w:sz w:val="22"/>
                <w:szCs w:val="22"/>
              </w:rPr>
              <w:t>扫码直接</w:t>
            </w:r>
            <w:proofErr w:type="gramEnd"/>
            <w:r>
              <w:rPr>
                <w:rFonts w:ascii="宋体" w:hAnsi="宋体" w:cs="宋体"/>
                <w:color w:val="000000"/>
                <w:sz w:val="22"/>
                <w:szCs w:val="22"/>
              </w:rPr>
              <w:t>订购，按规则自动生成经费及订购套数。</w:t>
            </w:r>
          </w:p>
          <w:p w14:paraId="3FB8F5F7" w14:textId="77777777" w:rsidR="00D223F4" w:rsidRDefault="00D223F4" w:rsidP="0082388A">
            <w:pPr>
              <w:rPr>
                <w:rFonts w:ascii="宋体" w:hAnsi="宋体" w:cs="宋体"/>
                <w:color w:val="000000"/>
                <w:sz w:val="22"/>
                <w:szCs w:val="22"/>
              </w:rPr>
            </w:pPr>
            <w:r>
              <w:rPr>
                <w:rFonts w:ascii="宋体" w:hAnsi="宋体" w:cs="宋体"/>
                <w:color w:val="000000"/>
                <w:sz w:val="22"/>
                <w:szCs w:val="22"/>
              </w:rPr>
              <w:t>29.可新增、修改、删除订购记录。</w:t>
            </w:r>
          </w:p>
          <w:p w14:paraId="35C0C804" w14:textId="77777777" w:rsidR="00D223F4" w:rsidRDefault="00D223F4" w:rsidP="0082388A">
            <w:pPr>
              <w:rPr>
                <w:rFonts w:ascii="宋体" w:hAnsi="宋体" w:cs="宋体"/>
                <w:color w:val="000000"/>
                <w:sz w:val="22"/>
                <w:szCs w:val="22"/>
              </w:rPr>
            </w:pPr>
            <w:r>
              <w:rPr>
                <w:rFonts w:ascii="宋体" w:hAnsi="宋体" w:cs="宋体"/>
                <w:color w:val="000000"/>
                <w:sz w:val="22"/>
                <w:szCs w:val="22"/>
              </w:rPr>
              <w:t>30.支持订购记录挂接中央知识库。</w:t>
            </w:r>
          </w:p>
          <w:p w14:paraId="3FC61FA3" w14:textId="77777777" w:rsidR="00D223F4" w:rsidRDefault="00D223F4" w:rsidP="0082388A">
            <w:pPr>
              <w:rPr>
                <w:rFonts w:ascii="宋体" w:hAnsi="宋体" w:cs="宋体"/>
                <w:color w:val="000000"/>
                <w:sz w:val="22"/>
                <w:szCs w:val="22"/>
              </w:rPr>
            </w:pPr>
            <w:r>
              <w:rPr>
                <w:rFonts w:ascii="宋体" w:hAnsi="宋体" w:cs="宋体"/>
                <w:color w:val="000000"/>
                <w:sz w:val="22"/>
                <w:szCs w:val="22"/>
              </w:rPr>
              <w:t>31.采用订购工作池进行订购发订，提供限定条件</w:t>
            </w:r>
            <w:proofErr w:type="gramStart"/>
            <w:r>
              <w:rPr>
                <w:rFonts w:ascii="宋体" w:hAnsi="宋体" w:cs="宋体"/>
                <w:color w:val="000000"/>
                <w:sz w:val="22"/>
                <w:szCs w:val="22"/>
              </w:rPr>
              <w:t>单选及扩展</w:t>
            </w:r>
            <w:proofErr w:type="gramEnd"/>
            <w:r>
              <w:rPr>
                <w:rFonts w:ascii="宋体" w:hAnsi="宋体" w:cs="宋体"/>
                <w:color w:val="000000"/>
                <w:sz w:val="22"/>
                <w:szCs w:val="22"/>
              </w:rPr>
              <w:t>条件复选，限定条件包含文献类型、订购时间，扩展条件含订购年、供应商、</w:t>
            </w:r>
            <w:proofErr w:type="gramStart"/>
            <w:r>
              <w:rPr>
                <w:rFonts w:ascii="宋体" w:hAnsi="宋体" w:cs="宋体"/>
                <w:color w:val="000000"/>
                <w:sz w:val="22"/>
                <w:szCs w:val="22"/>
              </w:rPr>
              <w:t>订购包号等</w:t>
            </w:r>
            <w:proofErr w:type="gramEnd"/>
            <w:r>
              <w:rPr>
                <w:rFonts w:ascii="宋体" w:hAnsi="宋体" w:cs="宋体"/>
                <w:color w:val="000000"/>
                <w:sz w:val="22"/>
                <w:szCs w:val="22"/>
              </w:rPr>
              <w:t>多聚类条件。并可根据订购方式（所有/书目单订购/读者推荐订购）、订购状态（未发订、已发订等）筛选显示。</w:t>
            </w:r>
          </w:p>
          <w:p w14:paraId="2EB8966B" w14:textId="77777777" w:rsidR="00D223F4" w:rsidRDefault="00D223F4" w:rsidP="0082388A">
            <w:pPr>
              <w:rPr>
                <w:rFonts w:ascii="宋体" w:hAnsi="宋体" w:cs="宋体"/>
                <w:color w:val="000000"/>
                <w:sz w:val="22"/>
                <w:szCs w:val="22"/>
              </w:rPr>
            </w:pPr>
            <w:r>
              <w:rPr>
                <w:rFonts w:ascii="宋体" w:hAnsi="宋体" w:cs="宋体"/>
                <w:color w:val="000000"/>
                <w:sz w:val="22"/>
                <w:szCs w:val="22"/>
              </w:rPr>
              <w:lastRenderedPageBreak/>
              <w:t>32.订购后批查重；可编辑、删除订购记录，调整采购数量、材料类型、采购来源、套数册数等参数，亦可调整已分配的经费，同时可根据工作台的新书分配规则自动生成预分配信息。</w:t>
            </w:r>
          </w:p>
          <w:p w14:paraId="7A6F576A" w14:textId="77777777" w:rsidR="00D223F4" w:rsidRDefault="00D223F4" w:rsidP="0082388A">
            <w:pPr>
              <w:rPr>
                <w:rFonts w:ascii="宋体" w:hAnsi="宋体" w:cs="宋体"/>
                <w:color w:val="000000"/>
                <w:sz w:val="22"/>
                <w:szCs w:val="22"/>
              </w:rPr>
            </w:pPr>
            <w:r>
              <w:rPr>
                <w:rFonts w:ascii="宋体" w:hAnsi="宋体" w:cs="宋体"/>
                <w:color w:val="000000"/>
                <w:sz w:val="22"/>
                <w:szCs w:val="22"/>
              </w:rPr>
              <w:t>33.标记订购记录状态，包括已发订、未发订、已退订、部分验、已验收等。</w:t>
            </w:r>
          </w:p>
          <w:p w14:paraId="1C7987D4" w14:textId="77777777" w:rsidR="00D223F4" w:rsidRDefault="00D223F4" w:rsidP="0082388A">
            <w:pPr>
              <w:rPr>
                <w:rFonts w:ascii="宋体" w:hAnsi="宋体" w:cs="宋体"/>
                <w:color w:val="000000"/>
                <w:sz w:val="22"/>
                <w:szCs w:val="22"/>
              </w:rPr>
            </w:pPr>
            <w:r>
              <w:rPr>
                <w:rFonts w:ascii="宋体" w:hAnsi="宋体" w:cs="宋体"/>
                <w:color w:val="000000"/>
                <w:sz w:val="22"/>
                <w:szCs w:val="22"/>
              </w:rPr>
              <w:t>34.具备多样化的采购模式：</w:t>
            </w:r>
            <w:proofErr w:type="gramStart"/>
            <w:r>
              <w:rPr>
                <w:rFonts w:ascii="宋体" w:hAnsi="宋体" w:cs="宋体"/>
                <w:color w:val="000000"/>
                <w:sz w:val="22"/>
                <w:szCs w:val="22"/>
              </w:rPr>
              <w:t>统采统编</w:t>
            </w:r>
            <w:proofErr w:type="gramEnd"/>
            <w:r>
              <w:rPr>
                <w:rFonts w:ascii="宋体" w:hAnsi="宋体" w:cs="宋体"/>
                <w:color w:val="000000"/>
                <w:sz w:val="22"/>
                <w:szCs w:val="22"/>
              </w:rPr>
              <w:t>、</w:t>
            </w:r>
            <w:proofErr w:type="gramStart"/>
            <w:r>
              <w:rPr>
                <w:rFonts w:ascii="宋体" w:hAnsi="宋体" w:cs="宋体"/>
                <w:color w:val="000000"/>
                <w:sz w:val="22"/>
                <w:szCs w:val="22"/>
              </w:rPr>
              <w:t>统采分编</w:t>
            </w:r>
            <w:proofErr w:type="gramEnd"/>
            <w:r>
              <w:rPr>
                <w:rFonts w:ascii="宋体" w:hAnsi="宋体" w:cs="宋体"/>
                <w:color w:val="000000"/>
                <w:sz w:val="22"/>
                <w:szCs w:val="22"/>
              </w:rPr>
              <w:t>、分采分编等，</w:t>
            </w:r>
            <w:proofErr w:type="gramStart"/>
            <w:r>
              <w:rPr>
                <w:rFonts w:ascii="宋体" w:hAnsi="宋体" w:cs="宋体"/>
                <w:color w:val="000000"/>
                <w:sz w:val="22"/>
                <w:szCs w:val="22"/>
              </w:rPr>
              <w:t>支持总签</w:t>
            </w:r>
            <w:proofErr w:type="gramEnd"/>
            <w:r>
              <w:rPr>
                <w:rFonts w:ascii="宋体" w:hAnsi="宋体" w:cs="宋体"/>
                <w:color w:val="000000"/>
                <w:sz w:val="22"/>
                <w:szCs w:val="22"/>
              </w:rPr>
              <w:t>、分签、不签多种签收方式。</w:t>
            </w:r>
          </w:p>
          <w:p w14:paraId="7D5C8F7A" w14:textId="77777777" w:rsidR="00D223F4" w:rsidRDefault="00D223F4" w:rsidP="0082388A">
            <w:pPr>
              <w:rPr>
                <w:rFonts w:ascii="宋体" w:hAnsi="宋体" w:cs="宋体"/>
                <w:color w:val="000000"/>
                <w:sz w:val="22"/>
                <w:szCs w:val="22"/>
              </w:rPr>
            </w:pPr>
            <w:r>
              <w:rPr>
                <w:rFonts w:ascii="宋体" w:hAnsi="宋体" w:cs="宋体"/>
                <w:color w:val="000000"/>
                <w:sz w:val="22"/>
                <w:szCs w:val="22"/>
              </w:rPr>
              <w:t>35.提供订购包管理，可检索和查看资源清单。</w:t>
            </w:r>
          </w:p>
          <w:p w14:paraId="62F935C0" w14:textId="77777777" w:rsidR="00D223F4" w:rsidRDefault="00D223F4" w:rsidP="0082388A">
            <w:pPr>
              <w:rPr>
                <w:rFonts w:ascii="宋体" w:hAnsi="宋体" w:cs="宋体"/>
                <w:color w:val="000000"/>
                <w:sz w:val="22"/>
                <w:szCs w:val="22"/>
              </w:rPr>
            </w:pPr>
            <w:r>
              <w:rPr>
                <w:rFonts w:ascii="宋体" w:hAnsi="宋体" w:cs="宋体"/>
                <w:color w:val="000000"/>
                <w:sz w:val="22"/>
                <w:szCs w:val="22"/>
              </w:rPr>
              <w:t>36.实现退订、改订</w:t>
            </w:r>
            <w:proofErr w:type="gramStart"/>
            <w:r>
              <w:rPr>
                <w:rFonts w:ascii="宋体" w:hAnsi="宋体" w:cs="宋体"/>
                <w:color w:val="000000"/>
                <w:sz w:val="22"/>
                <w:szCs w:val="22"/>
              </w:rPr>
              <w:t>及催缺</w:t>
            </w:r>
            <w:proofErr w:type="gramEnd"/>
            <w:r>
              <w:rPr>
                <w:rFonts w:ascii="宋体" w:hAnsi="宋体" w:cs="宋体"/>
                <w:color w:val="000000"/>
                <w:sz w:val="22"/>
                <w:szCs w:val="22"/>
              </w:rPr>
              <w:t>，根据订购时间筛选显示，能打印或导出退订单、改订单、</w:t>
            </w:r>
            <w:proofErr w:type="gramStart"/>
            <w:r>
              <w:rPr>
                <w:rFonts w:ascii="宋体" w:hAnsi="宋体" w:cs="宋体"/>
                <w:color w:val="000000"/>
                <w:sz w:val="22"/>
                <w:szCs w:val="22"/>
              </w:rPr>
              <w:t>催缺单</w:t>
            </w:r>
            <w:proofErr w:type="gramEnd"/>
            <w:r>
              <w:rPr>
                <w:rFonts w:ascii="宋体" w:hAnsi="宋体" w:cs="宋体"/>
                <w:color w:val="000000"/>
                <w:sz w:val="22"/>
                <w:szCs w:val="22"/>
              </w:rPr>
              <w:t>。</w:t>
            </w:r>
          </w:p>
          <w:p w14:paraId="0D8FFF76" w14:textId="77777777" w:rsidR="00D223F4" w:rsidRDefault="00D223F4" w:rsidP="0082388A">
            <w:pPr>
              <w:rPr>
                <w:rFonts w:ascii="宋体" w:hAnsi="宋体" w:cs="宋体"/>
                <w:color w:val="000000"/>
                <w:sz w:val="22"/>
                <w:szCs w:val="22"/>
              </w:rPr>
            </w:pPr>
            <w:r>
              <w:rPr>
                <w:rFonts w:ascii="宋体" w:hAnsi="宋体" w:cs="宋体"/>
                <w:color w:val="000000"/>
                <w:sz w:val="22"/>
                <w:szCs w:val="22"/>
              </w:rPr>
              <w:t>37.实时获取中国银行远期汇率，验收时人民币和外币价格可换算。</w:t>
            </w:r>
          </w:p>
          <w:p w14:paraId="68481D3E" w14:textId="77777777" w:rsidR="00D223F4" w:rsidRDefault="00D223F4" w:rsidP="0082388A">
            <w:pPr>
              <w:rPr>
                <w:rFonts w:ascii="宋体" w:hAnsi="宋体" w:cs="宋体"/>
                <w:color w:val="000000"/>
                <w:sz w:val="22"/>
                <w:szCs w:val="22"/>
              </w:rPr>
            </w:pPr>
            <w:r>
              <w:rPr>
                <w:rFonts w:ascii="宋体" w:hAnsi="宋体" w:cs="宋体"/>
                <w:color w:val="000000"/>
                <w:sz w:val="22"/>
                <w:szCs w:val="22"/>
              </w:rPr>
              <w:t>接收管理</w:t>
            </w:r>
            <w:r>
              <w:rPr>
                <w:rFonts w:ascii="宋体" w:hAnsi="宋体" w:cs="宋体" w:hint="eastAsia"/>
                <w:color w:val="000000"/>
                <w:sz w:val="22"/>
                <w:szCs w:val="22"/>
              </w:rPr>
              <w:t>:</w:t>
            </w:r>
            <w:r>
              <w:rPr>
                <w:rFonts w:ascii="宋体" w:hAnsi="宋体" w:cs="宋体"/>
                <w:color w:val="000000"/>
                <w:sz w:val="22"/>
                <w:szCs w:val="22"/>
              </w:rPr>
              <w:tab/>
            </w:r>
          </w:p>
          <w:p w14:paraId="3196C963" w14:textId="77777777" w:rsidR="00D223F4" w:rsidRDefault="00D223F4" w:rsidP="0082388A">
            <w:pPr>
              <w:rPr>
                <w:rFonts w:ascii="宋体" w:hAnsi="宋体" w:cs="宋体"/>
                <w:color w:val="000000"/>
                <w:sz w:val="22"/>
                <w:szCs w:val="22"/>
              </w:rPr>
            </w:pPr>
            <w:r>
              <w:rPr>
                <w:rFonts w:ascii="宋体" w:hAnsi="宋体" w:cs="宋体"/>
                <w:color w:val="000000"/>
                <w:sz w:val="22"/>
                <w:szCs w:val="22"/>
              </w:rPr>
              <w:t>38.包含订购验收和非订购验收。提供总账</w:t>
            </w:r>
            <w:proofErr w:type="gramStart"/>
            <w:r>
              <w:rPr>
                <w:rFonts w:ascii="宋体" w:hAnsi="宋体" w:cs="宋体"/>
                <w:color w:val="000000"/>
                <w:sz w:val="22"/>
                <w:szCs w:val="22"/>
              </w:rPr>
              <w:t>个</w:t>
            </w:r>
            <w:proofErr w:type="gramEnd"/>
            <w:r>
              <w:rPr>
                <w:rFonts w:ascii="宋体" w:hAnsi="宋体" w:cs="宋体"/>
                <w:color w:val="000000"/>
                <w:sz w:val="22"/>
                <w:szCs w:val="22"/>
              </w:rPr>
              <w:t>账管理。非订购验收包含自采验收、赠送验收和交换验收。</w:t>
            </w:r>
          </w:p>
          <w:p w14:paraId="00B8AA18" w14:textId="77777777" w:rsidR="00D223F4" w:rsidRDefault="00D223F4" w:rsidP="0082388A">
            <w:pPr>
              <w:rPr>
                <w:rFonts w:ascii="宋体" w:hAnsi="宋体" w:cs="宋体"/>
                <w:color w:val="000000"/>
                <w:sz w:val="22"/>
                <w:szCs w:val="22"/>
              </w:rPr>
            </w:pPr>
            <w:r>
              <w:rPr>
                <w:rFonts w:ascii="宋体" w:hAnsi="宋体" w:cs="宋体"/>
                <w:color w:val="000000"/>
                <w:sz w:val="22"/>
                <w:szCs w:val="22"/>
              </w:rPr>
              <w:t>39.可快速验收，无需点击个别登账，根据规则自动生成复本索书号、条码号、财产号、馆藏地等，直接完成验收。</w:t>
            </w:r>
          </w:p>
          <w:p w14:paraId="47620700" w14:textId="77777777" w:rsidR="00D223F4" w:rsidRDefault="00D223F4" w:rsidP="0082388A">
            <w:pPr>
              <w:rPr>
                <w:rFonts w:ascii="宋体" w:hAnsi="宋体" w:cs="宋体"/>
                <w:color w:val="000000"/>
                <w:sz w:val="22"/>
                <w:szCs w:val="22"/>
              </w:rPr>
            </w:pPr>
            <w:r>
              <w:rPr>
                <w:rFonts w:ascii="宋体" w:hAnsi="宋体" w:cs="宋体"/>
                <w:color w:val="000000"/>
                <w:sz w:val="22"/>
                <w:szCs w:val="22"/>
              </w:rPr>
              <w:t>40.通过订购验收的方式对已发订的图书进行验收，支持总括登记账经费、套数、价格调整，个别登记账索书号、条码号、财产号自动或手动生成。</w:t>
            </w:r>
          </w:p>
          <w:p w14:paraId="16B37241" w14:textId="77777777" w:rsidR="00D223F4" w:rsidRDefault="00D223F4" w:rsidP="0082388A">
            <w:pPr>
              <w:rPr>
                <w:rFonts w:ascii="宋体" w:hAnsi="宋体" w:cs="宋体"/>
                <w:color w:val="000000"/>
                <w:sz w:val="22"/>
                <w:szCs w:val="22"/>
              </w:rPr>
            </w:pPr>
            <w:r>
              <w:rPr>
                <w:rFonts w:ascii="宋体" w:hAnsi="宋体" w:cs="宋体"/>
                <w:color w:val="000000"/>
                <w:sz w:val="22"/>
                <w:szCs w:val="22"/>
              </w:rPr>
              <w:t>41.验收列表页和验收详情页分屏展示。</w:t>
            </w:r>
          </w:p>
          <w:p w14:paraId="7D32F217" w14:textId="77777777" w:rsidR="00D223F4" w:rsidRDefault="00D223F4" w:rsidP="0082388A">
            <w:pPr>
              <w:rPr>
                <w:rFonts w:ascii="宋体" w:hAnsi="宋体" w:cs="宋体"/>
                <w:color w:val="000000"/>
                <w:sz w:val="22"/>
                <w:szCs w:val="22"/>
              </w:rPr>
            </w:pPr>
            <w:r>
              <w:rPr>
                <w:rFonts w:ascii="宋体" w:hAnsi="宋体" w:cs="宋体"/>
                <w:color w:val="000000"/>
                <w:sz w:val="22"/>
                <w:szCs w:val="22"/>
              </w:rPr>
              <w:t>42.系统兼容多验、</w:t>
            </w:r>
            <w:proofErr w:type="gramStart"/>
            <w:r>
              <w:rPr>
                <w:rFonts w:ascii="宋体" w:hAnsi="宋体" w:cs="宋体"/>
                <w:color w:val="000000"/>
                <w:sz w:val="22"/>
                <w:szCs w:val="22"/>
              </w:rPr>
              <w:t>少验的</w:t>
            </w:r>
            <w:proofErr w:type="gramEnd"/>
            <w:r>
              <w:rPr>
                <w:rFonts w:ascii="宋体" w:hAnsi="宋体" w:cs="宋体"/>
                <w:color w:val="000000"/>
                <w:sz w:val="22"/>
                <w:szCs w:val="22"/>
              </w:rPr>
              <w:t>特殊情况，并标记订购状态。</w:t>
            </w:r>
          </w:p>
          <w:p w14:paraId="267E4B53" w14:textId="77777777" w:rsidR="00D223F4" w:rsidRDefault="00D223F4" w:rsidP="0082388A">
            <w:pPr>
              <w:rPr>
                <w:rFonts w:ascii="宋体" w:hAnsi="宋体" w:cs="宋体"/>
                <w:color w:val="000000"/>
                <w:sz w:val="22"/>
                <w:szCs w:val="22"/>
              </w:rPr>
            </w:pPr>
            <w:r>
              <w:rPr>
                <w:rFonts w:ascii="宋体" w:hAnsi="宋体" w:cs="宋体"/>
                <w:color w:val="000000"/>
                <w:sz w:val="22"/>
                <w:szCs w:val="22"/>
              </w:rPr>
              <w:t>43.支持</w:t>
            </w:r>
            <w:proofErr w:type="gramStart"/>
            <w:r>
              <w:rPr>
                <w:rFonts w:ascii="宋体" w:hAnsi="宋体" w:cs="宋体"/>
                <w:color w:val="000000"/>
                <w:sz w:val="22"/>
                <w:szCs w:val="22"/>
              </w:rPr>
              <w:t>总馆总签或</w:t>
            </w:r>
            <w:proofErr w:type="gramEnd"/>
            <w:r>
              <w:rPr>
                <w:rFonts w:ascii="宋体" w:hAnsi="宋体" w:cs="宋体"/>
                <w:color w:val="000000"/>
                <w:sz w:val="22"/>
                <w:szCs w:val="22"/>
              </w:rPr>
              <w:t>分馆分签的验收方式。</w:t>
            </w:r>
          </w:p>
          <w:p w14:paraId="561C8971" w14:textId="77777777" w:rsidR="00D223F4" w:rsidRDefault="00D223F4" w:rsidP="0082388A">
            <w:pPr>
              <w:rPr>
                <w:rFonts w:ascii="宋体" w:hAnsi="宋体" w:cs="宋体"/>
                <w:color w:val="000000"/>
                <w:sz w:val="22"/>
                <w:szCs w:val="22"/>
              </w:rPr>
            </w:pPr>
            <w:r>
              <w:rPr>
                <w:rFonts w:ascii="宋体" w:hAnsi="宋体" w:cs="宋体"/>
                <w:color w:val="000000"/>
                <w:sz w:val="22"/>
                <w:szCs w:val="22"/>
              </w:rPr>
              <w:t>接收后处理</w:t>
            </w:r>
            <w:r>
              <w:rPr>
                <w:rFonts w:ascii="宋体" w:hAnsi="宋体" w:cs="宋体" w:hint="eastAsia"/>
                <w:color w:val="000000"/>
                <w:sz w:val="22"/>
                <w:szCs w:val="22"/>
              </w:rPr>
              <w:t>:</w:t>
            </w:r>
          </w:p>
          <w:p w14:paraId="1FD1892C" w14:textId="77777777" w:rsidR="00D223F4" w:rsidRDefault="00D223F4" w:rsidP="0082388A">
            <w:pPr>
              <w:rPr>
                <w:rFonts w:ascii="宋体" w:hAnsi="宋体" w:cs="宋体"/>
                <w:color w:val="000000"/>
                <w:sz w:val="22"/>
                <w:szCs w:val="22"/>
              </w:rPr>
            </w:pPr>
            <w:r>
              <w:rPr>
                <w:rFonts w:ascii="宋体" w:hAnsi="宋体" w:cs="宋体"/>
                <w:color w:val="000000"/>
                <w:sz w:val="22"/>
                <w:szCs w:val="22"/>
              </w:rPr>
              <w:t>44.图书验收后送编或直接送流通，按规则或批量方式新书分配，打印、输出详细清单或统计单，可取回送编。</w:t>
            </w:r>
          </w:p>
          <w:p w14:paraId="44881DA6" w14:textId="77777777" w:rsidR="00D223F4" w:rsidRDefault="00D223F4" w:rsidP="0082388A">
            <w:pPr>
              <w:rPr>
                <w:rFonts w:ascii="宋体" w:hAnsi="宋体" w:cs="宋体"/>
                <w:color w:val="000000"/>
                <w:sz w:val="22"/>
                <w:szCs w:val="22"/>
              </w:rPr>
            </w:pPr>
            <w:r>
              <w:rPr>
                <w:rFonts w:ascii="宋体" w:hAnsi="宋体" w:cs="宋体"/>
                <w:color w:val="000000"/>
                <w:sz w:val="22"/>
                <w:szCs w:val="22"/>
              </w:rPr>
              <w:t>45.按馆藏地、按分类、按种或按册等多种方式打印或导出交接清单。</w:t>
            </w:r>
          </w:p>
          <w:p w14:paraId="34E639C7" w14:textId="77777777" w:rsidR="00D223F4" w:rsidRDefault="00D223F4" w:rsidP="0082388A">
            <w:pPr>
              <w:rPr>
                <w:rFonts w:ascii="宋体" w:hAnsi="宋体" w:cs="宋体"/>
                <w:color w:val="000000"/>
                <w:sz w:val="22"/>
                <w:szCs w:val="22"/>
              </w:rPr>
            </w:pPr>
            <w:r>
              <w:rPr>
                <w:rFonts w:ascii="宋体" w:hAnsi="宋体" w:cs="宋体"/>
                <w:color w:val="000000"/>
                <w:sz w:val="22"/>
                <w:szCs w:val="22"/>
              </w:rPr>
              <w:t>46.支持验收工作池中的验收记录送编、送典、送流通，可指定编目人员，可将验收记录加入个人工作区。</w:t>
            </w:r>
          </w:p>
          <w:p w14:paraId="7F436447" w14:textId="77777777" w:rsidR="00D223F4" w:rsidRDefault="00D223F4" w:rsidP="0082388A">
            <w:pPr>
              <w:rPr>
                <w:rFonts w:ascii="宋体" w:hAnsi="宋体" w:cs="宋体"/>
                <w:color w:val="000000"/>
                <w:sz w:val="22"/>
                <w:szCs w:val="22"/>
              </w:rPr>
            </w:pPr>
            <w:r>
              <w:rPr>
                <w:rFonts w:ascii="宋体" w:hAnsi="宋体" w:cs="宋体"/>
                <w:color w:val="000000"/>
                <w:sz w:val="22"/>
                <w:szCs w:val="22"/>
              </w:rPr>
              <w:t>导入管理</w:t>
            </w:r>
            <w:r>
              <w:rPr>
                <w:rFonts w:ascii="宋体" w:hAnsi="宋体" w:cs="宋体" w:hint="eastAsia"/>
                <w:color w:val="000000"/>
                <w:sz w:val="22"/>
                <w:szCs w:val="22"/>
              </w:rPr>
              <w:t>:</w:t>
            </w:r>
            <w:r>
              <w:rPr>
                <w:rFonts w:ascii="宋体" w:hAnsi="宋体" w:cs="宋体"/>
                <w:color w:val="000000"/>
                <w:sz w:val="22"/>
                <w:szCs w:val="22"/>
              </w:rPr>
              <w:tab/>
            </w:r>
          </w:p>
          <w:p w14:paraId="576AE197" w14:textId="77777777" w:rsidR="00D223F4" w:rsidRDefault="00D223F4" w:rsidP="0082388A">
            <w:pPr>
              <w:rPr>
                <w:rFonts w:ascii="宋体" w:hAnsi="宋体" w:cs="宋体"/>
                <w:color w:val="000000"/>
                <w:sz w:val="22"/>
                <w:szCs w:val="22"/>
              </w:rPr>
            </w:pPr>
            <w:r>
              <w:rPr>
                <w:rFonts w:ascii="宋体" w:hAnsi="宋体" w:cs="宋体"/>
                <w:color w:val="000000"/>
                <w:sz w:val="22"/>
                <w:szCs w:val="22"/>
              </w:rPr>
              <w:t>47.导入标准MARC和非MARC数据，包括预订数据、订购数据、验收数据，满足多种文件编码格式，包括小语种。</w:t>
            </w:r>
          </w:p>
          <w:p w14:paraId="3A5D49FA" w14:textId="77777777" w:rsidR="00D223F4" w:rsidRDefault="00D223F4" w:rsidP="0082388A">
            <w:pPr>
              <w:rPr>
                <w:rFonts w:ascii="宋体" w:hAnsi="宋体" w:cs="宋体"/>
                <w:color w:val="000000"/>
                <w:sz w:val="22"/>
                <w:szCs w:val="22"/>
              </w:rPr>
            </w:pPr>
            <w:r>
              <w:rPr>
                <w:rFonts w:ascii="宋体" w:hAnsi="宋体" w:cs="宋体"/>
                <w:color w:val="000000"/>
                <w:sz w:val="22"/>
                <w:szCs w:val="22"/>
              </w:rPr>
              <w:t>48.实现订购待编数据的更新。</w:t>
            </w:r>
          </w:p>
          <w:p w14:paraId="27EBD9C8" w14:textId="77777777" w:rsidR="00D223F4" w:rsidRDefault="00D223F4" w:rsidP="0082388A">
            <w:pPr>
              <w:rPr>
                <w:rFonts w:ascii="宋体" w:hAnsi="宋体" w:cs="宋体"/>
                <w:color w:val="000000"/>
                <w:sz w:val="22"/>
                <w:szCs w:val="22"/>
              </w:rPr>
            </w:pPr>
            <w:r>
              <w:rPr>
                <w:rFonts w:ascii="宋体" w:hAnsi="宋体" w:cs="宋体"/>
                <w:color w:val="000000"/>
                <w:sz w:val="22"/>
                <w:szCs w:val="22"/>
              </w:rPr>
              <w:t>49.能够批量自动验收并生成馆藏。</w:t>
            </w:r>
          </w:p>
          <w:p w14:paraId="1E0E9EF5" w14:textId="77777777" w:rsidR="00D223F4" w:rsidRDefault="00D223F4" w:rsidP="0082388A">
            <w:pPr>
              <w:rPr>
                <w:rFonts w:ascii="宋体" w:hAnsi="宋体" w:cs="宋体"/>
                <w:color w:val="000000"/>
                <w:sz w:val="22"/>
                <w:szCs w:val="22"/>
              </w:rPr>
            </w:pPr>
            <w:r>
              <w:rPr>
                <w:rFonts w:ascii="宋体" w:hAnsi="宋体" w:cs="宋体"/>
                <w:color w:val="000000"/>
                <w:sz w:val="22"/>
                <w:szCs w:val="22"/>
              </w:rPr>
              <w:t>50.导入采用异步导入方式，通过导入任务列表进行管理，可查看导入状态及导入日志。</w:t>
            </w:r>
          </w:p>
          <w:p w14:paraId="31F4D38E" w14:textId="77777777" w:rsidR="00D223F4" w:rsidRDefault="00D223F4" w:rsidP="0082388A">
            <w:pPr>
              <w:rPr>
                <w:rFonts w:ascii="宋体" w:hAnsi="宋体" w:cs="宋体"/>
                <w:color w:val="000000"/>
                <w:sz w:val="22"/>
                <w:szCs w:val="22"/>
              </w:rPr>
            </w:pPr>
            <w:r>
              <w:rPr>
                <w:rFonts w:ascii="宋体" w:hAnsi="宋体" w:cs="宋体"/>
                <w:color w:val="000000"/>
                <w:sz w:val="22"/>
                <w:szCs w:val="22"/>
              </w:rPr>
              <w:t>参数设置</w:t>
            </w:r>
            <w:r>
              <w:rPr>
                <w:rFonts w:ascii="宋体" w:hAnsi="宋体" w:cs="宋体" w:hint="eastAsia"/>
                <w:color w:val="000000"/>
                <w:sz w:val="22"/>
                <w:szCs w:val="22"/>
              </w:rPr>
              <w:t>:</w:t>
            </w:r>
            <w:r>
              <w:rPr>
                <w:rFonts w:ascii="宋体" w:hAnsi="宋体" w:cs="宋体"/>
                <w:color w:val="000000"/>
                <w:sz w:val="22"/>
                <w:szCs w:val="22"/>
              </w:rPr>
              <w:tab/>
            </w:r>
          </w:p>
          <w:p w14:paraId="1864AB0E" w14:textId="77777777" w:rsidR="00D223F4" w:rsidRDefault="00D223F4" w:rsidP="0082388A">
            <w:pPr>
              <w:rPr>
                <w:rFonts w:ascii="宋体" w:hAnsi="宋体" w:cs="宋体"/>
                <w:color w:val="000000"/>
                <w:sz w:val="22"/>
                <w:szCs w:val="22"/>
              </w:rPr>
            </w:pPr>
            <w:r>
              <w:rPr>
                <w:rFonts w:ascii="宋体" w:hAnsi="宋体" w:cs="宋体"/>
                <w:color w:val="000000"/>
                <w:sz w:val="22"/>
                <w:szCs w:val="22"/>
              </w:rPr>
              <w:t>51.同一个供应商多身份展现，包括书商，发行商，装订商，代理商，物流公司，出版社，进出口公司，提供中央知识库的供应商管理。</w:t>
            </w:r>
          </w:p>
          <w:p w14:paraId="690301F7" w14:textId="77777777" w:rsidR="00D223F4" w:rsidRDefault="00D223F4" w:rsidP="0082388A">
            <w:pPr>
              <w:rPr>
                <w:rFonts w:ascii="宋体" w:hAnsi="宋体" w:cs="宋体"/>
                <w:color w:val="000000"/>
                <w:sz w:val="22"/>
                <w:szCs w:val="22"/>
              </w:rPr>
            </w:pPr>
            <w:r>
              <w:rPr>
                <w:rFonts w:ascii="宋体" w:hAnsi="宋体" w:cs="宋体"/>
                <w:color w:val="000000"/>
                <w:sz w:val="22"/>
                <w:szCs w:val="22"/>
              </w:rPr>
              <w:t>52.设置多种经费类型、使用周期、项目号，设置可使用的图书馆。</w:t>
            </w:r>
          </w:p>
          <w:p w14:paraId="336F3E5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二、</w:t>
            </w:r>
            <w:r>
              <w:rPr>
                <w:rFonts w:ascii="宋体" w:hAnsi="宋体" w:cs="宋体"/>
                <w:color w:val="000000"/>
                <w:sz w:val="22"/>
                <w:szCs w:val="22"/>
              </w:rPr>
              <w:t>资源管理</w:t>
            </w:r>
            <w:r>
              <w:rPr>
                <w:rFonts w:ascii="宋体" w:hAnsi="宋体" w:cs="宋体"/>
                <w:color w:val="000000"/>
                <w:sz w:val="22"/>
                <w:szCs w:val="22"/>
              </w:rPr>
              <w:tab/>
            </w:r>
            <w:r>
              <w:rPr>
                <w:rFonts w:ascii="宋体" w:hAnsi="宋体" w:cs="宋体"/>
                <w:color w:val="000000"/>
                <w:sz w:val="22"/>
                <w:szCs w:val="22"/>
              </w:rPr>
              <w:tab/>
            </w:r>
          </w:p>
          <w:p w14:paraId="4DB67E3E" w14:textId="77777777" w:rsidR="00D223F4" w:rsidRDefault="00D223F4" w:rsidP="0082388A">
            <w:pPr>
              <w:rPr>
                <w:rFonts w:ascii="宋体" w:hAnsi="宋体" w:cs="宋体"/>
                <w:color w:val="000000"/>
                <w:sz w:val="22"/>
                <w:szCs w:val="22"/>
              </w:rPr>
            </w:pPr>
            <w:r>
              <w:rPr>
                <w:rFonts w:ascii="宋体" w:hAnsi="宋体" w:cs="宋体"/>
                <w:color w:val="000000"/>
                <w:sz w:val="22"/>
                <w:szCs w:val="22"/>
              </w:rPr>
              <w:t>1.遵循多种国际国内编目标准，CNMARC、USMARC、DC、DCTERMS及规范MARC的元数据支持。</w:t>
            </w:r>
          </w:p>
          <w:p w14:paraId="6D16020A" w14:textId="77777777" w:rsidR="00D223F4" w:rsidRDefault="00D223F4" w:rsidP="0082388A">
            <w:pPr>
              <w:rPr>
                <w:rFonts w:ascii="宋体" w:hAnsi="宋体" w:cs="宋体"/>
                <w:color w:val="000000"/>
                <w:sz w:val="22"/>
                <w:szCs w:val="22"/>
              </w:rPr>
            </w:pPr>
            <w:r>
              <w:rPr>
                <w:rFonts w:ascii="宋体" w:hAnsi="宋体" w:cs="宋体"/>
                <w:color w:val="000000"/>
                <w:sz w:val="22"/>
                <w:szCs w:val="22"/>
              </w:rPr>
              <w:t>2.提供系统模板和自定义模板的设置，提供MARC编辑器和行列编辑器</w:t>
            </w:r>
          </w:p>
          <w:p w14:paraId="00591A98" w14:textId="77777777" w:rsidR="00D223F4" w:rsidRDefault="00D223F4" w:rsidP="0082388A">
            <w:pPr>
              <w:rPr>
                <w:rFonts w:ascii="宋体" w:hAnsi="宋体" w:cs="宋体"/>
                <w:color w:val="000000"/>
                <w:sz w:val="22"/>
                <w:szCs w:val="22"/>
              </w:rPr>
            </w:pPr>
            <w:r>
              <w:rPr>
                <w:rFonts w:ascii="宋体" w:hAnsi="宋体" w:cs="宋体"/>
                <w:color w:val="000000"/>
                <w:sz w:val="22"/>
                <w:szCs w:val="22"/>
              </w:rPr>
              <w:t>3.UNICODE、UTF-8字符集，实现多语种编目。</w:t>
            </w:r>
          </w:p>
          <w:p w14:paraId="755DEE7D" w14:textId="77777777" w:rsidR="00D223F4" w:rsidRDefault="00D223F4" w:rsidP="0082388A">
            <w:pPr>
              <w:rPr>
                <w:rFonts w:ascii="宋体" w:hAnsi="宋体" w:cs="宋体"/>
                <w:color w:val="000000"/>
                <w:sz w:val="22"/>
                <w:szCs w:val="22"/>
              </w:rPr>
            </w:pPr>
            <w:r>
              <w:rPr>
                <w:rFonts w:ascii="宋体" w:hAnsi="宋体" w:cs="宋体"/>
                <w:color w:val="000000"/>
                <w:sz w:val="22"/>
                <w:szCs w:val="22"/>
              </w:rPr>
              <w:t>4.USMARC的RDF和BIBFRAME展现。</w:t>
            </w:r>
          </w:p>
          <w:p w14:paraId="2F93373C" w14:textId="77777777" w:rsidR="00D223F4" w:rsidRDefault="00D223F4" w:rsidP="0082388A">
            <w:pPr>
              <w:rPr>
                <w:rFonts w:ascii="宋体" w:hAnsi="宋体" w:cs="宋体"/>
                <w:color w:val="000000"/>
                <w:sz w:val="22"/>
                <w:szCs w:val="22"/>
              </w:rPr>
            </w:pPr>
            <w:r>
              <w:rPr>
                <w:rFonts w:ascii="宋体" w:hAnsi="宋体" w:cs="宋体"/>
                <w:color w:val="000000"/>
                <w:sz w:val="22"/>
                <w:szCs w:val="22"/>
              </w:rPr>
              <w:t>5.支持回溯编目和验收编目。</w:t>
            </w:r>
          </w:p>
          <w:p w14:paraId="3DBACA65" w14:textId="77777777" w:rsidR="00D223F4" w:rsidRDefault="00D223F4" w:rsidP="0082388A">
            <w:pPr>
              <w:rPr>
                <w:rFonts w:ascii="宋体" w:hAnsi="宋体" w:cs="宋体"/>
                <w:color w:val="000000"/>
                <w:sz w:val="22"/>
                <w:szCs w:val="22"/>
              </w:rPr>
            </w:pPr>
            <w:r>
              <w:rPr>
                <w:rFonts w:ascii="宋体" w:hAnsi="宋体" w:cs="宋体"/>
                <w:color w:val="000000"/>
                <w:sz w:val="22"/>
                <w:szCs w:val="22"/>
              </w:rPr>
              <w:t>6.元数据分屏编辑和帮助提示，010a、200f等字段自动生成其他字段， 606和690字段相互生成，905字段生成馆藏复本，实现字段中简繁体</w:t>
            </w:r>
            <w:r>
              <w:rPr>
                <w:rFonts w:ascii="宋体" w:hAnsi="宋体" w:cs="宋体"/>
                <w:color w:val="000000"/>
                <w:sz w:val="22"/>
                <w:szCs w:val="22"/>
              </w:rPr>
              <w:lastRenderedPageBreak/>
              <w:t>互换，生成指定字段拼音。</w:t>
            </w:r>
          </w:p>
          <w:p w14:paraId="41F3571D" w14:textId="77777777" w:rsidR="00D223F4" w:rsidRDefault="00D223F4" w:rsidP="0082388A">
            <w:pPr>
              <w:rPr>
                <w:rFonts w:ascii="宋体" w:hAnsi="宋体" w:cs="宋体"/>
                <w:color w:val="000000"/>
                <w:sz w:val="22"/>
                <w:szCs w:val="22"/>
              </w:rPr>
            </w:pPr>
            <w:r>
              <w:rPr>
                <w:rFonts w:ascii="宋体" w:hAnsi="宋体" w:cs="宋体"/>
                <w:color w:val="000000"/>
                <w:sz w:val="22"/>
                <w:szCs w:val="22"/>
              </w:rPr>
              <w:t>7.元数据合并与拆分。</w:t>
            </w:r>
          </w:p>
          <w:p w14:paraId="2F61C5E2" w14:textId="77777777" w:rsidR="00D223F4" w:rsidRDefault="00D223F4" w:rsidP="0082388A">
            <w:pPr>
              <w:rPr>
                <w:rFonts w:ascii="宋体" w:hAnsi="宋体" w:cs="宋体"/>
                <w:color w:val="000000"/>
                <w:sz w:val="22"/>
                <w:szCs w:val="22"/>
              </w:rPr>
            </w:pPr>
            <w:r>
              <w:rPr>
                <w:rFonts w:ascii="宋体" w:hAnsi="宋体" w:cs="宋体"/>
                <w:color w:val="000000"/>
                <w:sz w:val="22"/>
                <w:szCs w:val="22"/>
              </w:rPr>
              <w:t>8.支持多条件的查重、关联订购，根据限定资料类型查重。查重范围可仅限本馆或全部成员馆。</w:t>
            </w:r>
          </w:p>
          <w:p w14:paraId="54F13A7A" w14:textId="77777777" w:rsidR="00D223F4" w:rsidRDefault="00D223F4" w:rsidP="0082388A">
            <w:pPr>
              <w:rPr>
                <w:rFonts w:ascii="宋体" w:hAnsi="宋体" w:cs="宋体"/>
                <w:color w:val="000000"/>
                <w:sz w:val="22"/>
                <w:szCs w:val="22"/>
              </w:rPr>
            </w:pPr>
            <w:r>
              <w:rPr>
                <w:rFonts w:ascii="宋体" w:hAnsi="宋体" w:cs="宋体"/>
                <w:color w:val="000000"/>
                <w:sz w:val="22"/>
                <w:szCs w:val="22"/>
              </w:rPr>
              <w:t>9.中央知识库支撑，实现本馆元数据与中央知识库的挂接。</w:t>
            </w:r>
          </w:p>
          <w:p w14:paraId="455D502F" w14:textId="77777777" w:rsidR="00D223F4" w:rsidRDefault="00D223F4" w:rsidP="0082388A">
            <w:pPr>
              <w:rPr>
                <w:rFonts w:ascii="宋体" w:hAnsi="宋体" w:cs="宋体"/>
                <w:color w:val="000000"/>
                <w:sz w:val="22"/>
                <w:szCs w:val="22"/>
              </w:rPr>
            </w:pPr>
            <w:r>
              <w:rPr>
                <w:rFonts w:ascii="宋体" w:hAnsi="宋体" w:cs="宋体"/>
                <w:color w:val="000000"/>
                <w:sz w:val="22"/>
                <w:szCs w:val="22"/>
              </w:rPr>
              <w:t xml:space="preserve">10.提供本地检索和联机检索（可单独本地检索或联机检索），支持多索引组检索。同时联机检索可通过Z39.50广播查询下载，包括国图、CALIS等多数据来源检索。 </w:t>
            </w:r>
          </w:p>
          <w:p w14:paraId="27D9EA33" w14:textId="77777777" w:rsidR="00D223F4" w:rsidRDefault="00D223F4" w:rsidP="0082388A">
            <w:pPr>
              <w:rPr>
                <w:rFonts w:ascii="宋体" w:hAnsi="宋体" w:cs="宋体"/>
                <w:color w:val="000000"/>
                <w:sz w:val="22"/>
                <w:szCs w:val="22"/>
              </w:rPr>
            </w:pPr>
            <w:r>
              <w:rPr>
                <w:rFonts w:ascii="宋体" w:hAnsi="宋体" w:cs="宋体"/>
                <w:color w:val="000000"/>
                <w:sz w:val="22"/>
                <w:szCs w:val="22"/>
              </w:rPr>
              <w:t>11.完善的馆藏信息，包括物理馆藏、验收记录、附件的展示。</w:t>
            </w:r>
          </w:p>
          <w:p w14:paraId="6DFA792C" w14:textId="77777777" w:rsidR="00D223F4" w:rsidRDefault="00D223F4" w:rsidP="0082388A">
            <w:pPr>
              <w:rPr>
                <w:rFonts w:ascii="宋体" w:hAnsi="宋体" w:cs="宋体"/>
                <w:color w:val="000000"/>
                <w:sz w:val="22"/>
                <w:szCs w:val="22"/>
              </w:rPr>
            </w:pPr>
            <w:r>
              <w:rPr>
                <w:rFonts w:ascii="宋体" w:hAnsi="宋体" w:cs="宋体"/>
                <w:color w:val="000000"/>
                <w:sz w:val="22"/>
                <w:szCs w:val="22"/>
              </w:rPr>
              <w:t>12.通过著者号、卡特号、</w:t>
            </w:r>
            <w:proofErr w:type="gramStart"/>
            <w:r>
              <w:rPr>
                <w:rFonts w:ascii="宋体" w:hAnsi="宋体" w:cs="宋体"/>
                <w:color w:val="000000"/>
                <w:sz w:val="22"/>
                <w:szCs w:val="22"/>
              </w:rPr>
              <w:t>种次号</w:t>
            </w:r>
            <w:proofErr w:type="gramEnd"/>
            <w:r>
              <w:rPr>
                <w:rFonts w:ascii="宋体" w:hAnsi="宋体" w:cs="宋体"/>
                <w:color w:val="000000"/>
                <w:sz w:val="22"/>
                <w:szCs w:val="22"/>
              </w:rPr>
              <w:t>、四角号码四种方式自动生成索书号及复分号的自动生成。</w:t>
            </w:r>
          </w:p>
          <w:p w14:paraId="3D07743C" w14:textId="77777777" w:rsidR="00D223F4" w:rsidRDefault="00D223F4" w:rsidP="0082388A">
            <w:pPr>
              <w:rPr>
                <w:rFonts w:ascii="宋体" w:hAnsi="宋体" w:cs="宋体"/>
                <w:color w:val="000000"/>
                <w:sz w:val="22"/>
                <w:szCs w:val="22"/>
              </w:rPr>
            </w:pPr>
            <w:r>
              <w:rPr>
                <w:rFonts w:ascii="宋体" w:hAnsi="宋体" w:cs="宋体"/>
                <w:color w:val="000000"/>
                <w:sz w:val="22"/>
                <w:szCs w:val="22"/>
              </w:rPr>
              <w:t>13.根据工作台的分配规则生成复本，也可根据实际情况直接新增复本数，新增复本信息在已有复本信息后显示。</w:t>
            </w:r>
          </w:p>
          <w:p w14:paraId="62030753" w14:textId="77777777" w:rsidR="00D223F4" w:rsidRDefault="00D223F4" w:rsidP="0082388A">
            <w:pPr>
              <w:rPr>
                <w:rFonts w:ascii="宋体" w:hAnsi="宋体" w:cs="宋体"/>
                <w:color w:val="000000"/>
                <w:sz w:val="22"/>
                <w:szCs w:val="22"/>
              </w:rPr>
            </w:pPr>
            <w:r>
              <w:rPr>
                <w:rFonts w:ascii="宋体" w:hAnsi="宋体" w:cs="宋体"/>
                <w:color w:val="000000"/>
                <w:sz w:val="22"/>
                <w:szCs w:val="22"/>
              </w:rPr>
              <w:t>14.以套、</w:t>
            </w:r>
            <w:proofErr w:type="gramStart"/>
            <w:r>
              <w:rPr>
                <w:rFonts w:ascii="宋体" w:hAnsi="宋体" w:cs="宋体"/>
                <w:color w:val="000000"/>
                <w:sz w:val="22"/>
                <w:szCs w:val="22"/>
              </w:rPr>
              <w:t>册方式</w:t>
            </w:r>
            <w:proofErr w:type="gramEnd"/>
            <w:r>
              <w:rPr>
                <w:rFonts w:ascii="宋体" w:hAnsi="宋体" w:cs="宋体"/>
                <w:color w:val="000000"/>
                <w:sz w:val="22"/>
                <w:szCs w:val="22"/>
              </w:rPr>
              <w:t>按新书分配规则进行分配。</w:t>
            </w:r>
          </w:p>
          <w:p w14:paraId="293CD9B7" w14:textId="77777777" w:rsidR="00D223F4" w:rsidRDefault="00D223F4" w:rsidP="0082388A">
            <w:pPr>
              <w:rPr>
                <w:rFonts w:ascii="宋体" w:hAnsi="宋体" w:cs="宋体"/>
                <w:color w:val="000000"/>
                <w:sz w:val="22"/>
                <w:szCs w:val="22"/>
              </w:rPr>
            </w:pPr>
            <w:r>
              <w:rPr>
                <w:rFonts w:ascii="宋体" w:hAnsi="宋体" w:cs="宋体"/>
                <w:color w:val="000000"/>
                <w:sz w:val="22"/>
                <w:szCs w:val="22"/>
              </w:rPr>
              <w:t>15.索书号、著者号的查询，可应用索书号缺号。</w:t>
            </w:r>
          </w:p>
          <w:p w14:paraId="1E78FDCD" w14:textId="77777777" w:rsidR="00D223F4" w:rsidRDefault="00D223F4" w:rsidP="0082388A">
            <w:pPr>
              <w:rPr>
                <w:rFonts w:ascii="宋体" w:hAnsi="宋体" w:cs="宋体"/>
                <w:color w:val="000000"/>
                <w:sz w:val="22"/>
                <w:szCs w:val="22"/>
              </w:rPr>
            </w:pPr>
            <w:r>
              <w:rPr>
                <w:rFonts w:ascii="宋体" w:hAnsi="宋体" w:cs="宋体"/>
                <w:color w:val="000000"/>
                <w:sz w:val="22"/>
                <w:szCs w:val="22"/>
              </w:rPr>
              <w:t>16.支持编目工作池加入个人工作区并批量编目。</w:t>
            </w:r>
          </w:p>
          <w:p w14:paraId="22AD5D6B" w14:textId="77777777" w:rsidR="00D223F4" w:rsidRDefault="00D223F4" w:rsidP="0082388A">
            <w:pPr>
              <w:rPr>
                <w:rFonts w:ascii="宋体" w:hAnsi="宋体" w:cs="宋体"/>
                <w:color w:val="000000"/>
                <w:sz w:val="22"/>
                <w:szCs w:val="22"/>
              </w:rPr>
            </w:pPr>
            <w:r>
              <w:rPr>
                <w:rFonts w:ascii="宋体" w:hAnsi="宋体" w:cs="宋体"/>
                <w:color w:val="000000"/>
                <w:sz w:val="22"/>
                <w:szCs w:val="22"/>
              </w:rPr>
              <w:t>17.提供书标打印功能，可补打书标。根据规则限定、单种/册扫描添加及批量添加方式获取</w:t>
            </w:r>
            <w:proofErr w:type="gramStart"/>
            <w:r>
              <w:rPr>
                <w:rFonts w:ascii="宋体" w:hAnsi="宋体" w:cs="宋体"/>
                <w:color w:val="000000"/>
                <w:sz w:val="22"/>
                <w:szCs w:val="22"/>
              </w:rPr>
              <w:t>提取书</w:t>
            </w:r>
            <w:proofErr w:type="gramEnd"/>
            <w:r>
              <w:rPr>
                <w:rFonts w:ascii="宋体" w:hAnsi="宋体" w:cs="宋体"/>
                <w:color w:val="000000"/>
                <w:sz w:val="22"/>
                <w:szCs w:val="22"/>
              </w:rPr>
              <w:t>标列表。</w:t>
            </w:r>
          </w:p>
          <w:p w14:paraId="6FE59155" w14:textId="77777777" w:rsidR="00D223F4" w:rsidRDefault="00D223F4" w:rsidP="0082388A">
            <w:pPr>
              <w:rPr>
                <w:rFonts w:ascii="宋体" w:hAnsi="宋体" w:cs="宋体"/>
                <w:color w:val="000000"/>
                <w:sz w:val="22"/>
                <w:szCs w:val="22"/>
              </w:rPr>
            </w:pPr>
            <w:r>
              <w:rPr>
                <w:rFonts w:ascii="宋体" w:hAnsi="宋体" w:cs="宋体"/>
                <w:color w:val="000000"/>
                <w:sz w:val="22"/>
                <w:szCs w:val="22"/>
              </w:rPr>
              <w:tab/>
              <w:t>资源管理参数配置</w:t>
            </w:r>
            <w:r>
              <w:rPr>
                <w:rFonts w:ascii="宋体" w:hAnsi="宋体" w:cs="宋体"/>
                <w:color w:val="000000"/>
                <w:sz w:val="22"/>
                <w:szCs w:val="22"/>
              </w:rPr>
              <w:tab/>
              <w:t xml:space="preserve">18.CNMARC、USMARC、DC、DCTERMS、CN规范、US规范元数据规则展示和设置。 </w:t>
            </w:r>
          </w:p>
          <w:p w14:paraId="55056450" w14:textId="77777777" w:rsidR="00D223F4" w:rsidRDefault="00D223F4" w:rsidP="0082388A">
            <w:pPr>
              <w:rPr>
                <w:rFonts w:ascii="宋体" w:hAnsi="宋体" w:cs="宋体"/>
                <w:color w:val="000000"/>
                <w:sz w:val="22"/>
                <w:szCs w:val="22"/>
              </w:rPr>
            </w:pPr>
            <w:r>
              <w:rPr>
                <w:rFonts w:ascii="宋体" w:hAnsi="宋体" w:cs="宋体"/>
                <w:color w:val="000000"/>
                <w:sz w:val="22"/>
                <w:szCs w:val="22"/>
              </w:rPr>
              <w:t>19.实现</w:t>
            </w:r>
            <w:proofErr w:type="gramStart"/>
            <w:r>
              <w:rPr>
                <w:rFonts w:ascii="宋体" w:hAnsi="宋体" w:cs="宋体"/>
                <w:color w:val="000000"/>
                <w:sz w:val="22"/>
                <w:szCs w:val="22"/>
              </w:rPr>
              <w:t>种次号库</w:t>
            </w:r>
            <w:proofErr w:type="gramEnd"/>
            <w:r>
              <w:rPr>
                <w:rFonts w:ascii="宋体" w:hAnsi="宋体" w:cs="宋体"/>
                <w:color w:val="000000"/>
                <w:sz w:val="22"/>
                <w:szCs w:val="22"/>
              </w:rPr>
              <w:t>及主题词库的维护。</w:t>
            </w:r>
          </w:p>
          <w:p w14:paraId="4AE62369" w14:textId="77777777" w:rsidR="00D223F4" w:rsidRDefault="00D223F4" w:rsidP="0082388A">
            <w:pPr>
              <w:rPr>
                <w:rFonts w:ascii="宋体" w:hAnsi="宋体" w:cs="宋体"/>
                <w:color w:val="000000"/>
                <w:sz w:val="22"/>
                <w:szCs w:val="22"/>
              </w:rPr>
            </w:pPr>
            <w:r>
              <w:rPr>
                <w:rFonts w:ascii="宋体" w:hAnsi="宋体" w:cs="宋体"/>
                <w:color w:val="000000"/>
                <w:sz w:val="22"/>
                <w:szCs w:val="22"/>
              </w:rPr>
              <w:t>20.支持数值比对和定长比对的条码号或财产号的缺号查询。</w:t>
            </w:r>
          </w:p>
          <w:p w14:paraId="79E93E8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三、</w:t>
            </w:r>
            <w:r>
              <w:rPr>
                <w:rFonts w:ascii="宋体" w:hAnsi="宋体" w:cs="宋体"/>
                <w:color w:val="000000"/>
                <w:sz w:val="22"/>
                <w:szCs w:val="22"/>
              </w:rPr>
              <w:t>资源典藏</w:t>
            </w:r>
          </w:p>
          <w:p w14:paraId="04106A2F" w14:textId="77777777" w:rsidR="00D223F4" w:rsidRDefault="00D223F4" w:rsidP="0082388A">
            <w:pPr>
              <w:rPr>
                <w:rFonts w:ascii="宋体" w:hAnsi="宋体" w:cs="宋体"/>
                <w:color w:val="000000"/>
                <w:sz w:val="22"/>
                <w:szCs w:val="22"/>
              </w:rPr>
            </w:pPr>
            <w:r>
              <w:rPr>
                <w:rFonts w:ascii="宋体" w:hAnsi="宋体" w:cs="宋体"/>
                <w:color w:val="000000"/>
                <w:sz w:val="22"/>
                <w:szCs w:val="22"/>
              </w:rPr>
              <w:t>典藏管理</w:t>
            </w:r>
            <w:r>
              <w:rPr>
                <w:rFonts w:ascii="宋体" w:hAnsi="宋体" w:cs="宋体" w:hint="eastAsia"/>
                <w:color w:val="000000"/>
                <w:sz w:val="22"/>
                <w:szCs w:val="22"/>
              </w:rPr>
              <w:t>：</w:t>
            </w:r>
          </w:p>
          <w:p w14:paraId="04C635EA" w14:textId="77777777" w:rsidR="00D223F4" w:rsidRDefault="00D223F4" w:rsidP="0082388A">
            <w:pPr>
              <w:rPr>
                <w:rFonts w:ascii="宋体" w:hAnsi="宋体" w:cs="宋体"/>
                <w:color w:val="000000"/>
                <w:sz w:val="22"/>
                <w:szCs w:val="22"/>
              </w:rPr>
            </w:pPr>
            <w:r>
              <w:rPr>
                <w:rFonts w:ascii="宋体" w:hAnsi="宋体" w:cs="宋体"/>
                <w:color w:val="000000"/>
                <w:sz w:val="22"/>
                <w:szCs w:val="22"/>
              </w:rPr>
              <w:t>1.具备新书分配、清点、调拨、剔旧、报废、单册处理等功能。</w:t>
            </w:r>
          </w:p>
          <w:p w14:paraId="430F0542" w14:textId="77777777" w:rsidR="00D223F4" w:rsidRDefault="00D223F4" w:rsidP="0082388A">
            <w:pPr>
              <w:rPr>
                <w:rFonts w:ascii="宋体" w:hAnsi="宋体" w:cs="宋体"/>
                <w:color w:val="000000"/>
                <w:sz w:val="22"/>
                <w:szCs w:val="22"/>
              </w:rPr>
            </w:pPr>
            <w:r>
              <w:rPr>
                <w:rFonts w:ascii="宋体" w:hAnsi="宋体" w:cs="宋体"/>
                <w:color w:val="000000"/>
                <w:sz w:val="22"/>
                <w:szCs w:val="22"/>
              </w:rPr>
              <w:t>2.按规则方式和条码方式分配，可批量修改年份、流通属性、分配馆等信息，可批量自动分配条码、分配馆藏地及送流通。</w:t>
            </w:r>
          </w:p>
          <w:p w14:paraId="3249981C" w14:textId="77777777" w:rsidR="00D223F4" w:rsidRDefault="00D223F4" w:rsidP="0082388A">
            <w:pPr>
              <w:rPr>
                <w:rFonts w:ascii="宋体" w:hAnsi="宋体" w:cs="宋体"/>
                <w:color w:val="000000"/>
                <w:sz w:val="22"/>
                <w:szCs w:val="22"/>
              </w:rPr>
            </w:pPr>
            <w:r>
              <w:rPr>
                <w:rFonts w:ascii="宋体" w:hAnsi="宋体" w:cs="宋体"/>
                <w:color w:val="000000"/>
                <w:sz w:val="22"/>
                <w:szCs w:val="22"/>
              </w:rPr>
              <w:t>3.上架的新书有</w:t>
            </w:r>
            <w:proofErr w:type="gramStart"/>
            <w:r>
              <w:rPr>
                <w:rFonts w:ascii="宋体" w:hAnsi="宋体" w:cs="宋体"/>
                <w:color w:val="000000"/>
                <w:sz w:val="22"/>
                <w:szCs w:val="22"/>
              </w:rPr>
              <w:t>荐购记录</w:t>
            </w:r>
            <w:proofErr w:type="gramEnd"/>
            <w:r>
              <w:rPr>
                <w:rFonts w:ascii="宋体" w:hAnsi="宋体" w:cs="宋体"/>
                <w:color w:val="000000"/>
                <w:sz w:val="22"/>
                <w:szCs w:val="22"/>
              </w:rPr>
              <w:t>的，会优先通知</w:t>
            </w:r>
            <w:proofErr w:type="gramStart"/>
            <w:r>
              <w:rPr>
                <w:rFonts w:ascii="宋体" w:hAnsi="宋体" w:cs="宋体"/>
                <w:color w:val="000000"/>
                <w:sz w:val="22"/>
                <w:szCs w:val="22"/>
              </w:rPr>
              <w:t>荐</w:t>
            </w:r>
            <w:proofErr w:type="gramEnd"/>
            <w:r>
              <w:rPr>
                <w:rFonts w:ascii="宋体" w:hAnsi="宋体" w:cs="宋体"/>
                <w:color w:val="000000"/>
                <w:sz w:val="22"/>
                <w:szCs w:val="22"/>
              </w:rPr>
              <w:t>购者。</w:t>
            </w:r>
          </w:p>
          <w:p w14:paraId="4C5D2990" w14:textId="77777777" w:rsidR="00D223F4" w:rsidRDefault="00D223F4" w:rsidP="0082388A">
            <w:pPr>
              <w:rPr>
                <w:rFonts w:ascii="宋体" w:hAnsi="宋体" w:cs="宋体"/>
                <w:color w:val="000000"/>
                <w:sz w:val="22"/>
                <w:szCs w:val="22"/>
              </w:rPr>
            </w:pPr>
            <w:r>
              <w:rPr>
                <w:rFonts w:ascii="宋体" w:hAnsi="宋体" w:cs="宋体"/>
                <w:color w:val="000000"/>
                <w:sz w:val="22"/>
                <w:szCs w:val="22"/>
              </w:rPr>
              <w:t>4.提供二次清点，显示在馆异常和非本馆书目。</w:t>
            </w:r>
          </w:p>
          <w:p w14:paraId="2D10466A" w14:textId="77777777" w:rsidR="00D223F4" w:rsidRDefault="00D223F4" w:rsidP="0082388A">
            <w:pPr>
              <w:rPr>
                <w:rFonts w:ascii="宋体" w:hAnsi="宋体" w:cs="宋体"/>
                <w:color w:val="000000"/>
                <w:sz w:val="22"/>
                <w:szCs w:val="22"/>
              </w:rPr>
            </w:pPr>
            <w:r>
              <w:rPr>
                <w:rFonts w:ascii="宋体" w:hAnsi="宋体" w:cs="宋体"/>
                <w:color w:val="000000"/>
                <w:sz w:val="22"/>
                <w:szCs w:val="22"/>
              </w:rPr>
              <w:t>5.批量调拨，能够变更财产归属，可查看调拨日志。</w:t>
            </w:r>
          </w:p>
          <w:p w14:paraId="646A26D3" w14:textId="77777777" w:rsidR="00D223F4" w:rsidRDefault="00D223F4" w:rsidP="0082388A">
            <w:pPr>
              <w:rPr>
                <w:rFonts w:ascii="宋体" w:hAnsi="宋体" w:cs="宋体"/>
                <w:color w:val="000000"/>
                <w:sz w:val="22"/>
                <w:szCs w:val="22"/>
              </w:rPr>
            </w:pPr>
            <w:r>
              <w:rPr>
                <w:rFonts w:ascii="宋体" w:hAnsi="宋体" w:cs="宋体"/>
                <w:color w:val="000000"/>
                <w:sz w:val="22"/>
                <w:szCs w:val="22"/>
              </w:rPr>
              <w:t>6.可对单册图书进行报废、赠送、交换、丢失、送修、回验、上架处理，可更改单册图书的馆藏地、当前地、借阅属性等信息。</w:t>
            </w:r>
          </w:p>
          <w:p w14:paraId="57605015" w14:textId="77777777" w:rsidR="00D223F4" w:rsidRDefault="00D223F4" w:rsidP="0082388A">
            <w:pPr>
              <w:rPr>
                <w:rFonts w:ascii="宋体" w:hAnsi="宋体" w:cs="宋体"/>
                <w:color w:val="000000"/>
                <w:sz w:val="22"/>
                <w:szCs w:val="22"/>
              </w:rPr>
            </w:pPr>
            <w:r>
              <w:rPr>
                <w:rFonts w:ascii="宋体" w:hAnsi="宋体" w:cs="宋体"/>
                <w:color w:val="000000"/>
                <w:sz w:val="22"/>
                <w:szCs w:val="22"/>
              </w:rPr>
              <w:t>7.按种、按</w:t>
            </w:r>
            <w:proofErr w:type="gramStart"/>
            <w:r>
              <w:rPr>
                <w:rFonts w:ascii="宋体" w:hAnsi="宋体" w:cs="宋体"/>
                <w:color w:val="000000"/>
                <w:sz w:val="22"/>
                <w:szCs w:val="22"/>
              </w:rPr>
              <w:t>册显示</w:t>
            </w:r>
            <w:proofErr w:type="gramEnd"/>
            <w:r>
              <w:rPr>
                <w:rFonts w:ascii="宋体" w:hAnsi="宋体" w:cs="宋体"/>
                <w:color w:val="000000"/>
                <w:sz w:val="22"/>
                <w:szCs w:val="22"/>
              </w:rPr>
              <w:t>馆藏清单，并可统计。</w:t>
            </w:r>
          </w:p>
          <w:p w14:paraId="24ED10E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四、</w:t>
            </w:r>
            <w:r>
              <w:rPr>
                <w:rFonts w:ascii="宋体" w:hAnsi="宋体" w:cs="宋体"/>
                <w:color w:val="000000"/>
                <w:sz w:val="22"/>
                <w:szCs w:val="22"/>
              </w:rPr>
              <w:t>读者服务</w:t>
            </w:r>
            <w:r>
              <w:rPr>
                <w:rFonts w:ascii="宋体" w:hAnsi="宋体" w:cs="宋体"/>
                <w:color w:val="000000"/>
                <w:sz w:val="22"/>
                <w:szCs w:val="22"/>
              </w:rPr>
              <w:tab/>
            </w:r>
          </w:p>
          <w:p w14:paraId="35ADDDCF" w14:textId="77777777" w:rsidR="00D223F4" w:rsidRDefault="00D223F4" w:rsidP="0082388A">
            <w:pPr>
              <w:rPr>
                <w:rFonts w:ascii="宋体" w:hAnsi="宋体" w:cs="宋体"/>
                <w:color w:val="000000"/>
                <w:sz w:val="22"/>
                <w:szCs w:val="22"/>
              </w:rPr>
            </w:pPr>
            <w:r>
              <w:rPr>
                <w:rFonts w:ascii="宋体" w:hAnsi="宋体" w:cs="宋体"/>
                <w:color w:val="000000"/>
                <w:sz w:val="22"/>
                <w:szCs w:val="22"/>
              </w:rPr>
              <w:t>流通借还</w:t>
            </w:r>
            <w:r>
              <w:rPr>
                <w:rFonts w:ascii="宋体" w:hAnsi="宋体" w:cs="宋体" w:hint="eastAsia"/>
                <w:color w:val="000000"/>
                <w:sz w:val="22"/>
                <w:szCs w:val="22"/>
              </w:rPr>
              <w:t>：</w:t>
            </w:r>
          </w:p>
          <w:p w14:paraId="6A232603" w14:textId="77777777" w:rsidR="00D223F4" w:rsidRDefault="00D223F4" w:rsidP="0082388A">
            <w:pPr>
              <w:rPr>
                <w:rFonts w:ascii="宋体" w:hAnsi="宋体" w:cs="宋体"/>
                <w:color w:val="000000"/>
                <w:sz w:val="22"/>
                <w:szCs w:val="22"/>
              </w:rPr>
            </w:pPr>
            <w:r>
              <w:rPr>
                <w:rFonts w:ascii="宋体" w:hAnsi="宋体" w:cs="宋体"/>
                <w:color w:val="000000"/>
                <w:sz w:val="22"/>
                <w:szCs w:val="22"/>
              </w:rPr>
              <w:t>1.提供流通借还、读者管理、资源请求、阅览管理、积分管理等服务。</w:t>
            </w:r>
          </w:p>
          <w:p w14:paraId="61763CCB" w14:textId="77777777" w:rsidR="00D223F4" w:rsidRDefault="00D223F4" w:rsidP="0082388A">
            <w:pPr>
              <w:rPr>
                <w:rFonts w:ascii="宋体" w:hAnsi="宋体" w:cs="宋体"/>
                <w:color w:val="000000"/>
                <w:sz w:val="22"/>
                <w:szCs w:val="22"/>
              </w:rPr>
            </w:pPr>
            <w:r>
              <w:rPr>
                <w:rFonts w:ascii="宋体" w:hAnsi="宋体" w:cs="宋体"/>
                <w:color w:val="000000"/>
                <w:sz w:val="22"/>
                <w:szCs w:val="22"/>
              </w:rPr>
              <w:t>2.实现借、还、续借、预约等多种流通管理，支持智能借还、人脸识别借还。</w:t>
            </w:r>
          </w:p>
          <w:p w14:paraId="100733AE" w14:textId="77777777" w:rsidR="00D223F4" w:rsidRDefault="00D223F4" w:rsidP="0082388A">
            <w:pPr>
              <w:rPr>
                <w:rFonts w:ascii="宋体" w:hAnsi="宋体" w:cs="宋体"/>
                <w:color w:val="000000"/>
                <w:sz w:val="22"/>
                <w:szCs w:val="22"/>
              </w:rPr>
            </w:pPr>
            <w:r>
              <w:rPr>
                <w:rFonts w:ascii="宋体" w:hAnsi="宋体" w:cs="宋体"/>
                <w:color w:val="000000"/>
                <w:sz w:val="22"/>
                <w:szCs w:val="22"/>
              </w:rPr>
              <w:t>3.根据不同的借阅规则和请求规则，对读者借阅、续借、超期、预约请求、物流服务等进行权限限制。</w:t>
            </w:r>
          </w:p>
          <w:p w14:paraId="7F565E51" w14:textId="77777777" w:rsidR="00D223F4" w:rsidRDefault="00D223F4" w:rsidP="0082388A">
            <w:pPr>
              <w:rPr>
                <w:rFonts w:ascii="宋体" w:hAnsi="宋体" w:cs="宋体"/>
                <w:color w:val="000000"/>
                <w:sz w:val="22"/>
                <w:szCs w:val="22"/>
              </w:rPr>
            </w:pPr>
            <w:r>
              <w:rPr>
                <w:rFonts w:ascii="宋体" w:hAnsi="宋体" w:cs="宋体"/>
                <w:color w:val="000000"/>
                <w:sz w:val="22"/>
                <w:szCs w:val="22"/>
              </w:rPr>
              <w:t>4.统一的账号管理，同一用户可拥有多重身份，包括工作人员、读者。支持</w:t>
            </w:r>
            <w:proofErr w:type="gramStart"/>
            <w:r>
              <w:rPr>
                <w:rFonts w:ascii="宋体" w:hAnsi="宋体" w:cs="宋体"/>
                <w:color w:val="000000"/>
                <w:sz w:val="22"/>
                <w:szCs w:val="22"/>
              </w:rPr>
              <w:t>一</w:t>
            </w:r>
            <w:proofErr w:type="gramEnd"/>
            <w:r>
              <w:rPr>
                <w:rFonts w:ascii="宋体" w:hAnsi="宋体" w:cs="宋体"/>
                <w:color w:val="000000"/>
                <w:sz w:val="22"/>
                <w:szCs w:val="22"/>
              </w:rPr>
              <w:t>卡通的接入。</w:t>
            </w:r>
          </w:p>
          <w:p w14:paraId="2F6D4DE6" w14:textId="77777777" w:rsidR="00D223F4" w:rsidRDefault="00D223F4" w:rsidP="0082388A">
            <w:pPr>
              <w:rPr>
                <w:rFonts w:ascii="宋体" w:hAnsi="宋体" w:cs="宋体"/>
                <w:color w:val="000000"/>
                <w:sz w:val="22"/>
                <w:szCs w:val="22"/>
              </w:rPr>
            </w:pPr>
            <w:r>
              <w:rPr>
                <w:rFonts w:ascii="宋体" w:hAnsi="宋体" w:cs="宋体"/>
                <w:color w:val="000000"/>
                <w:sz w:val="22"/>
                <w:szCs w:val="22"/>
              </w:rPr>
              <w:t>5.提供读者借阅</w:t>
            </w:r>
            <w:proofErr w:type="gramStart"/>
            <w:r>
              <w:rPr>
                <w:rFonts w:ascii="宋体" w:hAnsi="宋体" w:cs="宋体"/>
                <w:color w:val="000000"/>
                <w:sz w:val="22"/>
                <w:szCs w:val="22"/>
              </w:rPr>
              <w:t>辅助证</w:t>
            </w:r>
            <w:proofErr w:type="gramEnd"/>
            <w:r>
              <w:rPr>
                <w:rFonts w:ascii="宋体" w:hAnsi="宋体" w:cs="宋体"/>
                <w:color w:val="000000"/>
                <w:sz w:val="22"/>
                <w:szCs w:val="22"/>
              </w:rPr>
              <w:t>管理，包括本馆借阅证、辅助卡。</w:t>
            </w:r>
          </w:p>
          <w:p w14:paraId="0F524FCB" w14:textId="77777777" w:rsidR="00D223F4" w:rsidRDefault="00D223F4" w:rsidP="0082388A">
            <w:pPr>
              <w:rPr>
                <w:rFonts w:ascii="宋体" w:hAnsi="宋体" w:cs="宋体"/>
                <w:color w:val="000000"/>
                <w:sz w:val="22"/>
                <w:szCs w:val="22"/>
              </w:rPr>
            </w:pPr>
            <w:r>
              <w:rPr>
                <w:rFonts w:ascii="宋体" w:hAnsi="宋体" w:cs="宋体"/>
                <w:color w:val="000000"/>
                <w:sz w:val="22"/>
                <w:szCs w:val="22"/>
              </w:rPr>
              <w:t>6.统一的行为和费用管理，可对超期、遗失等行为进行处理，可选择停借、罚款等组合处理方式。</w:t>
            </w:r>
          </w:p>
          <w:p w14:paraId="63CBCD0D" w14:textId="77777777" w:rsidR="00D223F4" w:rsidRDefault="00D223F4" w:rsidP="0082388A">
            <w:pPr>
              <w:rPr>
                <w:rFonts w:ascii="宋体" w:hAnsi="宋体" w:cs="宋体"/>
                <w:color w:val="000000"/>
                <w:sz w:val="22"/>
                <w:szCs w:val="22"/>
              </w:rPr>
            </w:pPr>
            <w:r>
              <w:rPr>
                <w:rFonts w:ascii="宋体" w:hAnsi="宋体" w:cs="宋体"/>
                <w:color w:val="000000"/>
                <w:sz w:val="22"/>
                <w:szCs w:val="22"/>
              </w:rPr>
              <w:t>7.可开启闭馆还书，保证图书馆正常还书。</w:t>
            </w:r>
          </w:p>
          <w:p w14:paraId="1C864F4E" w14:textId="77777777" w:rsidR="00D223F4" w:rsidRDefault="00D223F4" w:rsidP="0082388A">
            <w:pPr>
              <w:rPr>
                <w:rFonts w:ascii="宋体" w:hAnsi="宋体" w:cs="宋体"/>
                <w:color w:val="000000"/>
                <w:sz w:val="22"/>
                <w:szCs w:val="22"/>
              </w:rPr>
            </w:pPr>
            <w:r>
              <w:rPr>
                <w:rFonts w:ascii="宋体" w:hAnsi="宋体" w:cs="宋体"/>
                <w:color w:val="000000"/>
                <w:sz w:val="22"/>
                <w:szCs w:val="22"/>
              </w:rPr>
              <w:t>8.提供批量免罚、批量修改、批量注销等服务。支持读者属性规范化，批量规范单位、部门、职位等信息。</w:t>
            </w:r>
          </w:p>
          <w:p w14:paraId="679D262B" w14:textId="77777777" w:rsidR="00D223F4" w:rsidRDefault="00D223F4" w:rsidP="0082388A">
            <w:pPr>
              <w:rPr>
                <w:rFonts w:ascii="宋体" w:hAnsi="宋体" w:cs="宋体"/>
                <w:color w:val="000000"/>
                <w:sz w:val="22"/>
                <w:szCs w:val="22"/>
              </w:rPr>
            </w:pPr>
            <w:r>
              <w:rPr>
                <w:rFonts w:ascii="宋体" w:hAnsi="宋体" w:cs="宋体"/>
                <w:color w:val="000000"/>
                <w:sz w:val="22"/>
                <w:szCs w:val="22"/>
              </w:rPr>
              <w:lastRenderedPageBreak/>
              <w:t>9.读者阅览管理提供读者图书登记、读者计到、图书计次等多种阅览记录方式，对读者阅览类型分布、图书阅览分类分布进行统计。</w:t>
            </w:r>
          </w:p>
          <w:p w14:paraId="12CE40BA" w14:textId="77777777" w:rsidR="00D223F4" w:rsidRDefault="00D223F4" w:rsidP="0082388A">
            <w:pPr>
              <w:rPr>
                <w:rFonts w:ascii="宋体" w:hAnsi="宋体" w:cs="宋体"/>
                <w:color w:val="000000"/>
                <w:sz w:val="22"/>
                <w:szCs w:val="22"/>
              </w:rPr>
            </w:pPr>
            <w:r>
              <w:rPr>
                <w:rFonts w:ascii="宋体" w:hAnsi="宋体" w:cs="宋体"/>
                <w:color w:val="000000"/>
                <w:sz w:val="22"/>
                <w:szCs w:val="22"/>
              </w:rPr>
              <w:t>10.支持读者积分管理，可自定义读者积分类型。读者可通过不同累计积分途径，使用积分抵扣罚款或借书。</w:t>
            </w:r>
          </w:p>
          <w:p w14:paraId="0D95D1C7" w14:textId="77777777" w:rsidR="00D223F4" w:rsidRDefault="00D223F4" w:rsidP="0082388A">
            <w:pPr>
              <w:rPr>
                <w:rFonts w:ascii="宋体" w:hAnsi="宋体" w:cs="宋体"/>
                <w:color w:val="000000"/>
                <w:sz w:val="22"/>
                <w:szCs w:val="22"/>
              </w:rPr>
            </w:pPr>
            <w:r>
              <w:rPr>
                <w:rFonts w:ascii="宋体" w:hAnsi="宋体" w:cs="宋体"/>
                <w:color w:val="000000"/>
                <w:sz w:val="22"/>
                <w:szCs w:val="22"/>
              </w:rPr>
              <w:t>11.支持离线流通，可将离线状态下的离线记录上传，以便正常流通。</w:t>
            </w:r>
          </w:p>
          <w:p w14:paraId="479D673B" w14:textId="77777777" w:rsidR="00D223F4" w:rsidRDefault="00D223F4" w:rsidP="0082388A">
            <w:pPr>
              <w:rPr>
                <w:rFonts w:ascii="宋体" w:hAnsi="宋体" w:cs="宋体"/>
                <w:color w:val="000000"/>
                <w:sz w:val="22"/>
                <w:szCs w:val="22"/>
              </w:rPr>
            </w:pPr>
            <w:r>
              <w:rPr>
                <w:rFonts w:ascii="宋体" w:hAnsi="宋体" w:cs="宋体"/>
                <w:color w:val="000000"/>
                <w:sz w:val="22"/>
                <w:szCs w:val="22"/>
              </w:rPr>
              <w:t>12.通过打印通知单、导出通知单、邮件方式对超期图书进行催还，亦可对超期图书进行批量临时延期处理。</w:t>
            </w:r>
          </w:p>
          <w:p w14:paraId="7C8E1527" w14:textId="77777777" w:rsidR="00D223F4" w:rsidRDefault="00D223F4" w:rsidP="0082388A">
            <w:pPr>
              <w:rPr>
                <w:rFonts w:ascii="宋体" w:hAnsi="宋体" w:cs="宋体"/>
                <w:color w:val="000000"/>
                <w:sz w:val="22"/>
                <w:szCs w:val="22"/>
              </w:rPr>
            </w:pPr>
            <w:r>
              <w:rPr>
                <w:rFonts w:ascii="宋体" w:hAnsi="宋体" w:cs="宋体"/>
                <w:color w:val="000000"/>
                <w:sz w:val="22"/>
                <w:szCs w:val="22"/>
              </w:rPr>
              <w:t>13.对单册图书提供书刊运送和书刊接收操作，可更改单册信息包括馆藏地、借阅属性等，展示工作流中的物流状态。</w:t>
            </w:r>
          </w:p>
          <w:p w14:paraId="71CE676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五、</w:t>
            </w:r>
            <w:r>
              <w:rPr>
                <w:rFonts w:ascii="宋体" w:hAnsi="宋体" w:cs="宋体"/>
                <w:color w:val="000000"/>
                <w:sz w:val="22"/>
                <w:szCs w:val="22"/>
              </w:rPr>
              <w:t>期刊模块</w:t>
            </w:r>
            <w:r>
              <w:rPr>
                <w:rFonts w:ascii="宋体" w:hAnsi="宋体" w:cs="宋体"/>
                <w:color w:val="000000"/>
                <w:sz w:val="22"/>
                <w:szCs w:val="22"/>
              </w:rPr>
              <w:tab/>
            </w:r>
          </w:p>
          <w:p w14:paraId="1661224D" w14:textId="77777777" w:rsidR="00D223F4" w:rsidRDefault="00D223F4" w:rsidP="0082388A">
            <w:pPr>
              <w:rPr>
                <w:rFonts w:ascii="宋体" w:hAnsi="宋体" w:cs="宋体"/>
                <w:color w:val="000000"/>
                <w:sz w:val="22"/>
                <w:szCs w:val="22"/>
              </w:rPr>
            </w:pPr>
            <w:r>
              <w:rPr>
                <w:rFonts w:ascii="宋体" w:hAnsi="宋体" w:cs="宋体"/>
                <w:color w:val="000000"/>
                <w:sz w:val="22"/>
                <w:szCs w:val="22"/>
              </w:rPr>
              <w:t>期刊预订管理</w:t>
            </w:r>
            <w:r>
              <w:rPr>
                <w:rFonts w:ascii="宋体" w:hAnsi="宋体" w:cs="宋体" w:hint="eastAsia"/>
                <w:color w:val="000000"/>
                <w:sz w:val="22"/>
                <w:szCs w:val="22"/>
              </w:rPr>
              <w:t>：</w:t>
            </w:r>
            <w:r>
              <w:rPr>
                <w:rFonts w:ascii="宋体" w:hAnsi="宋体" w:cs="宋体"/>
                <w:color w:val="000000"/>
                <w:sz w:val="22"/>
                <w:szCs w:val="22"/>
              </w:rPr>
              <w:tab/>
            </w:r>
          </w:p>
          <w:p w14:paraId="276D95A7" w14:textId="77777777" w:rsidR="00D223F4" w:rsidRDefault="00D223F4" w:rsidP="0082388A">
            <w:pPr>
              <w:rPr>
                <w:rFonts w:ascii="宋体" w:hAnsi="宋体" w:cs="宋体"/>
                <w:color w:val="000000"/>
                <w:sz w:val="22"/>
                <w:szCs w:val="22"/>
              </w:rPr>
            </w:pPr>
            <w:r>
              <w:rPr>
                <w:rFonts w:ascii="宋体" w:hAnsi="宋体" w:cs="宋体"/>
                <w:color w:val="000000"/>
                <w:sz w:val="22"/>
                <w:szCs w:val="22"/>
              </w:rPr>
              <w:t>1.实现期刊征订数据的导入，规范价格和出版频率。</w:t>
            </w:r>
          </w:p>
          <w:p w14:paraId="3212EB8E" w14:textId="77777777" w:rsidR="00D223F4" w:rsidRDefault="00D223F4" w:rsidP="0082388A">
            <w:pPr>
              <w:rPr>
                <w:rFonts w:ascii="宋体" w:hAnsi="宋体" w:cs="宋体"/>
                <w:color w:val="000000"/>
                <w:sz w:val="22"/>
                <w:szCs w:val="22"/>
              </w:rPr>
            </w:pPr>
            <w:r>
              <w:rPr>
                <w:rFonts w:ascii="宋体" w:hAnsi="宋体" w:cs="宋体"/>
                <w:color w:val="000000"/>
                <w:sz w:val="22"/>
                <w:szCs w:val="22"/>
              </w:rPr>
              <w:t>2.期刊续订和期刊催缺，缺</w:t>
            </w:r>
            <w:proofErr w:type="gramStart"/>
            <w:r>
              <w:rPr>
                <w:rFonts w:ascii="宋体" w:hAnsi="宋体" w:cs="宋体"/>
                <w:color w:val="000000"/>
                <w:sz w:val="22"/>
                <w:szCs w:val="22"/>
              </w:rPr>
              <w:t>刊类型</w:t>
            </w:r>
            <w:proofErr w:type="gramEnd"/>
            <w:r>
              <w:rPr>
                <w:rFonts w:ascii="宋体" w:hAnsi="宋体" w:cs="宋体"/>
                <w:color w:val="000000"/>
                <w:sz w:val="22"/>
                <w:szCs w:val="22"/>
              </w:rPr>
              <w:t>分为以下几种：缺刊，按</w:t>
            </w:r>
            <w:proofErr w:type="gramStart"/>
            <w:r>
              <w:rPr>
                <w:rFonts w:ascii="宋体" w:hAnsi="宋体" w:cs="宋体"/>
                <w:color w:val="000000"/>
                <w:sz w:val="22"/>
                <w:szCs w:val="22"/>
              </w:rPr>
              <w:t>现刊签收里</w:t>
            </w:r>
            <w:proofErr w:type="gramEnd"/>
            <w:r>
              <w:rPr>
                <w:rFonts w:ascii="宋体" w:hAnsi="宋体" w:cs="宋体"/>
                <w:color w:val="000000"/>
                <w:sz w:val="22"/>
                <w:szCs w:val="22"/>
              </w:rPr>
              <w:t>签收参数中设置</w:t>
            </w:r>
            <w:proofErr w:type="gramStart"/>
            <w:r>
              <w:rPr>
                <w:rFonts w:ascii="宋体" w:hAnsi="宋体" w:cs="宋体"/>
                <w:color w:val="000000"/>
                <w:sz w:val="22"/>
                <w:szCs w:val="22"/>
              </w:rPr>
              <w:t>的催缺参数</w:t>
            </w:r>
            <w:proofErr w:type="gramEnd"/>
            <w:r>
              <w:rPr>
                <w:rFonts w:ascii="宋体" w:hAnsi="宋体" w:cs="宋体"/>
                <w:color w:val="000000"/>
                <w:sz w:val="22"/>
                <w:szCs w:val="22"/>
              </w:rPr>
              <w:t>来判断那些</w:t>
            </w:r>
            <w:proofErr w:type="gramStart"/>
            <w:r>
              <w:rPr>
                <w:rFonts w:ascii="宋体" w:hAnsi="宋体" w:cs="宋体"/>
                <w:color w:val="000000"/>
                <w:sz w:val="22"/>
                <w:szCs w:val="22"/>
              </w:rPr>
              <w:t>已过催缺间隔</w:t>
            </w:r>
            <w:proofErr w:type="gramEnd"/>
            <w:r>
              <w:rPr>
                <w:rFonts w:ascii="宋体" w:hAnsi="宋体" w:cs="宋体"/>
                <w:color w:val="000000"/>
                <w:sz w:val="22"/>
                <w:szCs w:val="22"/>
              </w:rPr>
              <w:t>天数的期刊进行催缺；所有缺刊，针对所有生成签到卡片但没有签收过的各期刊，不管是否在应到日期以内；未签刊，只针对没有生成过签到卡片的现刊，按种来催缺。</w:t>
            </w:r>
          </w:p>
          <w:p w14:paraId="1AE36FCB" w14:textId="77777777" w:rsidR="00D223F4" w:rsidRDefault="00D223F4" w:rsidP="0082388A">
            <w:pPr>
              <w:rPr>
                <w:rFonts w:ascii="宋体" w:hAnsi="宋体" w:cs="宋体"/>
                <w:color w:val="000000"/>
                <w:sz w:val="22"/>
                <w:szCs w:val="22"/>
              </w:rPr>
            </w:pPr>
            <w:r>
              <w:rPr>
                <w:rFonts w:ascii="宋体" w:hAnsi="宋体" w:cs="宋体"/>
                <w:color w:val="000000"/>
                <w:sz w:val="22"/>
                <w:szCs w:val="22"/>
              </w:rPr>
              <w:t>3.预订池管理，不限定供应商和批次的情况下，提供限定条件</w:t>
            </w:r>
            <w:proofErr w:type="gramStart"/>
            <w:r>
              <w:rPr>
                <w:rFonts w:ascii="宋体" w:hAnsi="宋体" w:cs="宋体"/>
                <w:color w:val="000000"/>
                <w:sz w:val="22"/>
                <w:szCs w:val="22"/>
              </w:rPr>
              <w:t>单选及扩展</w:t>
            </w:r>
            <w:proofErr w:type="gramEnd"/>
            <w:r>
              <w:rPr>
                <w:rFonts w:ascii="宋体" w:hAnsi="宋体" w:cs="宋体"/>
                <w:color w:val="000000"/>
                <w:sz w:val="22"/>
                <w:szCs w:val="22"/>
              </w:rPr>
              <w:t>条件复选，限定条件包含文献类型、预订时间，扩展条件含订购年、责任者、出版社、</w:t>
            </w:r>
            <w:proofErr w:type="gramStart"/>
            <w:r>
              <w:rPr>
                <w:rFonts w:ascii="宋体" w:hAnsi="宋体" w:cs="宋体"/>
                <w:color w:val="000000"/>
                <w:sz w:val="22"/>
                <w:szCs w:val="22"/>
              </w:rPr>
              <w:t>预订包号等</w:t>
            </w:r>
            <w:proofErr w:type="gramEnd"/>
            <w:r>
              <w:rPr>
                <w:rFonts w:ascii="宋体" w:hAnsi="宋体" w:cs="宋体"/>
                <w:color w:val="000000"/>
                <w:sz w:val="22"/>
                <w:szCs w:val="22"/>
              </w:rPr>
              <w:t>多聚类条件。并可根据订购状态（所有、未订、已订）进行筛选显示。预订记录的增删改查。</w:t>
            </w:r>
          </w:p>
          <w:p w14:paraId="224483FB" w14:textId="77777777" w:rsidR="00D223F4" w:rsidRDefault="00D223F4" w:rsidP="0082388A">
            <w:pPr>
              <w:rPr>
                <w:rFonts w:ascii="宋体" w:hAnsi="宋体" w:cs="宋体"/>
                <w:color w:val="000000"/>
                <w:sz w:val="22"/>
                <w:szCs w:val="22"/>
              </w:rPr>
            </w:pPr>
            <w:r>
              <w:rPr>
                <w:rFonts w:ascii="宋体" w:hAnsi="宋体" w:cs="宋体"/>
                <w:color w:val="000000"/>
                <w:sz w:val="22"/>
                <w:szCs w:val="22"/>
              </w:rPr>
              <w:t>4.批查重，查重后有重复记录的显示重复情况，支持关联订购，提供关联订购标记，并自动继承往年的订购、签收和分配参数。</w:t>
            </w:r>
          </w:p>
          <w:p w14:paraId="398807BB" w14:textId="77777777" w:rsidR="00D223F4" w:rsidRDefault="00D223F4" w:rsidP="0082388A">
            <w:pPr>
              <w:rPr>
                <w:rFonts w:ascii="宋体" w:hAnsi="宋体" w:cs="宋体"/>
                <w:color w:val="000000"/>
                <w:sz w:val="22"/>
                <w:szCs w:val="22"/>
              </w:rPr>
            </w:pPr>
            <w:r>
              <w:rPr>
                <w:rFonts w:ascii="宋体" w:hAnsi="宋体" w:cs="宋体"/>
                <w:color w:val="000000"/>
                <w:sz w:val="22"/>
                <w:szCs w:val="22"/>
              </w:rPr>
              <w:t>5.根据规则实现批订购，例如根据工作台的经费规则对应的订购数来订购。</w:t>
            </w:r>
          </w:p>
          <w:p w14:paraId="329D58B7" w14:textId="77777777" w:rsidR="00D223F4" w:rsidRDefault="00D223F4" w:rsidP="0082388A">
            <w:pPr>
              <w:rPr>
                <w:rFonts w:ascii="宋体" w:hAnsi="宋体" w:cs="宋体"/>
                <w:color w:val="000000"/>
                <w:sz w:val="22"/>
                <w:szCs w:val="22"/>
              </w:rPr>
            </w:pPr>
            <w:r>
              <w:rPr>
                <w:rFonts w:ascii="宋体" w:hAnsi="宋体" w:cs="宋体"/>
                <w:color w:val="000000"/>
                <w:sz w:val="22"/>
                <w:szCs w:val="22"/>
              </w:rPr>
              <w:t>6.标记预订记录状态，可显示当前记录是否订购、验收、</w:t>
            </w:r>
            <w:proofErr w:type="gramStart"/>
            <w:r>
              <w:rPr>
                <w:rFonts w:ascii="宋体" w:hAnsi="宋体" w:cs="宋体"/>
                <w:color w:val="000000"/>
                <w:sz w:val="22"/>
                <w:szCs w:val="22"/>
              </w:rPr>
              <w:t>已退订等状态</w:t>
            </w:r>
            <w:proofErr w:type="gramEnd"/>
            <w:r>
              <w:rPr>
                <w:rFonts w:ascii="宋体" w:hAnsi="宋体" w:cs="宋体"/>
                <w:color w:val="000000"/>
                <w:sz w:val="22"/>
                <w:szCs w:val="22"/>
              </w:rPr>
              <w:t>。</w:t>
            </w:r>
          </w:p>
          <w:p w14:paraId="59613EC5" w14:textId="77777777" w:rsidR="00D223F4" w:rsidRDefault="00D223F4" w:rsidP="0082388A">
            <w:pPr>
              <w:rPr>
                <w:rFonts w:ascii="宋体" w:hAnsi="宋体" w:cs="宋体"/>
                <w:color w:val="000000"/>
                <w:sz w:val="22"/>
                <w:szCs w:val="22"/>
              </w:rPr>
            </w:pPr>
            <w:r>
              <w:rPr>
                <w:rFonts w:ascii="宋体" w:hAnsi="宋体" w:cs="宋体"/>
                <w:color w:val="000000"/>
                <w:sz w:val="22"/>
                <w:szCs w:val="22"/>
              </w:rPr>
              <w:t>接收管理</w:t>
            </w:r>
            <w:r>
              <w:rPr>
                <w:rFonts w:ascii="宋体" w:hAnsi="宋体" w:cs="宋体" w:hint="eastAsia"/>
                <w:color w:val="000000"/>
                <w:sz w:val="22"/>
                <w:szCs w:val="22"/>
              </w:rPr>
              <w:t>;</w:t>
            </w:r>
            <w:r>
              <w:rPr>
                <w:rFonts w:ascii="宋体" w:hAnsi="宋体" w:cs="宋体"/>
                <w:color w:val="000000"/>
                <w:sz w:val="22"/>
                <w:szCs w:val="22"/>
              </w:rPr>
              <w:tab/>
            </w:r>
          </w:p>
          <w:p w14:paraId="02B1E0B0" w14:textId="77777777" w:rsidR="00D223F4" w:rsidRDefault="00D223F4" w:rsidP="0082388A">
            <w:pPr>
              <w:rPr>
                <w:rFonts w:ascii="宋体" w:hAnsi="宋体" w:cs="宋体"/>
                <w:color w:val="000000"/>
                <w:sz w:val="22"/>
                <w:szCs w:val="22"/>
              </w:rPr>
            </w:pPr>
            <w:r>
              <w:rPr>
                <w:rFonts w:ascii="宋体" w:hAnsi="宋体" w:cs="宋体"/>
                <w:color w:val="000000"/>
                <w:sz w:val="22"/>
                <w:szCs w:val="22"/>
              </w:rPr>
              <w:t>7.</w:t>
            </w:r>
            <w:proofErr w:type="gramStart"/>
            <w:r>
              <w:rPr>
                <w:rFonts w:ascii="宋体" w:hAnsi="宋体" w:cs="宋体"/>
                <w:color w:val="000000"/>
                <w:sz w:val="22"/>
                <w:szCs w:val="22"/>
              </w:rPr>
              <w:t>以扫码或</w:t>
            </w:r>
            <w:proofErr w:type="gramEnd"/>
            <w:r>
              <w:rPr>
                <w:rFonts w:ascii="宋体" w:hAnsi="宋体" w:cs="宋体"/>
                <w:color w:val="000000"/>
                <w:sz w:val="22"/>
                <w:szCs w:val="22"/>
              </w:rPr>
              <w:t>光笔记</w:t>
            </w:r>
            <w:proofErr w:type="gramStart"/>
            <w:r>
              <w:rPr>
                <w:rFonts w:ascii="宋体" w:hAnsi="宋体" w:cs="宋体"/>
                <w:color w:val="000000"/>
                <w:sz w:val="22"/>
                <w:szCs w:val="22"/>
              </w:rPr>
              <w:t>到方式</w:t>
            </w:r>
            <w:proofErr w:type="gramEnd"/>
            <w:r>
              <w:rPr>
                <w:rFonts w:ascii="宋体" w:hAnsi="宋体" w:cs="宋体"/>
                <w:color w:val="000000"/>
                <w:sz w:val="22"/>
                <w:szCs w:val="22"/>
              </w:rPr>
              <w:t>签收。</w:t>
            </w:r>
          </w:p>
          <w:p w14:paraId="7D058099" w14:textId="77777777" w:rsidR="00D223F4" w:rsidRDefault="00D223F4" w:rsidP="0082388A">
            <w:pPr>
              <w:rPr>
                <w:rFonts w:ascii="宋体" w:hAnsi="宋体" w:cs="宋体"/>
                <w:color w:val="000000"/>
                <w:sz w:val="22"/>
                <w:szCs w:val="22"/>
              </w:rPr>
            </w:pPr>
            <w:r>
              <w:rPr>
                <w:rFonts w:ascii="宋体" w:hAnsi="宋体" w:cs="宋体"/>
                <w:color w:val="000000"/>
                <w:sz w:val="22"/>
                <w:szCs w:val="22"/>
              </w:rPr>
              <w:t>8.</w:t>
            </w:r>
            <w:proofErr w:type="gramStart"/>
            <w:r>
              <w:rPr>
                <w:rFonts w:ascii="宋体" w:hAnsi="宋体" w:cs="宋体"/>
                <w:color w:val="000000"/>
                <w:sz w:val="22"/>
                <w:szCs w:val="22"/>
              </w:rPr>
              <w:t>现刊条码</w:t>
            </w:r>
            <w:proofErr w:type="gramEnd"/>
            <w:r>
              <w:rPr>
                <w:rFonts w:ascii="宋体" w:hAnsi="宋体" w:cs="宋体"/>
                <w:color w:val="000000"/>
                <w:sz w:val="22"/>
                <w:szCs w:val="22"/>
              </w:rPr>
              <w:t>分配，</w:t>
            </w:r>
            <w:proofErr w:type="gramStart"/>
            <w:r>
              <w:rPr>
                <w:rFonts w:ascii="宋体" w:hAnsi="宋体" w:cs="宋体"/>
                <w:color w:val="000000"/>
                <w:sz w:val="22"/>
                <w:szCs w:val="22"/>
              </w:rPr>
              <w:t>现刊直接</w:t>
            </w:r>
            <w:proofErr w:type="gramEnd"/>
            <w:r>
              <w:rPr>
                <w:rFonts w:ascii="宋体" w:hAnsi="宋体" w:cs="宋体"/>
                <w:color w:val="000000"/>
                <w:sz w:val="22"/>
                <w:szCs w:val="22"/>
              </w:rPr>
              <w:t>入藏借阅。</w:t>
            </w:r>
          </w:p>
          <w:p w14:paraId="5723646B" w14:textId="77777777" w:rsidR="00D223F4" w:rsidRDefault="00D223F4" w:rsidP="0082388A">
            <w:pPr>
              <w:rPr>
                <w:rFonts w:ascii="宋体" w:hAnsi="宋体" w:cs="宋体"/>
                <w:color w:val="000000"/>
                <w:sz w:val="22"/>
                <w:szCs w:val="22"/>
              </w:rPr>
            </w:pPr>
            <w:r>
              <w:rPr>
                <w:rFonts w:ascii="宋体" w:hAnsi="宋体" w:cs="宋体"/>
                <w:color w:val="000000"/>
                <w:sz w:val="22"/>
                <w:szCs w:val="22"/>
              </w:rPr>
              <w:t>9.可继承往年签收参数，并根据签收参数生成签到卡。</w:t>
            </w:r>
            <w:proofErr w:type="gramStart"/>
            <w:r>
              <w:rPr>
                <w:rFonts w:ascii="宋体" w:hAnsi="宋体" w:cs="宋体"/>
                <w:color w:val="000000"/>
                <w:sz w:val="22"/>
                <w:szCs w:val="22"/>
              </w:rPr>
              <w:t>签到卡</w:t>
            </w:r>
            <w:proofErr w:type="gramEnd"/>
            <w:r>
              <w:rPr>
                <w:rFonts w:ascii="宋体" w:hAnsi="宋体" w:cs="宋体"/>
                <w:color w:val="000000"/>
                <w:sz w:val="22"/>
                <w:szCs w:val="22"/>
              </w:rPr>
              <w:t>合并、删除及顺序调整，可单个或批量新增卷期、批量签收、批量退签。</w:t>
            </w:r>
          </w:p>
          <w:p w14:paraId="03D050F0" w14:textId="77777777" w:rsidR="00D223F4" w:rsidRDefault="00D223F4" w:rsidP="0082388A">
            <w:pPr>
              <w:rPr>
                <w:rFonts w:ascii="宋体" w:hAnsi="宋体" w:cs="宋体"/>
                <w:color w:val="000000"/>
                <w:sz w:val="22"/>
                <w:szCs w:val="22"/>
              </w:rPr>
            </w:pPr>
            <w:r>
              <w:rPr>
                <w:rFonts w:ascii="宋体" w:hAnsi="宋体" w:cs="宋体"/>
                <w:color w:val="000000"/>
                <w:sz w:val="22"/>
                <w:szCs w:val="22"/>
              </w:rPr>
              <w:t>10.满足正常刊、不详刊、其他出版频率刊的签收。</w:t>
            </w:r>
          </w:p>
          <w:p w14:paraId="69BDC886" w14:textId="77777777" w:rsidR="00D223F4" w:rsidRDefault="00D223F4" w:rsidP="0082388A">
            <w:pPr>
              <w:rPr>
                <w:rFonts w:ascii="宋体" w:hAnsi="宋体" w:cs="宋体"/>
                <w:color w:val="000000"/>
                <w:sz w:val="22"/>
                <w:szCs w:val="22"/>
              </w:rPr>
            </w:pPr>
            <w:r>
              <w:rPr>
                <w:rFonts w:ascii="宋体" w:hAnsi="宋体" w:cs="宋体"/>
                <w:color w:val="000000"/>
                <w:sz w:val="22"/>
                <w:szCs w:val="22"/>
              </w:rPr>
              <w:t>11.具备多种特殊的签收情况处理，包含改名刊、</w:t>
            </w:r>
            <w:proofErr w:type="gramStart"/>
            <w:r>
              <w:rPr>
                <w:rFonts w:ascii="宋体" w:hAnsi="宋体" w:cs="宋体"/>
                <w:color w:val="000000"/>
                <w:sz w:val="22"/>
                <w:szCs w:val="22"/>
              </w:rPr>
              <w:t>改频率刊</w:t>
            </w:r>
            <w:proofErr w:type="gramEnd"/>
            <w:r>
              <w:rPr>
                <w:rFonts w:ascii="宋体" w:hAnsi="宋体" w:cs="宋体"/>
                <w:color w:val="000000"/>
                <w:sz w:val="22"/>
                <w:szCs w:val="22"/>
              </w:rPr>
              <w:t>、增刊、合刊、停刊等。</w:t>
            </w:r>
          </w:p>
          <w:p w14:paraId="30C2A581" w14:textId="77777777" w:rsidR="00D223F4" w:rsidRDefault="00D223F4" w:rsidP="0082388A">
            <w:pPr>
              <w:rPr>
                <w:rFonts w:ascii="宋体" w:hAnsi="宋体" w:cs="宋体"/>
                <w:color w:val="000000"/>
                <w:sz w:val="22"/>
                <w:szCs w:val="22"/>
              </w:rPr>
            </w:pPr>
            <w:r>
              <w:rPr>
                <w:rFonts w:ascii="宋体" w:hAnsi="宋体" w:cs="宋体"/>
                <w:color w:val="000000"/>
                <w:sz w:val="22"/>
                <w:szCs w:val="22"/>
              </w:rPr>
              <w:t>12.支持发票管理。</w:t>
            </w:r>
          </w:p>
          <w:p w14:paraId="36542420" w14:textId="77777777" w:rsidR="00D223F4" w:rsidRDefault="00D223F4" w:rsidP="0082388A">
            <w:pPr>
              <w:rPr>
                <w:rFonts w:ascii="宋体" w:hAnsi="宋体" w:cs="宋体"/>
                <w:color w:val="000000"/>
                <w:sz w:val="22"/>
                <w:szCs w:val="22"/>
              </w:rPr>
            </w:pPr>
            <w:r>
              <w:rPr>
                <w:rFonts w:ascii="宋体" w:hAnsi="宋体" w:cs="宋体"/>
                <w:color w:val="000000"/>
                <w:sz w:val="22"/>
                <w:szCs w:val="22"/>
              </w:rPr>
              <w:t>连续物处理</w:t>
            </w:r>
            <w:r>
              <w:rPr>
                <w:rFonts w:ascii="宋体" w:hAnsi="宋体" w:cs="宋体" w:hint="eastAsia"/>
                <w:color w:val="000000"/>
                <w:sz w:val="22"/>
                <w:szCs w:val="22"/>
              </w:rPr>
              <w:t>:</w:t>
            </w:r>
          </w:p>
          <w:p w14:paraId="54FAA66E" w14:textId="77777777" w:rsidR="00D223F4" w:rsidRDefault="00D223F4" w:rsidP="0082388A">
            <w:pPr>
              <w:rPr>
                <w:rFonts w:ascii="宋体" w:hAnsi="宋体" w:cs="宋体"/>
                <w:color w:val="000000"/>
                <w:sz w:val="22"/>
                <w:szCs w:val="22"/>
              </w:rPr>
            </w:pPr>
            <w:r>
              <w:rPr>
                <w:rFonts w:ascii="宋体" w:hAnsi="宋体" w:cs="宋体"/>
                <w:color w:val="000000"/>
                <w:sz w:val="22"/>
                <w:szCs w:val="22"/>
              </w:rPr>
              <w:t>13.实现</w:t>
            </w:r>
            <w:proofErr w:type="gramStart"/>
            <w:r>
              <w:rPr>
                <w:rFonts w:ascii="宋体" w:hAnsi="宋体" w:cs="宋体"/>
                <w:color w:val="000000"/>
                <w:sz w:val="22"/>
                <w:szCs w:val="22"/>
              </w:rPr>
              <w:t>现</w:t>
            </w:r>
            <w:proofErr w:type="gramEnd"/>
            <w:r>
              <w:rPr>
                <w:rFonts w:ascii="宋体" w:hAnsi="宋体" w:cs="宋体"/>
                <w:color w:val="000000"/>
                <w:sz w:val="22"/>
                <w:szCs w:val="22"/>
              </w:rPr>
              <w:t>刊交接、下架、装订、验收典藏、排架号管理。</w:t>
            </w:r>
          </w:p>
          <w:p w14:paraId="2ECFBCC1" w14:textId="77777777" w:rsidR="00D223F4" w:rsidRDefault="00D223F4" w:rsidP="0082388A">
            <w:pPr>
              <w:rPr>
                <w:rFonts w:ascii="宋体" w:hAnsi="宋体" w:cs="宋体"/>
                <w:color w:val="000000"/>
                <w:sz w:val="22"/>
                <w:szCs w:val="22"/>
              </w:rPr>
            </w:pPr>
            <w:r>
              <w:rPr>
                <w:rFonts w:ascii="宋体" w:hAnsi="宋体" w:cs="宋体"/>
                <w:color w:val="000000"/>
                <w:sz w:val="22"/>
                <w:szCs w:val="22"/>
              </w:rPr>
              <w:t>14.提供限定条件</w:t>
            </w:r>
            <w:proofErr w:type="gramStart"/>
            <w:r>
              <w:rPr>
                <w:rFonts w:ascii="宋体" w:hAnsi="宋体" w:cs="宋体"/>
                <w:color w:val="000000"/>
                <w:sz w:val="22"/>
                <w:szCs w:val="22"/>
              </w:rPr>
              <w:t>单选及扩展</w:t>
            </w:r>
            <w:proofErr w:type="gramEnd"/>
            <w:r>
              <w:rPr>
                <w:rFonts w:ascii="宋体" w:hAnsi="宋体" w:cs="宋体"/>
                <w:color w:val="000000"/>
                <w:sz w:val="22"/>
                <w:szCs w:val="22"/>
              </w:rPr>
              <w:t>条件复选，限定条件包含交接状态、资料类型、分配地、签收时间，扩展条件含语种、订购年、签收人员，</w:t>
            </w:r>
            <w:proofErr w:type="gramStart"/>
            <w:r>
              <w:rPr>
                <w:rFonts w:ascii="宋体" w:hAnsi="宋体" w:cs="宋体"/>
                <w:color w:val="000000"/>
                <w:sz w:val="22"/>
                <w:szCs w:val="22"/>
              </w:rPr>
              <w:t>现刊交接</w:t>
            </w:r>
            <w:proofErr w:type="gramEnd"/>
            <w:r>
              <w:rPr>
                <w:rFonts w:ascii="宋体" w:hAnsi="宋体" w:cs="宋体"/>
                <w:color w:val="000000"/>
                <w:sz w:val="22"/>
                <w:szCs w:val="22"/>
              </w:rPr>
              <w:t>或取回，可打印或导出交接列表。</w:t>
            </w:r>
          </w:p>
          <w:p w14:paraId="7288F614" w14:textId="77777777" w:rsidR="00D223F4" w:rsidRDefault="00D223F4" w:rsidP="0082388A">
            <w:pPr>
              <w:rPr>
                <w:rFonts w:ascii="宋体" w:hAnsi="宋体" w:cs="宋体"/>
                <w:color w:val="000000"/>
                <w:sz w:val="22"/>
                <w:szCs w:val="22"/>
              </w:rPr>
            </w:pPr>
            <w:r>
              <w:rPr>
                <w:rFonts w:ascii="宋体" w:hAnsi="宋体" w:cs="宋体"/>
                <w:color w:val="000000"/>
                <w:sz w:val="22"/>
                <w:szCs w:val="22"/>
              </w:rPr>
              <w:t>15.</w:t>
            </w:r>
            <w:proofErr w:type="gramStart"/>
            <w:r>
              <w:rPr>
                <w:rFonts w:ascii="宋体" w:hAnsi="宋体" w:cs="宋体"/>
                <w:color w:val="000000"/>
                <w:sz w:val="22"/>
                <w:szCs w:val="22"/>
              </w:rPr>
              <w:t>过刊下</w:t>
            </w:r>
            <w:proofErr w:type="gramEnd"/>
            <w:r>
              <w:rPr>
                <w:rFonts w:ascii="宋体" w:hAnsi="宋体" w:cs="宋体"/>
                <w:color w:val="000000"/>
                <w:sz w:val="22"/>
                <w:szCs w:val="22"/>
              </w:rPr>
              <w:t>架，对复本进行遗失、报废、赠送或交换操作。</w:t>
            </w:r>
          </w:p>
          <w:p w14:paraId="0B553F6D" w14:textId="77777777" w:rsidR="00D223F4" w:rsidRDefault="00D223F4" w:rsidP="0082388A">
            <w:pPr>
              <w:rPr>
                <w:rFonts w:ascii="宋体" w:hAnsi="宋体" w:cs="宋体"/>
                <w:color w:val="000000"/>
                <w:sz w:val="22"/>
                <w:szCs w:val="22"/>
              </w:rPr>
            </w:pPr>
            <w:r>
              <w:rPr>
                <w:rFonts w:ascii="宋体" w:hAnsi="宋体" w:cs="宋体"/>
                <w:color w:val="000000"/>
                <w:sz w:val="22"/>
                <w:szCs w:val="22"/>
              </w:rPr>
              <w:t>16.可按手动或按规则方式装订。手动装订可调整装订本数、装订期数。按照期数最全或非最全装订的方式自动生成装订信息。</w:t>
            </w:r>
          </w:p>
          <w:p w14:paraId="606EEA46" w14:textId="77777777" w:rsidR="00D223F4" w:rsidRDefault="00D223F4" w:rsidP="0082388A">
            <w:pPr>
              <w:rPr>
                <w:rFonts w:ascii="宋体" w:hAnsi="宋体" w:cs="宋体"/>
                <w:color w:val="000000"/>
                <w:sz w:val="22"/>
                <w:szCs w:val="22"/>
              </w:rPr>
            </w:pPr>
            <w:r>
              <w:rPr>
                <w:rFonts w:ascii="宋体" w:hAnsi="宋体" w:cs="宋体"/>
                <w:color w:val="000000"/>
                <w:sz w:val="22"/>
                <w:szCs w:val="22"/>
              </w:rPr>
              <w:t>17.合订本验收、送典、送流通。</w:t>
            </w:r>
          </w:p>
          <w:p w14:paraId="1A1E69AE" w14:textId="77777777" w:rsidR="00D223F4" w:rsidRDefault="00D223F4" w:rsidP="0082388A">
            <w:pPr>
              <w:rPr>
                <w:rFonts w:ascii="宋体" w:hAnsi="宋体" w:cs="宋体"/>
                <w:color w:val="000000"/>
                <w:sz w:val="22"/>
                <w:szCs w:val="22"/>
              </w:rPr>
            </w:pPr>
            <w:r>
              <w:rPr>
                <w:rFonts w:ascii="宋体" w:hAnsi="宋体" w:cs="宋体"/>
                <w:color w:val="000000"/>
                <w:sz w:val="22"/>
                <w:szCs w:val="22"/>
              </w:rPr>
              <w:t>18.提供排架号管理，可根据往年排架号生成新的排架号。</w:t>
            </w:r>
          </w:p>
          <w:p w14:paraId="1BC9016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六、</w:t>
            </w:r>
            <w:r>
              <w:rPr>
                <w:rFonts w:ascii="宋体" w:hAnsi="宋体" w:cs="宋体"/>
                <w:color w:val="000000"/>
                <w:sz w:val="22"/>
                <w:szCs w:val="22"/>
              </w:rPr>
              <w:t>分析决策</w:t>
            </w:r>
            <w:r>
              <w:rPr>
                <w:rFonts w:ascii="宋体" w:hAnsi="宋体" w:cs="宋体"/>
                <w:color w:val="000000"/>
                <w:sz w:val="22"/>
                <w:szCs w:val="22"/>
              </w:rPr>
              <w:tab/>
            </w:r>
          </w:p>
          <w:p w14:paraId="09482B1C" w14:textId="77777777" w:rsidR="00D223F4" w:rsidRDefault="00D223F4" w:rsidP="0082388A">
            <w:pPr>
              <w:rPr>
                <w:rFonts w:ascii="宋体" w:hAnsi="宋体" w:cs="宋体"/>
                <w:color w:val="000000"/>
                <w:sz w:val="22"/>
                <w:szCs w:val="22"/>
              </w:rPr>
            </w:pPr>
            <w:r>
              <w:rPr>
                <w:rFonts w:ascii="宋体" w:hAnsi="宋体" w:cs="宋体"/>
                <w:color w:val="000000"/>
                <w:sz w:val="22"/>
                <w:szCs w:val="22"/>
              </w:rPr>
              <w:t>纸质资源统计分析</w:t>
            </w:r>
            <w:r>
              <w:rPr>
                <w:rFonts w:ascii="宋体" w:hAnsi="宋体" w:cs="宋体" w:hint="eastAsia"/>
                <w:color w:val="000000"/>
                <w:sz w:val="22"/>
                <w:szCs w:val="22"/>
              </w:rPr>
              <w:t>：</w:t>
            </w:r>
            <w:r>
              <w:rPr>
                <w:rFonts w:ascii="宋体" w:hAnsi="宋体" w:cs="宋体"/>
                <w:color w:val="000000"/>
                <w:sz w:val="22"/>
                <w:szCs w:val="22"/>
              </w:rPr>
              <w:tab/>
            </w:r>
          </w:p>
          <w:p w14:paraId="30AA7E5B" w14:textId="77777777" w:rsidR="00D223F4" w:rsidRDefault="00D223F4" w:rsidP="0082388A">
            <w:pPr>
              <w:rPr>
                <w:rFonts w:ascii="宋体" w:hAnsi="宋体" w:cs="宋体"/>
                <w:color w:val="000000"/>
                <w:sz w:val="22"/>
                <w:szCs w:val="22"/>
              </w:rPr>
            </w:pPr>
            <w:r>
              <w:rPr>
                <w:rFonts w:ascii="宋体" w:hAnsi="宋体" w:cs="宋体"/>
                <w:color w:val="000000"/>
                <w:sz w:val="22"/>
                <w:szCs w:val="22"/>
              </w:rPr>
              <w:t>1.资源综合分析：需在统计看板中展示，分馆数量、馆藏地数量，纸质</w:t>
            </w:r>
            <w:r>
              <w:rPr>
                <w:rFonts w:ascii="宋体" w:hAnsi="宋体" w:cs="宋体"/>
                <w:color w:val="000000"/>
                <w:sz w:val="22"/>
                <w:szCs w:val="22"/>
              </w:rPr>
              <w:lastRenderedPageBreak/>
              <w:t>文献的种、册、价。</w:t>
            </w:r>
            <w:proofErr w:type="gramStart"/>
            <w:r>
              <w:rPr>
                <w:rFonts w:ascii="宋体" w:hAnsi="宋体" w:cs="宋体"/>
                <w:color w:val="000000"/>
                <w:sz w:val="22"/>
                <w:szCs w:val="22"/>
              </w:rPr>
              <w:t>按资料</w:t>
            </w:r>
            <w:proofErr w:type="gramEnd"/>
            <w:r>
              <w:rPr>
                <w:rFonts w:ascii="宋体" w:hAnsi="宋体" w:cs="宋体"/>
                <w:color w:val="000000"/>
                <w:sz w:val="22"/>
                <w:szCs w:val="22"/>
              </w:rPr>
              <w:t>类型、馆藏分布，多维</w:t>
            </w:r>
            <w:proofErr w:type="gramStart"/>
            <w:r>
              <w:rPr>
                <w:rFonts w:ascii="宋体" w:hAnsi="宋体" w:cs="宋体"/>
                <w:color w:val="000000"/>
                <w:sz w:val="22"/>
                <w:szCs w:val="22"/>
              </w:rPr>
              <w:t>度统计种</w:t>
            </w:r>
            <w:proofErr w:type="gramEnd"/>
            <w:r>
              <w:rPr>
                <w:rFonts w:ascii="宋体" w:hAnsi="宋体" w:cs="宋体"/>
                <w:color w:val="000000"/>
                <w:sz w:val="22"/>
                <w:szCs w:val="22"/>
              </w:rPr>
              <w:t>、册、价信息。</w:t>
            </w:r>
          </w:p>
          <w:p w14:paraId="17BE30D8" w14:textId="77777777" w:rsidR="00D223F4" w:rsidRDefault="00D223F4" w:rsidP="0082388A">
            <w:pPr>
              <w:rPr>
                <w:rFonts w:ascii="宋体" w:hAnsi="宋体" w:cs="宋体"/>
                <w:color w:val="000000"/>
                <w:sz w:val="22"/>
                <w:szCs w:val="22"/>
              </w:rPr>
            </w:pPr>
            <w:r>
              <w:rPr>
                <w:rFonts w:ascii="宋体" w:hAnsi="宋体" w:cs="宋体"/>
                <w:color w:val="000000"/>
                <w:sz w:val="22"/>
                <w:szCs w:val="22"/>
              </w:rPr>
              <w:t>2.资源使用统计，包含借阅量、检索量、借阅趋势、借阅变化、热门借阅、热门检索词统计。</w:t>
            </w:r>
          </w:p>
          <w:p w14:paraId="76648264" w14:textId="77777777" w:rsidR="00D223F4" w:rsidRDefault="00D223F4" w:rsidP="0082388A">
            <w:pPr>
              <w:rPr>
                <w:rFonts w:ascii="宋体" w:hAnsi="宋体" w:cs="宋体"/>
                <w:color w:val="000000"/>
                <w:sz w:val="22"/>
                <w:szCs w:val="22"/>
              </w:rPr>
            </w:pPr>
            <w:r>
              <w:rPr>
                <w:rFonts w:ascii="宋体" w:hAnsi="宋体" w:cs="宋体"/>
                <w:color w:val="000000"/>
                <w:sz w:val="22"/>
                <w:szCs w:val="22"/>
              </w:rPr>
              <w:t>3.读者综合分析：满足多维度下读者成分分析，限定任意注册日期段内，包括读者类型、文化类型、职位、单位不同分类的成分分析，并且可过滤有效读者和过期读者；按年度或年度区间统计读者增长量，可</w:t>
            </w:r>
            <w:proofErr w:type="gramStart"/>
            <w:r>
              <w:rPr>
                <w:rFonts w:ascii="宋体" w:hAnsi="宋体" w:cs="宋体"/>
                <w:color w:val="000000"/>
                <w:sz w:val="22"/>
                <w:szCs w:val="22"/>
              </w:rPr>
              <w:t>按读者</w:t>
            </w:r>
            <w:proofErr w:type="gramEnd"/>
            <w:r>
              <w:rPr>
                <w:rFonts w:ascii="宋体" w:hAnsi="宋体" w:cs="宋体"/>
                <w:color w:val="000000"/>
                <w:sz w:val="22"/>
                <w:szCs w:val="22"/>
              </w:rPr>
              <w:t>类型分别展示对应的增长量。</w:t>
            </w:r>
          </w:p>
          <w:p w14:paraId="08EB31D0" w14:textId="77777777" w:rsidR="00D223F4" w:rsidRDefault="00D223F4" w:rsidP="0082388A">
            <w:pPr>
              <w:rPr>
                <w:rFonts w:ascii="宋体" w:hAnsi="宋体" w:cs="宋体"/>
                <w:color w:val="000000"/>
                <w:sz w:val="22"/>
                <w:szCs w:val="22"/>
              </w:rPr>
            </w:pPr>
            <w:r>
              <w:rPr>
                <w:rFonts w:ascii="宋体" w:hAnsi="宋体" w:cs="宋体"/>
                <w:color w:val="000000"/>
                <w:sz w:val="22"/>
                <w:szCs w:val="22"/>
              </w:rPr>
              <w:t>4.资源馆藏分析：提供馆藏分布统计、馆藏分类统计以及馆藏增长统计。满足多种条件筛选统计，深度挖掘数据，做出精准的决策分析。</w:t>
            </w:r>
          </w:p>
          <w:p w14:paraId="41E2B93A" w14:textId="77777777" w:rsidR="00D223F4" w:rsidRDefault="00D223F4" w:rsidP="0082388A">
            <w:pPr>
              <w:rPr>
                <w:rFonts w:ascii="宋体" w:hAnsi="宋体" w:cs="宋体"/>
                <w:color w:val="000000"/>
                <w:sz w:val="22"/>
                <w:szCs w:val="22"/>
              </w:rPr>
            </w:pPr>
            <w:r>
              <w:rPr>
                <w:rFonts w:ascii="宋体" w:hAnsi="宋体" w:cs="宋体"/>
                <w:color w:val="000000"/>
                <w:sz w:val="22"/>
                <w:szCs w:val="22"/>
              </w:rPr>
              <w:t>5.资源采购分析：统计经费支出情况，书商经费的使用和占比分析，统计工作台、馆藏地采购经费。</w:t>
            </w:r>
          </w:p>
          <w:p w14:paraId="31E8B68B" w14:textId="77777777" w:rsidR="00D223F4" w:rsidRDefault="00D223F4" w:rsidP="0082388A">
            <w:pPr>
              <w:rPr>
                <w:rFonts w:ascii="宋体" w:hAnsi="宋体" w:cs="宋体"/>
                <w:color w:val="000000"/>
                <w:sz w:val="22"/>
                <w:szCs w:val="22"/>
              </w:rPr>
            </w:pPr>
            <w:r>
              <w:rPr>
                <w:rFonts w:ascii="宋体" w:hAnsi="宋体" w:cs="宋体"/>
                <w:color w:val="000000"/>
                <w:sz w:val="22"/>
                <w:szCs w:val="22"/>
              </w:rPr>
              <w:t>6.资源使用分析：借还分类统计，按类、按时间、</w:t>
            </w:r>
            <w:proofErr w:type="gramStart"/>
            <w:r>
              <w:rPr>
                <w:rFonts w:ascii="宋体" w:hAnsi="宋体" w:cs="宋体"/>
                <w:color w:val="000000"/>
                <w:sz w:val="22"/>
                <w:szCs w:val="22"/>
              </w:rPr>
              <w:t>按读者</w:t>
            </w:r>
            <w:proofErr w:type="gramEnd"/>
            <w:r>
              <w:rPr>
                <w:rFonts w:ascii="宋体" w:hAnsi="宋体" w:cs="宋体"/>
                <w:color w:val="000000"/>
                <w:sz w:val="22"/>
                <w:szCs w:val="22"/>
              </w:rPr>
              <w:t>类型、按分类法作读者综合统计。阅览分类统计可按分类法统计。提供按时间或按分类模板的借还周转统计，统计本馆的借还吞吐量。统计文献利用率，实际借还文献的占比。统计不同读者类型的文献外借周期。图书热门排行，包含借阅排行、阅览排行以及预约排行榜，还提供</w:t>
            </w:r>
            <w:proofErr w:type="gramStart"/>
            <w:r>
              <w:rPr>
                <w:rFonts w:ascii="宋体" w:hAnsi="宋体" w:cs="宋体"/>
                <w:color w:val="000000"/>
                <w:sz w:val="22"/>
                <w:szCs w:val="22"/>
              </w:rPr>
              <w:t>统计荐购排行</w:t>
            </w:r>
            <w:proofErr w:type="gramEnd"/>
            <w:r>
              <w:rPr>
                <w:rFonts w:ascii="宋体" w:hAnsi="宋体" w:cs="宋体"/>
                <w:color w:val="000000"/>
                <w:sz w:val="22"/>
                <w:szCs w:val="22"/>
              </w:rPr>
              <w:t>榜。</w:t>
            </w:r>
          </w:p>
          <w:p w14:paraId="47AFCF7B" w14:textId="77777777" w:rsidR="00D223F4" w:rsidRDefault="00D223F4" w:rsidP="0082388A">
            <w:pPr>
              <w:rPr>
                <w:rFonts w:ascii="宋体" w:hAnsi="宋体" w:cs="宋体"/>
                <w:color w:val="000000"/>
                <w:sz w:val="22"/>
                <w:szCs w:val="22"/>
              </w:rPr>
            </w:pPr>
            <w:r>
              <w:rPr>
                <w:rFonts w:ascii="宋体" w:hAnsi="宋体" w:cs="宋体"/>
                <w:color w:val="000000"/>
                <w:sz w:val="22"/>
                <w:szCs w:val="22"/>
              </w:rPr>
              <w:t>7.读者行为分析：借阅分类统计，从借阅量、借阅变化趋势维度分析；阅览分类统计，显示阅览次数占比及阅览次数变化趋势。</w:t>
            </w:r>
          </w:p>
          <w:p w14:paraId="3EB78B7C" w14:textId="77777777" w:rsidR="00D223F4" w:rsidRDefault="00D223F4" w:rsidP="0082388A">
            <w:pPr>
              <w:rPr>
                <w:rFonts w:ascii="宋体" w:hAnsi="宋体" w:cs="宋体"/>
                <w:color w:val="000000"/>
                <w:sz w:val="22"/>
                <w:szCs w:val="22"/>
              </w:rPr>
            </w:pPr>
            <w:r>
              <w:rPr>
                <w:rFonts w:ascii="宋体" w:hAnsi="宋体" w:cs="宋体"/>
                <w:color w:val="000000"/>
                <w:sz w:val="22"/>
                <w:szCs w:val="22"/>
              </w:rPr>
              <w:t>8.提供系统运行日志。包括账目明细、办证收费结算、借还行为日志、工作人员操作日志；按工作人员、工作台、业务类型进行工作量统计等。</w:t>
            </w:r>
          </w:p>
          <w:p w14:paraId="226ED9CF" w14:textId="77777777" w:rsidR="00D223F4" w:rsidRDefault="00D223F4" w:rsidP="0082388A">
            <w:pPr>
              <w:rPr>
                <w:rFonts w:ascii="宋体" w:hAnsi="宋体" w:cs="宋体"/>
                <w:color w:val="000000"/>
                <w:sz w:val="22"/>
                <w:szCs w:val="22"/>
              </w:rPr>
            </w:pPr>
            <w:r>
              <w:rPr>
                <w:rFonts w:ascii="宋体" w:hAnsi="宋体" w:cs="宋体"/>
                <w:color w:val="000000"/>
                <w:sz w:val="22"/>
                <w:szCs w:val="22"/>
              </w:rPr>
              <w:t>9.提供分类模版的管理。</w:t>
            </w:r>
          </w:p>
          <w:p w14:paraId="11A691C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七、</w:t>
            </w:r>
            <w:r>
              <w:rPr>
                <w:rFonts w:ascii="宋体" w:hAnsi="宋体" w:cs="宋体"/>
                <w:color w:val="000000"/>
                <w:sz w:val="22"/>
                <w:szCs w:val="22"/>
              </w:rPr>
              <w:t>统一检索</w:t>
            </w:r>
            <w:r>
              <w:rPr>
                <w:rFonts w:ascii="宋体" w:hAnsi="宋体" w:cs="宋体"/>
                <w:color w:val="000000"/>
                <w:sz w:val="22"/>
                <w:szCs w:val="22"/>
              </w:rPr>
              <w:tab/>
            </w:r>
          </w:p>
          <w:p w14:paraId="3E341068" w14:textId="77777777" w:rsidR="00D223F4" w:rsidRDefault="00D223F4" w:rsidP="0082388A">
            <w:pPr>
              <w:rPr>
                <w:rFonts w:ascii="宋体" w:hAnsi="宋体" w:cs="宋体"/>
                <w:color w:val="000000"/>
                <w:sz w:val="22"/>
                <w:szCs w:val="22"/>
              </w:rPr>
            </w:pPr>
            <w:r>
              <w:rPr>
                <w:rFonts w:ascii="宋体" w:hAnsi="宋体" w:cs="宋体"/>
                <w:color w:val="000000"/>
                <w:sz w:val="22"/>
                <w:szCs w:val="22"/>
              </w:rPr>
              <w:t>资源检索</w:t>
            </w:r>
            <w:r>
              <w:rPr>
                <w:rFonts w:ascii="宋体" w:hAnsi="宋体" w:cs="宋体" w:hint="eastAsia"/>
                <w:color w:val="000000"/>
                <w:sz w:val="22"/>
                <w:szCs w:val="22"/>
              </w:rPr>
              <w:t>：</w:t>
            </w:r>
            <w:r>
              <w:rPr>
                <w:rFonts w:ascii="宋体" w:hAnsi="宋体" w:cs="宋体"/>
                <w:color w:val="000000"/>
                <w:sz w:val="22"/>
                <w:szCs w:val="22"/>
              </w:rPr>
              <w:tab/>
            </w:r>
          </w:p>
          <w:p w14:paraId="6E6642B1" w14:textId="77777777" w:rsidR="00D223F4" w:rsidRDefault="00D223F4" w:rsidP="0082388A">
            <w:pPr>
              <w:rPr>
                <w:rFonts w:ascii="宋体" w:hAnsi="宋体" w:cs="宋体"/>
                <w:color w:val="000000"/>
                <w:sz w:val="22"/>
                <w:szCs w:val="22"/>
              </w:rPr>
            </w:pPr>
            <w:r>
              <w:rPr>
                <w:rFonts w:ascii="宋体" w:hAnsi="宋体" w:cs="宋体"/>
                <w:color w:val="000000"/>
                <w:sz w:val="22"/>
                <w:szCs w:val="22"/>
              </w:rPr>
              <w:t>1.具备基本检索功能的同时，支持高级检索，并且检索</w:t>
            </w:r>
            <w:proofErr w:type="gramStart"/>
            <w:r>
              <w:rPr>
                <w:rFonts w:ascii="宋体" w:hAnsi="宋体" w:cs="宋体"/>
                <w:color w:val="000000"/>
                <w:sz w:val="22"/>
                <w:szCs w:val="22"/>
              </w:rPr>
              <w:t>结果页可二次</w:t>
            </w:r>
            <w:proofErr w:type="gramEnd"/>
            <w:r>
              <w:rPr>
                <w:rFonts w:ascii="宋体" w:hAnsi="宋体" w:cs="宋体"/>
                <w:color w:val="000000"/>
                <w:sz w:val="22"/>
                <w:szCs w:val="22"/>
              </w:rPr>
              <w:t>检索。</w:t>
            </w:r>
          </w:p>
          <w:p w14:paraId="64196321" w14:textId="77777777" w:rsidR="00D223F4" w:rsidRDefault="00D223F4" w:rsidP="0082388A">
            <w:pPr>
              <w:rPr>
                <w:rFonts w:ascii="宋体" w:hAnsi="宋体" w:cs="宋体"/>
                <w:color w:val="000000"/>
                <w:sz w:val="22"/>
                <w:szCs w:val="22"/>
              </w:rPr>
            </w:pPr>
            <w:r>
              <w:rPr>
                <w:rFonts w:ascii="宋体" w:hAnsi="宋体" w:cs="宋体"/>
                <w:color w:val="000000"/>
                <w:sz w:val="22"/>
                <w:szCs w:val="22"/>
              </w:rPr>
              <w:t>2.为读者显示近一个月检索频次高的热门检索词。提供关键词检索，检索首页展示近X天内的热门借阅、新书上架。</w:t>
            </w:r>
          </w:p>
          <w:p w14:paraId="3CFCD94E" w14:textId="77777777" w:rsidR="00D223F4" w:rsidRDefault="00D223F4" w:rsidP="0082388A">
            <w:pPr>
              <w:rPr>
                <w:rFonts w:ascii="宋体" w:hAnsi="宋体" w:cs="宋体"/>
                <w:color w:val="000000"/>
                <w:sz w:val="22"/>
                <w:szCs w:val="22"/>
              </w:rPr>
            </w:pPr>
            <w:r>
              <w:rPr>
                <w:rFonts w:ascii="宋体" w:hAnsi="宋体" w:cs="宋体"/>
                <w:color w:val="000000"/>
                <w:sz w:val="22"/>
                <w:szCs w:val="22"/>
              </w:rPr>
              <w:t>3.检索结果列表</w:t>
            </w:r>
            <w:proofErr w:type="gramStart"/>
            <w:r>
              <w:rPr>
                <w:rFonts w:ascii="宋体" w:hAnsi="宋体" w:cs="宋体"/>
                <w:color w:val="000000"/>
                <w:sz w:val="22"/>
                <w:szCs w:val="22"/>
              </w:rPr>
              <w:t>页展示</w:t>
            </w:r>
            <w:proofErr w:type="gramEnd"/>
            <w:r>
              <w:rPr>
                <w:rFonts w:ascii="宋体" w:hAnsi="宋体" w:cs="宋体"/>
                <w:color w:val="000000"/>
                <w:sz w:val="22"/>
                <w:szCs w:val="22"/>
              </w:rPr>
              <w:t>图书封面、内容简介等信息，提供评价、收藏、分享功能。</w:t>
            </w:r>
          </w:p>
          <w:p w14:paraId="4B2969E4" w14:textId="77777777" w:rsidR="00D223F4" w:rsidRDefault="00D223F4" w:rsidP="0082388A">
            <w:pPr>
              <w:rPr>
                <w:rFonts w:ascii="宋体" w:hAnsi="宋体" w:cs="宋体"/>
                <w:color w:val="000000"/>
                <w:sz w:val="22"/>
                <w:szCs w:val="22"/>
              </w:rPr>
            </w:pPr>
            <w:r>
              <w:rPr>
                <w:rFonts w:ascii="宋体" w:hAnsi="宋体" w:cs="宋体"/>
                <w:color w:val="000000"/>
                <w:sz w:val="22"/>
                <w:szCs w:val="22"/>
              </w:rPr>
              <w:t>4.资源检索详情</w:t>
            </w:r>
            <w:proofErr w:type="gramStart"/>
            <w:r>
              <w:rPr>
                <w:rFonts w:ascii="宋体" w:hAnsi="宋体" w:cs="宋体"/>
                <w:color w:val="000000"/>
                <w:sz w:val="22"/>
                <w:szCs w:val="22"/>
              </w:rPr>
              <w:t>页可通过扫二维码</w:t>
            </w:r>
            <w:proofErr w:type="gramEnd"/>
            <w:r>
              <w:rPr>
                <w:rFonts w:ascii="宋体" w:hAnsi="宋体" w:cs="宋体"/>
                <w:color w:val="000000"/>
                <w:sz w:val="22"/>
                <w:szCs w:val="22"/>
              </w:rPr>
              <w:t>查看书目详细信息，提供当当、豆瓣等快捷链接。图形化展示借阅趋势、借阅关系，将每种书刊的借阅量自动转化为曲线图。</w:t>
            </w:r>
          </w:p>
          <w:p w14:paraId="0ED02087" w14:textId="77777777" w:rsidR="00D223F4" w:rsidRDefault="00D223F4" w:rsidP="0082388A">
            <w:pPr>
              <w:rPr>
                <w:rFonts w:ascii="宋体" w:hAnsi="宋体" w:cs="宋体"/>
                <w:color w:val="000000"/>
                <w:sz w:val="22"/>
                <w:szCs w:val="22"/>
              </w:rPr>
            </w:pPr>
            <w:r>
              <w:rPr>
                <w:rFonts w:ascii="宋体" w:hAnsi="宋体" w:cs="宋体"/>
                <w:color w:val="000000"/>
                <w:sz w:val="22"/>
                <w:szCs w:val="22"/>
              </w:rPr>
              <w:t>5.提供猜你喜欢（个性推荐）功能，读者对某一感兴趣的书刊进行检索、查看时，会根据读者检索词和浏览记录，进行分类、标签、检索词规则分析，进而对读者进行个性化推荐书刊展示。</w:t>
            </w:r>
          </w:p>
          <w:p w14:paraId="617CA692" w14:textId="77777777" w:rsidR="00D223F4" w:rsidRDefault="00D223F4" w:rsidP="0082388A">
            <w:pPr>
              <w:rPr>
                <w:rFonts w:ascii="宋体" w:hAnsi="宋体" w:cs="宋体"/>
                <w:color w:val="000000"/>
                <w:sz w:val="22"/>
                <w:szCs w:val="22"/>
              </w:rPr>
            </w:pPr>
            <w:r>
              <w:rPr>
                <w:rFonts w:ascii="宋体" w:hAnsi="宋体" w:cs="宋体"/>
                <w:color w:val="000000"/>
                <w:sz w:val="22"/>
                <w:szCs w:val="22"/>
              </w:rPr>
              <w:t>资源导航</w:t>
            </w:r>
            <w:r>
              <w:rPr>
                <w:rFonts w:ascii="宋体" w:hAnsi="宋体" w:cs="宋体" w:hint="eastAsia"/>
                <w:color w:val="000000"/>
                <w:sz w:val="22"/>
                <w:szCs w:val="22"/>
              </w:rPr>
              <w:t>：</w:t>
            </w:r>
            <w:r>
              <w:rPr>
                <w:rFonts w:ascii="宋体" w:hAnsi="宋体" w:cs="宋体"/>
                <w:color w:val="000000"/>
                <w:sz w:val="22"/>
                <w:szCs w:val="22"/>
              </w:rPr>
              <w:tab/>
            </w:r>
          </w:p>
          <w:p w14:paraId="060F0C7A" w14:textId="77777777" w:rsidR="00D223F4" w:rsidRDefault="00D223F4" w:rsidP="0082388A">
            <w:pPr>
              <w:rPr>
                <w:rFonts w:ascii="宋体" w:hAnsi="宋体" w:cs="宋体"/>
                <w:color w:val="000000"/>
                <w:sz w:val="22"/>
                <w:szCs w:val="22"/>
              </w:rPr>
            </w:pPr>
            <w:r>
              <w:rPr>
                <w:rFonts w:ascii="宋体" w:hAnsi="宋体" w:cs="宋体"/>
                <w:color w:val="000000"/>
                <w:sz w:val="22"/>
                <w:szCs w:val="22"/>
              </w:rPr>
              <w:t>6.提供期刊导航，在统一检索时，可根据资源导航进行专项浏览。</w:t>
            </w:r>
          </w:p>
          <w:p w14:paraId="0A5E6B35" w14:textId="77777777" w:rsidR="00D223F4" w:rsidRDefault="00D223F4" w:rsidP="0082388A">
            <w:pPr>
              <w:rPr>
                <w:rFonts w:ascii="宋体" w:hAnsi="宋体" w:cs="宋体"/>
                <w:color w:val="000000"/>
                <w:sz w:val="22"/>
                <w:szCs w:val="22"/>
              </w:rPr>
            </w:pPr>
            <w:r>
              <w:rPr>
                <w:rFonts w:ascii="宋体" w:hAnsi="宋体" w:cs="宋体"/>
                <w:color w:val="000000"/>
                <w:sz w:val="22"/>
                <w:szCs w:val="22"/>
              </w:rPr>
              <w:t>7.期刊导航提供字母聚类0-9、A-Z检索。</w:t>
            </w:r>
          </w:p>
          <w:p w14:paraId="63437D49" w14:textId="77777777" w:rsidR="00D223F4" w:rsidRDefault="00D223F4" w:rsidP="0082388A">
            <w:pPr>
              <w:rPr>
                <w:rFonts w:ascii="宋体" w:hAnsi="宋体" w:cs="宋体"/>
                <w:color w:val="000000"/>
                <w:sz w:val="22"/>
                <w:szCs w:val="22"/>
              </w:rPr>
            </w:pPr>
            <w:r>
              <w:rPr>
                <w:rFonts w:ascii="宋体" w:hAnsi="宋体" w:cs="宋体"/>
                <w:color w:val="000000"/>
                <w:sz w:val="22"/>
                <w:szCs w:val="22"/>
              </w:rPr>
              <w:t>8.根据题名前方匹配的导航。</w:t>
            </w:r>
          </w:p>
          <w:p w14:paraId="2F2A39BB" w14:textId="77777777" w:rsidR="00D223F4" w:rsidRDefault="00D223F4" w:rsidP="0082388A">
            <w:pPr>
              <w:rPr>
                <w:rFonts w:ascii="宋体" w:hAnsi="宋体" w:cs="宋体"/>
                <w:color w:val="000000"/>
                <w:sz w:val="22"/>
                <w:szCs w:val="22"/>
              </w:rPr>
            </w:pPr>
            <w:r>
              <w:rPr>
                <w:rFonts w:ascii="宋体" w:hAnsi="宋体" w:cs="宋体"/>
                <w:color w:val="000000"/>
                <w:sz w:val="22"/>
                <w:szCs w:val="22"/>
              </w:rPr>
              <w:t>资源推荐</w:t>
            </w:r>
            <w:r>
              <w:rPr>
                <w:rFonts w:ascii="宋体" w:hAnsi="宋体" w:cs="宋体" w:hint="eastAsia"/>
                <w:color w:val="000000"/>
                <w:sz w:val="22"/>
                <w:szCs w:val="22"/>
              </w:rPr>
              <w:t>：</w:t>
            </w:r>
            <w:r>
              <w:rPr>
                <w:rFonts w:ascii="宋体" w:hAnsi="宋体" w:cs="宋体"/>
                <w:color w:val="000000"/>
                <w:sz w:val="22"/>
                <w:szCs w:val="22"/>
              </w:rPr>
              <w:tab/>
            </w:r>
          </w:p>
          <w:p w14:paraId="01F5771B" w14:textId="77777777" w:rsidR="00D223F4" w:rsidRDefault="00D223F4" w:rsidP="0082388A">
            <w:pPr>
              <w:rPr>
                <w:rFonts w:ascii="宋体" w:hAnsi="宋体" w:cs="宋体"/>
                <w:color w:val="000000"/>
                <w:sz w:val="22"/>
                <w:szCs w:val="22"/>
              </w:rPr>
            </w:pPr>
            <w:r>
              <w:rPr>
                <w:rFonts w:ascii="宋体" w:hAnsi="宋体" w:cs="宋体"/>
                <w:color w:val="000000"/>
                <w:sz w:val="22"/>
                <w:szCs w:val="22"/>
              </w:rPr>
              <w:t>9.提供借阅排行榜，按图书馆筛选，显示最近一段时间图书借阅频次最高的图书，借阅排行榜列表显示题名、责任者、出版信息、索书号、可借复本、馆藏复本、借阅次数及借阅比信息。根据借阅次数或借阅比排列。统计范围包括一周、一个月、一季度、一年。</w:t>
            </w:r>
          </w:p>
          <w:p w14:paraId="40E6F4D1" w14:textId="77777777" w:rsidR="00D223F4" w:rsidRDefault="00D223F4" w:rsidP="0082388A">
            <w:pPr>
              <w:rPr>
                <w:rFonts w:ascii="宋体" w:hAnsi="宋体" w:cs="宋体"/>
                <w:color w:val="000000"/>
                <w:sz w:val="22"/>
                <w:szCs w:val="22"/>
              </w:rPr>
            </w:pPr>
            <w:r>
              <w:rPr>
                <w:rFonts w:ascii="宋体" w:hAnsi="宋体" w:cs="宋体"/>
                <w:color w:val="000000"/>
                <w:sz w:val="22"/>
                <w:szCs w:val="22"/>
              </w:rPr>
              <w:t>10.显示最新的图书信息，对新书进行通报展示，以便读者获取最新的图书资讯，可根据左侧聚类条件包括限制时间、资料类型、图书馆筛选显示。新书通报展示题名、责任者、出版信息、摘要、馆藏信息等详情，</w:t>
            </w:r>
            <w:r>
              <w:rPr>
                <w:rFonts w:ascii="宋体" w:hAnsi="宋体" w:cs="宋体"/>
                <w:color w:val="000000"/>
                <w:sz w:val="22"/>
                <w:szCs w:val="22"/>
              </w:rPr>
              <w:lastRenderedPageBreak/>
              <w:t xml:space="preserve">提供收藏、分享及评价功能。 </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ABDA2"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lastRenderedPageBreak/>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9DA2E" w14:textId="77777777" w:rsidR="00D223F4" w:rsidRDefault="00D223F4" w:rsidP="0082388A">
            <w:pPr>
              <w:textAlignment w:val="center"/>
              <w:rPr>
                <w:rFonts w:ascii="宋体" w:hAnsi="宋体" w:cs="宋体"/>
                <w:color w:val="000000"/>
                <w:sz w:val="20"/>
                <w:szCs w:val="20"/>
              </w:rPr>
            </w:pPr>
          </w:p>
        </w:tc>
      </w:tr>
      <w:tr w:rsidR="00D223F4" w14:paraId="4CC2B27A" w14:textId="77777777" w:rsidTr="00D223F4">
        <w:trPr>
          <w:trHeight w:val="60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75AA"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4</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ECA8E"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报刊借阅机系统</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D9495" w14:textId="77777777" w:rsidR="00D223F4" w:rsidRDefault="00D223F4" w:rsidP="0082388A">
            <w:pPr>
              <w:rPr>
                <w:rFonts w:ascii="宋体" w:hAnsi="宋体" w:cs="宋体"/>
                <w:color w:val="000000"/>
                <w:sz w:val="22"/>
                <w:szCs w:val="22"/>
              </w:rPr>
            </w:pPr>
            <w:r>
              <w:rPr>
                <w:rFonts w:ascii="宋体" w:hAnsi="宋体" w:cs="宋体"/>
                <w:color w:val="000000"/>
                <w:sz w:val="22"/>
                <w:szCs w:val="22"/>
              </w:rPr>
              <w:t xml:space="preserve">1.系统 </w:t>
            </w:r>
          </w:p>
          <w:p w14:paraId="3B6A00A8" w14:textId="77777777" w:rsidR="00D223F4" w:rsidRDefault="00D223F4" w:rsidP="0082388A">
            <w:pPr>
              <w:rPr>
                <w:rFonts w:ascii="宋体" w:hAnsi="宋体" w:cs="宋体"/>
                <w:color w:val="000000"/>
                <w:sz w:val="22"/>
                <w:szCs w:val="22"/>
              </w:rPr>
            </w:pPr>
            <w:r>
              <w:rPr>
                <w:rFonts w:ascii="宋体" w:hAnsi="宋体" w:cs="宋体"/>
                <w:color w:val="000000"/>
                <w:sz w:val="22"/>
                <w:szCs w:val="22"/>
              </w:rPr>
              <w:t>1.1软件运行环境为Windows操作系统。</w:t>
            </w:r>
          </w:p>
          <w:p w14:paraId="6CA7EF6A" w14:textId="77777777" w:rsidR="00D223F4" w:rsidRDefault="00D223F4" w:rsidP="0082388A">
            <w:pPr>
              <w:rPr>
                <w:rFonts w:ascii="宋体" w:hAnsi="宋体" w:cs="宋体"/>
                <w:color w:val="000000"/>
                <w:sz w:val="22"/>
                <w:szCs w:val="22"/>
              </w:rPr>
            </w:pPr>
            <w:r>
              <w:rPr>
                <w:rFonts w:ascii="宋体" w:hAnsi="宋体" w:cs="宋体"/>
                <w:color w:val="000000"/>
                <w:sz w:val="22"/>
                <w:szCs w:val="22"/>
              </w:rPr>
              <w:t>1.2 必须具备手机客户端应用，手机客户端是</w:t>
            </w:r>
            <w:proofErr w:type="gramStart"/>
            <w:r>
              <w:rPr>
                <w:rFonts w:ascii="宋体" w:hAnsi="宋体" w:cs="宋体"/>
                <w:color w:val="000000"/>
                <w:sz w:val="22"/>
                <w:szCs w:val="22"/>
              </w:rPr>
              <w:t>报刊机</w:t>
            </w:r>
            <w:proofErr w:type="gramEnd"/>
            <w:r>
              <w:rPr>
                <w:rFonts w:ascii="宋体" w:hAnsi="宋体" w:cs="宋体"/>
                <w:color w:val="000000"/>
                <w:sz w:val="22"/>
                <w:szCs w:val="22"/>
              </w:rPr>
              <w:t>配套的手机端程序，且可与图书馆正在使用的移动图书馆客户端联机使用。</w:t>
            </w:r>
          </w:p>
          <w:p w14:paraId="0198B32B" w14:textId="77777777" w:rsidR="00D223F4" w:rsidRDefault="00D223F4" w:rsidP="0082388A">
            <w:pPr>
              <w:rPr>
                <w:rFonts w:ascii="宋体" w:hAnsi="宋体" w:cs="宋体"/>
                <w:color w:val="000000"/>
                <w:sz w:val="22"/>
                <w:szCs w:val="22"/>
              </w:rPr>
            </w:pPr>
            <w:r>
              <w:rPr>
                <w:rFonts w:ascii="宋体" w:hAnsi="宋体" w:cs="宋体"/>
                <w:color w:val="000000"/>
                <w:sz w:val="22"/>
                <w:szCs w:val="22"/>
              </w:rPr>
              <w:t>1.3  通过配套的手机客户端可以直接扫描报刊机上的期刊</w:t>
            </w:r>
            <w:proofErr w:type="gramStart"/>
            <w:r>
              <w:rPr>
                <w:rFonts w:ascii="宋体" w:hAnsi="宋体" w:cs="宋体"/>
                <w:color w:val="000000"/>
                <w:sz w:val="22"/>
                <w:szCs w:val="22"/>
              </w:rPr>
              <w:t>二维码下载</w:t>
            </w:r>
            <w:proofErr w:type="gramEnd"/>
            <w:r>
              <w:rPr>
                <w:rFonts w:ascii="宋体" w:hAnsi="宋体" w:cs="宋体"/>
                <w:color w:val="000000"/>
                <w:sz w:val="22"/>
                <w:szCs w:val="22"/>
              </w:rPr>
              <w:t>期刊到手机等移动终端中阅读。手机客户端需同时支持ios、android系统。</w:t>
            </w:r>
          </w:p>
          <w:p w14:paraId="5A1E1D43" w14:textId="77777777" w:rsidR="00D223F4" w:rsidRDefault="00D223F4" w:rsidP="0082388A">
            <w:pPr>
              <w:rPr>
                <w:rFonts w:ascii="宋体" w:hAnsi="宋体" w:cs="宋体"/>
                <w:color w:val="000000"/>
                <w:sz w:val="22"/>
                <w:szCs w:val="22"/>
              </w:rPr>
            </w:pPr>
            <w:r>
              <w:rPr>
                <w:rFonts w:ascii="宋体" w:hAnsi="宋体" w:cs="宋体"/>
                <w:color w:val="000000"/>
                <w:sz w:val="22"/>
                <w:szCs w:val="22"/>
              </w:rPr>
              <w:t>1.4支持远程定时更新，支持一键更新，减少管理成本。</w:t>
            </w:r>
          </w:p>
          <w:p w14:paraId="5055665C" w14:textId="77777777" w:rsidR="00D223F4" w:rsidRDefault="00D223F4" w:rsidP="0082388A">
            <w:pPr>
              <w:rPr>
                <w:rFonts w:ascii="宋体" w:hAnsi="宋体" w:cs="宋体"/>
                <w:color w:val="000000"/>
                <w:sz w:val="22"/>
                <w:szCs w:val="22"/>
              </w:rPr>
            </w:pPr>
            <w:r>
              <w:rPr>
                <w:rFonts w:ascii="宋体" w:hAnsi="宋体" w:cs="宋体"/>
                <w:color w:val="000000"/>
                <w:sz w:val="22"/>
                <w:szCs w:val="22"/>
              </w:rPr>
              <w:t>1.5通过</w:t>
            </w:r>
            <w:proofErr w:type="gramStart"/>
            <w:r>
              <w:rPr>
                <w:rFonts w:ascii="宋体" w:hAnsi="宋体" w:cs="宋体"/>
                <w:color w:val="000000"/>
                <w:sz w:val="22"/>
                <w:szCs w:val="22"/>
              </w:rPr>
              <w:t>微信等第</w:t>
            </w:r>
            <w:proofErr w:type="gramEnd"/>
            <w:r>
              <w:rPr>
                <w:rFonts w:ascii="宋体" w:hAnsi="宋体" w:cs="宋体"/>
                <w:color w:val="000000"/>
                <w:sz w:val="22"/>
                <w:szCs w:val="22"/>
              </w:rPr>
              <w:t>三方扫描工具</w:t>
            </w:r>
            <w:proofErr w:type="gramStart"/>
            <w:r>
              <w:rPr>
                <w:rFonts w:ascii="宋体" w:hAnsi="宋体" w:cs="宋体"/>
                <w:color w:val="000000"/>
                <w:sz w:val="22"/>
                <w:szCs w:val="22"/>
              </w:rPr>
              <w:t>二维码扫描</w:t>
            </w:r>
            <w:proofErr w:type="gramEnd"/>
            <w:r>
              <w:rPr>
                <w:rFonts w:ascii="宋体" w:hAnsi="宋体" w:cs="宋体"/>
                <w:color w:val="000000"/>
                <w:sz w:val="22"/>
                <w:szCs w:val="22"/>
              </w:rPr>
              <w:t>，可提供直接在线阅读原版文本全文，无需下载客户端，并能将期刊分享至朋友圈等社交网络。也可根据读者喜好自行选择下载客户端阅读。</w:t>
            </w:r>
          </w:p>
          <w:p w14:paraId="7744C69D" w14:textId="77777777" w:rsidR="00D223F4" w:rsidRDefault="00D223F4" w:rsidP="0082388A">
            <w:pPr>
              <w:rPr>
                <w:rFonts w:ascii="宋体" w:hAnsi="宋体" w:cs="宋体"/>
                <w:color w:val="000000"/>
                <w:sz w:val="22"/>
                <w:szCs w:val="22"/>
              </w:rPr>
            </w:pPr>
            <w:r>
              <w:rPr>
                <w:rFonts w:ascii="宋体" w:hAnsi="宋体" w:cs="宋体"/>
                <w:color w:val="000000"/>
                <w:sz w:val="22"/>
                <w:szCs w:val="22"/>
              </w:rPr>
              <w:t>2.报刊资源</w:t>
            </w:r>
          </w:p>
          <w:p w14:paraId="24846428" w14:textId="77777777" w:rsidR="00D223F4" w:rsidRDefault="00D223F4" w:rsidP="0082388A">
            <w:pPr>
              <w:rPr>
                <w:rFonts w:ascii="宋体" w:hAnsi="宋体" w:cs="宋体"/>
                <w:color w:val="000000"/>
                <w:sz w:val="22"/>
                <w:szCs w:val="22"/>
              </w:rPr>
            </w:pPr>
            <w:r>
              <w:rPr>
                <w:rFonts w:ascii="宋体" w:hAnsi="宋体" w:cs="宋体"/>
                <w:color w:val="000000"/>
                <w:sz w:val="22"/>
                <w:szCs w:val="22"/>
              </w:rPr>
              <w:t>2.1</w:t>
            </w:r>
            <w:proofErr w:type="gramStart"/>
            <w:r>
              <w:rPr>
                <w:rFonts w:ascii="宋体" w:hAnsi="宋体" w:cs="宋体"/>
                <w:color w:val="000000"/>
                <w:sz w:val="22"/>
                <w:szCs w:val="22"/>
              </w:rPr>
              <w:t>报刊机内置</w:t>
            </w:r>
            <w:proofErr w:type="gramEnd"/>
            <w:r>
              <w:rPr>
                <w:rFonts w:ascii="宋体" w:hAnsi="宋体" w:cs="宋体" w:hint="eastAsia"/>
                <w:color w:val="000000"/>
                <w:sz w:val="22"/>
                <w:szCs w:val="22"/>
              </w:rPr>
              <w:t>4</w:t>
            </w:r>
            <w:r>
              <w:rPr>
                <w:rFonts w:ascii="宋体" w:hAnsi="宋体" w:cs="宋体"/>
                <w:color w:val="000000"/>
                <w:sz w:val="22"/>
                <w:szCs w:val="22"/>
              </w:rPr>
              <w:t>00种正版授权的epub格式电子期刊，且与原版期刊保持原貌一致，如相关图片、目录等，每月更新。</w:t>
            </w:r>
          </w:p>
          <w:p w14:paraId="06031466" w14:textId="77777777" w:rsidR="00D223F4" w:rsidRDefault="00D223F4" w:rsidP="0082388A">
            <w:pPr>
              <w:rPr>
                <w:rFonts w:ascii="宋体" w:hAnsi="宋体" w:cs="宋体"/>
                <w:color w:val="000000"/>
                <w:sz w:val="22"/>
                <w:szCs w:val="22"/>
              </w:rPr>
            </w:pPr>
            <w:r>
              <w:rPr>
                <w:rFonts w:ascii="宋体" w:hAnsi="宋体" w:cs="宋体"/>
                <w:color w:val="000000"/>
                <w:sz w:val="22"/>
                <w:szCs w:val="22"/>
              </w:rPr>
              <w:t>2.2期刊可以在机器端在线阅读，同时支持扫描下载至手机客户端中离线阅读。</w:t>
            </w:r>
          </w:p>
          <w:p w14:paraId="3F323391" w14:textId="77777777" w:rsidR="00D223F4" w:rsidRDefault="00D223F4" w:rsidP="0082388A">
            <w:pPr>
              <w:rPr>
                <w:rFonts w:ascii="宋体" w:hAnsi="宋体" w:cs="宋体"/>
                <w:color w:val="000000"/>
                <w:sz w:val="22"/>
                <w:szCs w:val="22"/>
              </w:rPr>
            </w:pPr>
            <w:r>
              <w:rPr>
                <w:rFonts w:ascii="宋体" w:hAnsi="宋体" w:cs="宋体"/>
                <w:color w:val="000000"/>
                <w:sz w:val="22"/>
                <w:szCs w:val="22"/>
              </w:rPr>
              <w:t xml:space="preserve">2.3 </w:t>
            </w:r>
            <w:proofErr w:type="gramStart"/>
            <w:r>
              <w:rPr>
                <w:rFonts w:ascii="宋体" w:hAnsi="宋体" w:cs="宋体"/>
                <w:color w:val="000000"/>
                <w:sz w:val="22"/>
                <w:szCs w:val="22"/>
              </w:rPr>
              <w:t>报刊机内置</w:t>
            </w:r>
            <w:proofErr w:type="gramEnd"/>
            <w:r>
              <w:rPr>
                <w:rFonts w:ascii="宋体" w:hAnsi="宋体" w:cs="宋体"/>
                <w:color w:val="000000"/>
                <w:sz w:val="22"/>
                <w:szCs w:val="22"/>
              </w:rPr>
              <w:t>30种报纸资源，并且实现报纸的实时更新。</w:t>
            </w:r>
          </w:p>
          <w:p w14:paraId="03F12975" w14:textId="77777777" w:rsidR="00D223F4" w:rsidRDefault="00D223F4" w:rsidP="0082388A">
            <w:pPr>
              <w:rPr>
                <w:rFonts w:ascii="宋体" w:hAnsi="宋体" w:cs="宋体"/>
                <w:color w:val="000000"/>
                <w:sz w:val="22"/>
                <w:szCs w:val="22"/>
              </w:rPr>
            </w:pPr>
            <w:r>
              <w:rPr>
                <w:rFonts w:ascii="宋体" w:hAnsi="宋体" w:cs="宋体"/>
                <w:color w:val="000000"/>
                <w:sz w:val="22"/>
                <w:szCs w:val="22"/>
              </w:rPr>
              <w:t>3. 个性化</w:t>
            </w:r>
          </w:p>
          <w:p w14:paraId="55D01092" w14:textId="77777777" w:rsidR="00D223F4" w:rsidRDefault="00D223F4" w:rsidP="0082388A">
            <w:pPr>
              <w:rPr>
                <w:rFonts w:ascii="宋体" w:hAnsi="宋体" w:cs="宋体"/>
                <w:color w:val="000000"/>
                <w:sz w:val="22"/>
                <w:szCs w:val="22"/>
              </w:rPr>
            </w:pPr>
            <w:r>
              <w:rPr>
                <w:rFonts w:ascii="宋体" w:hAnsi="宋体" w:cs="宋体"/>
                <w:color w:val="000000"/>
                <w:sz w:val="22"/>
                <w:szCs w:val="22"/>
              </w:rPr>
              <w:t>3.1</w:t>
            </w:r>
            <w:proofErr w:type="gramStart"/>
            <w:r>
              <w:rPr>
                <w:rFonts w:ascii="宋体" w:hAnsi="宋体" w:cs="宋体"/>
                <w:color w:val="000000"/>
                <w:sz w:val="22"/>
                <w:szCs w:val="22"/>
              </w:rPr>
              <w:t>报刊机</w:t>
            </w:r>
            <w:proofErr w:type="gramEnd"/>
            <w:r>
              <w:rPr>
                <w:rFonts w:ascii="宋体" w:hAnsi="宋体" w:cs="宋体"/>
                <w:color w:val="000000"/>
                <w:sz w:val="22"/>
                <w:szCs w:val="22"/>
              </w:rPr>
              <w:t>终端系统支持定制显示单位名称、logo，可将购买单位的名称和logo配置到程序中。</w:t>
            </w:r>
          </w:p>
          <w:p w14:paraId="2A188B2E" w14:textId="77777777" w:rsidR="00D223F4" w:rsidRDefault="00D223F4" w:rsidP="0082388A">
            <w:pPr>
              <w:rPr>
                <w:rFonts w:ascii="宋体" w:hAnsi="宋体" w:cs="宋体"/>
                <w:color w:val="000000"/>
                <w:sz w:val="22"/>
                <w:szCs w:val="22"/>
              </w:rPr>
            </w:pPr>
            <w:r>
              <w:rPr>
                <w:rFonts w:ascii="宋体" w:hAnsi="宋体" w:cs="宋体"/>
                <w:color w:val="000000"/>
                <w:sz w:val="22"/>
                <w:szCs w:val="22"/>
              </w:rPr>
              <w:t>3.2</w:t>
            </w:r>
            <w:proofErr w:type="gramStart"/>
            <w:r>
              <w:rPr>
                <w:rFonts w:ascii="宋体" w:hAnsi="宋体" w:cs="宋体"/>
                <w:color w:val="000000"/>
                <w:sz w:val="22"/>
                <w:szCs w:val="22"/>
              </w:rPr>
              <w:t>报刊机</w:t>
            </w:r>
            <w:proofErr w:type="gramEnd"/>
            <w:r>
              <w:rPr>
                <w:rFonts w:ascii="宋体" w:hAnsi="宋体" w:cs="宋体"/>
                <w:color w:val="000000"/>
                <w:sz w:val="22"/>
                <w:szCs w:val="22"/>
              </w:rPr>
              <w:t>终端系统支持广告图片展示功能，可以通过后台远程修改。</w:t>
            </w:r>
          </w:p>
          <w:p w14:paraId="0AA02AE5" w14:textId="77777777" w:rsidR="00D223F4" w:rsidRDefault="00D223F4" w:rsidP="0082388A">
            <w:pPr>
              <w:rPr>
                <w:rFonts w:ascii="宋体" w:hAnsi="宋体" w:cs="宋体"/>
                <w:color w:val="000000"/>
                <w:sz w:val="22"/>
                <w:szCs w:val="22"/>
              </w:rPr>
            </w:pPr>
            <w:r>
              <w:rPr>
                <w:rFonts w:ascii="宋体" w:hAnsi="宋体" w:cs="宋体"/>
                <w:color w:val="000000"/>
                <w:sz w:val="22"/>
                <w:szCs w:val="22"/>
              </w:rPr>
              <w:t>3.3支持更换两种版式，可以部署图书，图书分类可定制；可以部署官方提供的链接。</w:t>
            </w:r>
          </w:p>
          <w:p w14:paraId="3D9A5C19" w14:textId="77777777" w:rsidR="00D223F4" w:rsidRDefault="00D223F4" w:rsidP="0082388A">
            <w:pPr>
              <w:rPr>
                <w:rFonts w:ascii="宋体" w:hAnsi="宋体" w:cs="宋体"/>
                <w:color w:val="000000"/>
                <w:sz w:val="22"/>
                <w:szCs w:val="22"/>
              </w:rPr>
            </w:pPr>
            <w:r>
              <w:rPr>
                <w:rFonts w:ascii="宋体" w:hAnsi="宋体" w:cs="宋体"/>
                <w:color w:val="000000"/>
                <w:sz w:val="22"/>
                <w:szCs w:val="22"/>
              </w:rPr>
              <w:t>3.4支持挂接单个专题，多个专题以及多个专题组。</w:t>
            </w:r>
          </w:p>
          <w:p w14:paraId="65CBFACE" w14:textId="77777777" w:rsidR="00D223F4" w:rsidRDefault="00D223F4" w:rsidP="0082388A">
            <w:pPr>
              <w:rPr>
                <w:rFonts w:ascii="宋体" w:hAnsi="宋体" w:cs="宋体"/>
                <w:color w:val="000000"/>
                <w:sz w:val="22"/>
                <w:szCs w:val="22"/>
              </w:rPr>
            </w:pPr>
            <w:r>
              <w:rPr>
                <w:rFonts w:ascii="宋体" w:hAnsi="宋体" w:cs="宋体"/>
                <w:color w:val="000000"/>
                <w:sz w:val="22"/>
                <w:szCs w:val="22"/>
              </w:rPr>
              <w:t>4．配套的手机端服务</w:t>
            </w:r>
          </w:p>
          <w:p w14:paraId="5D6194DD" w14:textId="77777777" w:rsidR="00D223F4" w:rsidRDefault="00D223F4" w:rsidP="0082388A">
            <w:pPr>
              <w:rPr>
                <w:rFonts w:ascii="宋体" w:hAnsi="宋体" w:cs="宋体"/>
                <w:color w:val="000000"/>
                <w:sz w:val="22"/>
                <w:szCs w:val="22"/>
              </w:rPr>
            </w:pPr>
            <w:r>
              <w:rPr>
                <w:rFonts w:ascii="宋体" w:hAnsi="宋体" w:cs="宋体"/>
                <w:color w:val="000000"/>
                <w:sz w:val="22"/>
                <w:szCs w:val="22"/>
              </w:rPr>
              <w:t>4.1配套的</w:t>
            </w:r>
            <w:proofErr w:type="gramStart"/>
            <w:r>
              <w:rPr>
                <w:rFonts w:ascii="宋体" w:hAnsi="宋体" w:cs="宋体"/>
                <w:color w:val="000000"/>
                <w:sz w:val="22"/>
                <w:szCs w:val="22"/>
              </w:rPr>
              <w:t>手机端应具备</w:t>
            </w:r>
            <w:proofErr w:type="gramEnd"/>
            <w:r>
              <w:rPr>
                <w:rFonts w:ascii="宋体" w:hAnsi="宋体" w:cs="宋体"/>
                <w:color w:val="000000"/>
                <w:sz w:val="22"/>
                <w:szCs w:val="22"/>
              </w:rPr>
              <w:t>横屏阅读，夜间模式转换，文字大小调整等功能。</w:t>
            </w:r>
          </w:p>
          <w:p w14:paraId="0398CEEF" w14:textId="77777777" w:rsidR="00D223F4" w:rsidRDefault="00D223F4" w:rsidP="0082388A">
            <w:pPr>
              <w:rPr>
                <w:rFonts w:ascii="宋体" w:hAnsi="宋体" w:cs="宋体"/>
                <w:color w:val="000000"/>
                <w:sz w:val="22"/>
                <w:szCs w:val="22"/>
              </w:rPr>
            </w:pPr>
            <w:r>
              <w:rPr>
                <w:rFonts w:ascii="宋体" w:hAnsi="宋体" w:cs="宋体"/>
                <w:color w:val="000000"/>
                <w:sz w:val="22"/>
                <w:szCs w:val="22"/>
              </w:rPr>
              <w:t>4.2手机客户端可保留相关阅读记录。</w:t>
            </w:r>
          </w:p>
          <w:p w14:paraId="184768D7" w14:textId="77777777" w:rsidR="00D223F4" w:rsidRDefault="00D223F4" w:rsidP="0082388A">
            <w:pPr>
              <w:rPr>
                <w:rFonts w:ascii="宋体" w:hAnsi="宋体" w:cs="宋体"/>
                <w:color w:val="000000"/>
                <w:sz w:val="22"/>
                <w:szCs w:val="22"/>
              </w:rPr>
            </w:pPr>
            <w:r>
              <w:rPr>
                <w:rFonts w:ascii="宋体" w:hAnsi="宋体" w:cs="宋体"/>
                <w:color w:val="000000"/>
                <w:sz w:val="22"/>
                <w:szCs w:val="22"/>
              </w:rPr>
              <w:t>4.3手机客户端提供适合智能手机阅读的EPUB格式热门图书。图书支持全文下载，并保存在手机中。</w:t>
            </w:r>
          </w:p>
          <w:p w14:paraId="068DB48F" w14:textId="77777777" w:rsidR="00D223F4" w:rsidRDefault="00D223F4" w:rsidP="0082388A">
            <w:pPr>
              <w:rPr>
                <w:rFonts w:ascii="宋体" w:hAnsi="宋体" w:cs="宋体"/>
                <w:color w:val="000000"/>
                <w:sz w:val="22"/>
                <w:szCs w:val="22"/>
              </w:rPr>
            </w:pPr>
            <w:r>
              <w:rPr>
                <w:rFonts w:ascii="宋体" w:hAnsi="宋体" w:cs="宋体"/>
                <w:color w:val="000000"/>
                <w:sz w:val="22"/>
                <w:szCs w:val="22"/>
              </w:rPr>
              <w:t>4.4手机客户端提供不少于</w:t>
            </w:r>
            <w:r>
              <w:rPr>
                <w:rFonts w:ascii="宋体" w:hAnsi="宋体" w:cs="宋体" w:hint="eastAsia"/>
                <w:color w:val="000000"/>
                <w:sz w:val="22"/>
                <w:szCs w:val="22"/>
              </w:rPr>
              <w:t>1.5</w:t>
            </w:r>
            <w:r>
              <w:rPr>
                <w:rFonts w:ascii="宋体" w:hAnsi="宋体" w:cs="宋体"/>
                <w:color w:val="000000"/>
                <w:sz w:val="22"/>
                <w:szCs w:val="22"/>
              </w:rPr>
              <w:t>万集的适合智能手机使用的学术视频。</w:t>
            </w:r>
          </w:p>
          <w:p w14:paraId="05548B20" w14:textId="77777777" w:rsidR="00D223F4" w:rsidRDefault="00D223F4" w:rsidP="0082388A">
            <w:pPr>
              <w:rPr>
                <w:rFonts w:ascii="宋体" w:hAnsi="宋体" w:cs="宋体"/>
                <w:color w:val="000000"/>
                <w:sz w:val="22"/>
                <w:szCs w:val="22"/>
              </w:rPr>
            </w:pPr>
            <w:r>
              <w:rPr>
                <w:rFonts w:ascii="宋体" w:hAnsi="宋体" w:cs="宋体"/>
                <w:color w:val="000000"/>
                <w:sz w:val="22"/>
                <w:szCs w:val="22"/>
              </w:rPr>
              <w:t>4.5手机客户端提供不少于</w:t>
            </w:r>
            <w:r>
              <w:rPr>
                <w:rFonts w:ascii="宋体" w:hAnsi="宋体" w:cs="宋体" w:hint="eastAsia"/>
                <w:color w:val="000000"/>
                <w:sz w:val="22"/>
                <w:szCs w:val="22"/>
              </w:rPr>
              <w:t>4</w:t>
            </w:r>
            <w:r>
              <w:rPr>
                <w:rFonts w:ascii="宋体" w:hAnsi="宋体" w:cs="宋体"/>
                <w:color w:val="000000"/>
                <w:sz w:val="22"/>
                <w:szCs w:val="22"/>
              </w:rPr>
              <w:t>00种RSS订阅源，均可添加和阅览。</w:t>
            </w:r>
          </w:p>
          <w:p w14:paraId="1769EE72" w14:textId="77777777" w:rsidR="00D223F4" w:rsidRDefault="00D223F4" w:rsidP="0082388A">
            <w:pPr>
              <w:rPr>
                <w:rFonts w:ascii="宋体" w:hAnsi="宋体" w:cs="宋体"/>
                <w:color w:val="000000"/>
                <w:sz w:val="22"/>
                <w:szCs w:val="22"/>
              </w:rPr>
            </w:pPr>
            <w:r>
              <w:rPr>
                <w:rFonts w:ascii="宋体" w:hAnsi="宋体" w:cs="宋体"/>
                <w:color w:val="000000"/>
                <w:sz w:val="22"/>
                <w:szCs w:val="22"/>
              </w:rPr>
              <w:t>4.6手机客户端提供有声读物资源，支持在线听书。</w:t>
            </w:r>
          </w:p>
          <w:p w14:paraId="55ED3825" w14:textId="77777777" w:rsidR="00D223F4" w:rsidRDefault="00D223F4" w:rsidP="0082388A">
            <w:pPr>
              <w:rPr>
                <w:rFonts w:ascii="宋体" w:hAnsi="宋体" w:cs="宋体"/>
                <w:color w:val="000000"/>
                <w:sz w:val="22"/>
                <w:szCs w:val="22"/>
              </w:rPr>
            </w:pPr>
            <w:r>
              <w:rPr>
                <w:rFonts w:ascii="宋体" w:hAnsi="宋体" w:cs="宋体"/>
                <w:color w:val="000000"/>
                <w:sz w:val="22"/>
                <w:szCs w:val="22"/>
              </w:rPr>
              <w:t>4.7提供手机端遥控器，可实现对设备的便捷管理。</w:t>
            </w:r>
          </w:p>
          <w:p w14:paraId="088FCE25" w14:textId="77777777" w:rsidR="00D223F4" w:rsidRDefault="00D223F4" w:rsidP="0082388A">
            <w:pPr>
              <w:rPr>
                <w:rFonts w:ascii="宋体" w:hAnsi="宋体" w:cs="宋体"/>
                <w:color w:val="000000"/>
                <w:sz w:val="22"/>
                <w:szCs w:val="22"/>
              </w:rPr>
            </w:pPr>
            <w:r>
              <w:rPr>
                <w:rFonts w:ascii="宋体" w:hAnsi="宋体" w:cs="宋体"/>
                <w:color w:val="000000"/>
                <w:sz w:val="22"/>
                <w:szCs w:val="22"/>
              </w:rPr>
              <w:t>4.8手机端遥控器支持对设备信息查看、在线/离线状态监控等。</w:t>
            </w:r>
          </w:p>
          <w:p w14:paraId="0FE407BC" w14:textId="77777777" w:rsidR="00D223F4" w:rsidRDefault="00D223F4" w:rsidP="0082388A">
            <w:pPr>
              <w:rPr>
                <w:rFonts w:ascii="宋体" w:hAnsi="宋体" w:cs="宋体"/>
                <w:color w:val="000000"/>
                <w:sz w:val="22"/>
                <w:szCs w:val="22"/>
              </w:rPr>
            </w:pPr>
            <w:r>
              <w:rPr>
                <w:rFonts w:ascii="宋体" w:hAnsi="宋体" w:cs="宋体"/>
                <w:color w:val="000000"/>
                <w:sz w:val="22"/>
                <w:szCs w:val="22"/>
              </w:rPr>
              <w:t>4.9手机端遥控器可以快速进行</w:t>
            </w:r>
            <w:proofErr w:type="gramStart"/>
            <w:r>
              <w:rPr>
                <w:rFonts w:ascii="宋体" w:hAnsi="宋体" w:cs="宋体"/>
                <w:color w:val="000000"/>
                <w:sz w:val="22"/>
                <w:szCs w:val="22"/>
              </w:rPr>
              <w:t>屏保上</w:t>
            </w:r>
            <w:proofErr w:type="gramEnd"/>
            <w:r>
              <w:rPr>
                <w:rFonts w:ascii="宋体" w:hAnsi="宋体" w:cs="宋体"/>
                <w:color w:val="000000"/>
                <w:sz w:val="22"/>
                <w:szCs w:val="22"/>
              </w:rPr>
              <w:t>传、修改</w:t>
            </w:r>
          </w:p>
          <w:p w14:paraId="3A0963CE" w14:textId="77777777" w:rsidR="00D223F4" w:rsidRDefault="00D223F4" w:rsidP="0082388A">
            <w:pPr>
              <w:rPr>
                <w:rFonts w:ascii="宋体" w:hAnsi="宋体" w:cs="宋体"/>
                <w:color w:val="000000"/>
                <w:sz w:val="22"/>
                <w:szCs w:val="22"/>
              </w:rPr>
            </w:pPr>
            <w:r>
              <w:rPr>
                <w:rFonts w:ascii="宋体" w:hAnsi="宋体" w:cs="宋体"/>
                <w:color w:val="000000"/>
                <w:sz w:val="22"/>
                <w:szCs w:val="22"/>
              </w:rPr>
              <w:t>4.10手机端遥控器支持信息发布（任务推送），更加高效，便捷。</w:t>
            </w:r>
          </w:p>
          <w:p w14:paraId="1546ABA2" w14:textId="77777777" w:rsidR="00D223F4" w:rsidRDefault="00D223F4" w:rsidP="0082388A">
            <w:pPr>
              <w:rPr>
                <w:rFonts w:ascii="宋体" w:hAnsi="宋体" w:cs="宋体"/>
                <w:color w:val="000000"/>
                <w:sz w:val="22"/>
                <w:szCs w:val="22"/>
              </w:rPr>
            </w:pPr>
            <w:r>
              <w:rPr>
                <w:rFonts w:ascii="宋体" w:hAnsi="宋体" w:cs="宋体"/>
                <w:color w:val="000000"/>
                <w:sz w:val="22"/>
                <w:szCs w:val="22"/>
              </w:rPr>
              <w:t>5.后台管理</w:t>
            </w:r>
          </w:p>
          <w:p w14:paraId="53331881" w14:textId="77777777" w:rsidR="00D223F4" w:rsidRDefault="00D223F4" w:rsidP="0082388A">
            <w:pPr>
              <w:rPr>
                <w:rFonts w:ascii="宋体" w:hAnsi="宋体" w:cs="宋体"/>
                <w:color w:val="000000"/>
                <w:sz w:val="22"/>
                <w:szCs w:val="22"/>
              </w:rPr>
            </w:pPr>
            <w:r>
              <w:rPr>
                <w:rFonts w:ascii="宋体" w:hAnsi="宋体" w:cs="宋体"/>
                <w:color w:val="000000"/>
                <w:sz w:val="22"/>
                <w:szCs w:val="22"/>
              </w:rPr>
              <w:t>5.7提供统一的</w:t>
            </w:r>
            <w:proofErr w:type="gramStart"/>
            <w:r>
              <w:rPr>
                <w:rFonts w:ascii="宋体" w:hAnsi="宋体" w:cs="宋体"/>
                <w:color w:val="000000"/>
                <w:sz w:val="22"/>
                <w:szCs w:val="22"/>
              </w:rPr>
              <w:t>微服务</w:t>
            </w:r>
            <w:proofErr w:type="gramEnd"/>
            <w:r>
              <w:rPr>
                <w:rFonts w:ascii="宋体" w:hAnsi="宋体" w:cs="宋体"/>
                <w:color w:val="000000"/>
                <w:sz w:val="22"/>
                <w:szCs w:val="22"/>
              </w:rPr>
              <w:t>管理平台，支持PC端+移动端的多终端自主管理功能。</w:t>
            </w:r>
          </w:p>
          <w:p w14:paraId="6A3FDE9C" w14:textId="77777777" w:rsidR="00D223F4" w:rsidRDefault="00D223F4" w:rsidP="0082388A">
            <w:pPr>
              <w:rPr>
                <w:rFonts w:ascii="宋体" w:hAnsi="宋体" w:cs="宋体"/>
                <w:color w:val="000000"/>
                <w:sz w:val="22"/>
                <w:szCs w:val="22"/>
              </w:rPr>
            </w:pPr>
            <w:r>
              <w:rPr>
                <w:rFonts w:ascii="宋体" w:hAnsi="宋体" w:cs="宋体"/>
                <w:color w:val="000000"/>
                <w:sz w:val="22"/>
                <w:szCs w:val="22"/>
              </w:rPr>
              <w:t>5.8</w:t>
            </w:r>
            <w:proofErr w:type="gramStart"/>
            <w:r>
              <w:rPr>
                <w:rFonts w:ascii="宋体" w:hAnsi="宋体" w:cs="宋体"/>
                <w:color w:val="000000"/>
                <w:sz w:val="22"/>
                <w:szCs w:val="22"/>
              </w:rPr>
              <w:t>微服务</w:t>
            </w:r>
            <w:proofErr w:type="gramEnd"/>
            <w:r>
              <w:rPr>
                <w:rFonts w:ascii="宋体" w:hAnsi="宋体" w:cs="宋体"/>
                <w:color w:val="000000"/>
                <w:sz w:val="22"/>
                <w:szCs w:val="22"/>
              </w:rPr>
              <w:t>管理平台支持对设备信息查看、在线/离线状态监控等。</w:t>
            </w:r>
          </w:p>
          <w:p w14:paraId="2F4BE708" w14:textId="77777777" w:rsidR="00D223F4" w:rsidRDefault="00D223F4" w:rsidP="0082388A">
            <w:pPr>
              <w:rPr>
                <w:rFonts w:ascii="宋体" w:hAnsi="宋体" w:cs="宋体"/>
                <w:color w:val="000000"/>
                <w:sz w:val="22"/>
                <w:szCs w:val="22"/>
              </w:rPr>
            </w:pPr>
            <w:r>
              <w:rPr>
                <w:rFonts w:ascii="宋体" w:hAnsi="宋体" w:cs="宋体"/>
                <w:color w:val="000000"/>
                <w:sz w:val="22"/>
                <w:szCs w:val="22"/>
              </w:rPr>
              <w:t>5.9</w:t>
            </w:r>
            <w:proofErr w:type="gramStart"/>
            <w:r>
              <w:rPr>
                <w:rFonts w:ascii="宋体" w:hAnsi="宋体" w:cs="宋体"/>
                <w:color w:val="000000"/>
                <w:sz w:val="22"/>
                <w:szCs w:val="22"/>
              </w:rPr>
              <w:t>微服务</w:t>
            </w:r>
            <w:proofErr w:type="gramEnd"/>
            <w:r>
              <w:rPr>
                <w:rFonts w:ascii="宋体" w:hAnsi="宋体" w:cs="宋体"/>
                <w:color w:val="000000"/>
                <w:sz w:val="22"/>
                <w:szCs w:val="22"/>
              </w:rPr>
              <w:t>管理后台可以对设备进行远程管理，包括重启、关机、刷新等操作。</w:t>
            </w:r>
          </w:p>
          <w:p w14:paraId="0DEAE804" w14:textId="77777777" w:rsidR="00D223F4" w:rsidRDefault="00D223F4" w:rsidP="0082388A">
            <w:pPr>
              <w:rPr>
                <w:rFonts w:ascii="宋体" w:hAnsi="宋体" w:cs="宋体"/>
                <w:color w:val="000000"/>
                <w:sz w:val="22"/>
                <w:szCs w:val="22"/>
              </w:rPr>
            </w:pPr>
            <w:r>
              <w:rPr>
                <w:rFonts w:ascii="宋体" w:hAnsi="宋体" w:cs="宋体"/>
                <w:color w:val="000000"/>
                <w:sz w:val="22"/>
                <w:szCs w:val="22"/>
              </w:rPr>
              <w:t>5.10</w:t>
            </w:r>
            <w:proofErr w:type="gramStart"/>
            <w:r>
              <w:rPr>
                <w:rFonts w:ascii="宋体" w:hAnsi="宋体" w:cs="宋体"/>
                <w:color w:val="000000"/>
                <w:sz w:val="22"/>
                <w:szCs w:val="22"/>
              </w:rPr>
              <w:t>微服务</w:t>
            </w:r>
            <w:proofErr w:type="gramEnd"/>
            <w:r>
              <w:rPr>
                <w:rFonts w:ascii="宋体" w:hAnsi="宋体" w:cs="宋体"/>
                <w:color w:val="000000"/>
                <w:sz w:val="22"/>
                <w:szCs w:val="22"/>
              </w:rPr>
              <w:t>管理后台可以对设备进行配置内容修改</w:t>
            </w:r>
          </w:p>
          <w:p w14:paraId="07D38739" w14:textId="77777777" w:rsidR="00D223F4" w:rsidRDefault="00D223F4" w:rsidP="0082388A">
            <w:pPr>
              <w:rPr>
                <w:rFonts w:ascii="宋体" w:hAnsi="宋体" w:cs="宋体"/>
                <w:color w:val="000000"/>
                <w:sz w:val="22"/>
                <w:szCs w:val="22"/>
              </w:rPr>
            </w:pPr>
            <w:r>
              <w:rPr>
                <w:rFonts w:ascii="宋体" w:hAnsi="宋体" w:cs="宋体"/>
                <w:color w:val="000000"/>
                <w:sz w:val="22"/>
                <w:szCs w:val="22"/>
              </w:rPr>
              <w:t xml:space="preserve">6. 其他要求： </w:t>
            </w:r>
          </w:p>
          <w:p w14:paraId="58F737CC" w14:textId="77777777" w:rsidR="00D223F4" w:rsidRDefault="00D223F4" w:rsidP="0082388A">
            <w:pPr>
              <w:rPr>
                <w:rFonts w:ascii="宋体" w:hAnsi="宋体" w:cs="宋体"/>
                <w:color w:val="000000"/>
                <w:sz w:val="22"/>
                <w:szCs w:val="22"/>
              </w:rPr>
            </w:pPr>
            <w:r>
              <w:rPr>
                <w:rFonts w:ascii="宋体" w:hAnsi="宋体" w:cs="宋体"/>
                <w:color w:val="000000"/>
                <w:sz w:val="22"/>
                <w:szCs w:val="22"/>
              </w:rPr>
              <w:lastRenderedPageBreak/>
              <w:t>6.1提供完善的售后说明。</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47FC1"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lastRenderedPageBreak/>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5BF24" w14:textId="77777777" w:rsidR="00D223F4" w:rsidRDefault="00D223F4" w:rsidP="0082388A">
            <w:pPr>
              <w:textAlignment w:val="center"/>
              <w:rPr>
                <w:rFonts w:ascii="宋体" w:hAnsi="宋体" w:cs="宋体"/>
                <w:color w:val="000000"/>
                <w:sz w:val="20"/>
                <w:szCs w:val="20"/>
              </w:rPr>
            </w:pPr>
          </w:p>
        </w:tc>
      </w:tr>
      <w:tr w:rsidR="00D223F4" w14:paraId="30ECB3EB" w14:textId="77777777" w:rsidTr="00D223F4">
        <w:trPr>
          <w:trHeight w:val="60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C976"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E9738"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图书馆移动阅读借阅系统</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C3A0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本阅读系统是以移动终端设备为载体，依托软件阅读器以及电子书软件为核心软件平台。用户可以通过使用数字阅读系统下载和阅读电子书等数字资源，为读者提供全新的阅读、办公、生活体验。</w:t>
            </w:r>
          </w:p>
          <w:p w14:paraId="0E19F91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一、电子阅读本系统</w:t>
            </w:r>
          </w:p>
          <w:p w14:paraId="157631E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1、提供不少于50000本高清电子图书，图书资源针对各</w:t>
            </w:r>
            <w:proofErr w:type="gramStart"/>
            <w:r>
              <w:rPr>
                <w:rFonts w:ascii="宋体" w:hAnsi="宋体" w:cs="宋体" w:hint="eastAsia"/>
                <w:color w:val="000000"/>
                <w:sz w:val="22"/>
                <w:szCs w:val="22"/>
              </w:rPr>
              <w:t>类年龄</w:t>
            </w:r>
            <w:proofErr w:type="gramEnd"/>
            <w:r>
              <w:rPr>
                <w:rFonts w:ascii="宋体" w:hAnsi="宋体" w:cs="宋体" w:hint="eastAsia"/>
                <w:color w:val="000000"/>
                <w:sz w:val="22"/>
                <w:szCs w:val="22"/>
              </w:rPr>
              <w:t>人群提供不同的书籍，并按照主题阅读、经典阅读、作家专栏、文学、小说、传记、艺术、等进行分类；图书内容定期更新，每月更新150本最新电子图书。</w:t>
            </w:r>
          </w:p>
          <w:p w14:paraId="7264AA5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2、支持在线阅读期刊，提供2000种中文期刊，支持在线阅读阅览，整本下载阅读，</w:t>
            </w:r>
            <w:proofErr w:type="gramStart"/>
            <w:r>
              <w:rPr>
                <w:rFonts w:ascii="宋体" w:hAnsi="宋体" w:cs="宋体" w:hint="eastAsia"/>
                <w:color w:val="000000"/>
                <w:sz w:val="22"/>
                <w:szCs w:val="22"/>
              </w:rPr>
              <w:t>支持自</w:t>
            </w:r>
            <w:proofErr w:type="gramEnd"/>
            <w:r>
              <w:rPr>
                <w:rFonts w:ascii="宋体" w:hAnsi="宋体" w:cs="宋体" w:hint="eastAsia"/>
                <w:color w:val="000000"/>
                <w:sz w:val="22"/>
                <w:szCs w:val="22"/>
              </w:rPr>
              <w:t>适应排版，支持左右翻页、字体更换、间距调整阅读。</w:t>
            </w:r>
          </w:p>
          <w:p w14:paraId="1AE742B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3、在线书城支持图书馆自主建立图书书单推荐，重点书单在首页推荐，并可浏览所有推荐书单，推荐详情中展示专题图书的介绍，并可查看详情下载图书。</w:t>
            </w:r>
          </w:p>
          <w:p w14:paraId="34F6429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4、支持图书资源下载，提供书架功能，可将书城资源下载在本地书架，并且能完成离线阅读，节省用户使用流量，提供检索历史、收藏等服务。</w:t>
            </w:r>
          </w:p>
          <w:p w14:paraId="6666515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5、提供目录功能，可以查看目录并快速跳转到目录所在章节。</w:t>
            </w:r>
          </w:p>
          <w:p w14:paraId="7E4C057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6、提供书签功能，将感兴趣内容添加到书签，可以快速定位到关键位置。</w:t>
            </w:r>
          </w:p>
          <w:p w14:paraId="457ABEA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7、支持书名云端联动搜素，快速查找所需图书，支持使用关键字快速定位关键字在图书的位置。</w:t>
            </w:r>
          </w:p>
          <w:p w14:paraId="10F0386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8、支持上下翻页，支持点击、滑动翻页；支持字体切换，字体大小调整，行间距调整，调整后将自动重排版显示。</w:t>
            </w:r>
          </w:p>
          <w:p w14:paraId="6AAF877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9、可使用手机端扫描阅读器上</w:t>
            </w:r>
            <w:proofErr w:type="gramStart"/>
            <w:r>
              <w:rPr>
                <w:rFonts w:ascii="宋体" w:hAnsi="宋体" w:cs="宋体" w:hint="eastAsia"/>
                <w:color w:val="000000"/>
                <w:sz w:val="22"/>
                <w:szCs w:val="22"/>
              </w:rPr>
              <w:t>二维码登录</w:t>
            </w:r>
            <w:proofErr w:type="gramEnd"/>
            <w:r>
              <w:rPr>
                <w:rFonts w:ascii="宋体" w:hAnsi="宋体" w:cs="宋体" w:hint="eastAsia"/>
                <w:color w:val="000000"/>
                <w:sz w:val="22"/>
                <w:szCs w:val="22"/>
              </w:rPr>
              <w:t>个人账号，历史阅读记录加入书架，读者可对图书进行整理，建立分类文件夹、移动删除图书，书架图书与阅读进度保存在云端，更换阅读器再次</w:t>
            </w:r>
            <w:proofErr w:type="gramStart"/>
            <w:r>
              <w:rPr>
                <w:rFonts w:ascii="宋体" w:hAnsi="宋体" w:cs="宋体" w:hint="eastAsia"/>
                <w:color w:val="000000"/>
                <w:sz w:val="22"/>
                <w:szCs w:val="22"/>
              </w:rPr>
              <w:t>扫码即</w:t>
            </w:r>
            <w:proofErr w:type="gramEnd"/>
            <w:r>
              <w:rPr>
                <w:rFonts w:ascii="宋体" w:hAnsi="宋体" w:cs="宋体" w:hint="eastAsia"/>
                <w:color w:val="000000"/>
                <w:sz w:val="22"/>
                <w:szCs w:val="22"/>
              </w:rPr>
              <w:t>可自动同步。</w:t>
            </w:r>
          </w:p>
          <w:p w14:paraId="6AEC390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10、手机客户端提供个人阅读报告，统计累计阅读时长、已读图书、最近阅读时长与图书，并可对阅读分类、阅读时长、阅读时段进行分析统计。</w:t>
            </w:r>
          </w:p>
          <w:p w14:paraId="035534E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11、支持连接电脑，将PDF,EPUB,TXT,MOBI等</w:t>
            </w:r>
            <w:proofErr w:type="gramStart"/>
            <w:r>
              <w:rPr>
                <w:rFonts w:ascii="宋体" w:hAnsi="宋体" w:cs="宋体" w:hint="eastAsia"/>
                <w:color w:val="000000"/>
                <w:sz w:val="22"/>
                <w:szCs w:val="22"/>
              </w:rPr>
              <w:t>格式本地</w:t>
            </w:r>
            <w:proofErr w:type="gramEnd"/>
            <w:r>
              <w:rPr>
                <w:rFonts w:ascii="宋体" w:hAnsi="宋体" w:cs="宋体" w:hint="eastAsia"/>
                <w:color w:val="000000"/>
                <w:sz w:val="22"/>
                <w:szCs w:val="22"/>
              </w:rPr>
              <w:t>图书导入阅读，支持文件夹与单个文件形式的导入。</w:t>
            </w:r>
          </w:p>
          <w:p w14:paraId="76DBA74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12、支持后台对图书进行分类定制，支持上传自有图书，支持创建分类并将上传的图书放入不同分类管理，并将图书发布到在线书城，供读者下载阅读。</w:t>
            </w:r>
          </w:p>
          <w:p w14:paraId="63AD70C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13、支持后台批量推送图书，将选定的图书或文件夹实时推送到阅读器上供读者阅读。</w:t>
            </w:r>
          </w:p>
          <w:p w14:paraId="0FCCDB1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14、支持与移动图书馆App打通，能够在手机App创建专题后转发到阅读</w:t>
            </w:r>
            <w:proofErr w:type="gramStart"/>
            <w:r>
              <w:rPr>
                <w:rFonts w:ascii="宋体" w:hAnsi="宋体" w:cs="宋体" w:hint="eastAsia"/>
                <w:color w:val="000000"/>
                <w:sz w:val="22"/>
                <w:szCs w:val="22"/>
              </w:rPr>
              <w:t>本设备</w:t>
            </w:r>
            <w:proofErr w:type="gramEnd"/>
            <w:r>
              <w:rPr>
                <w:rFonts w:ascii="宋体" w:hAnsi="宋体" w:cs="宋体" w:hint="eastAsia"/>
                <w:color w:val="000000"/>
                <w:sz w:val="22"/>
                <w:szCs w:val="22"/>
              </w:rPr>
              <w:t>上阅读。</w:t>
            </w:r>
          </w:p>
          <w:p w14:paraId="40FCBAF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15、支持pdf图书或pdf期刊在阅读本阅读，可依据读者需求进行裁剪阅读。</w:t>
            </w:r>
          </w:p>
          <w:p w14:paraId="3A9CB05A"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16、显示触控屏参数</w:t>
            </w:r>
          </w:p>
          <w:p w14:paraId="28264FC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屏幕：6.0" E ink； </w:t>
            </w:r>
          </w:p>
          <w:p w14:paraId="60CE578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屏体分辨率： 1072 × 1448（300ppi）；</w:t>
            </w:r>
          </w:p>
          <w:p w14:paraId="6700F3F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材质：电子墨水屏，玻璃盖板；</w:t>
            </w:r>
          </w:p>
          <w:p w14:paraId="2A9D2D3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屏幕颜色：黑，白，16度灰显示屏</w:t>
            </w:r>
          </w:p>
          <w:p w14:paraId="6ADC7DE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阅读灯:33级可调节灯光; </w:t>
            </w:r>
          </w:p>
          <w:p w14:paraId="27D8035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lastRenderedPageBreak/>
              <w:t>多点触摸：支持2点触控；</w:t>
            </w:r>
          </w:p>
          <w:p w14:paraId="25048EB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触摸方式：电容触控。</w:t>
            </w:r>
          </w:p>
          <w:p w14:paraId="3AE3330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2）硬件配置参数</w:t>
            </w:r>
          </w:p>
          <w:p w14:paraId="392A8B9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CPU:  ARM Cortex-A53 </w:t>
            </w:r>
            <w:proofErr w:type="gramStart"/>
            <w:r>
              <w:rPr>
                <w:rFonts w:ascii="宋体" w:hAnsi="宋体" w:cs="宋体" w:hint="eastAsia"/>
                <w:color w:val="000000"/>
                <w:sz w:val="22"/>
                <w:szCs w:val="22"/>
              </w:rPr>
              <w:t>八核</w:t>
            </w:r>
            <w:proofErr w:type="gramEnd"/>
            <w:r>
              <w:rPr>
                <w:rFonts w:ascii="宋体" w:hAnsi="宋体" w:cs="宋体" w:hint="eastAsia"/>
                <w:color w:val="000000"/>
                <w:sz w:val="22"/>
                <w:szCs w:val="22"/>
              </w:rPr>
              <w:t xml:space="preserve"> 主频1.5G Hz</w:t>
            </w:r>
          </w:p>
          <w:p w14:paraId="303AAC4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运行内存：1G；</w:t>
            </w:r>
          </w:p>
          <w:p w14:paraId="55EEDF2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内置存储：16G； </w:t>
            </w:r>
          </w:p>
          <w:p w14:paraId="47F3B515"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操作系统：Android 5.0；</w:t>
            </w:r>
          </w:p>
          <w:p w14:paraId="6B76BF4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电池类型：1500mAh Polymer Li-on</w:t>
            </w:r>
          </w:p>
          <w:p w14:paraId="45948F56"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网络：WiFi (802.11b/g/n) ；</w:t>
            </w:r>
          </w:p>
          <w:p w14:paraId="6F4BA4F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数据传输：USB Type-C；</w:t>
            </w:r>
          </w:p>
          <w:p w14:paraId="44057A7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3）其它</w:t>
            </w:r>
          </w:p>
          <w:p w14:paraId="213716B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机身尺寸：112.6mm×161.1×8.1mm；</w:t>
            </w:r>
          </w:p>
          <w:p w14:paraId="596E75B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产品颜色：黑色</w:t>
            </w:r>
          </w:p>
          <w:p w14:paraId="7DA7D40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重量：≤ 180克</w:t>
            </w:r>
          </w:p>
          <w:p w14:paraId="2A7D56B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二、自助借还管理系统</w:t>
            </w:r>
          </w:p>
          <w:p w14:paraId="2573E22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1、支持与图书馆借还系统打通，读者可以使用读者证在智能柜上完成阅读</w:t>
            </w:r>
            <w:proofErr w:type="gramStart"/>
            <w:r>
              <w:rPr>
                <w:rFonts w:ascii="宋体" w:hAnsi="宋体" w:cs="宋体" w:hint="eastAsia"/>
                <w:color w:val="000000"/>
                <w:sz w:val="22"/>
                <w:szCs w:val="22"/>
              </w:rPr>
              <w:t>本设备</w:t>
            </w:r>
            <w:proofErr w:type="gramEnd"/>
            <w:r>
              <w:rPr>
                <w:rFonts w:ascii="宋体" w:hAnsi="宋体" w:cs="宋体" w:hint="eastAsia"/>
                <w:color w:val="000000"/>
                <w:sz w:val="22"/>
                <w:szCs w:val="22"/>
              </w:rPr>
              <w:t>的自助借还，无需人工介入，操作流程简便并全程伴随语音提示。</w:t>
            </w:r>
          </w:p>
          <w:p w14:paraId="69B8A75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2、(具备智能监测功能，能够检测归还的阅读本序列号，自动检测阅读</w:t>
            </w:r>
            <w:proofErr w:type="gramStart"/>
            <w:r>
              <w:rPr>
                <w:rFonts w:ascii="宋体" w:hAnsi="宋体" w:cs="宋体" w:hint="eastAsia"/>
                <w:color w:val="000000"/>
                <w:sz w:val="22"/>
                <w:szCs w:val="22"/>
              </w:rPr>
              <w:t>本是否</w:t>
            </w:r>
            <w:proofErr w:type="gramEnd"/>
            <w:r>
              <w:rPr>
                <w:rFonts w:ascii="宋体" w:hAnsi="宋体" w:cs="宋体" w:hint="eastAsia"/>
                <w:color w:val="000000"/>
                <w:sz w:val="22"/>
                <w:szCs w:val="22"/>
              </w:rPr>
              <w:t>损坏，防止非阅读本设备（比如移动电源）被还入柜内，切实保障自助借还过程中设备不丢失。</w:t>
            </w:r>
          </w:p>
          <w:p w14:paraId="6BF7DFD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3、能够在阅读</w:t>
            </w:r>
            <w:proofErr w:type="gramStart"/>
            <w:r>
              <w:rPr>
                <w:rFonts w:ascii="宋体" w:hAnsi="宋体" w:cs="宋体" w:hint="eastAsia"/>
                <w:color w:val="000000"/>
                <w:sz w:val="22"/>
                <w:szCs w:val="22"/>
              </w:rPr>
              <w:t>本设备</w:t>
            </w:r>
            <w:proofErr w:type="gramEnd"/>
            <w:r>
              <w:rPr>
                <w:rFonts w:ascii="宋体" w:hAnsi="宋体" w:cs="宋体" w:hint="eastAsia"/>
                <w:color w:val="000000"/>
                <w:sz w:val="22"/>
                <w:szCs w:val="22"/>
              </w:rPr>
              <w:t>上展示借阅信息，设备归属图书馆，借阅时间，借期，应还时间，设备到期前系统会进行到期提醒，提醒读者归还，备借阅到期后，可以远程关闭设备使用，锁定设备。</w:t>
            </w:r>
          </w:p>
          <w:p w14:paraId="1F53EA6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4、支持设备充电，设备充满后自动断电，针对每个柜门内设备故障、设备充电中、设备充满电后充电指示灯能够相应变化指示。</w:t>
            </w:r>
          </w:p>
          <w:p w14:paraId="7154C92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5、能够远程预置图书，通过管理后台配置图书，并通过借还柜写入阅读本设备，读者拿到阅读本时即可在书架上阅读预置图书。</w:t>
            </w:r>
          </w:p>
          <w:p w14:paraId="5CB51B61"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6、支持归还的设备自动进行设备初始化重置，还原到初始出厂状态，并保留图书馆定制内置图书，保障上一个读者阅读内容不会流转到下一个读者。</w:t>
            </w:r>
          </w:p>
          <w:p w14:paraId="2AE84629"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 xml:space="preserve">7、配套监控，采用高清摄像头，智能柜内置存储，保存最近20天监控视频。 </w:t>
            </w:r>
          </w:p>
          <w:p w14:paraId="2BD8584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8、 与图书馆已有移动图书馆App无缝对接，能够在移动图书馆App上同步显示设备借阅时间，借期，应还时间。</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F7D47"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lastRenderedPageBreak/>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CC55" w14:textId="77777777" w:rsidR="00D223F4" w:rsidRDefault="00D223F4" w:rsidP="0082388A">
            <w:pPr>
              <w:textAlignment w:val="center"/>
              <w:rPr>
                <w:rFonts w:ascii="宋体" w:hAnsi="宋体" w:cs="宋体"/>
                <w:color w:val="000000"/>
                <w:sz w:val="20"/>
                <w:szCs w:val="20"/>
              </w:rPr>
            </w:pPr>
          </w:p>
        </w:tc>
      </w:tr>
      <w:tr w:rsidR="00D223F4" w14:paraId="6F09FEAF" w14:textId="77777777" w:rsidTr="00D223F4">
        <w:trPr>
          <w:trHeight w:val="600"/>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F0C73"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6</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D5598"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纸质图书</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97C70"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采购范围：2018年1月后出版的正版新书，包括儿童读物、青少年读物，学科范围涵盖社会科学各学科门类以及和工具书等。</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B4D2"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rPr>
              <w:t>1000册</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0B7DA" w14:textId="175FE6DC" w:rsidR="00D223F4" w:rsidRDefault="00D223F4" w:rsidP="0082388A">
            <w:pPr>
              <w:rPr>
                <w:rFonts w:ascii="宋体" w:hAnsi="宋体" w:cs="宋体"/>
                <w:color w:val="000000"/>
                <w:sz w:val="20"/>
                <w:szCs w:val="20"/>
              </w:rPr>
            </w:pPr>
            <w:r>
              <w:rPr>
                <w:rFonts w:ascii="宋体" w:hAnsi="宋体" w:cs="宋体" w:hint="eastAsia"/>
                <w:color w:val="000000"/>
                <w:sz w:val="22"/>
                <w:szCs w:val="22"/>
              </w:rPr>
              <w:t>具体参照采购清单，采购额度控制在3万元，超出部分由供应商负责协调解决</w:t>
            </w:r>
          </w:p>
        </w:tc>
      </w:tr>
      <w:tr w:rsidR="00D223F4" w14:paraId="3058268C" w14:textId="77777777" w:rsidTr="00D223F4">
        <w:trPr>
          <w:trHeight w:val="881"/>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C6D44"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lastRenderedPageBreak/>
              <w:t>7</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8C6E8"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墙体装饰书柜</w:t>
            </w:r>
            <w:proofErr w:type="gramStart"/>
            <w:r>
              <w:rPr>
                <w:rFonts w:ascii="宋体" w:hAnsi="宋体" w:cs="宋体" w:hint="eastAsia"/>
                <w:b/>
                <w:color w:val="000000"/>
                <w:sz w:val="20"/>
                <w:szCs w:val="20"/>
                <w:lang w:bidi="ar"/>
              </w:rPr>
              <w:t>及矮座</w:t>
            </w:r>
            <w:proofErr w:type="gramEnd"/>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3A034"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墙体环保材料书柜装饰，墙体颜色，落地双面书柜，多色儿童矮座椅等。</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5B046" w14:textId="77777777" w:rsidR="00D223F4" w:rsidRDefault="00D223F4" w:rsidP="0082388A">
            <w:pPr>
              <w:jc w:val="center"/>
              <w:textAlignment w:val="center"/>
              <w:rPr>
                <w:rFonts w:ascii="宋体" w:hAnsi="宋体" w:cs="宋体"/>
                <w:color w:val="000000"/>
                <w:sz w:val="20"/>
                <w:szCs w:val="20"/>
              </w:rPr>
            </w:pPr>
            <w:r>
              <w:rPr>
                <w:rFonts w:ascii="宋体" w:hAnsi="宋体" w:cs="宋体" w:hint="eastAsia"/>
                <w:color w:val="000000"/>
                <w:sz w:val="20"/>
                <w:szCs w:val="20"/>
                <w:lang w:bidi="ar"/>
              </w:rPr>
              <w:t>1套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84EEA" w14:textId="77777777" w:rsidR="00D223F4" w:rsidRDefault="00D223F4" w:rsidP="0082388A">
            <w:pPr>
              <w:textAlignment w:val="center"/>
              <w:rPr>
                <w:rFonts w:ascii="宋体" w:hAnsi="宋体" w:cs="宋体"/>
                <w:color w:val="000000"/>
                <w:sz w:val="20"/>
                <w:szCs w:val="20"/>
              </w:rPr>
            </w:pPr>
          </w:p>
        </w:tc>
      </w:tr>
      <w:tr w:rsidR="00D223F4" w14:paraId="1E8A8009" w14:textId="77777777" w:rsidTr="00D223F4">
        <w:trPr>
          <w:trHeight w:val="881"/>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BA3E6" w14:textId="77777777" w:rsidR="00D223F4" w:rsidRDefault="00D223F4" w:rsidP="0082388A">
            <w:pPr>
              <w:jc w:val="center"/>
              <w:textAlignment w:val="center"/>
              <w:rPr>
                <w:rFonts w:ascii="宋体" w:hAnsi="宋体" w:cs="宋体"/>
                <w:b/>
                <w:bCs/>
                <w:color w:val="000000"/>
                <w:sz w:val="22"/>
                <w:szCs w:val="22"/>
              </w:rPr>
            </w:pPr>
            <w:r>
              <w:rPr>
                <w:rFonts w:ascii="宋体" w:hAnsi="宋体" w:cs="宋体" w:hint="eastAsia"/>
                <w:b/>
                <w:bCs/>
                <w:color w:val="000000"/>
                <w:sz w:val="22"/>
                <w:szCs w:val="22"/>
              </w:rPr>
              <w:t>8</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B7CA1" w14:textId="77777777" w:rsidR="00D223F4" w:rsidRDefault="00D223F4" w:rsidP="0082388A">
            <w:pPr>
              <w:textAlignment w:val="center"/>
              <w:rPr>
                <w:rFonts w:ascii="宋体" w:hAnsi="宋体" w:cs="宋体"/>
                <w:b/>
                <w:color w:val="000000"/>
                <w:sz w:val="20"/>
                <w:szCs w:val="20"/>
                <w:lang w:bidi="ar"/>
              </w:rPr>
            </w:pPr>
            <w:r>
              <w:rPr>
                <w:rFonts w:ascii="宋体" w:hAnsi="宋体" w:cs="宋体" w:hint="eastAsia"/>
                <w:b/>
                <w:color w:val="000000"/>
                <w:sz w:val="20"/>
                <w:szCs w:val="20"/>
                <w:lang w:bidi="ar"/>
              </w:rPr>
              <w:t>防盗门禁</w:t>
            </w:r>
          </w:p>
        </w:tc>
        <w:tc>
          <w:tcPr>
            <w:tcW w:w="34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910AB"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1.监测范围 单通道标准距离75厘米，双通道标准距离150厘米</w:t>
            </w:r>
          </w:p>
          <w:p w14:paraId="63914457"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2.检测门外形尺寸:145*54.5*4厘米</w:t>
            </w:r>
          </w:p>
          <w:p w14:paraId="56F79DBD"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3.可安装在底板上或者直接安装在地面上</w:t>
            </w:r>
          </w:p>
          <w:p w14:paraId="746B3738"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4.可选装单通道，双通道，或者多通道。</w:t>
            </w:r>
          </w:p>
          <w:p w14:paraId="50325E3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5.报警方式：声光报警</w:t>
            </w:r>
          </w:p>
          <w:p w14:paraId="375491EF"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6.可靠性80000小时</w:t>
            </w:r>
          </w:p>
          <w:p w14:paraId="426F5BA2"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7.工作环境温度-20—60度</w:t>
            </w:r>
          </w:p>
          <w:p w14:paraId="451B3F93"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8.电源电压180—260V</w:t>
            </w:r>
          </w:p>
          <w:p w14:paraId="4162CF8E"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9.功率小于6瓦</w:t>
            </w:r>
          </w:p>
          <w:p w14:paraId="06C15CAC" w14:textId="77777777" w:rsidR="00D223F4" w:rsidRDefault="00D223F4" w:rsidP="0082388A">
            <w:pPr>
              <w:rPr>
                <w:rFonts w:ascii="宋体" w:hAnsi="宋体" w:cs="宋体"/>
                <w:color w:val="000000"/>
                <w:sz w:val="22"/>
                <w:szCs w:val="22"/>
              </w:rPr>
            </w:pPr>
            <w:r>
              <w:rPr>
                <w:rFonts w:ascii="宋体" w:hAnsi="宋体" w:cs="宋体" w:hint="eastAsia"/>
                <w:color w:val="000000"/>
                <w:sz w:val="22"/>
                <w:szCs w:val="22"/>
              </w:rPr>
              <w:t>10.连续工作时间大于120小时</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DD0B" w14:textId="77777777" w:rsidR="00D223F4" w:rsidRDefault="00D223F4" w:rsidP="0082388A">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2套</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8CF6D" w14:textId="77777777" w:rsidR="00D223F4" w:rsidRDefault="00D223F4" w:rsidP="0082388A">
            <w:pPr>
              <w:textAlignment w:val="center"/>
              <w:rPr>
                <w:rFonts w:ascii="宋体" w:hAnsi="宋体" w:cs="宋体"/>
                <w:color w:val="000000"/>
                <w:sz w:val="20"/>
                <w:szCs w:val="20"/>
              </w:rPr>
            </w:pPr>
          </w:p>
        </w:tc>
      </w:tr>
    </w:tbl>
    <w:p w14:paraId="52E24080" w14:textId="77777777" w:rsidR="004E3C63" w:rsidRDefault="004E3C63">
      <w:pPr>
        <w:rPr>
          <w:rFonts w:ascii="宋体" w:hAnsi="宋体" w:cs="宋体"/>
          <w:b/>
          <w:sz w:val="21"/>
          <w:szCs w:val="21"/>
        </w:rPr>
      </w:pPr>
    </w:p>
    <w:p w14:paraId="4CD14378" w14:textId="77777777" w:rsidR="004E3C63" w:rsidRDefault="004E3C63">
      <w:pPr>
        <w:rPr>
          <w:rFonts w:ascii="宋体" w:hAnsi="宋体" w:cs="宋体"/>
          <w:b/>
          <w:sz w:val="21"/>
          <w:szCs w:val="21"/>
        </w:rPr>
      </w:pPr>
    </w:p>
    <w:p w14:paraId="13162BB0" w14:textId="77777777" w:rsidR="00061BE8" w:rsidRPr="00CA1CD9" w:rsidRDefault="00061BE8">
      <w:pPr>
        <w:rPr>
          <w:rFonts w:ascii="宋体" w:hAnsi="宋体" w:cs="宋体"/>
          <w:b/>
          <w:sz w:val="21"/>
          <w:szCs w:val="21"/>
        </w:rPr>
      </w:pPr>
    </w:p>
    <w:p w14:paraId="5496B14A" w14:textId="77777777" w:rsidR="00061BE8" w:rsidRPr="0081350F" w:rsidRDefault="00061BE8">
      <w:pPr>
        <w:rPr>
          <w:rFonts w:ascii="宋体" w:hAnsi="宋体" w:cs="宋体"/>
          <w:b/>
          <w:sz w:val="21"/>
          <w:szCs w:val="21"/>
        </w:rPr>
      </w:pPr>
    </w:p>
    <w:p w14:paraId="341C401F" w14:textId="77777777" w:rsidR="00061BE8" w:rsidRDefault="00061BE8">
      <w:pPr>
        <w:ind w:firstLineChars="200" w:firstLine="420"/>
        <w:rPr>
          <w:rFonts w:ascii="宋体" w:hAnsi="宋体" w:cs="宋体"/>
          <w:sz w:val="21"/>
          <w:szCs w:val="21"/>
        </w:rPr>
      </w:pPr>
    </w:p>
    <w:p w14:paraId="3AD4AFBE" w14:textId="77777777" w:rsidR="001A7E75" w:rsidRDefault="001A7E75">
      <w:pPr>
        <w:pStyle w:val="10"/>
        <w:numPr>
          <w:ilvl w:val="0"/>
          <w:numId w:val="0"/>
        </w:numPr>
        <w:tabs>
          <w:tab w:val="left" w:pos="4265"/>
        </w:tabs>
        <w:rPr>
          <w:rFonts w:ascii="宋体" w:eastAsia="宋体" w:hAnsi="宋体"/>
          <w:color w:val="auto"/>
          <w:sz w:val="28"/>
          <w:szCs w:val="28"/>
        </w:rPr>
      </w:pPr>
      <w:r>
        <w:rPr>
          <w:rFonts w:ascii="宋体" w:eastAsia="宋体" w:hAnsi="宋体"/>
          <w:color w:val="auto"/>
          <w:sz w:val="28"/>
          <w:szCs w:val="28"/>
        </w:rPr>
        <w:br w:type="page"/>
      </w:r>
    </w:p>
    <w:p w14:paraId="0C66D4A2" w14:textId="77777777" w:rsidR="00061BE8" w:rsidRDefault="00061BE8">
      <w:pPr>
        <w:pStyle w:val="10"/>
        <w:numPr>
          <w:ilvl w:val="0"/>
          <w:numId w:val="0"/>
        </w:numPr>
        <w:tabs>
          <w:tab w:val="left" w:pos="4265"/>
        </w:tabs>
        <w:rPr>
          <w:rFonts w:ascii="宋体" w:eastAsia="宋体" w:hAnsi="宋体"/>
          <w:color w:val="auto"/>
          <w:sz w:val="28"/>
          <w:szCs w:val="28"/>
        </w:rPr>
      </w:pPr>
      <w:bookmarkStart w:id="5" w:name="_Toc51059335"/>
      <w:r>
        <w:rPr>
          <w:rFonts w:ascii="宋体" w:eastAsia="宋体" w:hAnsi="宋体"/>
          <w:color w:val="auto"/>
          <w:sz w:val="28"/>
          <w:szCs w:val="28"/>
        </w:rPr>
        <w:lastRenderedPageBreak/>
        <w:t>第五章  磋商程序</w:t>
      </w:r>
      <w:bookmarkEnd w:id="5"/>
    </w:p>
    <w:p w14:paraId="5FF7FEB3" w14:textId="77777777" w:rsidR="00061BE8" w:rsidRDefault="00061BE8">
      <w:pPr>
        <w:snapToGrid w:val="0"/>
        <w:spacing w:line="300" w:lineRule="auto"/>
        <w:rPr>
          <w:rFonts w:ascii="宋体" w:hAnsi="宋体"/>
        </w:rPr>
      </w:pPr>
      <w:r>
        <w:rPr>
          <w:rFonts w:ascii="宋体" w:hAnsi="宋体"/>
        </w:rPr>
        <w:t>1、磋商小组及专家组成</w:t>
      </w:r>
    </w:p>
    <w:p w14:paraId="47F30D8A"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525B5248" w14:textId="77777777" w:rsidR="00061BE8" w:rsidRDefault="00061BE8">
      <w:pPr>
        <w:snapToGrid w:val="0"/>
        <w:spacing w:line="300" w:lineRule="auto"/>
        <w:rPr>
          <w:rFonts w:ascii="宋体" w:hAnsi="宋体"/>
        </w:rPr>
      </w:pPr>
      <w:r>
        <w:rPr>
          <w:rFonts w:ascii="宋体" w:hAnsi="宋体"/>
        </w:rPr>
        <w:t>2、磋商组织</w:t>
      </w:r>
    </w:p>
    <w:p w14:paraId="14706442"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14:paraId="36C2F21F" w14:textId="77777777" w:rsidR="00061BE8" w:rsidRDefault="00061BE8">
      <w:pPr>
        <w:snapToGrid w:val="0"/>
        <w:spacing w:line="300" w:lineRule="auto"/>
        <w:rPr>
          <w:rFonts w:ascii="宋体" w:hAnsi="宋体"/>
        </w:rPr>
      </w:pPr>
      <w:r>
        <w:rPr>
          <w:rFonts w:ascii="宋体" w:hAnsi="宋体"/>
        </w:rPr>
        <w:t>3、磋商程序</w:t>
      </w:r>
    </w:p>
    <w:p w14:paraId="6FCF674D" w14:textId="77777777" w:rsidR="00061BE8" w:rsidRDefault="00061BE8">
      <w:pPr>
        <w:pStyle w:val="af1"/>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14:paraId="02BADF3A" w14:textId="77777777" w:rsidR="00061BE8" w:rsidRDefault="00061BE8">
      <w:pPr>
        <w:pStyle w:val="af1"/>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14:paraId="56125710"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14:paraId="18A2D3FD"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proofErr w:type="gramStart"/>
      <w:r>
        <w:rPr>
          <w:rFonts w:hAnsi="宋体"/>
          <w:sz w:val="24"/>
          <w:szCs w:val="24"/>
        </w:rPr>
        <w:t>收到磋商</w:t>
      </w:r>
      <w:proofErr w:type="gramEnd"/>
      <w:r>
        <w:rPr>
          <w:rFonts w:hAnsi="宋体"/>
          <w:sz w:val="24"/>
          <w:szCs w:val="24"/>
        </w:rPr>
        <w:t>小组出具的资格审查报告后，当场向所有递交响应文件的供应商宣布通过及未通过资格审查的供应商名单。</w:t>
      </w:r>
    </w:p>
    <w:p w14:paraId="39AB4CDA"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3.3 通过资格审查的供应商不足三家的，本次竞争性磋商采购活动终止。</w:t>
      </w:r>
    </w:p>
    <w:p w14:paraId="7BB02D05"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w:t>
      </w:r>
    </w:p>
    <w:p w14:paraId="30BC1340"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3A3B5099"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14:paraId="108FC8F7"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14:paraId="771D54DD"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14:paraId="3B4D97C6"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供应商响应文件满足或者</w:t>
      </w:r>
      <w:proofErr w:type="gramStart"/>
      <w:r>
        <w:rPr>
          <w:rFonts w:hAnsi="宋体"/>
          <w:sz w:val="24"/>
          <w:szCs w:val="24"/>
        </w:rPr>
        <w:t>高于磋商</w:t>
      </w:r>
      <w:proofErr w:type="gramEnd"/>
      <w:r>
        <w:rPr>
          <w:rFonts w:hAnsi="宋体"/>
          <w:sz w:val="24"/>
          <w:szCs w:val="24"/>
        </w:rPr>
        <w:t>文件规定的采购项目最低要求时，即视同供应商响应文件符合采购需求、质量和服务。</w:t>
      </w:r>
    </w:p>
    <w:p w14:paraId="2AC45994"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w:t>
      </w:r>
      <w:r>
        <w:rPr>
          <w:rFonts w:hAnsi="宋体"/>
          <w:sz w:val="24"/>
          <w:szCs w:val="24"/>
        </w:rPr>
        <w:lastRenderedPageBreak/>
        <w:t>件规定的采购项目最低要求的，或者磋商过程中，磋商小组发现或者知晓供应</w:t>
      </w:r>
      <w:proofErr w:type="gramStart"/>
      <w:r>
        <w:rPr>
          <w:rFonts w:hAnsi="宋体"/>
          <w:sz w:val="24"/>
          <w:szCs w:val="24"/>
        </w:rPr>
        <w:t>商存在</w:t>
      </w:r>
      <w:proofErr w:type="gramEnd"/>
      <w:r>
        <w:rPr>
          <w:rFonts w:hAnsi="宋体"/>
          <w:sz w:val="24"/>
          <w:szCs w:val="24"/>
        </w:rPr>
        <w:t>违法、违纪行为的，磋商小组应当将该供应商淘汰，不允许其参加最后报价。</w:t>
      </w:r>
    </w:p>
    <w:p w14:paraId="49AD43A7"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14:paraId="1709430C"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w:t>
      </w:r>
      <w:proofErr w:type="gramStart"/>
      <w:r>
        <w:rPr>
          <w:rFonts w:hAnsi="宋体"/>
          <w:sz w:val="24"/>
          <w:szCs w:val="24"/>
        </w:rPr>
        <w:t>递交磋商</w:t>
      </w:r>
      <w:proofErr w:type="gramEnd"/>
      <w:r>
        <w:rPr>
          <w:rFonts w:hAnsi="宋体"/>
          <w:sz w:val="24"/>
          <w:szCs w:val="24"/>
        </w:rPr>
        <w:t>小组。采购代理机构工作人员不能拆封供应商报价单。</w:t>
      </w:r>
    </w:p>
    <w:p w14:paraId="595DF3FB"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14:paraId="0465CF1C"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14:paraId="50C7205D"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14:paraId="02317CA9"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3.12综合评分表</w:t>
      </w:r>
    </w:p>
    <w:p w14:paraId="3F880FF3" w14:textId="77777777" w:rsidR="00061BE8" w:rsidRDefault="00061BE8">
      <w:pPr>
        <w:pStyle w:val="af1"/>
        <w:snapToGrid w:val="0"/>
        <w:spacing w:line="300" w:lineRule="auto"/>
        <w:ind w:firstLineChars="200" w:firstLine="560"/>
        <w:rPr>
          <w:rFonts w:hAnsi="宋体" w:hint="default"/>
          <w:sz w:val="28"/>
          <w:szCs w:val="24"/>
        </w:rPr>
      </w:pPr>
      <w:r>
        <w:rPr>
          <w:rFonts w:hAnsi="宋体"/>
          <w:sz w:val="28"/>
          <w:szCs w:val="24"/>
        </w:rPr>
        <w:t>评分标准：</w:t>
      </w:r>
    </w:p>
    <w:tbl>
      <w:tblPr>
        <w:tblW w:w="9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4"/>
        <w:gridCol w:w="1676"/>
        <w:gridCol w:w="913"/>
        <w:gridCol w:w="5775"/>
      </w:tblGrid>
      <w:tr w:rsidR="00061BE8" w14:paraId="7BB32E59" w14:textId="77777777" w:rsidTr="00276090">
        <w:trPr>
          <w:trHeight w:val="745"/>
          <w:jc w:val="center"/>
        </w:trPr>
        <w:tc>
          <w:tcPr>
            <w:tcW w:w="834" w:type="dxa"/>
            <w:shd w:val="clear" w:color="000000" w:fill="FFFFFF"/>
            <w:vAlign w:val="center"/>
          </w:tcPr>
          <w:p w14:paraId="61D8ABBA"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lang w:val="zh-CN"/>
              </w:rPr>
              <w:t>序号</w:t>
            </w:r>
          </w:p>
        </w:tc>
        <w:tc>
          <w:tcPr>
            <w:tcW w:w="1676" w:type="dxa"/>
            <w:shd w:val="clear" w:color="000000" w:fill="FFFFFF"/>
            <w:vAlign w:val="center"/>
          </w:tcPr>
          <w:p w14:paraId="5040F63B"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类别</w:t>
            </w:r>
          </w:p>
        </w:tc>
        <w:tc>
          <w:tcPr>
            <w:tcW w:w="913" w:type="dxa"/>
            <w:shd w:val="clear" w:color="000000" w:fill="FFFFFF"/>
            <w:vAlign w:val="center"/>
          </w:tcPr>
          <w:p w14:paraId="67331258"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满分分值</w:t>
            </w:r>
          </w:p>
        </w:tc>
        <w:tc>
          <w:tcPr>
            <w:tcW w:w="5775" w:type="dxa"/>
            <w:shd w:val="clear" w:color="000000" w:fill="FFFFFF"/>
            <w:vAlign w:val="center"/>
          </w:tcPr>
          <w:p w14:paraId="2D539CCD" w14:textId="77777777" w:rsidR="00061BE8" w:rsidRDefault="00061BE8">
            <w:pPr>
              <w:autoSpaceDE w:val="0"/>
              <w:autoSpaceDN w:val="0"/>
              <w:adjustRightInd w:val="0"/>
              <w:spacing w:line="400" w:lineRule="exact"/>
              <w:ind w:firstLine="420"/>
              <w:jc w:val="center"/>
              <w:rPr>
                <w:rFonts w:ascii="宋体" w:hAnsi="Cambria" w:cs="宋体"/>
                <w:lang w:val="zh-CN"/>
              </w:rPr>
            </w:pPr>
            <w:r>
              <w:rPr>
                <w:rFonts w:ascii="宋体" w:hAnsi="Cambria" w:cs="宋体" w:hint="eastAsia"/>
                <w:lang w:val="zh-CN"/>
              </w:rPr>
              <w:t>评审标准</w:t>
            </w:r>
          </w:p>
        </w:tc>
      </w:tr>
      <w:tr w:rsidR="00061BE8" w14:paraId="1C3A5C55" w14:textId="77777777" w:rsidTr="00276090">
        <w:trPr>
          <w:trHeight w:val="489"/>
          <w:jc w:val="center"/>
        </w:trPr>
        <w:tc>
          <w:tcPr>
            <w:tcW w:w="834" w:type="dxa"/>
            <w:shd w:val="clear" w:color="000000" w:fill="FFFFFF"/>
            <w:vAlign w:val="center"/>
          </w:tcPr>
          <w:p w14:paraId="24061048" w14:textId="77777777" w:rsidR="00061BE8" w:rsidRDefault="00061BE8">
            <w:pPr>
              <w:autoSpaceDE w:val="0"/>
              <w:autoSpaceDN w:val="0"/>
              <w:adjustRightInd w:val="0"/>
              <w:spacing w:line="400" w:lineRule="exact"/>
              <w:jc w:val="center"/>
              <w:rPr>
                <w:rFonts w:ascii="宋体" w:hAnsi="Cambria" w:cs="宋体"/>
                <w:lang w:val="zh-CN"/>
              </w:rPr>
            </w:pPr>
            <w:proofErr w:type="gramStart"/>
            <w:r>
              <w:rPr>
                <w:rFonts w:ascii="宋体" w:hAnsi="Cambria" w:cs="宋体"/>
                <w:lang w:val="zh-CN"/>
              </w:rPr>
              <w:t>一</w:t>
            </w:r>
            <w:proofErr w:type="gramEnd"/>
          </w:p>
        </w:tc>
        <w:tc>
          <w:tcPr>
            <w:tcW w:w="1676" w:type="dxa"/>
            <w:shd w:val="clear" w:color="000000" w:fill="FFFFFF"/>
            <w:vAlign w:val="center"/>
          </w:tcPr>
          <w:p w14:paraId="17AB6F0E"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响应报价（</w:t>
            </w:r>
            <w:r>
              <w:rPr>
                <w:rFonts w:ascii="宋体" w:hAnsi="Cambria" w:cs="宋体" w:hint="eastAsia"/>
              </w:rPr>
              <w:t>30</w:t>
            </w:r>
            <w:r>
              <w:rPr>
                <w:rFonts w:ascii="宋体" w:hAnsi="Cambria" w:cs="宋体" w:hint="eastAsia"/>
                <w:lang w:val="zh-CN"/>
              </w:rPr>
              <w:t>%）</w:t>
            </w:r>
          </w:p>
        </w:tc>
        <w:tc>
          <w:tcPr>
            <w:tcW w:w="913" w:type="dxa"/>
            <w:shd w:val="clear" w:color="000000" w:fill="FFFFFF"/>
            <w:vAlign w:val="center"/>
          </w:tcPr>
          <w:p w14:paraId="26D017D9"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rPr>
              <w:t>30</w:t>
            </w:r>
            <w:r>
              <w:rPr>
                <w:rFonts w:ascii="宋体" w:hAnsi="Cambria" w:cs="宋体" w:hint="eastAsia"/>
                <w:lang w:val="zh-CN"/>
              </w:rPr>
              <w:t>分</w:t>
            </w:r>
          </w:p>
        </w:tc>
        <w:tc>
          <w:tcPr>
            <w:tcW w:w="5775" w:type="dxa"/>
            <w:shd w:val="clear" w:color="000000" w:fill="FFFFFF"/>
            <w:vAlign w:val="center"/>
          </w:tcPr>
          <w:p w14:paraId="182F964F" w14:textId="77777777" w:rsidR="00061BE8" w:rsidRDefault="00061BE8">
            <w:pPr>
              <w:autoSpaceDE w:val="0"/>
              <w:autoSpaceDN w:val="0"/>
              <w:adjustRightInd w:val="0"/>
              <w:spacing w:line="400" w:lineRule="exact"/>
              <w:jc w:val="both"/>
              <w:rPr>
                <w:rFonts w:ascii="宋体" w:hAnsi="Cambria" w:cs="宋体"/>
                <w:lang w:val="zh-CN"/>
              </w:rPr>
            </w:pPr>
            <w:r>
              <w:rPr>
                <w:rFonts w:ascii="宋体" w:hAnsi="Cambria" w:cs="宋体" w:hint="eastAsia"/>
                <w:lang w:val="zh-CN"/>
              </w:rPr>
              <w:t>满足竞争性磋商文件要求且响应价格最低的响应报价为评标基准价，其价格分为满分。其他响应人的报价</w:t>
            </w:r>
            <w:proofErr w:type="gramStart"/>
            <w:r>
              <w:rPr>
                <w:rFonts w:ascii="宋体" w:hAnsi="Cambria" w:cs="宋体" w:hint="eastAsia"/>
                <w:lang w:val="zh-CN"/>
              </w:rPr>
              <w:t>分统一</w:t>
            </w:r>
            <w:proofErr w:type="gramEnd"/>
            <w:r>
              <w:rPr>
                <w:rFonts w:ascii="宋体" w:hAnsi="Cambria" w:cs="宋体" w:hint="eastAsia"/>
                <w:lang w:val="zh-CN"/>
              </w:rPr>
              <w:t>按下列公式计算：</w:t>
            </w:r>
          </w:p>
          <w:p w14:paraId="74A60A32" w14:textId="77777777" w:rsidR="00061BE8" w:rsidRDefault="00061BE8">
            <w:pPr>
              <w:autoSpaceDE w:val="0"/>
              <w:autoSpaceDN w:val="0"/>
              <w:adjustRightInd w:val="0"/>
              <w:spacing w:line="400" w:lineRule="exact"/>
              <w:jc w:val="both"/>
              <w:rPr>
                <w:rFonts w:ascii="宋体" w:hAnsi="Cambria" w:cs="宋体"/>
                <w:lang w:val="zh-CN"/>
              </w:rPr>
            </w:pPr>
            <w:r>
              <w:rPr>
                <w:rFonts w:ascii="宋体" w:hAnsi="Cambria" w:cs="宋体" w:hint="eastAsia"/>
                <w:lang w:val="zh-CN"/>
              </w:rPr>
              <w:t>响应报价得分=(评标基准价／最终响应报价)×</w:t>
            </w:r>
            <w:proofErr w:type="gramStart"/>
            <w:r>
              <w:rPr>
                <w:rFonts w:ascii="宋体" w:hAnsi="Cambria" w:cs="宋体" w:hint="eastAsia"/>
                <w:lang w:val="zh-CN"/>
              </w:rPr>
              <w:t>价格权</w:t>
            </w:r>
            <w:proofErr w:type="gramEnd"/>
            <w:r>
              <w:rPr>
                <w:rFonts w:ascii="宋体" w:hAnsi="Cambria" w:cs="宋体" w:hint="eastAsia"/>
                <w:lang w:val="zh-CN"/>
              </w:rPr>
              <w:t>值（</w:t>
            </w:r>
            <w:r>
              <w:rPr>
                <w:rFonts w:ascii="宋体" w:hAnsi="Cambria" w:cs="宋体" w:hint="eastAsia"/>
              </w:rPr>
              <w:t>30</w:t>
            </w:r>
            <w:r>
              <w:rPr>
                <w:rFonts w:ascii="宋体" w:hAnsi="Cambria" w:cs="宋体" w:hint="eastAsia"/>
                <w:lang w:val="zh-CN"/>
              </w:rPr>
              <w:t xml:space="preserve">%）×100（四舍五入后保留小数点后两位）。 </w:t>
            </w:r>
          </w:p>
          <w:p w14:paraId="20E21488" w14:textId="77777777" w:rsidR="00061BE8" w:rsidRDefault="00061BE8">
            <w:pPr>
              <w:autoSpaceDE w:val="0"/>
              <w:autoSpaceDN w:val="0"/>
              <w:adjustRightInd w:val="0"/>
              <w:spacing w:line="400" w:lineRule="exact"/>
              <w:jc w:val="both"/>
              <w:rPr>
                <w:rFonts w:ascii="宋体" w:hAnsi="Cambria" w:cs="宋体"/>
                <w:lang w:val="zh-CN"/>
              </w:rPr>
            </w:pPr>
            <w:r>
              <w:rPr>
                <w:rFonts w:ascii="宋体" w:hAnsi="Cambria" w:cs="宋体" w:hint="eastAsia"/>
                <w:lang w:val="zh-CN"/>
              </w:rPr>
              <w:t>注：根据《政府采购促进中小企业发展暂行办法》的相关规定，对小型和微型企业、</w:t>
            </w:r>
            <w:r>
              <w:rPr>
                <w:rFonts w:hint="eastAsia"/>
              </w:rPr>
              <w:t>残疾人福利单位、</w:t>
            </w:r>
            <w:r>
              <w:rPr>
                <w:rFonts w:ascii="宋体" w:hAnsi="Cambria" w:cs="宋体" w:hint="eastAsia"/>
                <w:lang w:val="zh-CN"/>
              </w:rPr>
              <w:t>监狱企业制造（生产）产品的价格给予6%的扣除，用扣除后的价格参与评审（附中小企业声明函及相关证明材料）。</w:t>
            </w:r>
          </w:p>
        </w:tc>
      </w:tr>
      <w:tr w:rsidR="00061BE8" w14:paraId="26A23BEE" w14:textId="77777777" w:rsidTr="00276090">
        <w:trPr>
          <w:trHeight w:val="906"/>
          <w:jc w:val="center"/>
        </w:trPr>
        <w:tc>
          <w:tcPr>
            <w:tcW w:w="834" w:type="dxa"/>
            <w:shd w:val="clear" w:color="000000" w:fill="FFFFFF"/>
            <w:vAlign w:val="center"/>
          </w:tcPr>
          <w:p w14:paraId="05F4E1D4"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二</w:t>
            </w:r>
          </w:p>
        </w:tc>
        <w:tc>
          <w:tcPr>
            <w:tcW w:w="1676" w:type="dxa"/>
            <w:shd w:val="clear" w:color="000000" w:fill="FFFFFF"/>
            <w:vAlign w:val="center"/>
          </w:tcPr>
          <w:p w14:paraId="1E88374B" w14:textId="77777777" w:rsidR="00061BE8" w:rsidRDefault="00061BE8" w:rsidP="001A7E75">
            <w:pPr>
              <w:autoSpaceDE w:val="0"/>
              <w:autoSpaceDN w:val="0"/>
              <w:adjustRightInd w:val="0"/>
              <w:spacing w:line="400" w:lineRule="exact"/>
              <w:jc w:val="center"/>
              <w:rPr>
                <w:rFonts w:ascii="宋体" w:hAnsi="Cambria" w:cs="宋体"/>
                <w:lang w:val="zh-CN"/>
              </w:rPr>
            </w:pPr>
            <w:r>
              <w:rPr>
                <w:rFonts w:ascii="宋体" w:hAnsi="Cambria" w:cs="宋体" w:hint="eastAsia"/>
                <w:lang w:val="zh-CN"/>
              </w:rPr>
              <w:t>技术质量（</w:t>
            </w:r>
            <w:r w:rsidR="001A7E75">
              <w:rPr>
                <w:rFonts w:ascii="宋体" w:hAnsi="Cambria" w:cs="宋体"/>
              </w:rPr>
              <w:t>4</w:t>
            </w:r>
            <w:r>
              <w:rPr>
                <w:rFonts w:ascii="宋体" w:hAnsi="Cambria" w:cs="宋体" w:hint="eastAsia"/>
              </w:rPr>
              <w:t>0</w:t>
            </w:r>
            <w:r>
              <w:rPr>
                <w:rFonts w:ascii="宋体" w:hAnsi="Cambria" w:cs="宋体" w:hint="eastAsia"/>
                <w:lang w:val="zh-CN"/>
              </w:rPr>
              <w:t>%）</w:t>
            </w:r>
          </w:p>
        </w:tc>
        <w:tc>
          <w:tcPr>
            <w:tcW w:w="913" w:type="dxa"/>
            <w:shd w:val="clear" w:color="000000" w:fill="FFFFFF"/>
            <w:vAlign w:val="center"/>
          </w:tcPr>
          <w:p w14:paraId="6ABDF157" w14:textId="77777777" w:rsidR="00061BE8" w:rsidRDefault="001A7E75">
            <w:pPr>
              <w:autoSpaceDE w:val="0"/>
              <w:autoSpaceDN w:val="0"/>
              <w:adjustRightInd w:val="0"/>
              <w:spacing w:line="400" w:lineRule="exact"/>
              <w:rPr>
                <w:rFonts w:ascii="宋体" w:hAnsi="Cambria" w:cs="宋体"/>
                <w:lang w:val="zh-CN"/>
              </w:rPr>
            </w:pPr>
            <w:r>
              <w:rPr>
                <w:rFonts w:ascii="宋体" w:hAnsi="Cambria" w:cs="宋体"/>
              </w:rPr>
              <w:t>4</w:t>
            </w:r>
            <w:r w:rsidR="00061BE8">
              <w:rPr>
                <w:rFonts w:ascii="宋体" w:hAnsi="Cambria" w:cs="宋体" w:hint="eastAsia"/>
              </w:rPr>
              <w:t>0</w:t>
            </w:r>
            <w:r w:rsidR="00061BE8">
              <w:rPr>
                <w:rFonts w:ascii="宋体" w:hAnsi="Cambria" w:cs="宋体" w:hint="eastAsia"/>
                <w:lang w:val="zh-CN"/>
              </w:rPr>
              <w:t>分</w:t>
            </w:r>
          </w:p>
        </w:tc>
        <w:tc>
          <w:tcPr>
            <w:tcW w:w="5775" w:type="dxa"/>
            <w:shd w:val="clear" w:color="000000" w:fill="FFFFFF"/>
            <w:vAlign w:val="center"/>
          </w:tcPr>
          <w:p w14:paraId="13E0802F" w14:textId="04AFFE67" w:rsidR="00061BE8" w:rsidRDefault="00061BE8" w:rsidP="00D223F4">
            <w:pPr>
              <w:autoSpaceDE w:val="0"/>
              <w:autoSpaceDN w:val="0"/>
              <w:adjustRightInd w:val="0"/>
              <w:spacing w:line="400" w:lineRule="exact"/>
              <w:jc w:val="both"/>
              <w:rPr>
                <w:rFonts w:ascii="宋体" w:hAnsi="宋体"/>
              </w:rPr>
            </w:pPr>
            <w:r>
              <w:rPr>
                <w:rFonts w:ascii="宋体" w:hAnsi="宋体" w:hint="eastAsia"/>
              </w:rPr>
              <w:t>完全符合竞争性磋商文件要求的得</w:t>
            </w:r>
            <w:r w:rsidR="001A7E75">
              <w:rPr>
                <w:rFonts w:ascii="宋体" w:hAnsi="宋体"/>
              </w:rPr>
              <w:t>4</w:t>
            </w:r>
            <w:r>
              <w:rPr>
                <w:rFonts w:ascii="宋体" w:hAnsi="宋体" w:hint="eastAsia"/>
              </w:rPr>
              <w:t>0</w:t>
            </w:r>
            <w:r w:rsidR="001A7E75">
              <w:rPr>
                <w:rFonts w:ascii="宋体" w:hAnsi="宋体" w:hint="eastAsia"/>
              </w:rPr>
              <w:t>分，每有一项负偏离的</w:t>
            </w:r>
            <w:r>
              <w:rPr>
                <w:rFonts w:ascii="宋体" w:hAnsi="宋体" w:hint="eastAsia"/>
              </w:rPr>
              <w:t>扣</w:t>
            </w:r>
            <w:r w:rsidR="00D223F4">
              <w:rPr>
                <w:rFonts w:ascii="宋体" w:hAnsi="宋体"/>
              </w:rPr>
              <w:t>5</w:t>
            </w:r>
            <w:r>
              <w:rPr>
                <w:rFonts w:ascii="宋体" w:hAnsi="宋体" w:hint="eastAsia"/>
              </w:rPr>
              <w:t>分</w:t>
            </w:r>
            <w:r w:rsidR="001A7E75">
              <w:rPr>
                <w:rFonts w:ascii="宋体" w:hAnsi="宋体" w:hint="eastAsia"/>
              </w:rPr>
              <w:t>，扣完为止</w:t>
            </w:r>
            <w:r>
              <w:rPr>
                <w:rFonts w:ascii="宋体" w:hAnsi="宋体" w:hint="eastAsia"/>
              </w:rPr>
              <w:t>。（提供支撑材料，如彩页、技术白皮书等证明材料）</w:t>
            </w:r>
          </w:p>
        </w:tc>
      </w:tr>
      <w:tr w:rsidR="00061BE8" w14:paraId="1C2CA82E" w14:textId="77777777" w:rsidTr="00276090">
        <w:trPr>
          <w:trHeight w:val="411"/>
          <w:jc w:val="center"/>
        </w:trPr>
        <w:tc>
          <w:tcPr>
            <w:tcW w:w="834" w:type="dxa"/>
            <w:shd w:val="clear" w:color="000000" w:fill="FFFFFF"/>
            <w:vAlign w:val="center"/>
          </w:tcPr>
          <w:p w14:paraId="38E1DD6C"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三</w:t>
            </w:r>
          </w:p>
        </w:tc>
        <w:tc>
          <w:tcPr>
            <w:tcW w:w="1676" w:type="dxa"/>
            <w:shd w:val="clear" w:color="000000" w:fill="FFFFFF"/>
            <w:vAlign w:val="center"/>
          </w:tcPr>
          <w:p w14:paraId="4BF84868" w14:textId="77777777" w:rsidR="00061BE8" w:rsidRDefault="00061BE8" w:rsidP="001A7E75">
            <w:pPr>
              <w:autoSpaceDE w:val="0"/>
              <w:autoSpaceDN w:val="0"/>
              <w:adjustRightInd w:val="0"/>
              <w:spacing w:line="400" w:lineRule="exact"/>
              <w:jc w:val="center"/>
              <w:rPr>
                <w:rFonts w:ascii="宋体" w:hAnsi="Cambria" w:cs="宋体"/>
                <w:lang w:val="zh-CN"/>
              </w:rPr>
            </w:pPr>
            <w:r>
              <w:rPr>
                <w:rFonts w:ascii="宋体" w:hAnsi="Cambria" w:cs="宋体" w:hint="eastAsia"/>
                <w:lang w:val="zh-CN"/>
              </w:rPr>
              <w:t>综合实力（1</w:t>
            </w:r>
            <w:r w:rsidR="001A7E75">
              <w:rPr>
                <w:rFonts w:ascii="宋体" w:hAnsi="Cambria" w:cs="宋体"/>
                <w:lang w:val="zh-CN"/>
              </w:rPr>
              <w:t>0</w:t>
            </w:r>
            <w:r>
              <w:rPr>
                <w:rFonts w:ascii="宋体" w:hAnsi="Cambria" w:cs="宋体" w:hint="eastAsia"/>
                <w:lang w:val="zh-CN"/>
              </w:rPr>
              <w:t>%）</w:t>
            </w:r>
          </w:p>
        </w:tc>
        <w:tc>
          <w:tcPr>
            <w:tcW w:w="913" w:type="dxa"/>
            <w:shd w:val="clear" w:color="000000" w:fill="FFFFFF"/>
            <w:vAlign w:val="center"/>
          </w:tcPr>
          <w:p w14:paraId="0EFEA543" w14:textId="77777777" w:rsidR="00061BE8" w:rsidRDefault="00061BE8" w:rsidP="001A7E75">
            <w:pPr>
              <w:autoSpaceDE w:val="0"/>
              <w:autoSpaceDN w:val="0"/>
              <w:adjustRightInd w:val="0"/>
              <w:spacing w:line="400" w:lineRule="exact"/>
              <w:jc w:val="center"/>
              <w:rPr>
                <w:rFonts w:ascii="宋体" w:hAnsi="Cambria" w:cs="宋体"/>
                <w:lang w:val="zh-CN"/>
              </w:rPr>
            </w:pPr>
            <w:r>
              <w:rPr>
                <w:rFonts w:ascii="宋体" w:hAnsi="Cambria" w:cs="宋体" w:hint="eastAsia"/>
              </w:rPr>
              <w:t>1</w:t>
            </w:r>
            <w:r w:rsidR="001A7E75">
              <w:rPr>
                <w:rFonts w:ascii="宋体" w:hAnsi="Cambria" w:cs="宋体"/>
              </w:rPr>
              <w:t>0</w:t>
            </w:r>
            <w:r>
              <w:rPr>
                <w:rFonts w:ascii="宋体" w:hAnsi="Cambria" w:cs="宋体" w:hint="eastAsia"/>
                <w:lang w:val="zh-CN"/>
              </w:rPr>
              <w:t>分</w:t>
            </w:r>
          </w:p>
        </w:tc>
        <w:tc>
          <w:tcPr>
            <w:tcW w:w="5775" w:type="dxa"/>
            <w:shd w:val="clear" w:color="000000" w:fill="FFFFFF"/>
          </w:tcPr>
          <w:p w14:paraId="325A43D1" w14:textId="624E1575" w:rsidR="00061BE8" w:rsidRPr="00137EEA" w:rsidRDefault="00B36138" w:rsidP="00137EEA">
            <w:pPr>
              <w:pStyle w:val="afa"/>
              <w:spacing w:before="0" w:beforeAutospacing="0" w:after="0" w:afterAutospacing="0" w:line="360" w:lineRule="auto"/>
              <w:jc w:val="both"/>
              <w:rPr>
                <w:rFonts w:cs="宋体"/>
                <w:color w:val="000000"/>
                <w:lang w:val="zh-CN"/>
              </w:rPr>
            </w:pPr>
            <w:r>
              <w:rPr>
                <w:rFonts w:cs="宋体" w:hint="eastAsia"/>
                <w:color w:val="000000"/>
                <w:lang w:val="zh-CN"/>
              </w:rPr>
              <w:t>1、</w:t>
            </w:r>
            <w:r w:rsidR="00061BE8" w:rsidRPr="00137EEA">
              <w:rPr>
                <w:rFonts w:cs="宋体" w:hint="eastAsia"/>
                <w:color w:val="000000"/>
                <w:lang w:val="zh-CN"/>
              </w:rPr>
              <w:t>提供响应产品检验报告的</w:t>
            </w:r>
            <w:r w:rsidR="00B2336A" w:rsidRPr="00137EEA">
              <w:rPr>
                <w:rFonts w:cs="宋体" w:hint="eastAsia"/>
                <w:color w:val="000000"/>
                <w:lang w:val="zh-CN"/>
              </w:rPr>
              <w:t>得</w:t>
            </w:r>
            <w:r w:rsidR="00061BE8" w:rsidRPr="00137EEA">
              <w:rPr>
                <w:rFonts w:cs="宋体" w:hint="eastAsia"/>
                <w:color w:val="000000"/>
                <w:lang w:val="zh-CN"/>
              </w:rPr>
              <w:t>3分，</w:t>
            </w:r>
            <w:r w:rsidR="004F00E7" w:rsidRPr="00137EEA">
              <w:rPr>
                <w:rFonts w:cs="宋体" w:hint="eastAsia"/>
                <w:color w:val="000000"/>
                <w:lang w:val="zh-CN"/>
              </w:rPr>
              <w:t>未</w:t>
            </w:r>
            <w:r w:rsidR="00061BE8" w:rsidRPr="00137EEA">
              <w:rPr>
                <w:rFonts w:cs="宋体" w:hint="eastAsia"/>
                <w:color w:val="000000"/>
                <w:lang w:val="zh-CN"/>
              </w:rPr>
              <w:t>提供</w:t>
            </w:r>
            <w:r w:rsidR="004F00E7" w:rsidRPr="00137EEA">
              <w:rPr>
                <w:rFonts w:cs="宋体" w:hint="eastAsia"/>
                <w:color w:val="000000"/>
                <w:lang w:val="zh-CN"/>
              </w:rPr>
              <w:t>的</w:t>
            </w:r>
            <w:r w:rsidR="00061BE8" w:rsidRPr="00137EEA">
              <w:rPr>
                <w:rFonts w:cs="宋体" w:hint="eastAsia"/>
                <w:color w:val="000000"/>
                <w:lang w:val="zh-CN"/>
              </w:rPr>
              <w:t>不得分；</w:t>
            </w:r>
            <w:r>
              <w:rPr>
                <w:rFonts w:cs="宋体" w:hint="eastAsia"/>
                <w:color w:val="000000"/>
                <w:lang w:val="zh-CN"/>
              </w:rPr>
              <w:t>2、</w:t>
            </w:r>
            <w:r w:rsidR="00061BE8" w:rsidRPr="00137EEA">
              <w:rPr>
                <w:rFonts w:cs="宋体" w:hint="eastAsia"/>
                <w:color w:val="000000"/>
                <w:lang w:val="zh-CN"/>
              </w:rPr>
              <w:t>设置了项目管理机构，并且有科学、具体的项目管理措施及质量保障方案，能够结合项目特点制定实施方案的得</w:t>
            </w:r>
            <w:r w:rsidR="001A7E75" w:rsidRPr="00137EEA">
              <w:rPr>
                <w:rFonts w:cs="宋体"/>
                <w:color w:val="000000"/>
                <w:lang w:val="zh-CN"/>
              </w:rPr>
              <w:t>3</w:t>
            </w:r>
            <w:r w:rsidR="00061BE8" w:rsidRPr="00137EEA">
              <w:rPr>
                <w:rFonts w:cs="宋体" w:hint="eastAsia"/>
                <w:color w:val="000000"/>
                <w:lang w:val="zh-CN"/>
              </w:rPr>
              <w:t>分</w:t>
            </w:r>
            <w:r w:rsidR="00137EEA" w:rsidRPr="00137EEA">
              <w:rPr>
                <w:rFonts w:cs="宋体" w:hint="eastAsia"/>
                <w:color w:val="000000"/>
                <w:lang w:val="zh-CN"/>
              </w:rPr>
              <w:t>；设置了项目管理机构，有项目管理措施及质量保障方案，能够结合项目特点制定实施方案</w:t>
            </w:r>
            <w:r w:rsidR="00137EEA" w:rsidRPr="00137EEA">
              <w:rPr>
                <w:rFonts w:cs="宋体" w:hint="eastAsia"/>
                <w:color w:val="000000"/>
                <w:lang w:val="zh-CN"/>
              </w:rPr>
              <w:lastRenderedPageBreak/>
              <w:t>的得</w:t>
            </w:r>
            <w:r w:rsidR="001A7E75" w:rsidRPr="00137EEA">
              <w:rPr>
                <w:rFonts w:cs="宋体"/>
                <w:color w:val="000000"/>
                <w:lang w:val="zh-CN"/>
              </w:rPr>
              <w:t>2</w:t>
            </w:r>
            <w:r w:rsidR="00061BE8" w:rsidRPr="00137EEA">
              <w:rPr>
                <w:rFonts w:cs="宋体" w:hint="eastAsia"/>
                <w:color w:val="000000"/>
                <w:lang w:val="zh-CN"/>
              </w:rPr>
              <w:t>分</w:t>
            </w:r>
            <w:r w:rsidR="00137EEA" w:rsidRPr="00137EEA">
              <w:rPr>
                <w:rFonts w:cs="宋体" w:hint="eastAsia"/>
                <w:color w:val="000000"/>
                <w:lang w:val="zh-CN"/>
              </w:rPr>
              <w:t>；设置了项目管理机构，制定实施方案的</w:t>
            </w:r>
            <w:r w:rsidR="00061BE8" w:rsidRPr="00137EEA">
              <w:rPr>
                <w:rFonts w:cs="宋体" w:hint="eastAsia"/>
                <w:color w:val="000000"/>
                <w:lang w:val="zh-CN"/>
              </w:rPr>
              <w:t>得1分；未提供或差的不得分。</w:t>
            </w:r>
          </w:p>
          <w:p w14:paraId="4BE86E9C" w14:textId="77777777" w:rsidR="00061BE8" w:rsidRDefault="00061BE8" w:rsidP="00137EEA">
            <w:pPr>
              <w:pStyle w:val="afa"/>
              <w:spacing w:before="0" w:beforeAutospacing="0" w:after="0" w:afterAutospacing="0" w:line="360" w:lineRule="auto"/>
              <w:jc w:val="both"/>
              <w:rPr>
                <w:rFonts w:cs="宋体"/>
                <w:color w:val="000000"/>
                <w:lang w:val="zh-CN"/>
              </w:rPr>
            </w:pPr>
            <w:r w:rsidRPr="00137EEA">
              <w:rPr>
                <w:rFonts w:cs="宋体" w:hint="eastAsia"/>
                <w:color w:val="000000"/>
                <w:lang w:val="zh-CN"/>
              </w:rPr>
              <w:t>3.所投产品为</w:t>
            </w:r>
            <w:r w:rsidR="001A7E75" w:rsidRPr="00137EEA">
              <w:rPr>
                <w:rFonts w:cs="宋体" w:hint="eastAsia"/>
                <w:color w:val="000000"/>
                <w:lang w:val="zh-CN"/>
              </w:rPr>
              <w:t>节能、</w:t>
            </w:r>
            <w:r w:rsidRPr="00137EEA">
              <w:rPr>
                <w:rFonts w:cs="宋体" w:hint="eastAsia"/>
                <w:color w:val="000000"/>
                <w:lang w:val="zh-CN"/>
              </w:rPr>
              <w:t>环保产品的得</w:t>
            </w:r>
            <w:r w:rsidR="001A7E75" w:rsidRPr="00137EEA">
              <w:rPr>
                <w:rFonts w:cs="宋体"/>
                <w:color w:val="000000"/>
                <w:lang w:val="zh-CN"/>
              </w:rPr>
              <w:t>1</w:t>
            </w:r>
            <w:r w:rsidRPr="00137EEA">
              <w:rPr>
                <w:rFonts w:cs="宋体" w:hint="eastAsia"/>
                <w:color w:val="000000"/>
                <w:lang w:val="zh-CN"/>
              </w:rPr>
              <w:t>分，</w:t>
            </w:r>
            <w:r>
              <w:rPr>
                <w:rFonts w:cs="宋体" w:hint="eastAsia"/>
                <w:color w:val="000000"/>
                <w:lang w:val="zh-CN"/>
              </w:rPr>
              <w:t>未提供不得分。该项得分的认定以《国家节能产品认证证书》、《中国环境标志产品认证证书》原件和政府部门公布的《节能产品政府采购清单》、《环境标志产品政府采购清单》网页截屏为准；</w:t>
            </w:r>
          </w:p>
          <w:p w14:paraId="2EE82DAA" w14:textId="77777777" w:rsidR="00061BE8" w:rsidRPr="00137EEA" w:rsidRDefault="00061BE8" w:rsidP="00137EEA">
            <w:pPr>
              <w:pStyle w:val="afa"/>
              <w:spacing w:before="0" w:beforeAutospacing="0" w:after="0" w:afterAutospacing="0" w:line="360" w:lineRule="auto"/>
              <w:jc w:val="both"/>
              <w:rPr>
                <w:rFonts w:cs="宋体"/>
                <w:color w:val="000000"/>
                <w:lang w:val="zh-CN"/>
              </w:rPr>
            </w:pPr>
            <w:r>
              <w:rPr>
                <w:rFonts w:cs="宋体" w:hint="eastAsia"/>
                <w:color w:val="000000"/>
                <w:lang w:val="zh-CN"/>
              </w:rPr>
              <w:t>4.</w:t>
            </w:r>
            <w:proofErr w:type="gramStart"/>
            <w:r w:rsidRPr="00137EEA">
              <w:rPr>
                <w:rFonts w:cs="宋体" w:hint="eastAsia"/>
                <w:color w:val="000000"/>
                <w:lang w:val="zh-CN"/>
              </w:rPr>
              <w:t>针对</w:t>
            </w:r>
            <w:r w:rsidR="002C19E4" w:rsidRPr="00137EEA">
              <w:rPr>
                <w:rFonts w:cs="宋体" w:hint="eastAsia"/>
                <w:color w:val="000000"/>
                <w:lang w:val="zh-CN"/>
              </w:rPr>
              <w:t>磋商</w:t>
            </w:r>
            <w:proofErr w:type="gramEnd"/>
            <w:r w:rsidRPr="00137EEA">
              <w:rPr>
                <w:rFonts w:cs="宋体" w:hint="eastAsia"/>
                <w:color w:val="000000"/>
                <w:lang w:val="zh-CN"/>
              </w:rPr>
              <w:t>项目需求提供设备安装、调试、运输保证等方案，方案符合先进性、安全性、稳定性、易用、易维护性的得</w:t>
            </w:r>
            <w:r w:rsidR="001A7E75" w:rsidRPr="00137EEA">
              <w:rPr>
                <w:rFonts w:cs="宋体"/>
                <w:color w:val="000000"/>
                <w:lang w:val="zh-CN"/>
              </w:rPr>
              <w:t>3</w:t>
            </w:r>
            <w:r w:rsidRPr="00137EEA">
              <w:rPr>
                <w:rFonts w:cs="宋体" w:hint="eastAsia"/>
                <w:color w:val="000000"/>
                <w:lang w:val="zh-CN"/>
              </w:rPr>
              <w:t>分</w:t>
            </w:r>
            <w:r w:rsidR="00137EEA">
              <w:rPr>
                <w:rFonts w:cs="宋体" w:hint="eastAsia"/>
                <w:color w:val="000000"/>
                <w:lang w:val="zh-CN"/>
              </w:rPr>
              <w:t>；</w:t>
            </w:r>
            <w:r w:rsidR="00137EEA" w:rsidRPr="00137EEA">
              <w:rPr>
                <w:rFonts w:cs="宋体" w:hint="eastAsia"/>
                <w:color w:val="000000"/>
                <w:lang w:val="zh-CN"/>
              </w:rPr>
              <w:t>方案</w:t>
            </w:r>
            <w:r w:rsidR="00137EEA">
              <w:rPr>
                <w:rFonts w:cs="宋体" w:hint="eastAsia"/>
                <w:color w:val="000000"/>
                <w:lang w:val="zh-CN"/>
              </w:rPr>
              <w:t>基本</w:t>
            </w:r>
            <w:r w:rsidR="00137EEA" w:rsidRPr="00137EEA">
              <w:rPr>
                <w:rFonts w:cs="宋体" w:hint="eastAsia"/>
                <w:color w:val="000000"/>
                <w:lang w:val="zh-CN"/>
              </w:rPr>
              <w:t>符合安全性、稳定性、易维护性的</w:t>
            </w:r>
            <w:r w:rsidRPr="00137EEA">
              <w:rPr>
                <w:rFonts w:cs="宋体" w:hint="eastAsia"/>
                <w:color w:val="000000"/>
                <w:lang w:val="zh-CN"/>
              </w:rPr>
              <w:t>得</w:t>
            </w:r>
            <w:r w:rsidRPr="00137EEA">
              <w:rPr>
                <w:rFonts w:cs="宋体"/>
                <w:color w:val="000000"/>
                <w:lang w:val="zh-CN"/>
              </w:rPr>
              <w:t>2</w:t>
            </w:r>
            <w:r w:rsidRPr="00137EEA">
              <w:rPr>
                <w:rFonts w:cs="宋体" w:hint="eastAsia"/>
                <w:color w:val="000000"/>
                <w:lang w:val="zh-CN"/>
              </w:rPr>
              <w:t>分</w:t>
            </w:r>
            <w:r w:rsidR="00137EEA">
              <w:rPr>
                <w:rFonts w:cs="宋体" w:hint="eastAsia"/>
                <w:color w:val="000000"/>
                <w:lang w:val="zh-CN"/>
              </w:rPr>
              <w:t>；</w:t>
            </w:r>
            <w:r w:rsidR="00137EEA" w:rsidRPr="00137EEA">
              <w:rPr>
                <w:rFonts w:cs="宋体" w:hint="eastAsia"/>
                <w:color w:val="000000"/>
                <w:lang w:val="zh-CN"/>
              </w:rPr>
              <w:t>方案</w:t>
            </w:r>
            <w:r w:rsidR="00137EEA">
              <w:rPr>
                <w:rFonts w:cs="宋体" w:hint="eastAsia"/>
                <w:color w:val="000000"/>
                <w:lang w:val="zh-CN"/>
              </w:rPr>
              <w:t>不</w:t>
            </w:r>
            <w:r w:rsidR="00137EEA" w:rsidRPr="00137EEA">
              <w:rPr>
                <w:rFonts w:cs="宋体" w:hint="eastAsia"/>
                <w:color w:val="000000"/>
                <w:lang w:val="zh-CN"/>
              </w:rPr>
              <w:t>符合安全性、稳定性、易</w:t>
            </w:r>
            <w:r w:rsidRPr="00137EEA">
              <w:rPr>
                <w:rFonts w:cs="宋体" w:hint="eastAsia"/>
                <w:color w:val="000000"/>
                <w:lang w:val="zh-CN"/>
              </w:rPr>
              <w:t>的得1</w:t>
            </w:r>
            <w:r w:rsidR="00137EEA">
              <w:rPr>
                <w:rFonts w:cs="宋体" w:hint="eastAsia"/>
                <w:color w:val="000000"/>
                <w:lang w:val="zh-CN"/>
              </w:rPr>
              <w:t>分；</w:t>
            </w:r>
            <w:r w:rsidRPr="00137EEA">
              <w:rPr>
                <w:rFonts w:cs="宋体" w:hint="eastAsia"/>
                <w:color w:val="000000"/>
                <w:lang w:val="zh-CN"/>
              </w:rPr>
              <w:t>没有的不得分。</w:t>
            </w:r>
          </w:p>
        </w:tc>
      </w:tr>
      <w:tr w:rsidR="00061BE8" w14:paraId="78BF4A38" w14:textId="77777777" w:rsidTr="00276090">
        <w:trPr>
          <w:trHeight w:val="411"/>
          <w:jc w:val="center"/>
        </w:trPr>
        <w:tc>
          <w:tcPr>
            <w:tcW w:w="834" w:type="dxa"/>
            <w:shd w:val="clear" w:color="000000" w:fill="FFFFFF"/>
            <w:vAlign w:val="center"/>
          </w:tcPr>
          <w:p w14:paraId="783CA2E2"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lastRenderedPageBreak/>
              <w:t>四</w:t>
            </w:r>
          </w:p>
        </w:tc>
        <w:tc>
          <w:tcPr>
            <w:tcW w:w="1676" w:type="dxa"/>
            <w:shd w:val="clear" w:color="000000" w:fill="FFFFFF"/>
            <w:vAlign w:val="center"/>
          </w:tcPr>
          <w:p w14:paraId="49419E74"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业绩</w:t>
            </w:r>
          </w:p>
          <w:p w14:paraId="7568A6C6"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（10%）</w:t>
            </w:r>
          </w:p>
        </w:tc>
        <w:tc>
          <w:tcPr>
            <w:tcW w:w="913" w:type="dxa"/>
            <w:shd w:val="clear" w:color="000000" w:fill="FFFFFF"/>
            <w:vAlign w:val="center"/>
          </w:tcPr>
          <w:p w14:paraId="4AD2E394" w14:textId="77777777" w:rsidR="00061BE8" w:rsidRDefault="00061BE8">
            <w:pPr>
              <w:autoSpaceDE w:val="0"/>
              <w:autoSpaceDN w:val="0"/>
              <w:adjustRightInd w:val="0"/>
              <w:spacing w:line="400" w:lineRule="exact"/>
              <w:jc w:val="center"/>
              <w:rPr>
                <w:rFonts w:ascii="宋体" w:hAnsi="Cambria" w:cs="宋体"/>
              </w:rPr>
            </w:pPr>
            <w:r>
              <w:rPr>
                <w:rFonts w:ascii="宋体" w:hAnsi="Cambria" w:cs="宋体" w:hint="eastAsia"/>
              </w:rPr>
              <w:t>10分</w:t>
            </w:r>
          </w:p>
        </w:tc>
        <w:tc>
          <w:tcPr>
            <w:tcW w:w="5775" w:type="dxa"/>
            <w:shd w:val="clear" w:color="000000" w:fill="FFFFFF"/>
            <w:vAlign w:val="center"/>
          </w:tcPr>
          <w:p w14:paraId="1771831A" w14:textId="77777777" w:rsidR="00061BE8" w:rsidRDefault="00061BE8" w:rsidP="00153A42">
            <w:pPr>
              <w:autoSpaceDE w:val="0"/>
              <w:autoSpaceDN w:val="0"/>
              <w:adjustRightInd w:val="0"/>
              <w:spacing w:line="400" w:lineRule="exact"/>
              <w:jc w:val="both"/>
              <w:rPr>
                <w:rFonts w:ascii="宋体" w:cs="宋体"/>
              </w:rPr>
            </w:pPr>
            <w:r>
              <w:rPr>
                <w:rFonts w:ascii="宋体" w:cs="宋体" w:hint="eastAsia"/>
              </w:rPr>
              <w:t>提供自201</w:t>
            </w:r>
            <w:r w:rsidR="00153A42">
              <w:rPr>
                <w:rFonts w:ascii="宋体" w:cs="宋体"/>
              </w:rPr>
              <w:t>7</w:t>
            </w:r>
            <w:r>
              <w:rPr>
                <w:rFonts w:ascii="宋体" w:cs="宋体" w:hint="eastAsia"/>
              </w:rPr>
              <w:t>年以来的相关类似有效业绩证明材料，每提供1份得2分，最高得10分。（以中标通知书或</w:t>
            </w:r>
            <w:r w:rsidR="003673CC">
              <w:rPr>
                <w:rFonts w:ascii="宋体" w:cs="宋体" w:hint="eastAsia"/>
              </w:rPr>
              <w:t>完整</w:t>
            </w:r>
            <w:r>
              <w:rPr>
                <w:rFonts w:ascii="宋体" w:cs="宋体" w:hint="eastAsia"/>
              </w:rPr>
              <w:t>合同为准）</w:t>
            </w:r>
          </w:p>
        </w:tc>
      </w:tr>
      <w:tr w:rsidR="00061BE8" w14:paraId="5376AEDA" w14:textId="77777777" w:rsidTr="00276090">
        <w:trPr>
          <w:trHeight w:val="565"/>
          <w:jc w:val="center"/>
        </w:trPr>
        <w:tc>
          <w:tcPr>
            <w:tcW w:w="834" w:type="dxa"/>
            <w:vMerge w:val="restart"/>
            <w:shd w:val="clear" w:color="000000" w:fill="FFFFFF"/>
            <w:vAlign w:val="center"/>
          </w:tcPr>
          <w:p w14:paraId="5D8F3503" w14:textId="2A647F52" w:rsidR="00061BE8" w:rsidRDefault="00276090">
            <w:pPr>
              <w:autoSpaceDE w:val="0"/>
              <w:autoSpaceDN w:val="0"/>
              <w:adjustRightInd w:val="0"/>
              <w:spacing w:line="400" w:lineRule="exact"/>
              <w:jc w:val="center"/>
              <w:rPr>
                <w:rFonts w:ascii="宋体" w:hAnsi="Cambria" w:cs="宋体"/>
                <w:lang w:val="zh-CN"/>
              </w:rPr>
            </w:pPr>
            <w:r>
              <w:rPr>
                <w:rFonts w:ascii="宋体" w:hAnsi="Cambria" w:cs="宋体" w:hint="eastAsia"/>
                <w:lang w:val="zh-CN"/>
              </w:rPr>
              <w:t>五</w:t>
            </w:r>
          </w:p>
        </w:tc>
        <w:tc>
          <w:tcPr>
            <w:tcW w:w="1676" w:type="dxa"/>
            <w:vMerge w:val="restart"/>
            <w:shd w:val="clear" w:color="000000" w:fill="FFFFFF"/>
            <w:vAlign w:val="center"/>
          </w:tcPr>
          <w:p w14:paraId="59F198DE" w14:textId="77777777" w:rsidR="00061BE8" w:rsidRDefault="00061BE8" w:rsidP="001A7E75">
            <w:pPr>
              <w:autoSpaceDE w:val="0"/>
              <w:autoSpaceDN w:val="0"/>
              <w:adjustRightInd w:val="0"/>
              <w:spacing w:line="400" w:lineRule="exact"/>
              <w:jc w:val="center"/>
              <w:rPr>
                <w:rFonts w:ascii="宋体" w:hAnsi="Cambria" w:cs="宋体"/>
                <w:lang w:val="zh-CN"/>
              </w:rPr>
            </w:pPr>
            <w:r>
              <w:rPr>
                <w:rFonts w:ascii="宋体" w:hAnsi="Cambria" w:cs="宋体" w:hint="eastAsia"/>
                <w:lang w:val="zh-CN"/>
              </w:rPr>
              <w:t>售后服务计划、措施及服务承诺（</w:t>
            </w:r>
            <w:r w:rsidR="001A7E75">
              <w:rPr>
                <w:rFonts w:ascii="宋体" w:hAnsi="Cambria" w:cs="宋体"/>
              </w:rPr>
              <w:t>9</w:t>
            </w:r>
            <w:r>
              <w:rPr>
                <w:rFonts w:ascii="宋体" w:hAnsi="Cambria" w:cs="宋体" w:hint="eastAsia"/>
                <w:lang w:val="zh-CN"/>
              </w:rPr>
              <w:t>%）</w:t>
            </w:r>
          </w:p>
        </w:tc>
        <w:tc>
          <w:tcPr>
            <w:tcW w:w="913" w:type="dxa"/>
            <w:vMerge w:val="restart"/>
            <w:shd w:val="clear" w:color="000000" w:fill="FFFFFF"/>
            <w:vAlign w:val="center"/>
          </w:tcPr>
          <w:p w14:paraId="24826241" w14:textId="77777777" w:rsidR="00061BE8" w:rsidRDefault="001A7E75">
            <w:pPr>
              <w:autoSpaceDE w:val="0"/>
              <w:autoSpaceDN w:val="0"/>
              <w:adjustRightInd w:val="0"/>
              <w:spacing w:line="400" w:lineRule="exact"/>
              <w:jc w:val="center"/>
              <w:rPr>
                <w:rFonts w:ascii="宋体" w:hAnsi="Cambria" w:cs="宋体"/>
                <w:lang w:val="zh-CN"/>
              </w:rPr>
            </w:pPr>
            <w:r>
              <w:rPr>
                <w:rFonts w:ascii="宋体" w:hAnsi="Cambria" w:cs="宋体"/>
              </w:rPr>
              <w:t>9</w:t>
            </w:r>
            <w:r w:rsidR="00061BE8">
              <w:rPr>
                <w:rFonts w:ascii="宋体" w:hAnsi="Cambria" w:cs="宋体" w:hint="eastAsia"/>
                <w:lang w:val="zh-CN"/>
              </w:rPr>
              <w:t>分</w:t>
            </w:r>
          </w:p>
        </w:tc>
        <w:tc>
          <w:tcPr>
            <w:tcW w:w="5775" w:type="dxa"/>
            <w:tcBorders>
              <w:bottom w:val="single" w:sz="4" w:space="0" w:color="auto"/>
            </w:tcBorders>
            <w:shd w:val="clear" w:color="000000" w:fill="FFFFFF"/>
            <w:vAlign w:val="center"/>
          </w:tcPr>
          <w:p w14:paraId="390016C7" w14:textId="49C75CC3" w:rsidR="00061BE8" w:rsidRDefault="00061BE8" w:rsidP="00276090">
            <w:pPr>
              <w:autoSpaceDE w:val="0"/>
              <w:autoSpaceDN w:val="0"/>
              <w:adjustRightInd w:val="0"/>
              <w:spacing w:line="400" w:lineRule="exact"/>
            </w:pPr>
            <w:r>
              <w:rPr>
                <w:rFonts w:ascii="宋体" w:hAnsi="Cambria" w:cs="宋体"/>
              </w:rPr>
              <w:t>1.</w:t>
            </w:r>
            <w:r w:rsidR="00153A42">
              <w:rPr>
                <w:rFonts w:ascii="宋体" w:hAnsi="Cambria" w:cs="宋体" w:hint="eastAsia"/>
              </w:rPr>
              <w:t>针对该项目</w:t>
            </w:r>
            <w:r>
              <w:rPr>
                <w:rFonts w:ascii="宋体" w:hAnsi="Cambria" w:cs="宋体" w:hint="eastAsia"/>
              </w:rPr>
              <w:t>有详尽的组织配送、验收、售后等方面的服务计划、能力、措施</w:t>
            </w:r>
            <w:r w:rsidR="00153A42">
              <w:rPr>
                <w:rFonts w:ascii="宋体" w:hAnsi="Cambria" w:cs="宋体" w:hint="eastAsia"/>
              </w:rPr>
              <w:t>的得</w:t>
            </w:r>
            <w:r w:rsidR="00276090">
              <w:rPr>
                <w:rFonts w:ascii="宋体" w:hAnsi="Cambria" w:cs="宋体" w:hint="eastAsia"/>
              </w:rPr>
              <w:t>5</w:t>
            </w:r>
            <w:r w:rsidR="00153A42">
              <w:rPr>
                <w:rFonts w:ascii="宋体" w:hAnsi="Cambria" w:cs="宋体"/>
              </w:rPr>
              <w:t>分</w:t>
            </w:r>
            <w:r w:rsidR="00153A42">
              <w:rPr>
                <w:rFonts w:ascii="宋体" w:hAnsi="Cambria" w:cs="宋体" w:hint="eastAsia"/>
              </w:rPr>
              <w:t>；针对该项目有组织配送、验收、售后等方面的服务计划、措施的得</w:t>
            </w:r>
            <w:r w:rsidR="00276090">
              <w:rPr>
                <w:rFonts w:ascii="宋体" w:hAnsi="Cambria" w:cs="宋体" w:hint="eastAsia"/>
              </w:rPr>
              <w:t>3</w:t>
            </w:r>
            <w:r>
              <w:rPr>
                <w:rFonts w:ascii="宋体" w:hAnsi="Cambria" w:cs="宋体" w:hint="eastAsia"/>
              </w:rPr>
              <w:t>分</w:t>
            </w:r>
            <w:r w:rsidR="00153A42">
              <w:rPr>
                <w:rFonts w:ascii="宋体" w:hAnsi="Cambria" w:cs="宋体" w:hint="eastAsia"/>
              </w:rPr>
              <w:t>；针对该项目有配送、售后等方面的服务</w:t>
            </w:r>
            <w:r w:rsidR="009678ED">
              <w:rPr>
                <w:rFonts w:ascii="宋体" w:hAnsi="Cambria" w:cs="宋体" w:hint="eastAsia"/>
              </w:rPr>
              <w:t>内容</w:t>
            </w:r>
            <w:r w:rsidR="00153A42">
              <w:rPr>
                <w:rFonts w:ascii="宋体" w:hAnsi="Cambria" w:cs="宋体" w:hint="eastAsia"/>
              </w:rPr>
              <w:t>的得</w:t>
            </w:r>
            <w:r>
              <w:rPr>
                <w:rFonts w:ascii="宋体" w:hAnsi="Cambria" w:cs="宋体" w:hint="eastAsia"/>
              </w:rPr>
              <w:t>1分；未提供或差的不得分。</w:t>
            </w:r>
          </w:p>
        </w:tc>
      </w:tr>
      <w:tr w:rsidR="00061BE8" w14:paraId="5D6EE596" w14:textId="77777777" w:rsidTr="00276090">
        <w:trPr>
          <w:trHeight w:val="890"/>
          <w:jc w:val="center"/>
        </w:trPr>
        <w:tc>
          <w:tcPr>
            <w:tcW w:w="834" w:type="dxa"/>
            <w:vMerge/>
            <w:shd w:val="clear" w:color="000000" w:fill="FFFFFF"/>
            <w:vAlign w:val="center"/>
          </w:tcPr>
          <w:p w14:paraId="0B1EC3E1" w14:textId="77777777" w:rsidR="00061BE8" w:rsidRDefault="00061BE8">
            <w:pPr>
              <w:autoSpaceDE w:val="0"/>
              <w:autoSpaceDN w:val="0"/>
              <w:adjustRightInd w:val="0"/>
              <w:spacing w:line="400" w:lineRule="exact"/>
              <w:jc w:val="center"/>
              <w:rPr>
                <w:rFonts w:ascii="宋体" w:hAnsi="Cambria" w:cs="宋体"/>
                <w:lang w:val="zh-CN"/>
              </w:rPr>
            </w:pPr>
          </w:p>
        </w:tc>
        <w:tc>
          <w:tcPr>
            <w:tcW w:w="1676" w:type="dxa"/>
            <w:vMerge/>
            <w:shd w:val="clear" w:color="000000" w:fill="FFFFFF"/>
            <w:vAlign w:val="center"/>
          </w:tcPr>
          <w:p w14:paraId="364D4AAF" w14:textId="77777777" w:rsidR="00061BE8" w:rsidRDefault="00061BE8">
            <w:pPr>
              <w:autoSpaceDE w:val="0"/>
              <w:autoSpaceDN w:val="0"/>
              <w:adjustRightInd w:val="0"/>
              <w:spacing w:line="400" w:lineRule="exact"/>
              <w:jc w:val="center"/>
              <w:rPr>
                <w:rFonts w:ascii="宋体" w:hAnsi="Cambria" w:cs="宋体"/>
                <w:lang w:val="zh-CN"/>
              </w:rPr>
            </w:pPr>
          </w:p>
        </w:tc>
        <w:tc>
          <w:tcPr>
            <w:tcW w:w="913" w:type="dxa"/>
            <w:vMerge/>
            <w:shd w:val="clear" w:color="000000" w:fill="FFFFFF"/>
            <w:vAlign w:val="center"/>
          </w:tcPr>
          <w:p w14:paraId="4E36DB0A" w14:textId="77777777" w:rsidR="00061BE8" w:rsidRDefault="00061BE8">
            <w:pPr>
              <w:autoSpaceDE w:val="0"/>
              <w:autoSpaceDN w:val="0"/>
              <w:adjustRightInd w:val="0"/>
              <w:spacing w:line="400" w:lineRule="exact"/>
              <w:rPr>
                <w:rFonts w:ascii="宋体" w:hAnsi="Cambria" w:cs="宋体"/>
                <w:lang w:val="zh-CN"/>
              </w:rPr>
            </w:pPr>
          </w:p>
        </w:tc>
        <w:tc>
          <w:tcPr>
            <w:tcW w:w="5775" w:type="dxa"/>
            <w:tcBorders>
              <w:top w:val="single" w:sz="4" w:space="0" w:color="auto"/>
              <w:bottom w:val="single" w:sz="4" w:space="0" w:color="auto"/>
            </w:tcBorders>
            <w:shd w:val="clear" w:color="000000" w:fill="FFFFFF"/>
            <w:vAlign w:val="center"/>
          </w:tcPr>
          <w:p w14:paraId="297DE2B4" w14:textId="77777777" w:rsidR="00061BE8" w:rsidRDefault="00061BE8" w:rsidP="001A7E75">
            <w:pPr>
              <w:autoSpaceDE w:val="0"/>
              <w:autoSpaceDN w:val="0"/>
              <w:adjustRightInd w:val="0"/>
              <w:spacing w:line="400" w:lineRule="exact"/>
              <w:rPr>
                <w:rFonts w:ascii="宋体" w:hAnsi="Cambria" w:cs="宋体"/>
              </w:rPr>
            </w:pPr>
            <w:r>
              <w:rPr>
                <w:rFonts w:ascii="宋体" w:hAnsi="Cambria" w:cs="宋体"/>
              </w:rPr>
              <w:t>2</w:t>
            </w:r>
            <w:r>
              <w:rPr>
                <w:rFonts w:ascii="宋体" w:hAnsi="Cambria" w:cs="宋体" w:hint="eastAsia"/>
              </w:rPr>
              <w:t>.响应人在青海省内有服务机构的，得</w:t>
            </w:r>
            <w:r w:rsidR="001A7E75">
              <w:rPr>
                <w:rFonts w:ascii="宋体" w:hAnsi="Cambria" w:cs="宋体"/>
              </w:rPr>
              <w:t>4</w:t>
            </w:r>
            <w:r>
              <w:rPr>
                <w:rFonts w:ascii="宋体" w:hAnsi="Cambria" w:cs="宋体" w:hint="eastAsia"/>
              </w:rPr>
              <w:t>分；有合作性服务机构</w:t>
            </w:r>
            <w:r w:rsidR="005138ED">
              <w:rPr>
                <w:rFonts w:ascii="宋体" w:hAnsi="Cambria" w:cs="宋体" w:hint="eastAsia"/>
              </w:rPr>
              <w:t>或承诺成交后设立</w:t>
            </w:r>
            <w:r w:rsidR="001A7E75">
              <w:rPr>
                <w:rFonts w:ascii="宋体" w:hAnsi="Cambria" w:cs="宋体" w:hint="eastAsia"/>
              </w:rPr>
              <w:t>服务机构</w:t>
            </w:r>
            <w:r>
              <w:rPr>
                <w:rFonts w:ascii="宋体" w:hAnsi="Cambria" w:cs="宋体" w:hint="eastAsia"/>
              </w:rPr>
              <w:t>的，得2分；没有的不得分。（需提供相关证明材料）。</w:t>
            </w:r>
          </w:p>
        </w:tc>
      </w:tr>
      <w:tr w:rsidR="00061BE8" w14:paraId="7DC691D3" w14:textId="77777777" w:rsidTr="00276090">
        <w:trPr>
          <w:trHeight w:val="1054"/>
          <w:jc w:val="center"/>
        </w:trPr>
        <w:tc>
          <w:tcPr>
            <w:tcW w:w="834" w:type="dxa"/>
            <w:tcBorders>
              <w:bottom w:val="single" w:sz="6" w:space="0" w:color="000000"/>
            </w:tcBorders>
            <w:shd w:val="clear" w:color="000000" w:fill="FFFFFF"/>
            <w:vAlign w:val="center"/>
          </w:tcPr>
          <w:p w14:paraId="643B8FAF" w14:textId="64EABC4B" w:rsidR="00061BE8" w:rsidRDefault="00276090">
            <w:pPr>
              <w:autoSpaceDE w:val="0"/>
              <w:autoSpaceDN w:val="0"/>
              <w:adjustRightInd w:val="0"/>
              <w:spacing w:line="400" w:lineRule="exact"/>
              <w:jc w:val="center"/>
              <w:rPr>
                <w:rFonts w:ascii="宋体" w:hAnsi="Cambria" w:cs="宋体"/>
                <w:lang w:val="zh-CN"/>
              </w:rPr>
            </w:pPr>
            <w:r>
              <w:rPr>
                <w:rFonts w:ascii="宋体" w:hAnsi="Cambria" w:cs="宋体" w:hint="eastAsia"/>
                <w:lang w:val="zh-CN"/>
              </w:rPr>
              <w:t>六</w:t>
            </w:r>
          </w:p>
        </w:tc>
        <w:tc>
          <w:tcPr>
            <w:tcW w:w="1676" w:type="dxa"/>
            <w:tcBorders>
              <w:bottom w:val="single" w:sz="6" w:space="0" w:color="000000"/>
            </w:tcBorders>
            <w:shd w:val="clear" w:color="000000" w:fill="FFFFFF"/>
            <w:vAlign w:val="center"/>
          </w:tcPr>
          <w:p w14:paraId="5C042056" w14:textId="77777777" w:rsidR="00061BE8" w:rsidRDefault="00061BE8">
            <w:pPr>
              <w:autoSpaceDE w:val="0"/>
              <w:autoSpaceDN w:val="0"/>
              <w:adjustRightInd w:val="0"/>
              <w:spacing w:line="400" w:lineRule="exact"/>
              <w:jc w:val="center"/>
              <w:rPr>
                <w:rFonts w:ascii="宋体" w:hAnsi="Cambria" w:cs="宋体"/>
                <w:lang w:val="zh-CN"/>
              </w:rPr>
            </w:pPr>
            <w:r>
              <w:rPr>
                <w:rFonts w:ascii="宋体" w:hAnsi="Cambria" w:cs="宋体" w:hint="eastAsia"/>
                <w:lang w:val="zh-CN"/>
              </w:rPr>
              <w:t>响应文件规范性（</w:t>
            </w:r>
            <w:r>
              <w:rPr>
                <w:rFonts w:ascii="宋体" w:hAnsi="Cambria" w:cs="宋体" w:hint="eastAsia"/>
              </w:rPr>
              <w:t>1</w:t>
            </w:r>
            <w:r>
              <w:rPr>
                <w:rFonts w:ascii="宋体" w:hAnsi="Cambria" w:cs="宋体" w:hint="eastAsia"/>
                <w:lang w:val="zh-CN"/>
              </w:rPr>
              <w:t>%）</w:t>
            </w:r>
          </w:p>
        </w:tc>
        <w:tc>
          <w:tcPr>
            <w:tcW w:w="913" w:type="dxa"/>
            <w:tcBorders>
              <w:bottom w:val="single" w:sz="6" w:space="0" w:color="000000"/>
            </w:tcBorders>
            <w:shd w:val="clear" w:color="000000" w:fill="FFFFFF"/>
            <w:vAlign w:val="center"/>
          </w:tcPr>
          <w:p w14:paraId="2559756F" w14:textId="77777777" w:rsidR="00061BE8" w:rsidRDefault="00061BE8">
            <w:pPr>
              <w:autoSpaceDE w:val="0"/>
              <w:autoSpaceDN w:val="0"/>
              <w:adjustRightInd w:val="0"/>
              <w:spacing w:line="400" w:lineRule="exact"/>
              <w:rPr>
                <w:rFonts w:ascii="宋体" w:hAnsi="Cambria" w:cs="宋体"/>
                <w:lang w:val="zh-CN"/>
              </w:rPr>
            </w:pPr>
            <w:r>
              <w:rPr>
                <w:rFonts w:ascii="宋体" w:hAnsi="Cambria" w:cs="宋体" w:hint="eastAsia"/>
              </w:rPr>
              <w:t>1</w:t>
            </w:r>
            <w:r>
              <w:rPr>
                <w:rFonts w:ascii="宋体" w:hAnsi="Cambria" w:cs="宋体" w:hint="eastAsia"/>
                <w:lang w:val="zh-CN"/>
              </w:rPr>
              <w:t>分</w:t>
            </w:r>
          </w:p>
        </w:tc>
        <w:tc>
          <w:tcPr>
            <w:tcW w:w="5775" w:type="dxa"/>
            <w:tcBorders>
              <w:bottom w:val="single" w:sz="6" w:space="0" w:color="000000"/>
            </w:tcBorders>
            <w:shd w:val="clear" w:color="000000" w:fill="FFFFFF"/>
            <w:vAlign w:val="center"/>
          </w:tcPr>
          <w:p w14:paraId="73FAF644" w14:textId="77777777" w:rsidR="00061BE8" w:rsidRDefault="00061BE8">
            <w:pPr>
              <w:autoSpaceDE w:val="0"/>
              <w:autoSpaceDN w:val="0"/>
              <w:adjustRightInd w:val="0"/>
              <w:spacing w:line="400" w:lineRule="exact"/>
              <w:rPr>
                <w:rFonts w:ascii="宋体" w:hAnsi="Cambria" w:cs="宋体"/>
                <w:lang w:val="zh-CN"/>
              </w:rPr>
            </w:pPr>
            <w:r>
              <w:rPr>
                <w:rFonts w:hint="eastAsia"/>
              </w:rPr>
              <w:t>响应文件制作规范，没有细微偏差情形的得</w:t>
            </w:r>
            <w:r>
              <w:rPr>
                <w:rFonts w:hint="eastAsia"/>
              </w:rPr>
              <w:t>1</w:t>
            </w:r>
            <w:r>
              <w:rPr>
                <w:rFonts w:hint="eastAsia"/>
              </w:rPr>
              <w:t>分；有一项细微偏差扣</w:t>
            </w:r>
            <w:r>
              <w:rPr>
                <w:rFonts w:hint="eastAsia"/>
              </w:rPr>
              <w:t>0.5</w:t>
            </w:r>
            <w:r>
              <w:rPr>
                <w:rFonts w:hint="eastAsia"/>
              </w:rPr>
              <w:t>分，直至该项分值扣完为止。</w:t>
            </w:r>
          </w:p>
        </w:tc>
      </w:tr>
    </w:tbl>
    <w:p w14:paraId="45D5470F" w14:textId="77777777" w:rsidR="00061BE8" w:rsidRDefault="00061BE8">
      <w:pPr>
        <w:pStyle w:val="af1"/>
        <w:snapToGrid w:val="0"/>
        <w:spacing w:line="300" w:lineRule="auto"/>
        <w:rPr>
          <w:rFonts w:hAnsi="宋体" w:hint="default"/>
          <w:sz w:val="24"/>
          <w:szCs w:val="24"/>
        </w:rPr>
      </w:pPr>
    </w:p>
    <w:p w14:paraId="2213EA96"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14:paraId="711B31B0"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（一）通过资格审查的供应商不足三家的；</w:t>
      </w:r>
    </w:p>
    <w:p w14:paraId="3B4E2BCB"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（二）参加磋商的供应商被淘汰，最后报价的供应商不足三家的；</w:t>
      </w:r>
    </w:p>
    <w:p w14:paraId="40F2D227"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（三）其他无法继续开展磋商或者无法成交的情形。</w:t>
      </w:r>
    </w:p>
    <w:p w14:paraId="3E74FFFB" w14:textId="77777777" w:rsidR="00061BE8" w:rsidRDefault="00061BE8">
      <w:pPr>
        <w:snapToGrid w:val="0"/>
        <w:spacing w:line="300" w:lineRule="auto"/>
        <w:rPr>
          <w:rFonts w:ascii="宋体" w:hAnsi="宋体"/>
        </w:rPr>
      </w:pPr>
      <w:r>
        <w:rPr>
          <w:rFonts w:ascii="宋体" w:hAnsi="宋体"/>
        </w:rPr>
        <w:t>4、确定成交供应商的标准</w:t>
      </w:r>
    </w:p>
    <w:p w14:paraId="298D038C" w14:textId="77777777" w:rsidR="00061BE8" w:rsidRDefault="00061BE8">
      <w:pPr>
        <w:pStyle w:val="af1"/>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14:paraId="21CDD0A7"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lastRenderedPageBreak/>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14:paraId="6FCA5262"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14:paraId="3FC770E3" w14:textId="77777777" w:rsidR="00061BE8" w:rsidRDefault="00061BE8">
      <w:pPr>
        <w:pStyle w:val="af1"/>
        <w:snapToGrid w:val="0"/>
        <w:spacing w:line="300" w:lineRule="auto"/>
        <w:ind w:firstLineChars="200" w:firstLine="480"/>
        <w:rPr>
          <w:rFonts w:hAnsi="宋体" w:hint="default"/>
          <w:sz w:val="24"/>
          <w:szCs w:val="24"/>
        </w:rPr>
      </w:pPr>
      <w:r>
        <w:rPr>
          <w:rFonts w:hAnsi="宋体"/>
          <w:sz w:val="24"/>
          <w:szCs w:val="24"/>
        </w:rPr>
        <w:t>4.4 对于</w:t>
      </w:r>
      <w:proofErr w:type="gramStart"/>
      <w:r>
        <w:rPr>
          <w:rFonts w:hAnsi="宋体"/>
          <w:sz w:val="24"/>
          <w:szCs w:val="24"/>
        </w:rPr>
        <w:t>违反磋商</w:t>
      </w:r>
      <w:proofErr w:type="gramEnd"/>
      <w:r>
        <w:rPr>
          <w:rFonts w:hAnsi="宋体"/>
          <w:sz w:val="24"/>
          <w:szCs w:val="24"/>
        </w:rPr>
        <w:t>纪律的将可能被取消成交供应商资格或视为无效响应。</w:t>
      </w:r>
    </w:p>
    <w:p w14:paraId="614294E5" w14:textId="77777777" w:rsidR="00061BE8" w:rsidRDefault="00061BE8">
      <w:pPr>
        <w:pStyle w:val="10"/>
        <w:numPr>
          <w:ilvl w:val="0"/>
          <w:numId w:val="0"/>
        </w:numPr>
        <w:tabs>
          <w:tab w:val="left" w:pos="4265"/>
        </w:tabs>
        <w:rPr>
          <w:rFonts w:ascii="宋体" w:eastAsia="宋体" w:hAnsi="宋体"/>
          <w:color w:val="auto"/>
          <w:sz w:val="28"/>
          <w:szCs w:val="28"/>
        </w:rPr>
      </w:pPr>
      <w:r>
        <w:rPr>
          <w:rFonts w:ascii="宋体" w:eastAsia="宋体" w:hAnsi="宋体"/>
          <w:color w:val="auto"/>
        </w:rPr>
        <w:br w:type="page"/>
      </w:r>
      <w:bookmarkStart w:id="6" w:name="_Toc51059336"/>
      <w:r>
        <w:rPr>
          <w:rFonts w:ascii="宋体" w:eastAsia="宋体" w:hAnsi="宋体" w:hint="eastAsia"/>
          <w:color w:val="auto"/>
          <w:sz w:val="28"/>
          <w:szCs w:val="28"/>
        </w:rPr>
        <w:lastRenderedPageBreak/>
        <w:t xml:space="preserve">第六章  </w:t>
      </w:r>
      <w:r>
        <w:rPr>
          <w:rFonts w:ascii="宋体" w:eastAsia="宋体" w:hAnsi="宋体" w:hint="eastAsia"/>
          <w:lang w:val="zh-CN"/>
        </w:rPr>
        <w:t>青海省政府采购项目合同书范本</w:t>
      </w:r>
      <w:bookmarkEnd w:id="6"/>
    </w:p>
    <w:p w14:paraId="52570CA0" w14:textId="77777777" w:rsidR="00061BE8" w:rsidRDefault="00061BE8">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（货物类）</w:t>
      </w:r>
    </w:p>
    <w:p w14:paraId="708C447E" w14:textId="77777777" w:rsidR="00061BE8" w:rsidRDefault="00061BE8">
      <w:pPr>
        <w:autoSpaceDE w:val="0"/>
        <w:autoSpaceDN w:val="0"/>
        <w:adjustRightInd w:val="0"/>
        <w:spacing w:line="360" w:lineRule="auto"/>
        <w:rPr>
          <w:rFonts w:ascii="宋体" w:hAnsi="宋体" w:cs="Calibri"/>
          <w:sz w:val="28"/>
          <w:szCs w:val="28"/>
        </w:rPr>
      </w:pPr>
    </w:p>
    <w:p w14:paraId="502C84F7" w14:textId="77777777" w:rsidR="00061BE8" w:rsidRDefault="00061BE8">
      <w:pPr>
        <w:autoSpaceDE w:val="0"/>
        <w:autoSpaceDN w:val="0"/>
        <w:adjustRightInd w:val="0"/>
        <w:spacing w:line="360" w:lineRule="auto"/>
        <w:rPr>
          <w:rFonts w:ascii="宋体" w:hAnsi="宋体" w:cs="Calibri"/>
          <w:sz w:val="28"/>
          <w:szCs w:val="28"/>
        </w:rPr>
      </w:pPr>
    </w:p>
    <w:p w14:paraId="56F5E6D9" w14:textId="77777777" w:rsidR="00061BE8" w:rsidRDefault="00061BE8">
      <w:pPr>
        <w:autoSpaceDE w:val="0"/>
        <w:autoSpaceDN w:val="0"/>
        <w:adjustRightInd w:val="0"/>
        <w:spacing w:line="360" w:lineRule="auto"/>
        <w:rPr>
          <w:rFonts w:ascii="宋体" w:hAnsi="宋体" w:cs="Calibri"/>
          <w:sz w:val="28"/>
          <w:szCs w:val="28"/>
        </w:rPr>
      </w:pPr>
    </w:p>
    <w:p w14:paraId="32A5FAFC" w14:textId="77777777" w:rsidR="00061BE8" w:rsidRDefault="00061BE8">
      <w:pPr>
        <w:autoSpaceDE w:val="0"/>
        <w:autoSpaceDN w:val="0"/>
        <w:adjustRightInd w:val="0"/>
        <w:spacing w:line="360" w:lineRule="auto"/>
        <w:rPr>
          <w:rFonts w:ascii="宋体" w:hAnsi="宋体" w:cs="Calibri"/>
          <w:sz w:val="28"/>
          <w:szCs w:val="28"/>
        </w:rPr>
      </w:pPr>
    </w:p>
    <w:p w14:paraId="249A5B75" w14:textId="77777777" w:rsidR="00061BE8" w:rsidRDefault="00061BE8">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14:paraId="50B35D09" w14:textId="77777777" w:rsidR="00061BE8" w:rsidRDefault="00061BE8">
      <w:pPr>
        <w:autoSpaceDE w:val="0"/>
        <w:autoSpaceDN w:val="0"/>
        <w:adjustRightInd w:val="0"/>
        <w:spacing w:line="360" w:lineRule="auto"/>
        <w:rPr>
          <w:rFonts w:ascii="宋体" w:hAnsi="宋体" w:cs="Calibri"/>
          <w:sz w:val="28"/>
          <w:szCs w:val="28"/>
        </w:rPr>
      </w:pPr>
    </w:p>
    <w:p w14:paraId="0C0511B1" w14:textId="77777777" w:rsidR="00061BE8" w:rsidRDefault="00061BE8">
      <w:pPr>
        <w:autoSpaceDE w:val="0"/>
        <w:autoSpaceDN w:val="0"/>
        <w:adjustRightInd w:val="0"/>
        <w:spacing w:line="400" w:lineRule="exact"/>
        <w:rPr>
          <w:rFonts w:ascii="宋体" w:hAnsi="宋体" w:cs="Calibri"/>
          <w:sz w:val="28"/>
          <w:szCs w:val="28"/>
        </w:rPr>
      </w:pPr>
    </w:p>
    <w:p w14:paraId="39846A99" w14:textId="77777777" w:rsidR="00061BE8" w:rsidRDefault="00061BE8">
      <w:pPr>
        <w:autoSpaceDE w:val="0"/>
        <w:autoSpaceDN w:val="0"/>
        <w:adjustRightInd w:val="0"/>
        <w:spacing w:line="400" w:lineRule="exact"/>
        <w:rPr>
          <w:rFonts w:ascii="宋体" w:hAnsi="宋体" w:cs="Calibri"/>
          <w:sz w:val="28"/>
          <w:szCs w:val="28"/>
        </w:rPr>
      </w:pPr>
    </w:p>
    <w:p w14:paraId="27FA4B5F" w14:textId="77777777" w:rsidR="00061BE8" w:rsidRDefault="00061BE8">
      <w:pPr>
        <w:autoSpaceDE w:val="0"/>
        <w:autoSpaceDN w:val="0"/>
        <w:adjustRightInd w:val="0"/>
        <w:spacing w:line="400" w:lineRule="exact"/>
        <w:rPr>
          <w:rFonts w:ascii="宋体" w:hAnsi="宋体" w:cs="Calibri"/>
          <w:sz w:val="28"/>
          <w:szCs w:val="28"/>
        </w:rPr>
      </w:pPr>
    </w:p>
    <w:p w14:paraId="482A428B"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p>
    <w:p w14:paraId="1847AFD5"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p>
    <w:p w14:paraId="11312FFC" w14:textId="290A2E1A"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w:t>
      </w:r>
      <w:r w:rsidR="009678ED">
        <w:rPr>
          <w:rFonts w:ascii="宋体" w:hAnsi="宋体" w:cs="宋体"/>
          <w:b/>
          <w:bCs/>
          <w:sz w:val="30"/>
          <w:szCs w:val="30"/>
          <w:u w:val="single"/>
          <w:lang w:val="zh-CN"/>
        </w:rPr>
        <w:t>2020-</w:t>
      </w:r>
      <w:r w:rsidR="00FF5A69">
        <w:rPr>
          <w:rFonts w:ascii="宋体" w:hAnsi="宋体" w:cs="宋体" w:hint="eastAsia"/>
          <w:b/>
          <w:bCs/>
          <w:sz w:val="30"/>
          <w:szCs w:val="30"/>
          <w:u w:val="single"/>
          <w:lang w:val="zh-CN"/>
        </w:rPr>
        <w:t>129</w:t>
      </w:r>
    </w:p>
    <w:p w14:paraId="270A9377"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p>
    <w:p w14:paraId="5BC8098E"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宋体" w:hint="eastAsia"/>
          <w:b/>
          <w:bCs/>
          <w:sz w:val="30"/>
          <w:szCs w:val="30"/>
          <w:u w:val="single"/>
          <w:lang w:val="zh-CN"/>
        </w:rPr>
        <w:t>（盖章）</w:t>
      </w:r>
    </w:p>
    <w:p w14:paraId="242377CF"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宋体" w:hint="eastAsia"/>
          <w:b/>
          <w:bCs/>
          <w:sz w:val="30"/>
          <w:szCs w:val="30"/>
          <w:u w:val="single"/>
          <w:lang w:val="zh-CN"/>
        </w:rPr>
        <w:t>（盖章）</w:t>
      </w:r>
    </w:p>
    <w:p w14:paraId="7FB81743" w14:textId="77777777" w:rsidR="00061BE8" w:rsidRDefault="00061BE8">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p>
    <w:p w14:paraId="54616817" w14:textId="77777777" w:rsidR="00061BE8" w:rsidRDefault="00061BE8">
      <w:pPr>
        <w:autoSpaceDE w:val="0"/>
        <w:autoSpaceDN w:val="0"/>
        <w:adjustRightInd w:val="0"/>
        <w:spacing w:line="360" w:lineRule="auto"/>
        <w:rPr>
          <w:rFonts w:ascii="宋体" w:hAnsi="宋体" w:cs="Calibri"/>
          <w:sz w:val="28"/>
          <w:szCs w:val="28"/>
        </w:rPr>
      </w:pPr>
    </w:p>
    <w:p w14:paraId="37E312D9" w14:textId="77777777" w:rsidR="00061BE8" w:rsidRDefault="00061BE8">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14:paraId="1D56D62B" w14:textId="77777777" w:rsidR="00061BE8" w:rsidRDefault="00061BE8">
      <w:pPr>
        <w:autoSpaceDE w:val="0"/>
        <w:autoSpaceDN w:val="0"/>
        <w:adjustRightInd w:val="0"/>
        <w:spacing w:line="400" w:lineRule="exact"/>
        <w:rPr>
          <w:rFonts w:ascii="Calibri" w:hAnsi="Calibri" w:cs="Calibri"/>
          <w:b/>
          <w:bCs/>
          <w:sz w:val="28"/>
          <w:szCs w:val="28"/>
        </w:rPr>
      </w:pPr>
      <w:r>
        <w:rPr>
          <w:rFonts w:ascii="宋体" w:hAnsi="Calibri" w:cs="宋体" w:hint="eastAsia"/>
          <w:b/>
          <w:bCs/>
          <w:sz w:val="28"/>
          <w:szCs w:val="28"/>
          <w:lang w:val="zh-CN"/>
        </w:rPr>
        <w:lastRenderedPageBreak/>
        <w:t>采购人（以下简称甲方）：</w:t>
      </w:r>
    </w:p>
    <w:p w14:paraId="2762E01A" w14:textId="77777777" w:rsidR="00061BE8" w:rsidRDefault="00061BE8">
      <w:pPr>
        <w:autoSpaceDE w:val="0"/>
        <w:autoSpaceDN w:val="0"/>
        <w:adjustRightInd w:val="0"/>
        <w:spacing w:line="400" w:lineRule="exact"/>
        <w:rPr>
          <w:rFonts w:ascii="Calibri" w:hAnsi="Calibri" w:cs="Calibri"/>
          <w:sz w:val="28"/>
          <w:szCs w:val="28"/>
        </w:rPr>
      </w:pPr>
      <w:r>
        <w:rPr>
          <w:rFonts w:ascii="宋体" w:hAnsi="Calibri" w:cs="宋体" w:hint="eastAsia"/>
          <w:b/>
          <w:bCs/>
          <w:sz w:val="28"/>
          <w:szCs w:val="28"/>
          <w:lang w:val="zh-CN"/>
        </w:rPr>
        <w:t>成 交 人（以下简称乙方）：</w:t>
      </w:r>
    </w:p>
    <w:p w14:paraId="173C0CEE" w14:textId="52ECBA87" w:rsidR="00061BE8" w:rsidRDefault="00061BE8">
      <w:pPr>
        <w:pStyle w:val="aa"/>
        <w:spacing w:line="400" w:lineRule="exact"/>
        <w:ind w:firstLineChars="200" w:firstLine="480"/>
        <w:rPr>
          <w:rFonts w:hAnsi="Calibri" w:cs="宋体"/>
          <w:sz w:val="24"/>
          <w:u w:val="single"/>
          <w:lang w:val="zh-CN"/>
        </w:rPr>
      </w:pPr>
      <w:r>
        <w:rPr>
          <w:rFonts w:hAnsi="Calibri" w:cs="宋体" w:hint="eastAsia"/>
          <w:sz w:val="24"/>
          <w:lang w:val="zh-CN"/>
        </w:rPr>
        <w:t>甲、乙双方根据</w:t>
      </w:r>
      <w:proofErr w:type="gramStart"/>
      <w:r w:rsidR="00216B49">
        <w:rPr>
          <w:rFonts w:hAnsi="Calibri" w:cs="宋体" w:hint="eastAsia"/>
          <w:sz w:val="24"/>
          <w:u w:val="single"/>
          <w:lang w:val="zh-CN"/>
        </w:rPr>
        <w:t>茫崖市少儿</w:t>
      </w:r>
      <w:proofErr w:type="gramEnd"/>
      <w:r w:rsidR="00216B49">
        <w:rPr>
          <w:rFonts w:hAnsi="Calibri" w:cs="宋体" w:hint="eastAsia"/>
          <w:sz w:val="24"/>
          <w:u w:val="single"/>
          <w:lang w:val="zh-CN"/>
        </w:rPr>
        <w:t>阅览室室内设施配套项目及图书借阅管理系统配套项目</w:t>
      </w:r>
      <w:r>
        <w:rPr>
          <w:rFonts w:hAnsi="Calibri" w:cs="宋体" w:hint="eastAsia"/>
          <w:sz w:val="24"/>
          <w:u w:val="single"/>
          <w:lang w:val="zh-CN"/>
        </w:rPr>
        <w:t>,（项目编号：</w:t>
      </w:r>
      <w:proofErr w:type="gramStart"/>
      <w:r w:rsidR="00216B49">
        <w:rPr>
          <w:rFonts w:hAnsi="Calibri" w:cs="宋体" w:hint="eastAsia"/>
          <w:sz w:val="24"/>
          <w:u w:val="single"/>
          <w:lang w:val="zh-CN"/>
        </w:rPr>
        <w:t>川招青海</w:t>
      </w:r>
      <w:proofErr w:type="gramEnd"/>
      <w:r w:rsidR="00216B49">
        <w:rPr>
          <w:rFonts w:hAnsi="Calibri" w:cs="宋体" w:hint="eastAsia"/>
          <w:sz w:val="24"/>
          <w:u w:val="single"/>
          <w:lang w:val="zh-CN"/>
        </w:rPr>
        <w:t>磋商（货物）2020-129</w:t>
      </w:r>
      <w:r>
        <w:rPr>
          <w:rFonts w:hAnsi="Calibri" w:cs="宋体" w:hint="eastAsia"/>
          <w:sz w:val="24"/>
          <w:lang w:val="zh-CN"/>
        </w:rPr>
        <w:t>）的磋商文件要求、成交人响应文件内容及承诺和采购代理机构出具的《成交通知书》，并经双方协商一致，签订本合同协议书。</w:t>
      </w:r>
    </w:p>
    <w:p w14:paraId="75C8C4E0"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一、签订本政府采购合同的依据</w:t>
      </w:r>
    </w:p>
    <w:p w14:paraId="3235AAFB"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本政府采购合同所附下列文件是构成本政府采购合同不可分割的部分：</w:t>
      </w:r>
    </w:p>
    <w:p w14:paraId="4FED1E59"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1.磋商文件；</w:t>
      </w:r>
    </w:p>
    <w:p w14:paraId="56B21AE4"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2.磋商文件的更正、变更公告；</w:t>
      </w:r>
    </w:p>
    <w:p w14:paraId="09BE7F83"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3.成交人提交的响应文件；</w:t>
      </w:r>
    </w:p>
    <w:p w14:paraId="6C2E8088"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二、合同组成</w:t>
      </w:r>
    </w:p>
    <w:p w14:paraId="4F05C73C"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1.分项报价表；</w:t>
      </w:r>
    </w:p>
    <w:p w14:paraId="2BB91CF1"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2.技术条款偏离表；</w:t>
      </w:r>
    </w:p>
    <w:p w14:paraId="779822B6"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3.其他相关承诺；</w:t>
      </w:r>
    </w:p>
    <w:p w14:paraId="2278A62B"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4.成交通知书（交采购人</w:t>
      </w:r>
      <w:r>
        <w:rPr>
          <w:rFonts w:ascii="宋体" w:hAnsi="Calibri" w:cs="宋体"/>
          <w:lang w:val="zh-CN"/>
        </w:rPr>
        <w:t>）</w:t>
      </w:r>
      <w:r>
        <w:rPr>
          <w:rFonts w:ascii="宋体" w:hAnsi="Calibri" w:cs="宋体" w:hint="eastAsia"/>
          <w:lang w:val="zh-CN"/>
        </w:rPr>
        <w:t>；</w:t>
      </w:r>
    </w:p>
    <w:p w14:paraId="098B7174"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5.磋商文件中规定的政府采购合同通用条款；</w:t>
      </w:r>
    </w:p>
    <w:p w14:paraId="458C1A99"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三、合同标的及金额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367"/>
        <w:gridCol w:w="2206"/>
        <w:gridCol w:w="734"/>
        <w:gridCol w:w="1101"/>
        <w:gridCol w:w="1287"/>
      </w:tblGrid>
      <w:tr w:rsidR="00061BE8" w14:paraId="0A935F78" w14:textId="77777777">
        <w:trPr>
          <w:cantSplit/>
          <w:trHeight w:val="900"/>
          <w:jc w:val="center"/>
        </w:trPr>
        <w:tc>
          <w:tcPr>
            <w:tcW w:w="763" w:type="dxa"/>
            <w:vAlign w:val="center"/>
          </w:tcPr>
          <w:p w14:paraId="2AE546E9" w14:textId="77777777" w:rsidR="00061BE8" w:rsidRDefault="00061BE8">
            <w:pPr>
              <w:autoSpaceDE w:val="0"/>
              <w:autoSpaceDN w:val="0"/>
              <w:adjustRightInd w:val="0"/>
              <w:spacing w:line="400" w:lineRule="exact"/>
              <w:rPr>
                <w:rFonts w:ascii="宋体" w:cs="宋体"/>
                <w:lang w:val="zh-CN"/>
              </w:rPr>
            </w:pPr>
            <w:r>
              <w:rPr>
                <w:rFonts w:ascii="宋体" w:cs="宋体" w:hint="eastAsia"/>
                <w:lang w:val="zh-CN"/>
              </w:rPr>
              <w:t>序号</w:t>
            </w:r>
          </w:p>
        </w:tc>
        <w:tc>
          <w:tcPr>
            <w:tcW w:w="2367" w:type="dxa"/>
            <w:vAlign w:val="center"/>
          </w:tcPr>
          <w:p w14:paraId="38DE1EA1" w14:textId="77777777" w:rsidR="00061BE8" w:rsidRDefault="00061BE8">
            <w:pPr>
              <w:autoSpaceDE w:val="0"/>
              <w:autoSpaceDN w:val="0"/>
              <w:adjustRightInd w:val="0"/>
              <w:spacing w:line="400" w:lineRule="exact"/>
              <w:ind w:firstLine="480"/>
              <w:rPr>
                <w:rFonts w:ascii="宋体" w:cs="宋体"/>
                <w:lang w:val="zh-CN"/>
              </w:rPr>
            </w:pPr>
            <w:r>
              <w:rPr>
                <w:rFonts w:ascii="宋体" w:cs="宋体" w:hint="eastAsia"/>
                <w:lang w:val="zh-CN"/>
              </w:rPr>
              <w:t>采购内容名称</w:t>
            </w:r>
          </w:p>
        </w:tc>
        <w:tc>
          <w:tcPr>
            <w:tcW w:w="2206" w:type="dxa"/>
            <w:vAlign w:val="center"/>
          </w:tcPr>
          <w:p w14:paraId="3C49D2FE" w14:textId="77777777" w:rsidR="00061BE8" w:rsidRDefault="00061BE8">
            <w:pPr>
              <w:autoSpaceDE w:val="0"/>
              <w:autoSpaceDN w:val="0"/>
              <w:adjustRightInd w:val="0"/>
              <w:spacing w:line="400" w:lineRule="exact"/>
              <w:ind w:firstLine="480"/>
              <w:rPr>
                <w:rFonts w:ascii="宋体" w:cs="宋体"/>
                <w:lang w:val="zh-CN"/>
              </w:rPr>
            </w:pPr>
            <w:r>
              <w:rPr>
                <w:rFonts w:ascii="宋体" w:cs="宋体" w:hint="eastAsia"/>
                <w:lang w:val="zh-CN"/>
              </w:rPr>
              <w:t>型号规格</w:t>
            </w:r>
          </w:p>
        </w:tc>
        <w:tc>
          <w:tcPr>
            <w:tcW w:w="734" w:type="dxa"/>
            <w:vAlign w:val="center"/>
          </w:tcPr>
          <w:p w14:paraId="77301F34" w14:textId="77777777" w:rsidR="00061BE8" w:rsidRDefault="00061BE8">
            <w:pPr>
              <w:autoSpaceDE w:val="0"/>
              <w:autoSpaceDN w:val="0"/>
              <w:adjustRightInd w:val="0"/>
              <w:spacing w:line="400" w:lineRule="exact"/>
              <w:rPr>
                <w:rFonts w:ascii="宋体" w:cs="宋体"/>
                <w:lang w:val="zh-CN"/>
              </w:rPr>
            </w:pPr>
            <w:r>
              <w:rPr>
                <w:rFonts w:ascii="宋体" w:cs="宋体" w:hint="eastAsia"/>
                <w:lang w:val="zh-CN"/>
              </w:rPr>
              <w:t>数量</w:t>
            </w:r>
          </w:p>
        </w:tc>
        <w:tc>
          <w:tcPr>
            <w:tcW w:w="1101" w:type="dxa"/>
            <w:vAlign w:val="center"/>
          </w:tcPr>
          <w:p w14:paraId="0C2A124B" w14:textId="77777777" w:rsidR="00061BE8" w:rsidRDefault="00061BE8">
            <w:pPr>
              <w:autoSpaceDE w:val="0"/>
              <w:autoSpaceDN w:val="0"/>
              <w:adjustRightInd w:val="0"/>
              <w:spacing w:line="400" w:lineRule="exact"/>
              <w:jc w:val="center"/>
              <w:rPr>
                <w:rFonts w:ascii="宋体" w:cs="宋体"/>
                <w:lang w:val="zh-CN"/>
              </w:rPr>
            </w:pPr>
            <w:r>
              <w:rPr>
                <w:rFonts w:ascii="宋体" w:cs="宋体" w:hint="eastAsia"/>
                <w:lang w:val="zh-CN"/>
              </w:rPr>
              <w:t>总价</w:t>
            </w:r>
          </w:p>
        </w:tc>
        <w:tc>
          <w:tcPr>
            <w:tcW w:w="1287" w:type="dxa"/>
            <w:vAlign w:val="center"/>
          </w:tcPr>
          <w:p w14:paraId="450C7939" w14:textId="77777777" w:rsidR="00061BE8" w:rsidRDefault="00061BE8">
            <w:pPr>
              <w:autoSpaceDE w:val="0"/>
              <w:autoSpaceDN w:val="0"/>
              <w:adjustRightInd w:val="0"/>
              <w:spacing w:line="400" w:lineRule="exact"/>
              <w:ind w:firstLine="480"/>
              <w:jc w:val="center"/>
              <w:rPr>
                <w:rFonts w:ascii="宋体" w:cs="宋体"/>
                <w:lang w:val="zh-CN"/>
              </w:rPr>
            </w:pPr>
            <w:r>
              <w:rPr>
                <w:rFonts w:ascii="宋体" w:cs="宋体" w:hint="eastAsia"/>
                <w:lang w:val="zh-CN"/>
              </w:rPr>
              <w:t>备注</w:t>
            </w:r>
          </w:p>
        </w:tc>
      </w:tr>
      <w:tr w:rsidR="00061BE8" w14:paraId="0FCB6705" w14:textId="77777777">
        <w:trPr>
          <w:cantSplit/>
          <w:trHeight w:val="590"/>
          <w:jc w:val="center"/>
        </w:trPr>
        <w:tc>
          <w:tcPr>
            <w:tcW w:w="763" w:type="dxa"/>
            <w:vAlign w:val="center"/>
          </w:tcPr>
          <w:p w14:paraId="52C23750" w14:textId="77777777" w:rsidR="00061BE8" w:rsidRDefault="00061BE8">
            <w:pPr>
              <w:autoSpaceDE w:val="0"/>
              <w:autoSpaceDN w:val="0"/>
              <w:adjustRightInd w:val="0"/>
              <w:spacing w:line="400" w:lineRule="exact"/>
              <w:ind w:firstLine="480"/>
              <w:rPr>
                <w:rFonts w:ascii="宋体" w:cs="宋体"/>
                <w:lang w:val="zh-CN"/>
              </w:rPr>
            </w:pPr>
          </w:p>
        </w:tc>
        <w:tc>
          <w:tcPr>
            <w:tcW w:w="2367" w:type="dxa"/>
            <w:vAlign w:val="center"/>
          </w:tcPr>
          <w:p w14:paraId="7FD0E528" w14:textId="77777777" w:rsidR="00061BE8" w:rsidRDefault="00061BE8">
            <w:pPr>
              <w:autoSpaceDE w:val="0"/>
              <w:autoSpaceDN w:val="0"/>
              <w:adjustRightInd w:val="0"/>
              <w:spacing w:line="400" w:lineRule="exact"/>
              <w:ind w:firstLine="480"/>
              <w:rPr>
                <w:rFonts w:ascii="宋体" w:cs="宋体"/>
                <w:lang w:val="zh-CN"/>
              </w:rPr>
            </w:pPr>
          </w:p>
        </w:tc>
        <w:tc>
          <w:tcPr>
            <w:tcW w:w="2206" w:type="dxa"/>
            <w:vAlign w:val="center"/>
          </w:tcPr>
          <w:p w14:paraId="0BF41B5B" w14:textId="77777777" w:rsidR="00061BE8" w:rsidRDefault="00061BE8">
            <w:pPr>
              <w:autoSpaceDE w:val="0"/>
              <w:autoSpaceDN w:val="0"/>
              <w:adjustRightInd w:val="0"/>
              <w:spacing w:line="400" w:lineRule="exact"/>
              <w:ind w:firstLine="480"/>
              <w:rPr>
                <w:rFonts w:ascii="宋体" w:cs="宋体"/>
                <w:lang w:val="zh-CN"/>
              </w:rPr>
            </w:pPr>
          </w:p>
        </w:tc>
        <w:tc>
          <w:tcPr>
            <w:tcW w:w="734" w:type="dxa"/>
            <w:vAlign w:val="center"/>
          </w:tcPr>
          <w:p w14:paraId="2ECA3439" w14:textId="77777777" w:rsidR="00061BE8" w:rsidRDefault="00061BE8">
            <w:pPr>
              <w:autoSpaceDE w:val="0"/>
              <w:autoSpaceDN w:val="0"/>
              <w:adjustRightInd w:val="0"/>
              <w:spacing w:line="400" w:lineRule="exact"/>
              <w:ind w:firstLine="480"/>
              <w:rPr>
                <w:rFonts w:ascii="宋体" w:cs="宋体"/>
                <w:lang w:val="zh-CN"/>
              </w:rPr>
            </w:pPr>
          </w:p>
        </w:tc>
        <w:tc>
          <w:tcPr>
            <w:tcW w:w="1101" w:type="dxa"/>
            <w:vAlign w:val="center"/>
          </w:tcPr>
          <w:p w14:paraId="1E423119" w14:textId="77777777" w:rsidR="00061BE8" w:rsidRDefault="00061BE8">
            <w:pPr>
              <w:autoSpaceDE w:val="0"/>
              <w:autoSpaceDN w:val="0"/>
              <w:adjustRightInd w:val="0"/>
              <w:spacing w:line="400" w:lineRule="exact"/>
              <w:ind w:firstLine="480"/>
              <w:rPr>
                <w:rFonts w:ascii="宋体" w:cs="宋体"/>
                <w:lang w:val="zh-CN"/>
              </w:rPr>
            </w:pPr>
          </w:p>
        </w:tc>
        <w:tc>
          <w:tcPr>
            <w:tcW w:w="1287" w:type="dxa"/>
            <w:vAlign w:val="center"/>
          </w:tcPr>
          <w:p w14:paraId="6C623D02" w14:textId="77777777" w:rsidR="00061BE8" w:rsidRDefault="00061BE8">
            <w:pPr>
              <w:autoSpaceDE w:val="0"/>
              <w:autoSpaceDN w:val="0"/>
              <w:adjustRightInd w:val="0"/>
              <w:spacing w:line="400" w:lineRule="exact"/>
              <w:ind w:firstLine="480"/>
              <w:rPr>
                <w:rFonts w:ascii="宋体" w:cs="宋体"/>
                <w:lang w:val="zh-CN"/>
              </w:rPr>
            </w:pPr>
          </w:p>
        </w:tc>
      </w:tr>
    </w:tbl>
    <w:p w14:paraId="093BF6DF" w14:textId="77777777" w:rsidR="00061BE8" w:rsidRDefault="00061BE8">
      <w:pPr>
        <w:autoSpaceDE w:val="0"/>
        <w:autoSpaceDN w:val="0"/>
        <w:adjustRightInd w:val="0"/>
        <w:spacing w:line="400" w:lineRule="exact"/>
        <w:rPr>
          <w:rFonts w:ascii="宋体" w:hAnsi="Calibri" w:cs="宋体"/>
          <w:lang w:val="zh-CN"/>
        </w:rPr>
      </w:pPr>
      <w:r>
        <w:rPr>
          <w:rFonts w:ascii="宋体" w:hAnsi="Calibri" w:cs="宋体" w:hint="eastAsia"/>
          <w:lang w:val="zh-CN"/>
        </w:rPr>
        <w:t>根据上述政府采购合同文件要求，本政府采购合同的总金额为人民币 （大写）元。</w:t>
      </w:r>
    </w:p>
    <w:p w14:paraId="5C7A8A7F" w14:textId="77777777" w:rsidR="00061BE8" w:rsidRDefault="00061BE8">
      <w:pPr>
        <w:autoSpaceDE w:val="0"/>
        <w:autoSpaceDN w:val="0"/>
        <w:adjustRightInd w:val="0"/>
        <w:spacing w:line="400" w:lineRule="exact"/>
        <w:ind w:firstLine="360"/>
        <w:rPr>
          <w:rFonts w:ascii="Calibri" w:hAnsi="Calibri" w:cs="Calibri"/>
        </w:rPr>
      </w:pPr>
      <w:r>
        <w:rPr>
          <w:rFonts w:ascii="宋体" w:hAnsi="Calibri" w:cs="宋体" w:hint="eastAsia"/>
          <w:lang w:val="zh-CN"/>
        </w:rPr>
        <w:t>本合同以人民币进行结算，合同总价包括：产品费、检验费、手续费、包装费、运输费、保险费、系统集成费、安装调试费、水质监测费用，验收的相关费用、税金及不可预见费等全部费用。</w:t>
      </w:r>
    </w:p>
    <w:p w14:paraId="642020E5"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四、交付时间、地点和要求</w:t>
      </w:r>
    </w:p>
    <w:p w14:paraId="3F9AED93" w14:textId="77777777" w:rsidR="00061BE8" w:rsidRDefault="00061BE8">
      <w:pPr>
        <w:autoSpaceDE w:val="0"/>
        <w:autoSpaceDN w:val="0"/>
        <w:adjustRightInd w:val="0"/>
        <w:spacing w:line="400" w:lineRule="exact"/>
        <w:ind w:firstLine="360"/>
        <w:rPr>
          <w:rFonts w:ascii="宋体" w:hAnsi="Calibri" w:cs="宋体"/>
          <w:lang w:val="zh-CN"/>
        </w:rPr>
      </w:pPr>
      <w:r>
        <w:rPr>
          <w:rFonts w:ascii="Calibri" w:hAnsi="Calibri" w:cs="Calibri"/>
        </w:rPr>
        <w:t>1.</w:t>
      </w:r>
      <w:r>
        <w:rPr>
          <w:rFonts w:ascii="宋体" w:hAnsi="Calibri" w:cs="宋体" w:hint="eastAsia"/>
          <w:lang w:val="zh-CN"/>
        </w:rPr>
        <w:t>安装交付时间：</w:t>
      </w:r>
      <w:r w:rsidR="001A7E75">
        <w:rPr>
          <w:rFonts w:ascii="宋体" w:hAnsi="Calibri" w:cs="宋体"/>
          <w:u w:val="single"/>
        </w:rPr>
        <w:t xml:space="preserve">              </w:t>
      </w:r>
    </w:p>
    <w:p w14:paraId="3598E7F6" w14:textId="77777777" w:rsidR="00061BE8" w:rsidRDefault="00061BE8">
      <w:pPr>
        <w:autoSpaceDE w:val="0"/>
        <w:autoSpaceDN w:val="0"/>
        <w:adjustRightInd w:val="0"/>
        <w:spacing w:line="400" w:lineRule="exact"/>
        <w:ind w:firstLineChars="236" w:firstLine="566"/>
        <w:rPr>
          <w:rFonts w:ascii="宋体" w:hAnsi="Calibri" w:cs="宋体"/>
          <w:lang w:val="zh-CN"/>
        </w:rPr>
      </w:pPr>
      <w:r>
        <w:rPr>
          <w:rFonts w:ascii="宋体" w:hAnsi="Calibri" w:cs="宋体" w:hint="eastAsia"/>
          <w:lang w:val="zh-CN"/>
        </w:rPr>
        <w:t>交货地点：</w:t>
      </w:r>
      <w:r w:rsidR="001A7E75">
        <w:rPr>
          <w:rFonts w:ascii="宋体" w:hAnsi="Calibri" w:cs="宋体"/>
          <w:u w:val="single"/>
        </w:rPr>
        <w:t xml:space="preserve">                  </w:t>
      </w:r>
      <w:r w:rsidR="001A7E75">
        <w:rPr>
          <w:rFonts w:ascii="宋体" w:hAnsi="Calibri" w:cs="宋体"/>
        </w:rPr>
        <w:t xml:space="preserve"> </w:t>
      </w:r>
    </w:p>
    <w:p w14:paraId="46078DC0"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乙方提供不符合招响应文件和本合同规定的产品，甲方有权拒绝接受。</w:t>
      </w:r>
    </w:p>
    <w:p w14:paraId="2AD5E03C"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乙方应将提供产品的装箱清单、用户手册、原厂保修卡、随机资料、工具和备品、备件等交付给甲方，如有缺失应及时补齐，否则视为逾期交货。</w:t>
      </w:r>
    </w:p>
    <w:p w14:paraId="6A081D55"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lastRenderedPageBreak/>
        <w:t>4.</w:t>
      </w:r>
      <w:r>
        <w:rPr>
          <w:rFonts w:ascii="宋体" w:hAnsi="Calibri" w:cs="宋体" w:hint="eastAsia"/>
          <w:lang w:val="zh-CN"/>
        </w:rPr>
        <w:t>甲方应当在到货（安装、调试完）后</w:t>
      </w:r>
      <w:r w:rsidR="001A7E75">
        <w:rPr>
          <w:rFonts w:ascii="Calibri" w:hAnsi="Calibri" w:cs="Calibri" w:hint="eastAsia"/>
          <w:u w:val="single"/>
        </w:rPr>
        <w:t xml:space="preserve"> </w:t>
      </w:r>
      <w:r w:rsidR="001A7E75">
        <w:rPr>
          <w:rFonts w:ascii="Calibri" w:hAnsi="Calibri" w:cs="Calibri"/>
          <w:u w:val="single"/>
        </w:rPr>
        <w:t>3</w:t>
      </w:r>
      <w:r>
        <w:rPr>
          <w:rFonts w:ascii="Calibri" w:hAnsi="Calibri" w:cs="Calibri" w:hint="eastAsia"/>
          <w:u w:val="single"/>
        </w:rPr>
        <w:t>0</w:t>
      </w:r>
      <w:r w:rsidR="001A7E75" w:rsidRPr="001A7E75">
        <w:rPr>
          <w:rFonts w:ascii="宋体" w:hAnsi="Calibri" w:cs="宋体" w:hint="eastAsia"/>
          <w:u w:val="single"/>
          <w:lang w:val="zh-CN"/>
        </w:rPr>
        <w:t xml:space="preserve"> </w:t>
      </w:r>
      <w:r>
        <w:rPr>
          <w:rFonts w:ascii="宋体" w:hAnsi="Calibri" w:cs="宋体" w:hint="eastAsia"/>
          <w:lang w:val="zh-CN"/>
        </w:rPr>
        <w:t>工作日</w:t>
      </w:r>
      <w:r w:rsidR="001A7E75">
        <w:rPr>
          <w:rFonts w:ascii="宋体" w:hAnsi="Calibri" w:cs="宋体" w:hint="eastAsia"/>
          <w:lang w:val="zh-CN"/>
        </w:rPr>
        <w:t>后</w:t>
      </w:r>
      <w:r>
        <w:rPr>
          <w:rFonts w:ascii="宋体" w:hAnsi="Calibri" w:cs="宋体" w:hint="eastAsia"/>
          <w:lang w:val="zh-CN"/>
        </w:rPr>
        <w:t>进行验收，逾期不验收的，乙方可视为验收合格。验收合格后，由甲乙双方签署产品验收单并加盖采购人公章，甲乙双方各执一份。</w:t>
      </w:r>
    </w:p>
    <w:p w14:paraId="545A4747"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5.</w:t>
      </w:r>
      <w:r>
        <w:rPr>
          <w:rFonts w:ascii="宋体" w:hAnsi="Calibri" w:cs="宋体" w:hint="eastAsia"/>
          <w:lang w:val="zh-CN"/>
        </w:rPr>
        <w:t xml:space="preserve"> 甲方应提供该项目验收报告交同级财政监管部门，由财政部门按规定程序抽验后办理资金拨付。</w:t>
      </w:r>
    </w:p>
    <w:p w14:paraId="266D633C"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6.</w:t>
      </w:r>
      <w:r>
        <w:rPr>
          <w:rFonts w:ascii="宋体" w:hAnsi="Calibri" w:cs="宋体" w:hint="eastAsia"/>
          <w:lang w:val="zh-CN"/>
        </w:rPr>
        <w:t xml:space="preserve"> 甲方在验收过程中发现乙方有违约问题，可按招、响应文件的规定要求乙方及时予以解决。</w:t>
      </w:r>
    </w:p>
    <w:p w14:paraId="4D84B29D"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7.</w:t>
      </w:r>
      <w:r>
        <w:rPr>
          <w:rFonts w:ascii="宋体" w:hAnsi="Calibri" w:cs="宋体" w:hint="eastAsia"/>
          <w:lang w:val="zh-CN"/>
        </w:rPr>
        <w:t>乙方向甲方提供产品相关完税销售发票。</w:t>
      </w:r>
    </w:p>
    <w:p w14:paraId="76C50540" w14:textId="77777777" w:rsidR="00061BE8" w:rsidRDefault="00061BE8">
      <w:pPr>
        <w:autoSpaceDE w:val="0"/>
        <w:autoSpaceDN w:val="0"/>
        <w:adjustRightInd w:val="0"/>
        <w:spacing w:line="400" w:lineRule="exact"/>
        <w:rPr>
          <w:rFonts w:ascii="宋体" w:hAnsi="Calibri" w:cs="宋体"/>
          <w:lang w:val="zh-CN"/>
        </w:rPr>
      </w:pPr>
      <w:r>
        <w:rPr>
          <w:rFonts w:ascii="宋体" w:hAnsi="Calibri" w:cs="宋体" w:hint="eastAsia"/>
          <w:lang w:val="zh-CN"/>
        </w:rPr>
        <w:t>五、付款方式</w:t>
      </w:r>
    </w:p>
    <w:p w14:paraId="5430DC02" w14:textId="0E7DE830" w:rsidR="00FF5A69" w:rsidRDefault="00FF5A69" w:rsidP="00FF5A69">
      <w:pPr>
        <w:autoSpaceDE w:val="0"/>
        <w:autoSpaceDN w:val="0"/>
        <w:adjustRightInd w:val="0"/>
        <w:spacing w:line="400" w:lineRule="exact"/>
        <w:ind w:firstLineChars="100" w:firstLine="240"/>
        <w:rPr>
          <w:rFonts w:ascii="宋体" w:hAnsi="宋体" w:cs="宋体"/>
          <w:lang w:val="zh-CN"/>
        </w:rPr>
      </w:pPr>
      <w:r w:rsidRPr="00FF5A69">
        <w:rPr>
          <w:rFonts w:ascii="宋体" w:hAnsi="宋体" w:cs="宋体" w:hint="eastAsia"/>
          <w:lang w:val="zh-CN"/>
        </w:rPr>
        <w:t>乙方所交付的产品由甲方验收合格，乙方提供全额发票并办理相关手续后，甲方按合同总额的 100% 向乙方支付合同价款。合同签订前，乙方按合同总额的 5% 向甲方缴纳履约保证金，等产品验收合格后</w:t>
      </w:r>
      <w:r w:rsidR="00C37576">
        <w:rPr>
          <w:rFonts w:ascii="宋体" w:hAnsi="宋体" w:cs="宋体" w:hint="eastAsia"/>
          <w:lang w:val="zh-CN"/>
        </w:rPr>
        <w:t>退还</w:t>
      </w:r>
      <w:r w:rsidRPr="00FF5A69">
        <w:rPr>
          <w:rFonts w:ascii="宋体" w:hAnsi="宋体" w:cs="宋体" w:hint="eastAsia"/>
          <w:lang w:val="zh-CN"/>
        </w:rPr>
        <w:t>。</w:t>
      </w:r>
    </w:p>
    <w:p w14:paraId="3E107106" w14:textId="71751749"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六、合同的变更、终止与转让</w:t>
      </w:r>
    </w:p>
    <w:p w14:paraId="17CCD2B7"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除《中华人民共和国政府采购法》第</w:t>
      </w:r>
      <w:r>
        <w:rPr>
          <w:rFonts w:ascii="Calibri" w:hAnsi="Calibri" w:cs="Calibri"/>
        </w:rPr>
        <w:t>50</w:t>
      </w:r>
      <w:r>
        <w:rPr>
          <w:rFonts w:ascii="宋体" w:hAnsi="Calibri" w:cs="宋体" w:hint="eastAsia"/>
          <w:lang w:val="zh-CN"/>
        </w:rPr>
        <w:t>条规定的情形外，本合同一经签订，甲乙双方不得擅自变更、中止或终止。</w:t>
      </w:r>
    </w:p>
    <w:p w14:paraId="27BC80A9"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乙方不得擅自转让其应履行的合同义务。</w:t>
      </w:r>
    </w:p>
    <w:p w14:paraId="05A0A67E"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七、违约责任</w:t>
      </w:r>
    </w:p>
    <w:p w14:paraId="7F1FF41B"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7E4A2D4"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乙方提供的货物如侵犯了第三方权益而引发纠纷或诉讼的，均由乙方负责交涉并承担全部责任。</w:t>
      </w:r>
    </w:p>
    <w:p w14:paraId="69474B99"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因包装、运输引起的货物损坏，按质量不合格处罚。</w:t>
      </w:r>
    </w:p>
    <w:p w14:paraId="6F2C0957"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4.</w:t>
      </w:r>
      <w:r>
        <w:rPr>
          <w:rFonts w:ascii="宋体" w:hAnsi="Calibri" w:cs="宋体" w:hint="eastAsia"/>
          <w:lang w:val="zh-CN"/>
        </w:rPr>
        <w:t>甲方无故延期接受货物和乙方逾期交货的，每天应向对方偿付未交货物的货款</w:t>
      </w:r>
      <w:r>
        <w:rPr>
          <w:rFonts w:ascii="Calibri" w:hAnsi="Calibri" w:cs="Calibri"/>
        </w:rPr>
        <w:t>3</w:t>
      </w:r>
      <w:r>
        <w:rPr>
          <w:rFonts w:ascii="宋体" w:hAnsi="Calibri" w:cs="宋体" w:hint="eastAsia"/>
          <w:lang w:val="zh-CN"/>
        </w:rPr>
        <w:t>‰的违约金，但违约金累计不得超过违约货款的</w:t>
      </w:r>
      <w:r>
        <w:rPr>
          <w:rFonts w:ascii="Calibri" w:hAnsi="Calibri" w:cs="Calibri"/>
        </w:rPr>
        <w:t>5%</w:t>
      </w:r>
      <w:r>
        <w:rPr>
          <w:rFonts w:ascii="宋体" w:hAnsi="Calibri" w:cs="宋体" w:hint="eastAsia"/>
          <w:lang w:val="zh-CN"/>
        </w:rPr>
        <w:t>，超过</w:t>
      </w:r>
      <w:r>
        <w:rPr>
          <w:rFonts w:ascii="Calibri" w:hAnsi="Calibri" w:cs="Calibri" w:hint="eastAsia"/>
          <w:u w:val="single"/>
        </w:rPr>
        <w:t>30</w:t>
      </w:r>
      <w:r>
        <w:rPr>
          <w:rFonts w:ascii="宋体" w:hAnsi="Calibri" w:cs="宋体" w:hint="eastAsia"/>
          <w:lang w:val="zh-CN"/>
        </w:rPr>
        <w:t>天对方有权解除合同，违约方承担因此给对方造成的经济损失。</w:t>
      </w:r>
    </w:p>
    <w:p w14:paraId="076F49DE"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5.</w:t>
      </w:r>
      <w:r>
        <w:rPr>
          <w:rFonts w:ascii="宋体" w:hAnsi="Calibri" w:cs="宋体" w:hint="eastAsia"/>
          <w:lang w:val="zh-CN"/>
        </w:rPr>
        <w:t>乙方未按本合同和响应文件中规定的服务承诺提供售后服务的，乙方应按本合同合计金额的</w:t>
      </w:r>
      <w:r>
        <w:rPr>
          <w:rFonts w:ascii="Calibri" w:hAnsi="Calibri" w:cs="Calibri"/>
        </w:rPr>
        <w:t>5%</w:t>
      </w:r>
      <w:r>
        <w:rPr>
          <w:rFonts w:ascii="宋体" w:hAnsi="Calibri" w:cs="宋体" w:hint="eastAsia"/>
          <w:lang w:val="zh-CN"/>
        </w:rPr>
        <w:t>向甲方支付违约金。</w:t>
      </w:r>
    </w:p>
    <w:p w14:paraId="5371757B"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6.</w:t>
      </w:r>
      <w:r>
        <w:rPr>
          <w:rFonts w:ascii="宋体" w:hAnsi="Calibri" w:cs="宋体" w:hint="eastAsia"/>
          <w:lang w:val="zh-CN"/>
        </w:rPr>
        <w:t>乙方提供的货物在质量保证期内，因设计、工艺或材料的缺陷和其它质量原因造成的问题，由乙方负责，费用从合同款中扣除，</w:t>
      </w:r>
      <w:proofErr w:type="gramStart"/>
      <w:r>
        <w:rPr>
          <w:rFonts w:ascii="宋体" w:hAnsi="Calibri" w:cs="宋体" w:hint="eastAsia"/>
          <w:lang w:val="zh-CN"/>
        </w:rPr>
        <w:t>不足另</w:t>
      </w:r>
      <w:proofErr w:type="gramEnd"/>
      <w:r>
        <w:rPr>
          <w:rFonts w:ascii="宋体" w:hAnsi="Calibri" w:cs="宋体" w:hint="eastAsia"/>
          <w:lang w:val="zh-CN"/>
        </w:rPr>
        <w:t>补。</w:t>
      </w:r>
    </w:p>
    <w:p w14:paraId="42B4D37D"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7.</w:t>
      </w:r>
      <w:r>
        <w:rPr>
          <w:rFonts w:ascii="宋体" w:hAnsi="Calibri" w:cs="宋体" w:hint="eastAsia"/>
          <w:lang w:val="zh-CN"/>
        </w:rPr>
        <w:t>其它违约行为按违约货款额</w:t>
      </w:r>
      <w:r>
        <w:rPr>
          <w:rFonts w:ascii="Calibri" w:hAnsi="Calibri" w:cs="Calibri"/>
        </w:rPr>
        <w:t>5%</w:t>
      </w:r>
      <w:r>
        <w:rPr>
          <w:rFonts w:ascii="宋体" w:hAnsi="Calibri" w:cs="宋体" w:hint="eastAsia"/>
          <w:lang w:val="zh-CN"/>
        </w:rPr>
        <w:t>收取违约金并赔偿经济损失。</w:t>
      </w:r>
    </w:p>
    <w:p w14:paraId="2E223A27"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八、不可抗力</w:t>
      </w:r>
    </w:p>
    <w:p w14:paraId="721DB88A"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不可抗力使合同的某些内容有变更必要的，双方应通过协商在</w:t>
      </w:r>
      <w:r>
        <w:rPr>
          <w:rFonts w:ascii="Calibri" w:hAnsi="Calibri" w:cs="Calibri" w:hint="eastAsia"/>
          <w:u w:val="single"/>
        </w:rPr>
        <w:t>30</w:t>
      </w:r>
      <w:r>
        <w:rPr>
          <w:rFonts w:ascii="宋体" w:hAnsi="Calibri" w:cs="宋体" w:hint="eastAsia"/>
          <w:lang w:val="zh-CN"/>
        </w:rPr>
        <w:t>天内达成进一步履行合同的协议，因不可抗力致使合同不能履行的，合同终止。</w:t>
      </w:r>
    </w:p>
    <w:p w14:paraId="793D862F"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lastRenderedPageBreak/>
        <w:t>2.</w:t>
      </w:r>
      <w:r>
        <w:rPr>
          <w:rFonts w:ascii="宋体" w:hAnsi="Calibri" w:cs="宋体" w:hint="eastAsia"/>
          <w:lang w:val="zh-CN"/>
        </w:rPr>
        <w:t>除法律、法规规定的不可抗力情形外，双方约定出现</w:t>
      </w:r>
      <w:proofErr w:type="gramStart"/>
      <w:r>
        <w:rPr>
          <w:rFonts w:ascii="Calibri" w:hAnsi="Calibri" w:cs="Calibri" w:hint="eastAsia"/>
          <w:u w:val="single"/>
        </w:rPr>
        <w:t>无</w:t>
      </w:r>
      <w:r>
        <w:rPr>
          <w:rFonts w:ascii="宋体" w:hAnsi="Calibri" w:cs="宋体" w:hint="eastAsia"/>
          <w:lang w:val="zh-CN"/>
        </w:rPr>
        <w:t>情况</w:t>
      </w:r>
      <w:proofErr w:type="gramEnd"/>
      <w:r>
        <w:rPr>
          <w:rFonts w:ascii="宋体" w:hAnsi="Calibri" w:cs="宋体" w:hint="eastAsia"/>
          <w:lang w:val="zh-CN"/>
        </w:rPr>
        <w:t>亦视为不可抗力。</w:t>
      </w:r>
    </w:p>
    <w:p w14:paraId="4851A33F"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九、知识产权：</w:t>
      </w:r>
    </w:p>
    <w:p w14:paraId="7EF0908F"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十、其他约定：</w:t>
      </w:r>
    </w:p>
    <w:p w14:paraId="6DE6B4A2"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十一、合同争议解决</w:t>
      </w:r>
    </w:p>
    <w:p w14:paraId="46ACA044"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因产品质量问题发生争议的，应邀请国家认可的质量检测机构进行鉴定。产品符合标准的，鉴定费由甲方承担；产品不符合标准的，鉴定费由乙方承担。</w:t>
      </w:r>
    </w:p>
    <w:p w14:paraId="678D1C74"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因履行本合同引起的或与本合同有关的争议，甲乙双方应首先通过友好协商解决，如果协商不能解决，可向</w:t>
      </w:r>
      <w:r>
        <w:rPr>
          <w:rFonts w:ascii="宋体" w:hAnsi="Calibri" w:cs="宋体" w:hint="eastAsia"/>
          <w:u w:val="single"/>
          <w:lang w:val="zh-CN"/>
        </w:rPr>
        <w:t>甲方</w:t>
      </w:r>
      <w:r>
        <w:rPr>
          <w:rFonts w:ascii="宋体" w:hAnsi="Calibri" w:cs="宋体" w:hint="eastAsia"/>
          <w:lang w:val="zh-CN"/>
        </w:rPr>
        <w:t>所在地仲裁委员会申请仲裁或向甲方所在地人民法院提起诉讼。</w:t>
      </w:r>
    </w:p>
    <w:p w14:paraId="2B89807C"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诉讼期间，本合同继续履行。</w:t>
      </w:r>
    </w:p>
    <w:p w14:paraId="5512CF91"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十二、合同生效及其它</w:t>
      </w:r>
      <w:r>
        <w:rPr>
          <w:rFonts w:ascii="宋体" w:hAnsi="Calibri" w:cs="宋体" w:hint="eastAsia"/>
        </w:rPr>
        <w:t>：</w:t>
      </w:r>
    </w:p>
    <w:p w14:paraId="4DB1C232"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本合同一式</w:t>
      </w:r>
      <w:r>
        <w:rPr>
          <w:rFonts w:ascii="宋体" w:hAnsi="Calibri" w:cs="宋体" w:hint="eastAsia"/>
          <w:b/>
          <w:lang w:val="zh-CN"/>
        </w:rPr>
        <w:t>六</w:t>
      </w:r>
      <w:r>
        <w:rPr>
          <w:rFonts w:ascii="宋体" w:hAnsi="Calibri" w:cs="宋体" w:hint="eastAsia"/>
          <w:lang w:val="zh-CN"/>
        </w:rPr>
        <w:t>份，经双方签字，并加盖公章即为生效。</w:t>
      </w:r>
    </w:p>
    <w:p w14:paraId="3773CDCF"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本合同未尽事宜，按合同法有关规定处理。</w:t>
      </w:r>
    </w:p>
    <w:p w14:paraId="70AB4946"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本合同的组成包含《合同通用条款》，可自行在青海政府采购网下载《合同通用条款》。</w:t>
      </w:r>
    </w:p>
    <w:p w14:paraId="762702C7" w14:textId="77777777" w:rsidR="00061BE8" w:rsidRDefault="00061BE8">
      <w:pPr>
        <w:autoSpaceDE w:val="0"/>
        <w:autoSpaceDN w:val="0"/>
        <w:adjustRightInd w:val="0"/>
        <w:spacing w:line="400" w:lineRule="exact"/>
        <w:rPr>
          <w:rFonts w:ascii="Calibri" w:hAnsi="Calibri" w:cs="Calibri"/>
        </w:rPr>
      </w:pPr>
    </w:p>
    <w:p w14:paraId="51A29257"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甲方（盖章）：乙方（盖章）：</w:t>
      </w:r>
    </w:p>
    <w:p w14:paraId="64D4EBCB"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法定代表人或委托代理人</w:t>
      </w:r>
      <w:r>
        <w:rPr>
          <w:rFonts w:ascii="宋体" w:hAnsi="Calibri" w:cs="宋体" w:hint="eastAsia"/>
        </w:rPr>
        <w:t>：</w:t>
      </w:r>
      <w:r>
        <w:rPr>
          <w:rFonts w:ascii="宋体" w:hAnsi="Calibri" w:cs="宋体" w:hint="eastAsia"/>
          <w:lang w:val="zh-CN"/>
        </w:rPr>
        <w:t>法定代表人或委托代理人</w:t>
      </w:r>
      <w:r>
        <w:rPr>
          <w:rFonts w:ascii="宋体" w:hAnsi="Calibri" w:cs="宋体" w:hint="eastAsia"/>
        </w:rPr>
        <w:t>：</w:t>
      </w:r>
    </w:p>
    <w:p w14:paraId="5766C2EE"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开户银行：</w:t>
      </w:r>
    </w:p>
    <w:p w14:paraId="1C510BCA"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联系电话：账号：</w:t>
      </w:r>
    </w:p>
    <w:p w14:paraId="6C3E0A5D"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联系电话：</w:t>
      </w:r>
    </w:p>
    <w:p w14:paraId="232084A7" w14:textId="77777777" w:rsidR="00061BE8" w:rsidRDefault="00061BE8">
      <w:pPr>
        <w:autoSpaceDE w:val="0"/>
        <w:autoSpaceDN w:val="0"/>
        <w:adjustRightInd w:val="0"/>
        <w:spacing w:line="400" w:lineRule="exact"/>
        <w:ind w:firstLineChars="550" w:firstLine="1320"/>
        <w:rPr>
          <w:rFonts w:ascii="宋体" w:hAnsi="Calibri" w:cs="宋体"/>
          <w:lang w:val="zh-CN"/>
        </w:rPr>
      </w:pPr>
      <w:r>
        <w:rPr>
          <w:rFonts w:ascii="宋体" w:hAnsi="Calibri" w:cs="宋体" w:hint="eastAsia"/>
          <w:lang w:val="zh-CN"/>
        </w:rPr>
        <w:t>签约时间：  年</w:t>
      </w:r>
      <w:r w:rsidR="009B3552">
        <w:rPr>
          <w:rFonts w:ascii="宋体" w:hAnsi="Calibri" w:cs="宋体" w:hint="eastAsia"/>
          <w:lang w:val="zh-CN"/>
        </w:rPr>
        <w:t xml:space="preserve">   </w:t>
      </w:r>
      <w:r>
        <w:rPr>
          <w:rFonts w:ascii="宋体" w:hAnsi="Calibri" w:cs="宋体" w:hint="eastAsia"/>
          <w:lang w:val="zh-CN"/>
        </w:rPr>
        <w:t>月   日</w:t>
      </w:r>
    </w:p>
    <w:p w14:paraId="318DBFAE" w14:textId="77777777" w:rsidR="00061BE8" w:rsidRDefault="00061BE8">
      <w:pPr>
        <w:autoSpaceDE w:val="0"/>
        <w:autoSpaceDN w:val="0"/>
        <w:adjustRightInd w:val="0"/>
        <w:spacing w:line="400" w:lineRule="exact"/>
        <w:ind w:firstLineChars="550" w:firstLine="1320"/>
        <w:rPr>
          <w:rFonts w:ascii="宋体" w:hAnsi="Calibri" w:cs="宋体"/>
          <w:lang w:val="zh-CN"/>
        </w:rPr>
      </w:pPr>
    </w:p>
    <w:p w14:paraId="25FF34DA"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采购代理机构：四川国际招标有限责任公司</w:t>
      </w:r>
    </w:p>
    <w:p w14:paraId="4A9B6357"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负责人或经办人：</w:t>
      </w:r>
    </w:p>
    <w:p w14:paraId="463ED9C5" w14:textId="77777777" w:rsidR="00061BE8" w:rsidRDefault="00061BE8">
      <w:pPr>
        <w:autoSpaceDE w:val="0"/>
        <w:autoSpaceDN w:val="0"/>
        <w:adjustRightInd w:val="0"/>
        <w:spacing w:line="400" w:lineRule="exact"/>
        <w:rPr>
          <w:rFonts w:ascii="Calibri" w:hAnsi="Calibri" w:cs="Calibri"/>
          <w:sz w:val="28"/>
          <w:szCs w:val="28"/>
        </w:rPr>
      </w:pPr>
      <w:r>
        <w:rPr>
          <w:rFonts w:ascii="宋体" w:hAnsi="Calibri" w:cs="宋体" w:hint="eastAsia"/>
          <w:lang w:val="zh-CN"/>
        </w:rPr>
        <w:t>合同备案时间：  年</w:t>
      </w:r>
      <w:r w:rsidR="009B3552">
        <w:rPr>
          <w:rFonts w:ascii="宋体" w:hAnsi="Calibri" w:cs="宋体" w:hint="eastAsia"/>
          <w:lang w:val="zh-CN"/>
        </w:rPr>
        <w:t xml:space="preserve">   </w:t>
      </w:r>
      <w:r>
        <w:rPr>
          <w:rFonts w:ascii="宋体" w:hAnsi="Calibri" w:cs="宋体" w:hint="eastAsia"/>
          <w:lang w:val="zh-CN"/>
        </w:rPr>
        <w:t>月</w:t>
      </w:r>
      <w:r w:rsidR="009B3552">
        <w:rPr>
          <w:rFonts w:ascii="宋体" w:hAnsi="Calibri" w:cs="宋体" w:hint="eastAsia"/>
          <w:lang w:val="zh-CN"/>
        </w:rPr>
        <w:t xml:space="preserve">   </w:t>
      </w:r>
      <w:r>
        <w:rPr>
          <w:rFonts w:ascii="宋体" w:hAnsi="Calibri" w:cs="宋体" w:hint="eastAsia"/>
          <w:lang w:val="zh-CN"/>
        </w:rPr>
        <w:t>日</w:t>
      </w:r>
    </w:p>
    <w:p w14:paraId="74353A3F" w14:textId="77777777" w:rsidR="00061BE8" w:rsidRDefault="00061BE8">
      <w:pPr>
        <w:autoSpaceDE w:val="0"/>
        <w:autoSpaceDN w:val="0"/>
        <w:adjustRightInd w:val="0"/>
        <w:spacing w:line="400" w:lineRule="exact"/>
        <w:jc w:val="center"/>
        <w:rPr>
          <w:rFonts w:ascii="Calibri" w:hAnsi="Calibri" w:cs="Calibri"/>
          <w:b/>
          <w:bCs/>
          <w:sz w:val="28"/>
          <w:szCs w:val="28"/>
        </w:rPr>
      </w:pPr>
      <w:r>
        <w:rPr>
          <w:rFonts w:ascii="宋体" w:hAnsi="Calibri" w:cs="宋体"/>
          <w:b/>
          <w:bCs/>
          <w:sz w:val="28"/>
          <w:szCs w:val="28"/>
          <w:lang w:val="zh-CN"/>
        </w:rPr>
        <w:br w:type="page"/>
      </w:r>
      <w:r>
        <w:rPr>
          <w:rFonts w:ascii="宋体" w:hAnsi="Calibri" w:cs="宋体" w:hint="eastAsia"/>
          <w:b/>
          <w:bCs/>
          <w:sz w:val="28"/>
          <w:szCs w:val="28"/>
          <w:lang w:val="zh-CN"/>
        </w:rPr>
        <w:lastRenderedPageBreak/>
        <w:t>合同通用条款</w:t>
      </w:r>
    </w:p>
    <w:p w14:paraId="3908815E" w14:textId="77777777" w:rsidR="00061BE8" w:rsidRDefault="00061BE8">
      <w:pPr>
        <w:autoSpaceDE w:val="0"/>
        <w:autoSpaceDN w:val="0"/>
        <w:adjustRightInd w:val="0"/>
        <w:spacing w:line="400" w:lineRule="exact"/>
        <w:rPr>
          <w:rFonts w:ascii="Calibri" w:hAnsi="Calibri" w:cs="Calibri"/>
          <w:sz w:val="28"/>
          <w:szCs w:val="28"/>
        </w:rPr>
      </w:pPr>
    </w:p>
    <w:p w14:paraId="1657BE01"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根据《中华人民共和国合同法》、《中华人民共和国政府采购法》的规定，合同双方经协商达成一致，自愿订立本合同，遵循公平原则明确双方的权利、义务，确保双方诚实守信地履行合同。</w:t>
      </w:r>
    </w:p>
    <w:p w14:paraId="3F20F173"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ascii="宋体" w:hAnsi="Calibri" w:cs="宋体" w:hint="eastAsia"/>
          <w:b/>
          <w:bCs/>
          <w:sz w:val="28"/>
          <w:szCs w:val="28"/>
          <w:lang w:val="zh-CN"/>
        </w:rPr>
        <w:t>定义</w:t>
      </w:r>
    </w:p>
    <w:p w14:paraId="6DDB8E62"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本合同中的下列术语应解释为：</w:t>
      </w:r>
    </w:p>
    <w:p w14:paraId="1AF23BFE"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ascii="宋体" w:hAnsi="Calibri" w:cs="宋体" w:hint="eastAsia"/>
          <w:lang w:val="zh-CN"/>
        </w:rPr>
        <w:t>合同</w:t>
      </w:r>
      <w:r>
        <w:rPr>
          <w:rFonts w:ascii="宋体" w:hAnsi="Calibri" w:cs="宋体"/>
          <w:lang w:val="zh-CN"/>
        </w:rPr>
        <w:t>”</w:t>
      </w:r>
      <w:r>
        <w:rPr>
          <w:rFonts w:ascii="宋体" w:hAnsi="Calibri" w:cs="宋体" w:hint="eastAsia"/>
          <w:lang w:val="zh-CN"/>
        </w:rPr>
        <w:t>指甲乙双方签署的、载明的甲乙双方权利义务的协议，包括所有的附件、附录和上述文件所提到的构成合同的所有文件。</w:t>
      </w:r>
    </w:p>
    <w:p w14:paraId="59F4327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ascii="宋体" w:hAnsi="Calibri" w:cs="宋体" w:hint="eastAsia"/>
          <w:lang w:val="zh-CN"/>
        </w:rPr>
        <w:t>合同金额</w:t>
      </w:r>
      <w:r>
        <w:rPr>
          <w:rFonts w:ascii="宋体" w:hAnsi="Calibri" w:cs="宋体"/>
          <w:lang w:val="zh-CN"/>
        </w:rPr>
        <w:t>”</w:t>
      </w:r>
      <w:r>
        <w:rPr>
          <w:rFonts w:ascii="宋体" w:hAnsi="Calibri" w:cs="宋体" w:hint="eastAsia"/>
          <w:lang w:val="zh-CN"/>
        </w:rPr>
        <w:t>指根据合同规定，乙方在正确地完全履行合同义务后甲方应付给乙方的价款。</w:t>
      </w:r>
    </w:p>
    <w:p w14:paraId="084041F1"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ascii="宋体" w:hAnsi="Calibri" w:cs="宋体" w:hint="eastAsia"/>
          <w:lang w:val="zh-CN"/>
        </w:rPr>
        <w:t>合同条款</w:t>
      </w:r>
      <w:r>
        <w:rPr>
          <w:rFonts w:ascii="宋体" w:hAnsi="Calibri" w:cs="宋体"/>
          <w:lang w:val="zh-CN"/>
        </w:rPr>
        <w:t>”</w:t>
      </w:r>
      <w:r>
        <w:rPr>
          <w:rFonts w:ascii="宋体" w:hAnsi="Calibri" w:cs="宋体" w:hint="eastAsia"/>
          <w:lang w:val="zh-CN"/>
        </w:rPr>
        <w:t>指本合同条款。</w:t>
      </w:r>
    </w:p>
    <w:p w14:paraId="242E7E1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ascii="宋体" w:hAnsi="Calibri" w:cs="宋体" w:hint="eastAsia"/>
          <w:lang w:val="zh-CN"/>
        </w:rPr>
        <w:t>货物</w:t>
      </w:r>
      <w:r>
        <w:rPr>
          <w:rFonts w:ascii="宋体" w:hAnsi="Calibri" w:cs="宋体"/>
          <w:lang w:val="zh-CN"/>
        </w:rPr>
        <w:t>”</w:t>
      </w:r>
      <w:r>
        <w:rPr>
          <w:rFonts w:ascii="宋体" w:hAnsi="Calibri" w:cs="宋体" w:hint="eastAsia"/>
          <w:lang w:val="zh-CN"/>
        </w:rPr>
        <w:t>指乙方根据合同约定须向甲方提供的一切产品、设备、机械、仪表、备件等，包括辅助工具、使用手册等相关资料。</w:t>
      </w:r>
    </w:p>
    <w:p w14:paraId="26A6F88A"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ascii="宋体" w:hAnsi="Calibri" w:cs="宋体" w:hint="eastAsia"/>
          <w:lang w:val="zh-CN"/>
        </w:rPr>
        <w:t>服务</w:t>
      </w:r>
      <w:r>
        <w:rPr>
          <w:rFonts w:ascii="宋体" w:hAnsi="Calibri" w:cs="宋体"/>
          <w:lang w:val="zh-CN"/>
        </w:rPr>
        <w:t>”</w:t>
      </w:r>
      <w:r>
        <w:rPr>
          <w:rFonts w:ascii="宋体" w:hAnsi="Calibri" w:cs="宋体" w:hint="eastAsia"/>
          <w:lang w:val="zh-CN"/>
        </w:rPr>
        <w:t>指根据本合同规定乙方承担与供货有关的辅助服务，如运输、保险及安装、调试、提供技术援助、培训和合同中规定乙方应承担的其它义务。</w:t>
      </w:r>
    </w:p>
    <w:p w14:paraId="6E999FF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ascii="宋体" w:hAnsi="Calibri" w:cs="宋体" w:hint="eastAsia"/>
          <w:lang w:val="zh-CN"/>
        </w:rPr>
        <w:t>甲方</w:t>
      </w:r>
      <w:r>
        <w:rPr>
          <w:rFonts w:ascii="宋体" w:hAnsi="Calibri" w:cs="宋体"/>
          <w:lang w:val="zh-CN"/>
        </w:rPr>
        <w:t>”</w:t>
      </w:r>
      <w:r>
        <w:rPr>
          <w:rFonts w:ascii="宋体" w:hAnsi="Calibri" w:cs="宋体" w:hint="eastAsia"/>
          <w:lang w:val="zh-CN"/>
        </w:rPr>
        <w:t>指购买货物和服务的单位。</w:t>
      </w:r>
    </w:p>
    <w:p w14:paraId="169AE522"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ascii="宋体" w:hAnsi="Calibri" w:cs="宋体" w:hint="eastAsia"/>
          <w:lang w:val="zh-CN"/>
        </w:rPr>
        <w:t>乙方</w:t>
      </w:r>
      <w:r>
        <w:rPr>
          <w:rFonts w:ascii="宋体" w:hAnsi="Calibri" w:cs="宋体"/>
          <w:lang w:val="zh-CN"/>
        </w:rPr>
        <w:t>”</w:t>
      </w:r>
      <w:r>
        <w:rPr>
          <w:rFonts w:ascii="宋体" w:hAnsi="Calibri" w:cs="宋体" w:hint="eastAsia"/>
          <w:lang w:val="zh-CN"/>
        </w:rPr>
        <w:t>指提供本合同条款下货物和服务的公司或其他实体。</w:t>
      </w:r>
    </w:p>
    <w:p w14:paraId="4F54FC8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ascii="宋体" w:hAnsi="Calibri" w:cs="宋体" w:hint="eastAsia"/>
          <w:lang w:val="zh-CN"/>
        </w:rPr>
        <w:t>现场</w:t>
      </w:r>
      <w:r>
        <w:rPr>
          <w:rFonts w:ascii="宋体" w:hAnsi="Calibri" w:cs="宋体"/>
          <w:lang w:val="zh-CN"/>
        </w:rPr>
        <w:t>”</w:t>
      </w:r>
      <w:r>
        <w:rPr>
          <w:rFonts w:ascii="宋体" w:hAnsi="Calibri" w:cs="宋体" w:hint="eastAsia"/>
          <w:lang w:val="zh-CN"/>
        </w:rPr>
        <w:t>指合同规定货物将要运至和安装的地点。</w:t>
      </w:r>
    </w:p>
    <w:p w14:paraId="0A68A335"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ascii="宋体" w:hAnsi="Calibri" w:cs="宋体" w:hint="eastAsia"/>
          <w:lang w:val="zh-CN"/>
        </w:rPr>
        <w:t>验收</w:t>
      </w:r>
      <w:r>
        <w:rPr>
          <w:rFonts w:ascii="宋体" w:hAnsi="Calibri" w:cs="宋体"/>
          <w:lang w:val="zh-CN"/>
        </w:rPr>
        <w:t>”</w:t>
      </w:r>
      <w:r>
        <w:rPr>
          <w:rFonts w:ascii="宋体" w:hAnsi="Calibri" w:cs="宋体" w:hint="eastAsia"/>
          <w:lang w:val="zh-CN"/>
        </w:rPr>
        <w:t>指合同双方依据强制性的国家技术质量规范和合同约定，确认合同条款下的货物符合合同规定的活动。</w:t>
      </w:r>
    </w:p>
    <w:p w14:paraId="6B49EBC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1.10</w:t>
      </w:r>
      <w:r>
        <w:rPr>
          <w:rFonts w:ascii="宋体" w:hAnsi="Calibri" w:cs="宋体" w:hint="eastAsia"/>
          <w:lang w:val="zh-CN"/>
        </w:rPr>
        <w:t>原厂商：产品制造商或其在中国境内设立的办事或技术服务机构。除另有说明外，本合同文件所述的制造商、产品制造商、制造厂家、产品制造厂家均为原厂商。</w:t>
      </w:r>
    </w:p>
    <w:p w14:paraId="0DE68AEF"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ascii="宋体" w:hAnsi="Calibri" w:cs="宋体" w:hint="eastAsia"/>
          <w:lang w:val="zh-CN"/>
        </w:rPr>
        <w:t>原产地：指产品的生产地，或提供服务的来源地。</w:t>
      </w:r>
    </w:p>
    <w:p w14:paraId="606CA64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ascii="宋体" w:hAnsi="Calibri" w:cs="宋体" w:hint="eastAsia"/>
          <w:lang w:val="zh-CN"/>
        </w:rPr>
        <w:t>工作日</w:t>
      </w:r>
      <w:r>
        <w:rPr>
          <w:rFonts w:ascii="宋体" w:hAnsi="Calibri" w:cs="宋体"/>
          <w:lang w:val="zh-CN"/>
        </w:rPr>
        <w:t>”</w:t>
      </w:r>
      <w:r>
        <w:rPr>
          <w:rFonts w:ascii="宋体" w:hAnsi="Calibri" w:cs="宋体" w:hint="eastAsia"/>
          <w:lang w:val="zh-CN"/>
        </w:rPr>
        <w:t>指国家法定工作日，</w:t>
      </w:r>
      <w:r>
        <w:rPr>
          <w:rFonts w:ascii="宋体" w:hAnsi="Calibri" w:cs="宋体"/>
          <w:lang w:val="zh-CN"/>
        </w:rPr>
        <w:t>“</w:t>
      </w:r>
      <w:r>
        <w:rPr>
          <w:rFonts w:ascii="宋体" w:hAnsi="Calibri" w:cs="宋体" w:hint="eastAsia"/>
          <w:lang w:val="zh-CN"/>
        </w:rPr>
        <w:t>天</w:t>
      </w:r>
      <w:r>
        <w:rPr>
          <w:rFonts w:ascii="宋体" w:hAnsi="Calibri" w:cs="宋体"/>
          <w:lang w:val="zh-CN"/>
        </w:rPr>
        <w:t>”</w:t>
      </w:r>
      <w:r>
        <w:rPr>
          <w:rFonts w:ascii="宋体" w:hAnsi="Calibri" w:cs="宋体" w:hint="eastAsia"/>
          <w:lang w:val="zh-CN"/>
        </w:rPr>
        <w:t>指日历天数。</w:t>
      </w:r>
    </w:p>
    <w:p w14:paraId="4334A9A5"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ascii="宋体" w:hAnsi="Calibri" w:cs="宋体" w:hint="eastAsia"/>
          <w:b/>
          <w:bCs/>
          <w:sz w:val="28"/>
          <w:szCs w:val="28"/>
          <w:lang w:val="zh-CN"/>
        </w:rPr>
        <w:t>技术规格要求</w:t>
      </w:r>
    </w:p>
    <w:p w14:paraId="565CF854"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ascii="宋体" w:hAnsi="Calibri" w:cs="宋体" w:hint="eastAsia"/>
          <w:lang w:val="zh-CN"/>
        </w:rPr>
        <w:t>本合同条款下提交货物的技术规格要求应等于或优于招响应文件技术规格要求。若技术规格要求中无相应规定，则应符合相应的国家有关部门最新颁布的相应正式标准。</w:t>
      </w:r>
    </w:p>
    <w:p w14:paraId="47AFA31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ascii="宋体" w:hAnsi="Calibri" w:cs="宋体" w:hint="eastAsia"/>
          <w:lang w:val="zh-CN"/>
        </w:rPr>
        <w:t>乙方应向甲方提供货物及服务有关的标准的中文文本。</w:t>
      </w:r>
    </w:p>
    <w:p w14:paraId="38110E9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ascii="宋体" w:hAnsi="Calibri" w:cs="宋体" w:hint="eastAsia"/>
          <w:lang w:val="zh-CN"/>
        </w:rPr>
        <w:t>除非技术规范中另有规定，计量单位均采用中华人民共和国法定计量单位。</w:t>
      </w:r>
    </w:p>
    <w:p w14:paraId="0168764B"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ascii="宋体" w:hAnsi="Calibri" w:cs="宋体" w:hint="eastAsia"/>
          <w:b/>
          <w:bCs/>
          <w:sz w:val="28"/>
          <w:szCs w:val="28"/>
          <w:lang w:val="zh-CN"/>
        </w:rPr>
        <w:t>合同范围</w:t>
      </w:r>
    </w:p>
    <w:p w14:paraId="1F8ED5C4"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lastRenderedPageBreak/>
        <w:t xml:space="preserve">3.1 </w:t>
      </w:r>
      <w:r>
        <w:rPr>
          <w:rFonts w:ascii="宋体" w:hAnsi="Calibri" w:cs="宋体" w:hint="eastAsia"/>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5AB94B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ascii="宋体" w:hAnsi="Calibri" w:cs="宋体" w:hint="eastAsia"/>
          <w:lang w:val="zh-CN"/>
        </w:rPr>
        <w:t>乙方应负责培训甲方的技术人员。</w:t>
      </w:r>
    </w:p>
    <w:p w14:paraId="62755E5A"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ascii="宋体" w:hAnsi="Calibri" w:cs="宋体" w:hint="eastAsia"/>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B17C76"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ascii="宋体" w:hAnsi="Calibri" w:cs="宋体" w:hint="eastAsia"/>
          <w:b/>
          <w:bCs/>
          <w:sz w:val="28"/>
          <w:szCs w:val="28"/>
          <w:lang w:val="zh-CN"/>
        </w:rPr>
        <w:t>合同文件和资料</w:t>
      </w:r>
    </w:p>
    <w:p w14:paraId="73008591"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4.1</w:t>
      </w:r>
      <w:r>
        <w:rPr>
          <w:rFonts w:ascii="宋体" w:hAnsi="Calibri" w:cs="宋体" w:hint="eastAsia"/>
          <w:lang w:val="zh-CN"/>
        </w:rPr>
        <w:t>乙方在提供仪器设备时应同时提供中文版相关的技术资料，如目录索引、图纸、操作手册、使用指南、维修指南、服务手册等。</w:t>
      </w:r>
    </w:p>
    <w:p w14:paraId="76110F8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4.2</w:t>
      </w:r>
      <w:r>
        <w:rPr>
          <w:rFonts w:ascii="宋体" w:hAnsi="Calibri" w:cs="宋体" w:hint="eastAsia"/>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78E6214"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ascii="宋体" w:hAnsi="Calibri" w:cs="宋体" w:hint="eastAsia"/>
          <w:b/>
          <w:bCs/>
          <w:sz w:val="28"/>
          <w:szCs w:val="28"/>
          <w:lang w:val="zh-CN"/>
        </w:rPr>
        <w:t>知识产权</w:t>
      </w:r>
    </w:p>
    <w:p w14:paraId="7C55424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5.1</w:t>
      </w:r>
      <w:r>
        <w:rPr>
          <w:rFonts w:ascii="宋体" w:hAnsi="Calibri" w:cs="宋体" w:hint="eastAsia"/>
          <w:lang w:val="zh-CN"/>
        </w:rPr>
        <w:t>乙方应保证甲方在使用该货物或其任何一部分时不受第三方提出的侵犯专利权、著作权、商标权和工业设计权等的起诉。</w:t>
      </w:r>
    </w:p>
    <w:p w14:paraId="6DDB78C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5.2</w:t>
      </w:r>
      <w:r>
        <w:rPr>
          <w:rFonts w:ascii="宋体" w:hAnsi="Calibri" w:cs="宋体" w:hint="eastAsia"/>
          <w:lang w:val="zh-CN"/>
        </w:rPr>
        <w:t>任何第三方提出侵权指控，乙方须与第三方交涉并承担由此产生的一切责任、费用和经济赔偿。</w:t>
      </w:r>
    </w:p>
    <w:p w14:paraId="17B62B8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5.3</w:t>
      </w:r>
      <w:r>
        <w:rPr>
          <w:rFonts w:ascii="宋体" w:hAnsi="Calibri" w:cs="宋体" w:hint="eastAsia"/>
          <w:lang w:val="zh-CN"/>
        </w:rPr>
        <w:t>双方应共同遵守国家有关版权、专利、商标等知识产权方面的法律规定，相互尊重对方的知识产权，对本合同内容、对方的技术秘密和商业秘密负有保密责任。如有违反，违约方负相关法律责任。</w:t>
      </w:r>
    </w:p>
    <w:p w14:paraId="42B00EBD"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5.4</w:t>
      </w:r>
      <w:r>
        <w:rPr>
          <w:rFonts w:ascii="宋体" w:hAnsi="Calibri" w:cs="宋体" w:hint="eastAsia"/>
          <w:lang w:val="zh-CN"/>
        </w:rPr>
        <w:t>在本合同生效时已经存在并为各方合法拥有或使用的所有技术、资料和信息的知识产权，仍应属于其各自的原权利人所有或享有，另有约定的除外。</w:t>
      </w:r>
    </w:p>
    <w:p w14:paraId="773253CE"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5.5</w:t>
      </w:r>
      <w:r>
        <w:rPr>
          <w:rFonts w:ascii="宋体" w:hAnsi="Calibri" w:cs="宋体" w:hint="eastAsia"/>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C5FC4C"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ascii="宋体" w:hAnsi="Calibri" w:cs="宋体" w:hint="eastAsia"/>
          <w:b/>
          <w:bCs/>
          <w:sz w:val="28"/>
          <w:szCs w:val="28"/>
          <w:lang w:val="zh-CN"/>
        </w:rPr>
        <w:t>保密</w:t>
      </w:r>
    </w:p>
    <w:p w14:paraId="266CD032" w14:textId="77777777" w:rsidR="00061BE8" w:rsidRDefault="00061BE8">
      <w:pPr>
        <w:widowControl w:val="0"/>
        <w:autoSpaceDE w:val="0"/>
        <w:autoSpaceDN w:val="0"/>
        <w:adjustRightInd w:val="0"/>
        <w:spacing w:line="400" w:lineRule="exact"/>
        <w:ind w:firstLineChars="196" w:firstLine="470"/>
        <w:rPr>
          <w:rFonts w:ascii="Calibri" w:hAnsi="Calibri" w:cs="Calibri"/>
          <w:b/>
          <w:bCs/>
          <w:sz w:val="28"/>
          <w:szCs w:val="28"/>
        </w:rPr>
      </w:pPr>
      <w:r>
        <w:rPr>
          <w:rFonts w:ascii="Calibri" w:hAnsi="Calibri" w:cs="Calibri"/>
        </w:rPr>
        <w:t>6.1</w:t>
      </w:r>
      <w:r>
        <w:rPr>
          <w:rFonts w:ascii="宋体" w:hAnsi="Calibri" w:cs="宋体" w:hint="eastAsia"/>
          <w:lang w:val="zh-CN"/>
        </w:rPr>
        <w:t>在本合同履行期间及履行完毕后的任何时候，任何一方均应对因履行本合同从对方获取或知悉的保密信息承担保密责任，未经对方书面同意不得向第三</w:t>
      </w:r>
      <w:r>
        <w:rPr>
          <w:rFonts w:ascii="宋体" w:hAnsi="Calibri" w:cs="宋体" w:hint="eastAsia"/>
          <w:lang w:val="zh-CN"/>
        </w:rPr>
        <w:lastRenderedPageBreak/>
        <w:t>方透露，否则应赔偿由此给对方造成的全部损失。</w:t>
      </w:r>
    </w:p>
    <w:p w14:paraId="377BC6D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6.2</w:t>
      </w:r>
      <w:r>
        <w:rPr>
          <w:rFonts w:ascii="宋体" w:hAnsi="Calibri" w:cs="宋体" w:hint="eastAsia"/>
          <w:lang w:val="zh-CN"/>
        </w:rPr>
        <w:t>保密信息指任何一方因履行本合同所知悉的任何以口头、书面、图表或电子形式存在的对方信息，具体包括：</w:t>
      </w:r>
    </w:p>
    <w:p w14:paraId="2286D954"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6.2.1</w:t>
      </w:r>
      <w:r>
        <w:rPr>
          <w:rFonts w:ascii="宋体" w:hAnsi="Calibri" w:cs="宋体" w:hint="eastAsia"/>
          <w:lang w:val="zh-CN"/>
        </w:rPr>
        <w:t>任何涉及对方过去、现在或将来的商业计划、规章制度、操作规程、处理手段、财务信息；</w:t>
      </w:r>
    </w:p>
    <w:p w14:paraId="2A4C351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6.2.2</w:t>
      </w:r>
      <w:r>
        <w:rPr>
          <w:rFonts w:ascii="宋体" w:hAnsi="Calibri" w:cs="宋体" w:hint="eastAsia"/>
          <w:lang w:val="zh-CN"/>
        </w:rPr>
        <w:t>任何对方的技术措施、技术方案、软件应用及开发，硬件设备的品种、质量、数量、品牌等；</w:t>
      </w:r>
    </w:p>
    <w:p w14:paraId="489DC1C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6.2.3</w:t>
      </w:r>
      <w:r>
        <w:rPr>
          <w:rFonts w:ascii="宋体" w:hAnsi="Calibri" w:cs="宋体" w:hint="eastAsia"/>
          <w:lang w:val="zh-CN"/>
        </w:rPr>
        <w:t>任何对方的技术秘密或专有知识、文件、报告、数据、客户软件、流程图、数据库、发明、知识、贸易秘密。</w:t>
      </w:r>
    </w:p>
    <w:p w14:paraId="67206E0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6.3</w:t>
      </w:r>
      <w:r>
        <w:rPr>
          <w:rFonts w:ascii="宋体" w:hAnsi="Calibri" w:cs="宋体" w:hint="eastAsia"/>
          <w:lang w:val="zh-CN"/>
        </w:rPr>
        <w:t>乙方应根据甲方的要求签署相应的保密协议，保密协议与本条款存在不一致的，以保密协议为准。</w:t>
      </w:r>
    </w:p>
    <w:p w14:paraId="622AB260"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ascii="宋体" w:hAnsi="Calibri" w:cs="宋体" w:hint="eastAsia"/>
          <w:b/>
          <w:bCs/>
          <w:sz w:val="28"/>
          <w:szCs w:val="28"/>
          <w:lang w:val="zh-CN"/>
        </w:rPr>
        <w:t>质量保证</w:t>
      </w:r>
    </w:p>
    <w:p w14:paraId="1B09FBE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7.1</w:t>
      </w:r>
      <w:r>
        <w:rPr>
          <w:rFonts w:ascii="宋体" w:hAnsi="Calibri" w:cs="宋体" w:hint="eastAsia"/>
          <w:lang w:val="zh-CN"/>
        </w:rPr>
        <w:t>货物质量保证</w:t>
      </w:r>
    </w:p>
    <w:p w14:paraId="6912478D"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7.1.1</w:t>
      </w:r>
      <w:r>
        <w:rPr>
          <w:rFonts w:ascii="宋体" w:hAnsi="Calibri" w:cs="宋体" w:hint="eastAsia"/>
          <w:lang w:val="zh-CN"/>
        </w:rPr>
        <w:t>乙方必须保证货物是全新、未使用过的，并完全符合强制性的国家技术质量规范和合同规定的质量、规格、性能和技术规范等的要求。</w:t>
      </w:r>
    </w:p>
    <w:p w14:paraId="7D4FDC9D"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7.1.2</w:t>
      </w:r>
      <w:r>
        <w:rPr>
          <w:rFonts w:ascii="宋体" w:hAnsi="Calibri" w:cs="宋体" w:hint="eastAsia"/>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BCF5E8E"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7.1.3</w:t>
      </w:r>
      <w:r>
        <w:rPr>
          <w:rFonts w:ascii="宋体" w:hAnsi="Calibri" w:cs="宋体" w:hint="eastAsia"/>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D6B609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7.1.4</w:t>
      </w:r>
      <w:r>
        <w:rPr>
          <w:rFonts w:ascii="宋体" w:hAnsi="Calibri" w:cs="宋体" w:hint="eastAsia"/>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7B65C6E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ascii="宋体" w:hAnsi="Calibri" w:cs="宋体" w:hint="eastAsia"/>
          <w:lang w:val="zh-CN"/>
        </w:rPr>
        <w:t>合同条款下货物的质量保证期自货物通过最终验收起算，合同另行规定除外。</w:t>
      </w:r>
    </w:p>
    <w:p w14:paraId="0A8BF59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7.2</w:t>
      </w:r>
      <w:r>
        <w:rPr>
          <w:rFonts w:ascii="宋体" w:hAnsi="Calibri" w:cs="宋体" w:hint="eastAsia"/>
          <w:lang w:val="zh-CN"/>
        </w:rPr>
        <w:t>辅助服务质量保证</w:t>
      </w:r>
    </w:p>
    <w:p w14:paraId="365976E6"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7.2.1</w:t>
      </w:r>
      <w:r>
        <w:rPr>
          <w:rFonts w:ascii="宋体" w:hAnsi="Calibri" w:cs="宋体" w:hint="eastAsia"/>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w:t>
      </w:r>
      <w:r>
        <w:rPr>
          <w:rFonts w:ascii="宋体" w:hAnsi="Calibri" w:cs="宋体" w:hint="eastAsia"/>
          <w:lang w:val="zh-CN"/>
        </w:rPr>
        <w:lastRenderedPageBreak/>
        <w:t>权，要求原厂商承诺，并加盖原厂商公章），不得出现因货物停售、转产而无法提供上述支持服务。</w:t>
      </w:r>
    </w:p>
    <w:p w14:paraId="2133359D"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7.2.2</w:t>
      </w:r>
      <w:r>
        <w:rPr>
          <w:rFonts w:ascii="宋体" w:hAnsi="Calibri" w:cs="宋体" w:hint="eastAsia"/>
          <w:lang w:val="zh-CN"/>
        </w:rPr>
        <w:t>乙方应保证合同条款下所提供的服务包括培训、安装指导、单机调试、系统联调和试验等，按合同规定方式进行，并保证不存在因乙方工作人员的过失、错误或疏忽而产生的缺陷。</w:t>
      </w:r>
    </w:p>
    <w:p w14:paraId="449C9CA1"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ascii="宋体" w:hAnsi="Calibri" w:cs="宋体" w:hint="eastAsia"/>
          <w:b/>
          <w:bCs/>
          <w:sz w:val="28"/>
          <w:szCs w:val="28"/>
          <w:lang w:val="zh-CN"/>
        </w:rPr>
        <w:t>包装要求</w:t>
      </w:r>
    </w:p>
    <w:p w14:paraId="4731A91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ascii="宋体" w:hAnsi="Calibri" w:cs="宋体" w:hint="eastAsia"/>
          <w:lang w:val="zh-CN"/>
        </w:rPr>
        <w:t>除合同另有约定外</w:t>
      </w:r>
      <w:r>
        <w:rPr>
          <w:rFonts w:ascii="Calibri" w:hAnsi="Calibri" w:cs="Calibri"/>
        </w:rPr>
        <w:t>,</w:t>
      </w:r>
      <w:r>
        <w:rPr>
          <w:rFonts w:ascii="宋体" w:hAnsi="Calibri" w:cs="宋体" w:hint="eastAsia"/>
          <w:lang w:val="zh-CN"/>
        </w:rPr>
        <w:t>乙方提供的全部货物</w:t>
      </w:r>
      <w:r>
        <w:rPr>
          <w:rFonts w:ascii="Calibri" w:hAnsi="Calibri" w:cs="Calibri"/>
        </w:rPr>
        <w:t>,</w:t>
      </w:r>
      <w:r>
        <w:rPr>
          <w:rFonts w:ascii="宋体" w:hAnsi="Calibri" w:cs="宋体" w:hint="eastAsia"/>
          <w:lang w:val="zh-CN"/>
        </w:rPr>
        <w:t>均应采用本行业通用的方式进行包装，且该包装应符合国家有关包装的法律、法规的规定。</w:t>
      </w:r>
    </w:p>
    <w:p w14:paraId="5731116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ascii="宋体" w:hAnsi="Calibri" w:cs="宋体" w:hint="eastAsia"/>
          <w:lang w:val="zh-CN"/>
        </w:rPr>
        <w:t>包装应适应于远距离运输，并有良好的防潮、防震、防锈和防粗暴装卸等保护措施，以确保货物安全运抵现场。由于包装不善所引起的货物锈蚀、损坏和损失均由乙方承担。</w:t>
      </w:r>
    </w:p>
    <w:p w14:paraId="107576C9"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乙方应提供货物运至合同规定的最终目的地所需要的包装，以防止货物在转运中损坏或变质。</w:t>
      </w:r>
    </w:p>
    <w:p w14:paraId="055AB2BF"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ascii="宋体" w:hAnsi="Calibri" w:cs="宋体" w:hint="eastAsia"/>
          <w:lang w:val="zh-CN"/>
        </w:rPr>
        <w:t>乙方所提供的货物包装均为出厂时原包装。</w:t>
      </w:r>
    </w:p>
    <w:p w14:paraId="038805EF"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ascii="宋体" w:hAnsi="Calibri" w:cs="宋体" w:hint="eastAsia"/>
          <w:lang w:val="zh-CN"/>
        </w:rPr>
        <w:t>乙方所提供货物必须附有质量合格证，装箱清单，主机、附件、各种零部件和消耗品，有清楚的与装箱单相对应的名称和编号。</w:t>
      </w:r>
    </w:p>
    <w:p w14:paraId="14584C5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ascii="宋体" w:hAnsi="Calibri" w:cs="宋体" w:hint="eastAsia"/>
          <w:lang w:val="zh-CN"/>
        </w:rPr>
        <w:t>货物运输中的运输费用和保险费用均由乙方承担。运输过程中的一切损失、损坏均由乙方负责。</w:t>
      </w:r>
    </w:p>
    <w:p w14:paraId="1A744C2B"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ascii="宋体" w:hAnsi="Calibri" w:cs="宋体" w:hint="eastAsia"/>
          <w:b/>
          <w:bCs/>
          <w:sz w:val="28"/>
          <w:szCs w:val="28"/>
          <w:lang w:val="zh-CN"/>
        </w:rPr>
        <w:t>价格</w:t>
      </w:r>
    </w:p>
    <w:p w14:paraId="7A9ABC7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ascii="宋体" w:hAnsi="Calibri" w:cs="宋体" w:hint="eastAsia"/>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D3C75C6"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ascii="宋体" w:hAnsi="Calibri" w:cs="宋体" w:hint="eastAsia"/>
          <w:lang w:val="zh-CN"/>
        </w:rPr>
        <w:t>本合同价格为固定价格，包括了乙方履行合同全过程产生的所有成本和费用以及乙方应承担的一切税费。</w:t>
      </w:r>
    </w:p>
    <w:p w14:paraId="337EF94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9.3</w:t>
      </w:r>
      <w:r>
        <w:rPr>
          <w:rFonts w:ascii="宋体" w:hAnsi="Calibri" w:cs="宋体" w:hint="eastAsia"/>
          <w:lang w:val="zh-CN"/>
        </w:rPr>
        <w:t>检验费用</w:t>
      </w:r>
    </w:p>
    <w:p w14:paraId="292E1C85"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ascii="宋体" w:hAnsi="Calibri" w:cs="宋体" w:hint="eastAsia"/>
          <w:lang w:val="zh-CN"/>
        </w:rPr>
        <w:t>乙方必须负担本条款下属于乙方负责的检验、测试、调试、试运行和验收的所有费用，并负责乙方派往买方组织的检验、测试和验收人员的所有费用。</w:t>
      </w:r>
    </w:p>
    <w:p w14:paraId="6908DA3A"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ascii="宋体" w:hAnsi="Calibri" w:cs="宋体" w:hint="eastAsia"/>
          <w:lang w:val="zh-CN"/>
        </w:rPr>
        <w:t>甲方按合同计划参加在乙方工厂所在地检验、测试和验收的费用全部由乙方负责并已包含在合同总价中。</w:t>
      </w:r>
    </w:p>
    <w:p w14:paraId="13A8E0F4" w14:textId="77777777" w:rsidR="00061BE8" w:rsidRDefault="00061BE8">
      <w:pPr>
        <w:autoSpaceDE w:val="0"/>
        <w:autoSpaceDN w:val="0"/>
        <w:adjustRightInd w:val="0"/>
        <w:spacing w:line="400" w:lineRule="exact"/>
        <w:ind w:firstLine="480"/>
        <w:rPr>
          <w:rFonts w:ascii="宋体" w:hAnsi="Calibri" w:cs="宋体"/>
          <w:lang w:val="zh-CN"/>
        </w:rPr>
      </w:pPr>
      <w:r>
        <w:rPr>
          <w:rFonts w:ascii="Calibri" w:hAnsi="Calibri" w:cs="Calibri"/>
        </w:rPr>
        <w:t>9.3.3</w:t>
      </w:r>
      <w:r>
        <w:rPr>
          <w:rFonts w:ascii="宋体" w:hAnsi="Calibri" w:cs="宋体" w:hint="eastAsia"/>
          <w:lang w:val="zh-CN"/>
        </w:rPr>
        <w:t>甲方检验人员已到卖方所在地，测试无法依照合同进行，而引起甲方人员延长逗留时间，所有由此产生的包括甲方人员在内的直接费用及成本由乙方承担。</w:t>
      </w:r>
    </w:p>
    <w:p w14:paraId="50CAAA1C" w14:textId="77777777" w:rsidR="00061BE8" w:rsidRDefault="00061BE8">
      <w:pPr>
        <w:autoSpaceDE w:val="0"/>
        <w:autoSpaceDN w:val="0"/>
        <w:adjustRightInd w:val="0"/>
        <w:spacing w:line="400" w:lineRule="exact"/>
        <w:ind w:firstLine="480"/>
        <w:rPr>
          <w:rFonts w:ascii="Calibri" w:hAnsi="Calibri" w:cs="Calibri"/>
        </w:rPr>
      </w:pPr>
    </w:p>
    <w:p w14:paraId="09ECDA3A"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lastRenderedPageBreak/>
        <w:t>10.</w:t>
      </w:r>
      <w:r>
        <w:rPr>
          <w:rFonts w:ascii="宋体" w:hAnsi="Calibri" w:cs="宋体" w:hint="eastAsia"/>
          <w:b/>
          <w:bCs/>
          <w:sz w:val="28"/>
          <w:szCs w:val="28"/>
          <w:lang w:val="zh-CN"/>
        </w:rPr>
        <w:t>交货方式及交货日期</w:t>
      </w:r>
    </w:p>
    <w:p w14:paraId="5E7CA5AE"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交货方式：现场交货，乙方负责办理运输和保险，将货物运抵现场。</w:t>
      </w:r>
    </w:p>
    <w:p w14:paraId="6EECF068"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交货期：30个日历日；特殊产品交货期需说明。</w:t>
      </w:r>
    </w:p>
    <w:p w14:paraId="12CFAAB6"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交货日期：所有货物运抵现场并经双方开箱验收合格之日。</w:t>
      </w:r>
    </w:p>
    <w:p w14:paraId="43D4D55E" w14:textId="77777777" w:rsidR="00061BE8" w:rsidRDefault="00061BE8">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ascii="宋体" w:hAnsi="Calibri" w:cs="宋体" w:hint="eastAsia"/>
          <w:lang w:val="zh-CN"/>
        </w:rPr>
        <w:t>检验和验收</w:t>
      </w:r>
    </w:p>
    <w:p w14:paraId="570A5B6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11.1</w:t>
      </w:r>
      <w:r>
        <w:rPr>
          <w:rFonts w:ascii="宋体" w:hAnsi="Calibri" w:cs="宋体" w:hint="eastAsia"/>
          <w:lang w:val="zh-CN"/>
        </w:rPr>
        <w:t>开箱验收</w:t>
      </w:r>
    </w:p>
    <w:p w14:paraId="4361599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11.1.1</w:t>
      </w:r>
      <w:r>
        <w:rPr>
          <w:rFonts w:ascii="宋体" w:hAnsi="Calibri" w:cs="宋体" w:hint="eastAsia"/>
          <w:lang w:val="zh-CN"/>
        </w:rPr>
        <w:t>货物运抵现场后，双方应及时开箱验收，并制作验收记录，以确认与本合同约定的数量、型号等是否一致。</w:t>
      </w:r>
    </w:p>
    <w:p w14:paraId="08B76B5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ascii="宋体" w:hAnsi="Calibri" w:cs="宋体" w:hint="eastAsia"/>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F9D04B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ascii="宋体" w:hAnsi="Calibri" w:cs="宋体" w:hint="eastAsia"/>
          <w:lang w:val="zh-CN"/>
        </w:rPr>
        <w:t>开箱验收中如发现货物的数量、规格与合同约定不符，甲方有权拒收货物，乙方应及时按甲方要求免费对拒收货物采取更换或其他必要的补救措施，直至开箱验收合格，方视为乙方完成交货。</w:t>
      </w:r>
    </w:p>
    <w:p w14:paraId="45CB288A"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hint="eastAsia"/>
          <w:lang w:val="zh-CN"/>
        </w:rPr>
        <w:t>检验验收</w:t>
      </w:r>
    </w:p>
    <w:p w14:paraId="1DDF0F6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ascii="宋体" w:hAnsi="Calibri" w:cs="宋体" w:hint="eastAsia"/>
          <w:lang w:val="zh-CN"/>
        </w:rPr>
        <w:t>交货完成后，乙方应及时组装、调试、试运行，按照合同专用条款规定的试运行完成后，双方及时组织对货物检验验收。合同双方均须派人参加合同要求双方参加的试验、检验。</w:t>
      </w:r>
    </w:p>
    <w:p w14:paraId="115D962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ascii="宋体" w:hAnsi="Calibri" w:cs="宋体" w:hint="eastAsia"/>
          <w:lang w:val="zh-CN"/>
        </w:rPr>
        <w:t>在具体实施合同规定的检验验收之前，乙方需提前提交相应的测试计划（包括测试程序、测试内容和检验标准、试验时间安排等）供甲方确认。</w:t>
      </w:r>
    </w:p>
    <w:p w14:paraId="4E569D4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ascii="宋体" w:hAnsi="Calibri" w:cs="宋体" w:hint="eastAsia"/>
          <w:lang w:val="zh-CN"/>
        </w:rPr>
        <w:t>除需甲方确认的试验验收外，乙方还应对所有检验验收测试的结果、步骤、原始数据等作妥善记录。如甲方要求，乙方应提供这些记录给买方。</w:t>
      </w:r>
    </w:p>
    <w:p w14:paraId="6BDB91D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ascii="宋体" w:hAnsi="Calibri" w:cs="宋体" w:hint="eastAsia"/>
          <w:lang w:val="zh-CN"/>
        </w:rPr>
        <w:t>检验测试出现全部或部分未达到本合同所约定的技术指标，甲方有权选择下列任</w:t>
      </w:r>
      <w:proofErr w:type="gramStart"/>
      <w:r>
        <w:rPr>
          <w:rFonts w:ascii="宋体" w:hAnsi="Calibri" w:cs="宋体" w:hint="eastAsia"/>
          <w:lang w:val="zh-CN"/>
        </w:rPr>
        <w:t>一</w:t>
      </w:r>
      <w:proofErr w:type="gramEnd"/>
      <w:r>
        <w:rPr>
          <w:rFonts w:ascii="宋体" w:hAnsi="Calibri" w:cs="宋体" w:hint="eastAsia"/>
          <w:lang w:val="zh-CN"/>
        </w:rPr>
        <w:t>处理方式：</w:t>
      </w:r>
    </w:p>
    <w:p w14:paraId="6176CD0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a.</w:t>
      </w:r>
      <w:r>
        <w:rPr>
          <w:rFonts w:ascii="宋体" w:hAnsi="Calibri" w:cs="宋体" w:hint="eastAsia"/>
          <w:lang w:val="zh-CN"/>
        </w:rPr>
        <w:t>重新测试直至合格为止；</w:t>
      </w:r>
    </w:p>
    <w:p w14:paraId="25A4835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b.</w:t>
      </w:r>
      <w:r>
        <w:rPr>
          <w:rFonts w:ascii="宋体" w:hAnsi="Calibri" w:cs="宋体" w:hint="eastAsia"/>
          <w:lang w:val="zh-CN"/>
        </w:rPr>
        <w:t>要求乙方对货物进行免费更换，然后重新测试直至合格为止；</w:t>
      </w:r>
    </w:p>
    <w:p w14:paraId="334FC633"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无论选择何种方式，甲方因此而发生的因卖方原因引起的所有费用均由乙方负担。</w:t>
      </w:r>
    </w:p>
    <w:p w14:paraId="1673565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ascii="宋体" w:hAnsi="Calibri" w:cs="宋体" w:hint="eastAsia"/>
          <w:lang w:val="zh-CN"/>
        </w:rPr>
        <w:t>使用过程检验</w:t>
      </w:r>
    </w:p>
    <w:p w14:paraId="61C409D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11.3.1</w:t>
      </w:r>
      <w:r>
        <w:rPr>
          <w:rFonts w:ascii="宋体" w:hAnsi="Calibri" w:cs="宋体" w:hint="eastAsia"/>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8BA6CD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lastRenderedPageBreak/>
        <w:t>11.3.2</w:t>
      </w:r>
      <w:r>
        <w:rPr>
          <w:rFonts w:ascii="宋体" w:hAnsi="Calibri" w:cs="宋体" w:hint="eastAsia"/>
          <w:lang w:val="zh-CN"/>
        </w:rPr>
        <w:t>如果合同双方对乙方提供的上述试验结果报告的解释有分歧，双方须于出现分歧后</w:t>
      </w:r>
      <w:r>
        <w:rPr>
          <w:rFonts w:ascii="Calibri" w:hAnsi="Calibri" w:cs="Calibri"/>
        </w:rPr>
        <w:t>10</w:t>
      </w:r>
      <w:r>
        <w:rPr>
          <w:rFonts w:ascii="宋体" w:hAnsi="Calibri" w:cs="宋体" w:hint="eastAsia"/>
          <w:lang w:val="zh-CN"/>
        </w:rPr>
        <w:t>天内给对方声明，以陈述己方的观点。声明须附有关证据。分歧应通过协商解决。</w:t>
      </w:r>
    </w:p>
    <w:p w14:paraId="62EDADD2"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ascii="宋体" w:hAnsi="Calibri" w:cs="宋体" w:hint="eastAsia"/>
          <w:b/>
          <w:bCs/>
          <w:sz w:val="28"/>
          <w:szCs w:val="28"/>
          <w:lang w:val="zh-CN"/>
        </w:rPr>
        <w:t>付款条件</w:t>
      </w:r>
    </w:p>
    <w:p w14:paraId="533242F4"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本合同条款下的付款方法和条件在</w:t>
      </w:r>
      <w:r>
        <w:rPr>
          <w:rFonts w:ascii="宋体" w:hAnsi="Calibri" w:cs="宋体"/>
          <w:lang w:val="zh-CN"/>
        </w:rPr>
        <w:t>“</w:t>
      </w:r>
      <w:r>
        <w:rPr>
          <w:rFonts w:ascii="宋体" w:hAnsi="Calibri" w:cs="宋体" w:hint="eastAsia"/>
          <w:lang w:val="zh-CN"/>
        </w:rPr>
        <w:t>青海省政府采购合同书</w:t>
      </w:r>
      <w:r>
        <w:rPr>
          <w:rFonts w:ascii="宋体" w:hAnsi="Calibri" w:cs="宋体"/>
          <w:lang w:val="zh-CN"/>
        </w:rPr>
        <w:t>”</w:t>
      </w:r>
      <w:r>
        <w:rPr>
          <w:rFonts w:ascii="宋体" w:hAnsi="Calibri" w:cs="宋体" w:hint="eastAsia"/>
          <w:lang w:val="zh-CN"/>
        </w:rPr>
        <w:t>中具体规定。</w:t>
      </w:r>
    </w:p>
    <w:p w14:paraId="4A3F7989" w14:textId="77777777" w:rsidR="00061BE8" w:rsidRDefault="00061BE8">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ascii="宋体" w:hAnsi="Calibri" w:cs="宋体" w:hint="eastAsia"/>
          <w:b/>
          <w:bCs/>
          <w:sz w:val="28"/>
          <w:szCs w:val="28"/>
          <w:lang w:val="zh-CN"/>
        </w:rPr>
        <w:t>履约保证金：</w:t>
      </w:r>
    </w:p>
    <w:p w14:paraId="00265005"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13.1</w:t>
      </w:r>
      <w:r>
        <w:rPr>
          <w:rFonts w:ascii="宋体" w:hAnsi="Calibri" w:cs="宋体" w:hint="eastAsia"/>
          <w:lang w:val="zh-CN"/>
        </w:rPr>
        <w:t>乙方应在合同签订前，按磋商文件第二章 磋商须知 第</w:t>
      </w:r>
      <w:r>
        <w:rPr>
          <w:rFonts w:ascii="宋体" w:hAnsi="Calibri" w:cs="宋体"/>
          <w:lang w:val="zh-CN"/>
        </w:rPr>
        <w:t>9.5</w:t>
      </w:r>
      <w:r>
        <w:rPr>
          <w:rFonts w:ascii="宋体" w:hAnsi="Calibri" w:cs="宋体" w:hint="eastAsia"/>
          <w:lang w:val="zh-CN"/>
        </w:rPr>
        <w:t>项的约定提交履约保证金。</w:t>
      </w:r>
    </w:p>
    <w:p w14:paraId="58D87BB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13.2</w:t>
      </w:r>
      <w:r>
        <w:rPr>
          <w:rFonts w:ascii="宋体" w:hAnsi="Calibri" w:cs="宋体" w:hint="eastAsia"/>
          <w:lang w:val="zh-CN"/>
        </w:rPr>
        <w:t>履约保证金用于补偿甲方因乙方不能履行其合同义务而蒙受的损失。</w:t>
      </w:r>
    </w:p>
    <w:p w14:paraId="040F52F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13.3</w:t>
      </w:r>
      <w:r>
        <w:rPr>
          <w:rFonts w:ascii="宋体" w:hAnsi="Calibri" w:cs="宋体" w:hint="eastAsia"/>
          <w:lang w:val="zh-CN"/>
        </w:rPr>
        <w:t>履约保证金应使用本合同货币，按下述方式之一提交（磋商文件中另有约定的除外）：</w:t>
      </w:r>
    </w:p>
    <w:p w14:paraId="5AEF493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13.3.1</w:t>
      </w:r>
      <w:r>
        <w:rPr>
          <w:rFonts w:ascii="宋体" w:hAnsi="Calibri" w:cs="宋体" w:hint="eastAsia"/>
          <w:lang w:val="zh-CN"/>
        </w:rPr>
        <w:t>甲方可接受的在中华人民共和国注册和营业的银行出具的履约保函；</w:t>
      </w:r>
    </w:p>
    <w:p w14:paraId="28D7A6C2"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ascii="宋体" w:hAnsi="Calibri" w:cs="宋体" w:hint="eastAsia"/>
          <w:lang w:val="zh-CN"/>
        </w:rPr>
        <w:t>支票。</w:t>
      </w:r>
    </w:p>
    <w:p w14:paraId="74251EAA" w14:textId="77777777" w:rsidR="00061BE8" w:rsidRDefault="00061BE8">
      <w:pPr>
        <w:autoSpaceDE w:val="0"/>
        <w:autoSpaceDN w:val="0"/>
        <w:adjustRightInd w:val="0"/>
        <w:spacing w:line="400" w:lineRule="exact"/>
        <w:rPr>
          <w:rFonts w:ascii="Calibri" w:hAnsi="Calibri" w:cs="Calibri"/>
          <w:bCs/>
          <w:sz w:val="28"/>
          <w:szCs w:val="28"/>
        </w:rPr>
      </w:pPr>
      <w:r>
        <w:rPr>
          <w:rFonts w:ascii="Calibri" w:hAnsi="Calibri" w:cs="Calibri"/>
        </w:rPr>
        <w:t>13.4</w:t>
      </w:r>
      <w:r>
        <w:rPr>
          <w:rFonts w:ascii="宋体" w:hAnsi="Calibri" w:cs="宋体" w:hint="eastAsia"/>
          <w:lang w:val="zh-CN"/>
        </w:rPr>
        <w:t>乙方未能按合同规定履行其义务，甲方有权从履约保证金中取得补偿。货物验收合格后，甲方将履约保证金退还乙方或转为质量保证金。</w:t>
      </w:r>
    </w:p>
    <w:p w14:paraId="4F1656D1"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ascii="宋体" w:hAnsi="Calibri" w:cs="宋体" w:hint="eastAsia"/>
          <w:b/>
          <w:bCs/>
          <w:sz w:val="28"/>
          <w:szCs w:val="28"/>
          <w:lang w:val="zh-CN"/>
        </w:rPr>
        <w:t>索赔</w:t>
      </w:r>
    </w:p>
    <w:p w14:paraId="270D81E5"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14.1</w:t>
      </w:r>
      <w:r>
        <w:rPr>
          <w:rFonts w:ascii="宋体" w:hAnsi="Calibri" w:cs="宋体" w:hint="eastAsia"/>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3CEC3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14.2</w:t>
      </w:r>
      <w:r>
        <w:rPr>
          <w:rFonts w:ascii="宋体" w:hAnsi="Calibri" w:cs="宋体" w:hint="eastAsia"/>
          <w:lang w:val="zh-CN"/>
        </w:rPr>
        <w:t>在履约保证期和检验期内，乙方对甲方提出的索赔负有责任，乙方应按照甲方同意的下列一种或多种方式解决索赔事宜：</w:t>
      </w:r>
    </w:p>
    <w:p w14:paraId="583F7C8F"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14.2.1</w:t>
      </w:r>
      <w:r>
        <w:rPr>
          <w:rFonts w:ascii="宋体" w:hAnsi="Calibri" w:cs="宋体" w:hint="eastAsia"/>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69A4DB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14.2.2</w:t>
      </w:r>
      <w:r>
        <w:rPr>
          <w:rFonts w:ascii="宋体" w:hAnsi="Calibri" w:cs="宋体" w:hint="eastAsia"/>
          <w:lang w:val="zh-CN"/>
        </w:rPr>
        <w:t>根据货物低劣程度、损坏程度以及甲方所遭受损失的数额，经甲乙双方商定降低货物的价格，或由有资质的中介机构评估，以降低后的价格或评估价格为准。</w:t>
      </w:r>
    </w:p>
    <w:p w14:paraId="38A4688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14.2.3</w:t>
      </w:r>
      <w:r>
        <w:rPr>
          <w:rFonts w:ascii="宋体" w:hAnsi="Calibri" w:cs="宋体" w:hint="eastAsia"/>
          <w:lang w:val="zh-CN"/>
        </w:rPr>
        <w:t>用符合规格、质量和性能要求的新零件、部件或货物来更换有缺陷的部分或修补缺陷部分，乙方应承</w:t>
      </w:r>
      <w:proofErr w:type="gramStart"/>
      <w:r>
        <w:rPr>
          <w:rFonts w:ascii="宋体" w:hAnsi="Calibri" w:cs="宋体" w:hint="eastAsia"/>
          <w:lang w:val="zh-CN"/>
        </w:rPr>
        <w:t>担一切</w:t>
      </w:r>
      <w:proofErr w:type="gramEnd"/>
      <w:r>
        <w:rPr>
          <w:rFonts w:ascii="宋体" w:hAnsi="Calibri" w:cs="宋体" w:hint="eastAsia"/>
          <w:lang w:val="zh-CN"/>
        </w:rPr>
        <w:t>费用和风险，并负担甲方所发生的一切直接费用。同时，乙方应相应延长修补或更换件的履约保证期。</w:t>
      </w:r>
    </w:p>
    <w:p w14:paraId="164AF756"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14.3</w:t>
      </w:r>
      <w:r>
        <w:rPr>
          <w:rFonts w:ascii="宋体" w:hAnsi="Calibri" w:cs="宋体" w:hint="eastAsia"/>
          <w:lang w:val="zh-CN"/>
        </w:rPr>
        <w:t>乙方收到甲方发出的索赔通知之日起</w:t>
      </w:r>
      <w:r>
        <w:rPr>
          <w:rFonts w:ascii="Calibri" w:hAnsi="Calibri" w:cs="Calibri"/>
        </w:rPr>
        <w:t>5</w:t>
      </w:r>
      <w:r>
        <w:rPr>
          <w:rFonts w:ascii="宋体" w:hAnsi="Calibri" w:cs="宋体" w:hint="eastAsia"/>
          <w:lang w:val="zh-CN"/>
        </w:rPr>
        <w:t>个工作日内未作答复的，甲方可从合同款中扣回索赔金额，如金额不足以补偿索赔金额，乙方应补足差额部分。</w:t>
      </w:r>
    </w:p>
    <w:p w14:paraId="54FF4E1F"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lastRenderedPageBreak/>
        <w:t>15.</w:t>
      </w:r>
      <w:r>
        <w:rPr>
          <w:rFonts w:ascii="宋体" w:hAnsi="Calibri" w:cs="宋体" w:hint="eastAsia"/>
          <w:b/>
          <w:bCs/>
          <w:sz w:val="28"/>
          <w:szCs w:val="28"/>
          <w:lang w:val="zh-CN"/>
        </w:rPr>
        <w:t>迟延交货</w:t>
      </w:r>
    </w:p>
    <w:p w14:paraId="6164D7B9"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ascii="宋体" w:hAnsi="Calibri" w:cs="宋体" w:hint="eastAsia"/>
          <w:lang w:val="zh-CN"/>
        </w:rPr>
        <w:t>乙方应按照合同约定的时间交货和提供服务。</w:t>
      </w:r>
    </w:p>
    <w:p w14:paraId="74B4B396"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ascii="宋体" w:hAnsi="Calibri" w:cs="宋体" w:hint="eastAsia"/>
          <w:lang w:val="zh-CN"/>
        </w:rPr>
        <w:t>除不可抗力因素外，乙方迟延交货，甲方有权提出违约损失赔偿或解除合同。</w:t>
      </w:r>
    </w:p>
    <w:p w14:paraId="535A8A76"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15.3</w:t>
      </w:r>
      <w:r>
        <w:rPr>
          <w:rFonts w:ascii="宋体" w:hAnsi="Calibri" w:cs="宋体" w:hint="eastAsia"/>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37EAC34"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ascii="宋体" w:hAnsi="Calibri" w:cs="宋体" w:hint="eastAsia"/>
          <w:b/>
          <w:bCs/>
          <w:sz w:val="28"/>
          <w:szCs w:val="28"/>
          <w:lang w:val="zh-CN"/>
        </w:rPr>
        <w:t>违约赔偿</w:t>
      </w:r>
    </w:p>
    <w:p w14:paraId="3DA130D7"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除不可抗力因素外，乙方没有按照合同规定的时间交货和提供服务，甲方可要求乙方支付违约金。违约金每日按合同总价款的千分之五计收。</w:t>
      </w:r>
    </w:p>
    <w:p w14:paraId="6BDB7BCC"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ascii="宋体" w:hAnsi="Calibri" w:cs="宋体" w:hint="eastAsia"/>
          <w:b/>
          <w:bCs/>
          <w:sz w:val="28"/>
          <w:szCs w:val="28"/>
          <w:lang w:val="zh-CN"/>
        </w:rPr>
        <w:t>不可抗力</w:t>
      </w:r>
    </w:p>
    <w:p w14:paraId="5E293D30"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17.1.</w:t>
      </w:r>
      <w:r>
        <w:rPr>
          <w:rFonts w:ascii="宋体" w:hAnsi="Calibri" w:cs="宋体" w:hint="eastAsia"/>
          <w:lang w:val="zh-CN"/>
        </w:rPr>
        <w:t>双方中任何一方遭遇法律规定的不可抗力，致使合同履行受阻时，履行合同的期限应予延长，延长的期限应相当于不可抗力所影响的时间。</w:t>
      </w:r>
    </w:p>
    <w:p w14:paraId="6F1D52D8"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17.2</w:t>
      </w:r>
      <w:r>
        <w:rPr>
          <w:rFonts w:ascii="宋体" w:hAnsi="Calibri" w:cs="宋体" w:hint="eastAsia"/>
          <w:lang w:val="zh-CN"/>
        </w:rPr>
        <w:t>受事故影响的一方应在不可抗力的事故发生后以书面形式通知另一方。</w:t>
      </w:r>
    </w:p>
    <w:p w14:paraId="530024B3"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17.3</w:t>
      </w:r>
      <w:r>
        <w:rPr>
          <w:rFonts w:ascii="宋体" w:hAnsi="Calibri" w:cs="宋体" w:hint="eastAsia"/>
          <w:lang w:val="zh-CN"/>
        </w:rPr>
        <w:t>不可抗力使合同的某些内容有变更必要的，双方应通过协商达成进一步履行合同的协议，因不可抗力致使合同不能履行的，合同终止。</w:t>
      </w:r>
    </w:p>
    <w:p w14:paraId="478CC729"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ascii="宋体" w:hAnsi="Calibri" w:cs="宋体" w:hint="eastAsia"/>
          <w:b/>
          <w:bCs/>
          <w:sz w:val="28"/>
          <w:szCs w:val="28"/>
          <w:lang w:val="zh-CN"/>
        </w:rPr>
        <w:t>税费</w:t>
      </w:r>
    </w:p>
    <w:p w14:paraId="7EC14B74"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与本合同有关的一切税费均由乙方承担。</w:t>
      </w:r>
    </w:p>
    <w:p w14:paraId="58789FFE"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ascii="宋体" w:hAnsi="Calibri" w:cs="宋体" w:hint="eastAsia"/>
          <w:b/>
          <w:bCs/>
          <w:sz w:val="28"/>
          <w:szCs w:val="28"/>
          <w:lang w:val="zh-CN"/>
        </w:rPr>
        <w:t>合同争议的解决</w:t>
      </w:r>
    </w:p>
    <w:p w14:paraId="269EC10C"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19.1</w:t>
      </w:r>
      <w:r>
        <w:rPr>
          <w:rFonts w:ascii="宋体" w:hAnsi="Calibri" w:cs="宋体" w:hint="eastAsia"/>
          <w:lang w:val="zh-CN"/>
        </w:rPr>
        <w:t>甲方和乙方由于本合同的履行而发生任何争议时，双方可先通过协商解决。</w:t>
      </w:r>
    </w:p>
    <w:p w14:paraId="3360A0CF"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19.2</w:t>
      </w:r>
      <w:r>
        <w:rPr>
          <w:rFonts w:ascii="宋体" w:hAnsi="Calibri" w:cs="宋体" w:hint="eastAsia"/>
          <w:lang w:val="zh-CN"/>
        </w:rPr>
        <w:t>任何一方不愿通过协商或通过协商仍不能解决争议，则双方中任何一方均应向甲方所在地人民法院起诉。</w:t>
      </w:r>
    </w:p>
    <w:p w14:paraId="1D05E890"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ascii="宋体" w:hAnsi="Calibri" w:cs="宋体" w:hint="eastAsia"/>
          <w:b/>
          <w:bCs/>
          <w:sz w:val="28"/>
          <w:szCs w:val="28"/>
          <w:lang w:val="zh-CN"/>
        </w:rPr>
        <w:t>违约解除合同</w:t>
      </w:r>
    </w:p>
    <w:p w14:paraId="06B79B1B"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20.1</w:t>
      </w:r>
      <w:r>
        <w:rPr>
          <w:rFonts w:ascii="宋体" w:hAnsi="Calibri" w:cs="宋体" w:hint="eastAsia"/>
          <w:lang w:val="zh-CN"/>
        </w:rPr>
        <w:t>出现下列情形之一的，视为乙方违约。甲方可向乙方发出书面通知，部分或全部终止合同，同时保留向乙方索赔的权利。</w:t>
      </w:r>
    </w:p>
    <w:p w14:paraId="4CC6168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20.1.1</w:t>
      </w:r>
      <w:r>
        <w:rPr>
          <w:rFonts w:ascii="宋体" w:hAnsi="Calibri" w:cs="宋体" w:hint="eastAsia"/>
          <w:lang w:val="zh-CN"/>
        </w:rPr>
        <w:t>乙方未能在合同规定的限期或甲方同意延长的限期内，提供全部或部分货物的；</w:t>
      </w:r>
    </w:p>
    <w:p w14:paraId="665B09F7"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20.1.2</w:t>
      </w:r>
      <w:r>
        <w:rPr>
          <w:rFonts w:ascii="宋体" w:hAnsi="Calibri" w:cs="宋体" w:hint="eastAsia"/>
          <w:lang w:val="zh-CN"/>
        </w:rPr>
        <w:t>乙方未能履行合同规定的其它主要义务的；</w:t>
      </w:r>
    </w:p>
    <w:p w14:paraId="4D9A292A"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20.1.3</w:t>
      </w:r>
      <w:r>
        <w:rPr>
          <w:rFonts w:ascii="宋体" w:hAnsi="Calibri" w:cs="宋体" w:hint="eastAsia"/>
          <w:lang w:val="zh-CN"/>
        </w:rPr>
        <w:t>乙方在本合同履行过程中有欺诈行为的。</w:t>
      </w:r>
    </w:p>
    <w:p w14:paraId="2E2A0155" w14:textId="77777777" w:rsidR="00061BE8" w:rsidRDefault="00061BE8">
      <w:pPr>
        <w:autoSpaceDE w:val="0"/>
        <w:autoSpaceDN w:val="0"/>
        <w:adjustRightInd w:val="0"/>
        <w:spacing w:line="400" w:lineRule="exact"/>
        <w:ind w:firstLine="480"/>
        <w:rPr>
          <w:rFonts w:ascii="Calibri" w:hAnsi="Calibri" w:cs="Calibri"/>
        </w:rPr>
      </w:pPr>
      <w:r>
        <w:rPr>
          <w:rFonts w:ascii="Calibri" w:hAnsi="Calibri" w:cs="Calibri"/>
        </w:rPr>
        <w:t>20.2</w:t>
      </w:r>
      <w:r>
        <w:rPr>
          <w:rFonts w:ascii="宋体" w:hAnsi="Calibri" w:cs="宋体" w:hint="eastAsia"/>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C81E1E3"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ascii="宋体" w:hAnsi="Calibri" w:cs="宋体" w:hint="eastAsia"/>
          <w:b/>
          <w:bCs/>
          <w:sz w:val="28"/>
          <w:szCs w:val="28"/>
          <w:lang w:val="zh-CN"/>
        </w:rPr>
        <w:t>破产终止合同</w:t>
      </w:r>
    </w:p>
    <w:p w14:paraId="3DC38A4C"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14:paraId="119D4E5E"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ascii="宋体" w:hAnsi="Calibri" w:cs="宋体" w:hint="eastAsia"/>
          <w:b/>
          <w:bCs/>
          <w:sz w:val="28"/>
          <w:szCs w:val="28"/>
          <w:lang w:val="zh-CN"/>
        </w:rPr>
        <w:t>转让和分包</w:t>
      </w:r>
    </w:p>
    <w:p w14:paraId="5AD42DEF"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22.1</w:t>
      </w:r>
      <w:r>
        <w:rPr>
          <w:rFonts w:ascii="宋体" w:hAnsi="Calibri" w:cs="宋体" w:hint="eastAsia"/>
          <w:lang w:val="zh-CN"/>
        </w:rPr>
        <w:t>政府采购合同不能转让。</w:t>
      </w:r>
    </w:p>
    <w:p w14:paraId="18F31619" w14:textId="77777777" w:rsidR="00061BE8" w:rsidRDefault="00061BE8">
      <w:pPr>
        <w:autoSpaceDE w:val="0"/>
        <w:autoSpaceDN w:val="0"/>
        <w:adjustRightInd w:val="0"/>
        <w:spacing w:line="400" w:lineRule="exact"/>
        <w:ind w:firstLine="360"/>
        <w:rPr>
          <w:rFonts w:ascii="Calibri" w:hAnsi="Calibri" w:cs="Calibri"/>
        </w:rPr>
      </w:pPr>
      <w:r>
        <w:rPr>
          <w:rFonts w:ascii="Calibri" w:hAnsi="Calibri" w:cs="Calibri"/>
        </w:rPr>
        <w:t>22.2</w:t>
      </w:r>
      <w:r>
        <w:rPr>
          <w:rFonts w:ascii="宋体" w:hAnsi="Calibri" w:cs="宋体" w:hint="eastAsia"/>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0A3829E"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ascii="宋体" w:hAnsi="Calibri" w:cs="宋体" w:hint="eastAsia"/>
          <w:b/>
          <w:bCs/>
          <w:sz w:val="28"/>
          <w:szCs w:val="28"/>
          <w:lang w:val="zh-CN"/>
        </w:rPr>
        <w:t>合同修改</w:t>
      </w:r>
    </w:p>
    <w:p w14:paraId="5BD6B074" w14:textId="77777777" w:rsidR="00061BE8" w:rsidRDefault="00061BE8">
      <w:pPr>
        <w:autoSpaceDE w:val="0"/>
        <w:autoSpaceDN w:val="0"/>
        <w:adjustRightInd w:val="0"/>
        <w:spacing w:line="400" w:lineRule="exact"/>
        <w:rPr>
          <w:rFonts w:ascii="Calibri" w:hAnsi="Calibri" w:cs="Calibri"/>
        </w:rPr>
      </w:pPr>
      <w:r>
        <w:rPr>
          <w:rFonts w:ascii="宋体" w:hAnsi="Calibri" w:cs="宋体" w:hint="eastAsia"/>
          <w:lang w:val="zh-CN"/>
        </w:rPr>
        <w:t>甲方和乙方都不得擅自变更本合同，但合同继续履行将损害国家和社会公共利益的除外。如必须对合同条款进行改动时，当事人双方须共同签署书面文件，</w:t>
      </w:r>
      <w:proofErr w:type="gramStart"/>
      <w:r>
        <w:rPr>
          <w:rFonts w:ascii="宋体" w:hAnsi="Calibri" w:cs="宋体" w:hint="eastAsia"/>
          <w:lang w:val="zh-CN"/>
        </w:rPr>
        <w:t>做为</w:t>
      </w:r>
      <w:proofErr w:type="gramEnd"/>
      <w:r>
        <w:rPr>
          <w:rFonts w:ascii="宋体" w:hAnsi="Calibri" w:cs="宋体" w:hint="eastAsia"/>
          <w:lang w:val="zh-CN"/>
        </w:rPr>
        <w:t>合同的补充。</w:t>
      </w:r>
    </w:p>
    <w:p w14:paraId="563C2FCD"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ascii="宋体" w:hAnsi="Calibri" w:cs="宋体" w:hint="eastAsia"/>
          <w:b/>
          <w:bCs/>
          <w:sz w:val="28"/>
          <w:szCs w:val="28"/>
          <w:lang w:val="zh-CN"/>
        </w:rPr>
        <w:t>通知</w:t>
      </w:r>
    </w:p>
    <w:p w14:paraId="5E02A742"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本合同任何一方给另一方的通知，都应以书面形式发送，而另一方也应以书面形式确认并发送到对方明确的地址。</w:t>
      </w:r>
    </w:p>
    <w:p w14:paraId="26D77C60"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ascii="宋体" w:hAnsi="Calibri" w:cs="宋体" w:hint="eastAsia"/>
          <w:b/>
          <w:bCs/>
          <w:sz w:val="28"/>
          <w:szCs w:val="28"/>
          <w:lang w:val="zh-CN"/>
        </w:rPr>
        <w:t>计量单位</w:t>
      </w:r>
    </w:p>
    <w:p w14:paraId="33CB29D8" w14:textId="77777777" w:rsidR="00061BE8" w:rsidRDefault="00061BE8">
      <w:pPr>
        <w:autoSpaceDE w:val="0"/>
        <w:autoSpaceDN w:val="0"/>
        <w:adjustRightInd w:val="0"/>
        <w:spacing w:line="400" w:lineRule="exact"/>
        <w:ind w:firstLine="480"/>
        <w:rPr>
          <w:rFonts w:ascii="Calibri" w:hAnsi="Calibri" w:cs="Calibri"/>
        </w:rPr>
      </w:pPr>
      <w:r>
        <w:rPr>
          <w:rFonts w:ascii="宋体" w:hAnsi="Calibri" w:cs="宋体" w:hint="eastAsia"/>
          <w:lang w:val="zh-CN"/>
        </w:rPr>
        <w:t>除技术规范中另有规定外</w:t>
      </w:r>
      <w:r>
        <w:rPr>
          <w:rFonts w:ascii="Calibri" w:hAnsi="Calibri" w:cs="Calibri"/>
        </w:rPr>
        <w:t>,</w:t>
      </w:r>
      <w:r>
        <w:rPr>
          <w:rFonts w:ascii="宋体" w:hAnsi="Calibri" w:cs="宋体" w:hint="eastAsia"/>
          <w:lang w:val="zh-CN"/>
        </w:rPr>
        <w:t>计量单位均使用国家法定计量单位。</w:t>
      </w:r>
    </w:p>
    <w:p w14:paraId="14111B70" w14:textId="77777777" w:rsidR="00061BE8" w:rsidRDefault="00061BE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ascii="宋体" w:hAnsi="Calibri" w:cs="宋体" w:hint="eastAsia"/>
          <w:b/>
          <w:bCs/>
          <w:sz w:val="28"/>
          <w:szCs w:val="28"/>
          <w:lang w:val="zh-CN"/>
        </w:rPr>
        <w:t>适用法律</w:t>
      </w:r>
    </w:p>
    <w:p w14:paraId="6F56549A" w14:textId="77777777" w:rsidR="00061BE8" w:rsidRDefault="00061BE8">
      <w:pPr>
        <w:autoSpaceDE w:val="0"/>
        <w:autoSpaceDN w:val="0"/>
        <w:adjustRightInd w:val="0"/>
        <w:spacing w:line="400" w:lineRule="exact"/>
        <w:ind w:firstLine="480"/>
        <w:rPr>
          <w:rFonts w:ascii="Calibri" w:hAnsi="Calibri" w:cs="Calibri"/>
          <w:sz w:val="28"/>
          <w:szCs w:val="28"/>
        </w:rPr>
      </w:pPr>
      <w:r>
        <w:rPr>
          <w:rFonts w:ascii="宋体" w:hAnsi="Calibri" w:cs="宋体" w:hint="eastAsia"/>
          <w:lang w:val="zh-CN"/>
        </w:rPr>
        <w:t>本合同按照中华人民共和国的相关法律进行解释。</w:t>
      </w:r>
    </w:p>
    <w:p w14:paraId="5DF88BA2" w14:textId="77777777" w:rsidR="00061BE8" w:rsidRDefault="00061BE8">
      <w:pPr>
        <w:autoSpaceDE w:val="0"/>
        <w:autoSpaceDN w:val="0"/>
        <w:adjustRightInd w:val="0"/>
        <w:spacing w:line="400" w:lineRule="exact"/>
        <w:rPr>
          <w:rFonts w:ascii="Calibri" w:hAnsi="Calibri" w:cs="Calibri"/>
          <w:sz w:val="28"/>
          <w:szCs w:val="28"/>
        </w:rPr>
      </w:pPr>
    </w:p>
    <w:p w14:paraId="2311B113" w14:textId="77777777" w:rsidR="00061BE8" w:rsidRDefault="00061BE8">
      <w:pPr>
        <w:autoSpaceDE w:val="0"/>
        <w:autoSpaceDN w:val="0"/>
        <w:adjustRightInd w:val="0"/>
        <w:spacing w:line="400" w:lineRule="exact"/>
        <w:rPr>
          <w:rFonts w:ascii="Calibri" w:hAnsi="Calibri" w:cs="Calibri"/>
          <w:sz w:val="28"/>
          <w:szCs w:val="28"/>
        </w:rPr>
      </w:pPr>
    </w:p>
    <w:p w14:paraId="78C2FCF7" w14:textId="77777777" w:rsidR="00061BE8" w:rsidRDefault="00061BE8">
      <w:pPr>
        <w:autoSpaceDE w:val="0"/>
        <w:autoSpaceDN w:val="0"/>
        <w:adjustRightInd w:val="0"/>
        <w:spacing w:line="400" w:lineRule="exact"/>
        <w:rPr>
          <w:rFonts w:ascii="Calibri" w:hAnsi="Calibri" w:cs="Calibri"/>
          <w:sz w:val="28"/>
          <w:szCs w:val="28"/>
        </w:rPr>
      </w:pPr>
    </w:p>
    <w:p w14:paraId="6B6F927A" w14:textId="77777777" w:rsidR="00061BE8" w:rsidRDefault="00061BE8">
      <w:pPr>
        <w:autoSpaceDE w:val="0"/>
        <w:autoSpaceDN w:val="0"/>
        <w:adjustRightInd w:val="0"/>
        <w:spacing w:line="400" w:lineRule="exact"/>
        <w:rPr>
          <w:rFonts w:ascii="Calibri" w:hAnsi="Calibri" w:cs="Calibri"/>
          <w:sz w:val="28"/>
          <w:szCs w:val="28"/>
        </w:rPr>
      </w:pPr>
    </w:p>
    <w:p w14:paraId="3253512D" w14:textId="77777777" w:rsidR="00061BE8" w:rsidRDefault="00061BE8">
      <w:pPr>
        <w:autoSpaceDE w:val="0"/>
        <w:autoSpaceDN w:val="0"/>
        <w:adjustRightInd w:val="0"/>
        <w:spacing w:line="400" w:lineRule="exact"/>
        <w:rPr>
          <w:rFonts w:ascii="Calibri" w:hAnsi="Calibri" w:cs="Calibri"/>
          <w:sz w:val="28"/>
          <w:szCs w:val="28"/>
        </w:rPr>
      </w:pPr>
    </w:p>
    <w:p w14:paraId="415DF2C1" w14:textId="77777777" w:rsidR="00061BE8" w:rsidRDefault="00061BE8">
      <w:pPr>
        <w:autoSpaceDE w:val="0"/>
        <w:autoSpaceDN w:val="0"/>
        <w:adjustRightInd w:val="0"/>
        <w:spacing w:line="400" w:lineRule="exact"/>
        <w:rPr>
          <w:rFonts w:ascii="Calibri" w:hAnsi="Calibri" w:cs="Calibri"/>
          <w:sz w:val="28"/>
          <w:szCs w:val="28"/>
        </w:rPr>
      </w:pPr>
    </w:p>
    <w:p w14:paraId="4C36B3EC" w14:textId="77777777" w:rsidR="00061BE8" w:rsidRDefault="00061BE8">
      <w:pPr>
        <w:pStyle w:val="10"/>
        <w:numPr>
          <w:ilvl w:val="0"/>
          <w:numId w:val="0"/>
        </w:numPr>
        <w:tabs>
          <w:tab w:val="left" w:pos="4265"/>
        </w:tabs>
        <w:jc w:val="left"/>
        <w:rPr>
          <w:rFonts w:ascii="宋体" w:eastAsia="宋体" w:hAnsi="宋体"/>
          <w:color w:val="auto"/>
          <w:sz w:val="28"/>
          <w:szCs w:val="28"/>
        </w:rPr>
      </w:pPr>
    </w:p>
    <w:p w14:paraId="69A14E75" w14:textId="77777777" w:rsidR="00061BE8" w:rsidRDefault="00061BE8"/>
    <w:p w14:paraId="6C4BC3A8" w14:textId="77777777" w:rsidR="00061BE8" w:rsidRDefault="00061BE8">
      <w:pPr>
        <w:pStyle w:val="10"/>
        <w:numPr>
          <w:ilvl w:val="0"/>
          <w:numId w:val="0"/>
        </w:numPr>
        <w:tabs>
          <w:tab w:val="left" w:pos="4265"/>
        </w:tabs>
        <w:rPr>
          <w:rFonts w:ascii="宋体" w:eastAsia="宋体" w:hAnsi="宋体"/>
          <w:color w:val="auto"/>
          <w:sz w:val="28"/>
          <w:szCs w:val="28"/>
        </w:rPr>
      </w:pPr>
      <w:bookmarkStart w:id="7" w:name="_Toc51059337"/>
      <w:r>
        <w:rPr>
          <w:rFonts w:ascii="宋体" w:eastAsia="宋体" w:hAnsi="宋体"/>
          <w:color w:val="auto"/>
          <w:sz w:val="28"/>
          <w:szCs w:val="28"/>
        </w:rPr>
        <w:lastRenderedPageBreak/>
        <w:t>第七章响应文件（格式）</w:t>
      </w:r>
      <w:bookmarkEnd w:id="7"/>
    </w:p>
    <w:p w14:paraId="319DE61D" w14:textId="77777777" w:rsidR="00061BE8" w:rsidRDefault="00061BE8">
      <w:pPr>
        <w:rPr>
          <w:rFonts w:ascii="宋体" w:hAnsi="宋体"/>
          <w:b/>
          <w:sz w:val="72"/>
        </w:rPr>
      </w:pPr>
    </w:p>
    <w:p w14:paraId="1191B789" w14:textId="77777777" w:rsidR="00061BE8" w:rsidRDefault="00061BE8">
      <w:pPr>
        <w:jc w:val="center"/>
        <w:rPr>
          <w:rFonts w:ascii="宋体" w:hAnsi="宋体"/>
          <w:b/>
          <w:sz w:val="72"/>
        </w:rPr>
      </w:pPr>
      <w:r>
        <w:rPr>
          <w:rFonts w:ascii="宋体" w:hAnsi="宋体"/>
          <w:b/>
          <w:sz w:val="72"/>
        </w:rPr>
        <w:t>政府采购项目</w:t>
      </w:r>
    </w:p>
    <w:p w14:paraId="1E3AC3CF" w14:textId="77777777" w:rsidR="00061BE8" w:rsidRDefault="00061BE8">
      <w:pPr>
        <w:jc w:val="center"/>
        <w:rPr>
          <w:rFonts w:ascii="宋体" w:hAnsi="宋体"/>
          <w:b/>
          <w:sz w:val="72"/>
        </w:rPr>
      </w:pPr>
      <w:r>
        <w:rPr>
          <w:rFonts w:ascii="宋体" w:hAnsi="宋体"/>
          <w:b/>
          <w:sz w:val="72"/>
        </w:rPr>
        <w:t>响 应 文 件</w:t>
      </w:r>
    </w:p>
    <w:p w14:paraId="4F76A926" w14:textId="77777777" w:rsidR="00061BE8" w:rsidRDefault="00061BE8">
      <w:pPr>
        <w:jc w:val="center"/>
        <w:rPr>
          <w:rFonts w:ascii="宋体" w:hAnsi="宋体"/>
          <w:b/>
          <w:sz w:val="44"/>
        </w:rPr>
      </w:pPr>
      <w:r>
        <w:rPr>
          <w:rFonts w:ascii="宋体" w:hAnsi="宋体"/>
          <w:b/>
          <w:sz w:val="44"/>
        </w:rPr>
        <w:t>（封面）</w:t>
      </w:r>
    </w:p>
    <w:p w14:paraId="1644058D" w14:textId="77777777" w:rsidR="00061BE8" w:rsidRDefault="00061BE8">
      <w:pPr>
        <w:jc w:val="center"/>
        <w:rPr>
          <w:rFonts w:ascii="宋体" w:hAnsi="宋体"/>
          <w:b/>
          <w:sz w:val="36"/>
        </w:rPr>
      </w:pPr>
    </w:p>
    <w:p w14:paraId="4A95B788" w14:textId="77777777" w:rsidR="00061BE8" w:rsidRDefault="00061BE8">
      <w:pPr>
        <w:jc w:val="center"/>
        <w:rPr>
          <w:rFonts w:ascii="宋体" w:hAnsi="宋体"/>
          <w:b/>
          <w:sz w:val="36"/>
        </w:rPr>
      </w:pPr>
    </w:p>
    <w:p w14:paraId="6CAEB6EB" w14:textId="77777777" w:rsidR="00061BE8" w:rsidRDefault="00061BE8">
      <w:pPr>
        <w:ind w:firstLineChars="545" w:firstLine="1970"/>
        <w:rPr>
          <w:rFonts w:ascii="宋体" w:hAnsi="宋体"/>
          <w:b/>
          <w:sz w:val="36"/>
          <w:u w:val="single"/>
        </w:rPr>
      </w:pPr>
      <w:r>
        <w:rPr>
          <w:rFonts w:ascii="宋体" w:hAnsi="宋体"/>
          <w:b/>
          <w:sz w:val="36"/>
        </w:rPr>
        <w:t>项目名称：</w:t>
      </w:r>
    </w:p>
    <w:p w14:paraId="05AC3F66" w14:textId="77777777" w:rsidR="00061BE8" w:rsidRDefault="00061BE8">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14:paraId="3C08E06E" w14:textId="77777777" w:rsidR="00061BE8" w:rsidRDefault="00061BE8">
      <w:pPr>
        <w:spacing w:line="360" w:lineRule="auto"/>
        <w:jc w:val="center"/>
        <w:rPr>
          <w:rFonts w:ascii="宋体" w:hAnsi="宋体"/>
          <w:b/>
          <w:sz w:val="36"/>
        </w:rPr>
      </w:pPr>
    </w:p>
    <w:p w14:paraId="3B96B487" w14:textId="77777777" w:rsidR="00061BE8" w:rsidRDefault="00061BE8">
      <w:pPr>
        <w:jc w:val="center"/>
        <w:rPr>
          <w:rFonts w:ascii="宋体" w:hAnsi="宋体"/>
          <w:b/>
          <w:sz w:val="36"/>
        </w:rPr>
      </w:pPr>
      <w:r>
        <w:rPr>
          <w:rFonts w:ascii="宋体" w:hAnsi="宋体"/>
          <w:b/>
          <w:sz w:val="36"/>
        </w:rPr>
        <w:t>（正本/副本）</w:t>
      </w:r>
    </w:p>
    <w:p w14:paraId="1F986D58" w14:textId="77777777" w:rsidR="00061BE8" w:rsidRDefault="00061BE8">
      <w:pPr>
        <w:rPr>
          <w:rFonts w:ascii="宋体" w:hAnsi="宋体"/>
          <w:b/>
          <w:sz w:val="36"/>
        </w:rPr>
      </w:pPr>
    </w:p>
    <w:p w14:paraId="35A79BB1" w14:textId="77777777" w:rsidR="00061BE8" w:rsidRDefault="00061BE8">
      <w:pPr>
        <w:rPr>
          <w:rFonts w:ascii="宋体" w:hAnsi="宋体"/>
          <w:b/>
          <w:sz w:val="36"/>
        </w:rPr>
      </w:pPr>
    </w:p>
    <w:p w14:paraId="7A0C9D27" w14:textId="77777777" w:rsidR="00061BE8" w:rsidRDefault="00061BE8">
      <w:pPr>
        <w:rPr>
          <w:rFonts w:ascii="宋体" w:hAnsi="宋体"/>
          <w:b/>
          <w:sz w:val="36"/>
        </w:rPr>
      </w:pPr>
    </w:p>
    <w:p w14:paraId="50F5E8CA" w14:textId="77777777" w:rsidR="00061BE8" w:rsidRDefault="00061BE8">
      <w:pPr>
        <w:spacing w:line="500" w:lineRule="exact"/>
        <w:rPr>
          <w:rFonts w:ascii="宋体" w:hAnsi="宋体"/>
          <w:b/>
          <w:sz w:val="32"/>
          <w:u w:val="single"/>
        </w:rPr>
      </w:pPr>
      <w:r>
        <w:rPr>
          <w:rFonts w:ascii="宋体" w:hAnsi="宋体"/>
          <w:b/>
          <w:sz w:val="32"/>
        </w:rPr>
        <w:t xml:space="preserve">     供应商名称 ：</w:t>
      </w:r>
    </w:p>
    <w:p w14:paraId="04F05E89" w14:textId="77777777" w:rsidR="00061BE8" w:rsidRDefault="00061BE8">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14:paraId="14675662" w14:textId="77777777" w:rsidR="00061BE8" w:rsidRDefault="00061BE8">
      <w:pPr>
        <w:spacing w:line="500" w:lineRule="exact"/>
        <w:ind w:firstLineChars="49" w:firstLine="157"/>
        <w:rPr>
          <w:rFonts w:ascii="宋体" w:hAnsi="宋体"/>
          <w:b/>
          <w:sz w:val="32"/>
          <w:u w:val="single"/>
        </w:rPr>
      </w:pPr>
      <w:r>
        <w:rPr>
          <w:rFonts w:ascii="宋体" w:hAnsi="宋体"/>
          <w:b/>
          <w:sz w:val="32"/>
        </w:rPr>
        <w:t xml:space="preserve">    地址： 邮编：</w:t>
      </w:r>
    </w:p>
    <w:p w14:paraId="5B69B24F" w14:textId="77777777" w:rsidR="00061BE8" w:rsidRDefault="00061BE8">
      <w:pPr>
        <w:spacing w:line="500" w:lineRule="exact"/>
        <w:ind w:firstLineChars="98" w:firstLine="315"/>
        <w:rPr>
          <w:rFonts w:ascii="宋体" w:hAnsi="宋体"/>
          <w:b/>
          <w:sz w:val="32"/>
          <w:u w:val="single"/>
        </w:rPr>
      </w:pPr>
      <w:r>
        <w:rPr>
          <w:rFonts w:ascii="宋体" w:hAnsi="宋体"/>
          <w:b/>
          <w:sz w:val="32"/>
        </w:rPr>
        <w:t xml:space="preserve">   电话： 传真：</w:t>
      </w:r>
    </w:p>
    <w:p w14:paraId="00EA7032" w14:textId="77777777" w:rsidR="00061BE8" w:rsidRDefault="00061BE8">
      <w:pPr>
        <w:spacing w:line="500" w:lineRule="exact"/>
        <w:ind w:firstLineChars="246" w:firstLine="790"/>
        <w:rPr>
          <w:rFonts w:ascii="宋体" w:hAnsi="宋体"/>
          <w:b/>
          <w:sz w:val="32"/>
          <w:u w:val="single"/>
        </w:rPr>
      </w:pPr>
      <w:r>
        <w:rPr>
          <w:rFonts w:ascii="宋体" w:hAnsi="宋体"/>
          <w:b/>
          <w:sz w:val="32"/>
        </w:rPr>
        <w:t>响应代表： 签字：</w:t>
      </w:r>
    </w:p>
    <w:p w14:paraId="3CDEEC6E" w14:textId="77777777" w:rsidR="00061BE8" w:rsidRDefault="00061BE8">
      <w:pPr>
        <w:spacing w:line="500" w:lineRule="exact"/>
        <w:ind w:firstLineChars="246" w:firstLine="790"/>
        <w:rPr>
          <w:rFonts w:ascii="宋体" w:hAnsi="宋体"/>
          <w:b/>
          <w:sz w:val="32"/>
        </w:rPr>
        <w:sectPr w:rsidR="00061BE8">
          <w:pgSz w:w="11907" w:h="16840"/>
          <w:pgMar w:top="1440" w:right="1800" w:bottom="1440" w:left="1800" w:header="851" w:footer="992" w:gutter="0"/>
          <w:cols w:space="720"/>
          <w:docGrid w:linePitch="326"/>
        </w:sectPr>
      </w:pPr>
      <w:r>
        <w:rPr>
          <w:rFonts w:ascii="宋体" w:hAnsi="宋体"/>
          <w:b/>
          <w:sz w:val="32"/>
        </w:rPr>
        <w:t>日期 ：年月日</w:t>
      </w:r>
    </w:p>
    <w:p w14:paraId="4F210FA1" w14:textId="77777777" w:rsidR="00061BE8" w:rsidRDefault="00061BE8">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14:paraId="4261665C" w14:textId="77777777" w:rsidR="00061BE8" w:rsidRDefault="00061BE8">
      <w:pPr>
        <w:spacing w:line="360" w:lineRule="auto"/>
        <w:jc w:val="center"/>
        <w:rPr>
          <w:rFonts w:ascii="宋体" w:hAnsi="宋体"/>
        </w:rPr>
      </w:pPr>
      <w:r>
        <w:rPr>
          <w:rFonts w:ascii="宋体" w:hAnsi="宋体"/>
          <w:b/>
        </w:rPr>
        <w:t>一、供应商的资格证明文件</w:t>
      </w:r>
    </w:p>
    <w:p w14:paraId="2DA0AD37" w14:textId="77777777" w:rsidR="009678ED" w:rsidRPr="001F5707" w:rsidRDefault="009678ED" w:rsidP="009678ED">
      <w:pPr>
        <w:spacing w:line="360" w:lineRule="auto"/>
        <w:rPr>
          <w:rFonts w:ascii="宋体" w:hAnsi="宋体"/>
          <w:b/>
        </w:rPr>
      </w:pPr>
      <w:r w:rsidRPr="001F5707">
        <w:rPr>
          <w:rFonts w:ascii="宋体" w:hAnsi="宋体"/>
          <w:b/>
        </w:rPr>
        <w:t>附件1－</w:t>
      </w:r>
      <w:r w:rsidRPr="001F5707">
        <w:rPr>
          <w:rFonts w:ascii="宋体" w:hAnsi="宋体" w:hint="eastAsia"/>
          <w:b/>
        </w:rPr>
        <w:t>1</w:t>
      </w:r>
    </w:p>
    <w:p w14:paraId="0821F000" w14:textId="77777777" w:rsidR="009678ED" w:rsidRPr="001F5707" w:rsidRDefault="009678ED" w:rsidP="009678ED">
      <w:pPr>
        <w:spacing w:line="360" w:lineRule="auto"/>
        <w:ind w:right="480"/>
        <w:jc w:val="center"/>
        <w:rPr>
          <w:rFonts w:ascii="宋体" w:hAnsi="宋体"/>
        </w:rPr>
      </w:pPr>
      <w:r w:rsidRPr="001F5707">
        <w:rPr>
          <w:rFonts w:ascii="宋体" w:hAnsi="宋体" w:hint="eastAsia"/>
          <w:b/>
        </w:rPr>
        <w:t>法定代表人</w:t>
      </w:r>
      <w:r w:rsidRPr="001F5707">
        <w:rPr>
          <w:rFonts w:ascii="宋体" w:hAnsi="宋体"/>
          <w:b/>
        </w:rPr>
        <w:t>授权书</w:t>
      </w:r>
    </w:p>
    <w:p w14:paraId="1900DB63" w14:textId="77777777" w:rsidR="009678ED" w:rsidRPr="001F5707" w:rsidRDefault="009678ED" w:rsidP="009678ED">
      <w:pPr>
        <w:pStyle w:val="38"/>
        <w:tabs>
          <w:tab w:val="clear" w:pos="1740"/>
        </w:tabs>
        <w:adjustRightInd/>
        <w:spacing w:before="0" w:line="360" w:lineRule="auto"/>
        <w:ind w:left="0" w:firstLine="0"/>
        <w:outlineLvl w:val="9"/>
        <w:rPr>
          <w:rFonts w:ascii="宋体" w:eastAsia="宋体" w:hAnsi="宋体"/>
          <w:sz w:val="24"/>
        </w:rPr>
      </w:pPr>
    </w:p>
    <w:p w14:paraId="50ED1EF5" w14:textId="77777777" w:rsidR="009678ED" w:rsidRPr="001F5707" w:rsidRDefault="009678ED" w:rsidP="009678ED">
      <w:pPr>
        <w:spacing w:line="360" w:lineRule="auto"/>
        <w:rPr>
          <w:rFonts w:ascii="宋体" w:hAnsi="宋体"/>
        </w:rPr>
      </w:pPr>
      <w:r w:rsidRPr="001F5707">
        <w:rPr>
          <w:rFonts w:ascii="宋体" w:hAnsi="宋体"/>
        </w:rPr>
        <w:t>致：</w:t>
      </w:r>
    </w:p>
    <w:p w14:paraId="33C98D79" w14:textId="77777777" w:rsidR="009678ED" w:rsidRPr="001F5707" w:rsidRDefault="009678ED" w:rsidP="009678ED">
      <w:pPr>
        <w:pStyle w:val="af1"/>
        <w:snapToGrid w:val="0"/>
        <w:spacing w:line="360" w:lineRule="auto"/>
        <w:ind w:firstLineChars="200" w:firstLine="480"/>
        <w:jc w:val="left"/>
        <w:rPr>
          <w:rFonts w:hAnsi="宋体" w:hint="default"/>
          <w:sz w:val="24"/>
        </w:rPr>
      </w:pPr>
      <w:r w:rsidRPr="001F5707">
        <w:rPr>
          <w:rFonts w:hAnsi="宋体"/>
          <w:sz w:val="24"/>
          <w:u w:val="single"/>
        </w:rPr>
        <w:t>（供应商全称）</w:t>
      </w:r>
      <w:r w:rsidRPr="001F5707">
        <w:rPr>
          <w:rFonts w:hAnsi="宋体"/>
          <w:sz w:val="24"/>
        </w:rPr>
        <w:t>法定代表人 授权</w:t>
      </w:r>
      <w:r w:rsidRPr="001F5707">
        <w:rPr>
          <w:rFonts w:hAnsi="宋体"/>
          <w:sz w:val="24"/>
          <w:u w:val="single"/>
        </w:rPr>
        <w:t xml:space="preserve">  （响应代表姓名）</w:t>
      </w:r>
      <w:r w:rsidRPr="001F5707">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56452715" w14:textId="77777777" w:rsidR="009678ED" w:rsidRPr="001F5707" w:rsidRDefault="009678ED" w:rsidP="009678ED">
      <w:pPr>
        <w:pStyle w:val="af1"/>
        <w:snapToGrid w:val="0"/>
        <w:spacing w:line="360" w:lineRule="auto"/>
        <w:ind w:firstLineChars="200" w:firstLine="480"/>
        <w:jc w:val="left"/>
        <w:rPr>
          <w:rFonts w:hAnsi="宋体" w:hint="default"/>
          <w:sz w:val="24"/>
        </w:rPr>
      </w:pPr>
      <w:r w:rsidRPr="001F5707">
        <w:rPr>
          <w:rFonts w:hAnsi="宋体"/>
          <w:sz w:val="24"/>
        </w:rPr>
        <w:t>特此授权！本授权书自出具之日起生效。</w:t>
      </w:r>
    </w:p>
    <w:p w14:paraId="35F93F73" w14:textId="77777777" w:rsidR="009678ED" w:rsidRPr="001F5707" w:rsidRDefault="009678ED" w:rsidP="009678ED">
      <w:pPr>
        <w:spacing w:line="360" w:lineRule="auto"/>
        <w:rPr>
          <w:rFonts w:ascii="宋体" w:hAnsi="宋体"/>
        </w:rPr>
      </w:pPr>
    </w:p>
    <w:p w14:paraId="3603EB0E" w14:textId="77777777" w:rsidR="009678ED" w:rsidRPr="001F5707" w:rsidRDefault="009678ED" w:rsidP="009678ED">
      <w:pPr>
        <w:spacing w:line="360" w:lineRule="auto"/>
        <w:rPr>
          <w:rFonts w:ascii="宋体" w:hAnsi="宋体"/>
        </w:rPr>
      </w:pPr>
      <w:r w:rsidRPr="001F5707">
        <w:rPr>
          <w:rFonts w:ascii="宋体" w:hAnsi="宋体" w:hint="eastAsia"/>
        </w:rPr>
        <w:t>法定代表人</w:t>
      </w:r>
      <w:r w:rsidRPr="001F5707">
        <w:rPr>
          <w:rFonts w:ascii="宋体" w:hAnsi="宋体"/>
        </w:rPr>
        <w:t xml:space="preserve">： </w:t>
      </w:r>
      <w:r w:rsidRPr="001F5707">
        <w:rPr>
          <w:rFonts w:ascii="宋体" w:hAnsi="宋体" w:hint="eastAsia"/>
        </w:rPr>
        <w:t xml:space="preserve">         </w:t>
      </w:r>
      <w:r w:rsidRPr="001F5707">
        <w:rPr>
          <w:rFonts w:ascii="宋体" w:hAnsi="宋体"/>
        </w:rPr>
        <w:t>性别：</w:t>
      </w:r>
      <w:r w:rsidRPr="001F5707">
        <w:rPr>
          <w:rFonts w:ascii="宋体" w:hAnsi="宋体" w:hint="eastAsia"/>
        </w:rPr>
        <w:t xml:space="preserve">            </w:t>
      </w:r>
      <w:r w:rsidRPr="001F5707">
        <w:rPr>
          <w:rFonts w:ascii="宋体" w:hAnsi="宋体"/>
        </w:rPr>
        <w:t>证</w:t>
      </w:r>
      <w:r w:rsidRPr="001F5707">
        <w:rPr>
          <w:rFonts w:ascii="宋体" w:hAnsi="宋体" w:hint="eastAsia"/>
        </w:rPr>
        <w:t>件</w:t>
      </w:r>
      <w:r w:rsidRPr="001F5707">
        <w:rPr>
          <w:rFonts w:ascii="宋体" w:hAnsi="宋体"/>
        </w:rPr>
        <w:t>号：</w:t>
      </w:r>
    </w:p>
    <w:p w14:paraId="4F5D4E7A" w14:textId="77777777" w:rsidR="009678ED" w:rsidRPr="001F5707" w:rsidRDefault="009678ED" w:rsidP="009678ED">
      <w:pPr>
        <w:spacing w:line="360" w:lineRule="auto"/>
        <w:rPr>
          <w:rFonts w:ascii="宋体" w:hAnsi="宋体"/>
        </w:rPr>
      </w:pPr>
      <w:r w:rsidRPr="001F5707">
        <w:rPr>
          <w:rFonts w:ascii="宋体" w:hAnsi="宋体"/>
        </w:rPr>
        <w:t xml:space="preserve">响应代表：  </w:t>
      </w:r>
      <w:r w:rsidRPr="001F5707">
        <w:rPr>
          <w:rFonts w:ascii="宋体" w:hAnsi="宋体" w:hint="eastAsia"/>
        </w:rPr>
        <w:t xml:space="preserve">          </w:t>
      </w:r>
      <w:r w:rsidRPr="001F5707">
        <w:rPr>
          <w:rFonts w:ascii="宋体" w:hAnsi="宋体"/>
        </w:rPr>
        <w:t>性别：</w:t>
      </w:r>
      <w:r w:rsidRPr="001F5707">
        <w:rPr>
          <w:rFonts w:ascii="宋体" w:hAnsi="宋体" w:hint="eastAsia"/>
        </w:rPr>
        <w:t xml:space="preserve">            </w:t>
      </w:r>
      <w:r w:rsidRPr="001F5707">
        <w:rPr>
          <w:rFonts w:ascii="宋体" w:hAnsi="宋体"/>
        </w:rPr>
        <w:t>证</w:t>
      </w:r>
      <w:r w:rsidRPr="001F5707">
        <w:rPr>
          <w:rFonts w:ascii="宋体" w:hAnsi="宋体" w:hint="eastAsia"/>
        </w:rPr>
        <w:t>件</w:t>
      </w:r>
      <w:r w:rsidRPr="001F5707">
        <w:rPr>
          <w:rFonts w:ascii="宋体" w:hAnsi="宋体"/>
        </w:rPr>
        <w:t>号：</w:t>
      </w:r>
    </w:p>
    <w:p w14:paraId="499888B8" w14:textId="77777777" w:rsidR="009678ED" w:rsidRPr="001F5707" w:rsidRDefault="009678ED" w:rsidP="009678ED">
      <w:pPr>
        <w:spacing w:line="360" w:lineRule="auto"/>
        <w:rPr>
          <w:rFonts w:ascii="宋体" w:hAnsi="宋体"/>
        </w:rPr>
      </w:pPr>
      <w:r w:rsidRPr="001F5707">
        <w:rPr>
          <w:rFonts w:ascii="宋体" w:hAnsi="宋体"/>
        </w:rPr>
        <w:t xml:space="preserve">单位：  </w:t>
      </w:r>
      <w:r w:rsidRPr="001F5707">
        <w:rPr>
          <w:rFonts w:ascii="宋体" w:hAnsi="宋体" w:hint="eastAsia"/>
        </w:rPr>
        <w:t xml:space="preserve">              </w:t>
      </w:r>
      <w:r w:rsidRPr="001F5707">
        <w:rPr>
          <w:rFonts w:ascii="宋体" w:hAnsi="宋体"/>
        </w:rPr>
        <w:t xml:space="preserve">部门：   </w:t>
      </w:r>
      <w:r w:rsidRPr="001F5707">
        <w:rPr>
          <w:rFonts w:ascii="宋体" w:hAnsi="宋体" w:hint="eastAsia"/>
        </w:rPr>
        <w:t xml:space="preserve">         </w:t>
      </w:r>
      <w:r w:rsidRPr="001F5707">
        <w:rPr>
          <w:rFonts w:ascii="宋体" w:hAnsi="宋体"/>
        </w:rPr>
        <w:t xml:space="preserve"> 职务：</w:t>
      </w:r>
    </w:p>
    <w:p w14:paraId="7BC1D1FB" w14:textId="77777777" w:rsidR="009678ED" w:rsidRPr="001F5707" w:rsidRDefault="009678ED" w:rsidP="009678ED">
      <w:pPr>
        <w:spacing w:line="360" w:lineRule="auto"/>
        <w:rPr>
          <w:rFonts w:ascii="宋体" w:hAnsi="宋体"/>
        </w:rPr>
      </w:pPr>
      <w:r w:rsidRPr="001F5707">
        <w:rPr>
          <w:rFonts w:ascii="宋体" w:hAnsi="宋体"/>
        </w:rPr>
        <w:t>详细通讯地址：邮政编码: 电话：</w:t>
      </w:r>
    </w:p>
    <w:p w14:paraId="55A193E7" w14:textId="77777777" w:rsidR="009678ED" w:rsidRPr="001F5707" w:rsidRDefault="009678ED" w:rsidP="009678ED">
      <w:pPr>
        <w:spacing w:line="360" w:lineRule="auto"/>
        <w:rPr>
          <w:rFonts w:ascii="宋体" w:hAnsi="宋体"/>
        </w:rPr>
      </w:pPr>
    </w:p>
    <w:p w14:paraId="32B3D95D" w14:textId="77777777" w:rsidR="009678ED" w:rsidRPr="001F5707" w:rsidRDefault="009678ED" w:rsidP="00FF5A69">
      <w:pPr>
        <w:widowControl w:val="0"/>
        <w:tabs>
          <w:tab w:val="left" w:pos="420"/>
          <w:tab w:val="left" w:pos="1134"/>
        </w:tabs>
        <w:jc w:val="both"/>
        <w:rPr>
          <w:rFonts w:ascii="宋体" w:hAnsi="宋体"/>
        </w:rPr>
      </w:pPr>
      <w:r w:rsidRPr="001F5707">
        <w:rPr>
          <w:rFonts w:ascii="宋体" w:hAnsi="宋体"/>
        </w:rPr>
        <w:t>附：</w:t>
      </w:r>
      <w:r w:rsidRPr="001F5707">
        <w:rPr>
          <w:rFonts w:ascii="宋体" w:hAnsi="宋体" w:hint="eastAsia"/>
        </w:rPr>
        <w:t>法定代表人</w:t>
      </w:r>
      <w:r w:rsidRPr="001F5707">
        <w:rPr>
          <w:rFonts w:ascii="宋体" w:hAnsi="宋体"/>
        </w:rPr>
        <w:t>和被授权人(响应代表)</w:t>
      </w:r>
      <w:r w:rsidRPr="001F5707">
        <w:rPr>
          <w:rFonts w:ascii="宋体" w:hAnsi="宋体" w:hint="eastAsia"/>
        </w:rPr>
        <w:t>有效</w:t>
      </w:r>
      <w:r w:rsidRPr="001F5707">
        <w:rPr>
          <w:rFonts w:ascii="宋体" w:hAnsi="宋体"/>
        </w:rPr>
        <w:t>身份证</w:t>
      </w:r>
      <w:r w:rsidRPr="001F5707">
        <w:rPr>
          <w:rFonts w:ascii="宋体" w:hAnsi="宋体" w:hint="eastAsia"/>
        </w:rPr>
        <w:t>明文</w:t>
      </w:r>
      <w:r w:rsidRPr="001F5707">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9678ED" w:rsidRPr="001F5707" w14:paraId="1E2796CB" w14:textId="77777777" w:rsidTr="001126C3">
        <w:trPr>
          <w:trHeight w:val="2331"/>
        </w:trPr>
        <w:tc>
          <w:tcPr>
            <w:tcW w:w="4203" w:type="dxa"/>
            <w:vAlign w:val="center"/>
          </w:tcPr>
          <w:p w14:paraId="38A69376" w14:textId="77777777" w:rsidR="009678ED" w:rsidRPr="001F5707" w:rsidRDefault="009678ED" w:rsidP="001126C3">
            <w:pPr>
              <w:spacing w:line="360" w:lineRule="auto"/>
              <w:jc w:val="center"/>
              <w:rPr>
                <w:rFonts w:ascii="宋体" w:hAnsi="宋体"/>
              </w:rPr>
            </w:pPr>
            <w:r w:rsidRPr="001F5707">
              <w:rPr>
                <w:rFonts w:ascii="宋体" w:hAnsi="宋体" w:hint="eastAsia"/>
              </w:rPr>
              <w:t>法定代表人</w:t>
            </w:r>
            <w:r w:rsidRPr="001F5707">
              <w:rPr>
                <w:rFonts w:ascii="宋体" w:hAnsi="宋体"/>
              </w:rPr>
              <w:t>身份证</w:t>
            </w:r>
            <w:r w:rsidRPr="001F5707">
              <w:rPr>
                <w:rFonts w:ascii="宋体" w:hAnsi="宋体" w:hint="eastAsia"/>
              </w:rPr>
              <w:t>明文</w:t>
            </w:r>
            <w:r w:rsidRPr="001F5707">
              <w:rPr>
                <w:rFonts w:ascii="宋体" w:hAnsi="宋体"/>
              </w:rPr>
              <w:t>件粘贴处</w:t>
            </w:r>
          </w:p>
        </w:tc>
        <w:tc>
          <w:tcPr>
            <w:tcW w:w="4416" w:type="dxa"/>
            <w:vAlign w:val="center"/>
          </w:tcPr>
          <w:p w14:paraId="6973E510" w14:textId="77777777" w:rsidR="009678ED" w:rsidRPr="001F5707" w:rsidRDefault="009678ED" w:rsidP="001126C3">
            <w:pPr>
              <w:spacing w:line="360" w:lineRule="auto"/>
              <w:jc w:val="center"/>
              <w:rPr>
                <w:rFonts w:ascii="宋体" w:hAnsi="宋体"/>
              </w:rPr>
            </w:pPr>
            <w:r w:rsidRPr="001F5707">
              <w:rPr>
                <w:rFonts w:ascii="宋体" w:hAnsi="宋体"/>
              </w:rPr>
              <w:t xml:space="preserve">  被授权人(响应代表)身份证</w:t>
            </w:r>
            <w:r w:rsidRPr="001F5707">
              <w:rPr>
                <w:rFonts w:ascii="宋体" w:hAnsi="宋体" w:hint="eastAsia"/>
              </w:rPr>
              <w:t>明文</w:t>
            </w:r>
            <w:r w:rsidRPr="001F5707">
              <w:rPr>
                <w:rFonts w:ascii="宋体" w:hAnsi="宋体"/>
              </w:rPr>
              <w:t>件粘贴处</w:t>
            </w:r>
          </w:p>
        </w:tc>
      </w:tr>
    </w:tbl>
    <w:p w14:paraId="6FD0A683" w14:textId="77777777" w:rsidR="009678ED" w:rsidRPr="001F5707" w:rsidRDefault="009678ED" w:rsidP="009678ED">
      <w:pPr>
        <w:spacing w:line="360" w:lineRule="auto"/>
        <w:rPr>
          <w:rFonts w:ascii="宋体" w:hAnsi="宋体"/>
        </w:rPr>
      </w:pPr>
    </w:p>
    <w:p w14:paraId="3290D558" w14:textId="77777777" w:rsidR="009678ED" w:rsidRPr="001F5707" w:rsidRDefault="009678ED" w:rsidP="009678ED">
      <w:pPr>
        <w:spacing w:line="360" w:lineRule="auto"/>
        <w:rPr>
          <w:rFonts w:ascii="宋体" w:hAnsi="宋体"/>
        </w:rPr>
      </w:pPr>
      <w:r w:rsidRPr="001F5707">
        <w:rPr>
          <w:rFonts w:ascii="宋体" w:hAnsi="宋体"/>
        </w:rPr>
        <w:t>供应商（全称并加盖公章）：</w:t>
      </w:r>
    </w:p>
    <w:p w14:paraId="79555E37" w14:textId="77777777" w:rsidR="009678ED" w:rsidRPr="001F5707" w:rsidRDefault="009678ED" w:rsidP="009678ED">
      <w:pPr>
        <w:spacing w:line="400" w:lineRule="exact"/>
        <w:rPr>
          <w:rFonts w:ascii="宋体" w:hAnsi="宋体"/>
        </w:rPr>
      </w:pPr>
      <w:r w:rsidRPr="001F5707">
        <w:rPr>
          <w:rFonts w:ascii="宋体" w:hAnsi="宋体" w:hint="eastAsia"/>
        </w:rPr>
        <w:t>法定代表人</w:t>
      </w:r>
      <w:r w:rsidRPr="001F5707">
        <w:rPr>
          <w:rFonts w:ascii="宋体" w:hAnsi="宋体"/>
        </w:rPr>
        <w:t>（签字）</w:t>
      </w:r>
      <w:r w:rsidRPr="001F5707">
        <w:rPr>
          <w:rFonts w:ascii="宋体" w:hAnsi="宋体"/>
          <w:bCs/>
        </w:rPr>
        <w:t>：</w:t>
      </w:r>
    </w:p>
    <w:p w14:paraId="5B0C6E99" w14:textId="77777777" w:rsidR="009678ED" w:rsidRPr="001F5707" w:rsidRDefault="009678ED" w:rsidP="009678ED">
      <w:pPr>
        <w:spacing w:line="360" w:lineRule="auto"/>
        <w:rPr>
          <w:rFonts w:ascii="宋体" w:hAnsi="宋体"/>
          <w:u w:val="single"/>
        </w:rPr>
      </w:pPr>
      <w:r w:rsidRPr="001F5707">
        <w:rPr>
          <w:rFonts w:ascii="宋体" w:hAnsi="宋体"/>
        </w:rPr>
        <w:t>日     期：</w:t>
      </w:r>
    </w:p>
    <w:p w14:paraId="06FBBEEC" w14:textId="77777777" w:rsidR="009678ED" w:rsidRPr="001F5707" w:rsidRDefault="009678ED" w:rsidP="009678ED">
      <w:pPr>
        <w:spacing w:line="360" w:lineRule="auto"/>
        <w:ind w:right="480"/>
        <w:rPr>
          <w:rFonts w:ascii="宋体" w:hAnsi="宋体"/>
          <w:b/>
        </w:rPr>
      </w:pPr>
      <w:r w:rsidRPr="001F5707">
        <w:rPr>
          <w:rFonts w:ascii="宋体" w:hAnsi="宋体"/>
        </w:rPr>
        <w:br w:type="page"/>
      </w:r>
      <w:r w:rsidRPr="001F5707">
        <w:rPr>
          <w:rFonts w:ascii="宋体" w:hAnsi="宋体"/>
          <w:b/>
        </w:rPr>
        <w:lastRenderedPageBreak/>
        <w:t>附件1－</w:t>
      </w:r>
      <w:r w:rsidRPr="001F5707">
        <w:rPr>
          <w:rFonts w:ascii="宋体" w:hAnsi="宋体" w:hint="eastAsia"/>
          <w:b/>
        </w:rPr>
        <w:t>2</w:t>
      </w:r>
    </w:p>
    <w:p w14:paraId="02D82753" w14:textId="77777777" w:rsidR="009678ED" w:rsidRPr="001F5707" w:rsidRDefault="009678ED" w:rsidP="009678ED">
      <w:pPr>
        <w:spacing w:line="360" w:lineRule="auto"/>
        <w:ind w:right="480"/>
        <w:jc w:val="center"/>
        <w:rPr>
          <w:rFonts w:ascii="宋体" w:hAnsi="宋体"/>
          <w:b/>
        </w:rPr>
      </w:pPr>
      <w:r w:rsidRPr="001F5707">
        <w:rPr>
          <w:rFonts w:ascii="宋体" w:hAnsi="宋体"/>
          <w:b/>
        </w:rPr>
        <w:t>法人营业执照、税务登记证</w:t>
      </w:r>
      <w:r w:rsidRPr="001F5707">
        <w:rPr>
          <w:rFonts w:ascii="宋体" w:hAnsi="宋体" w:hint="eastAsia"/>
          <w:b/>
        </w:rPr>
        <w:t>、组织机构代码证</w:t>
      </w:r>
    </w:p>
    <w:p w14:paraId="3969487C" w14:textId="77777777" w:rsidR="009678ED" w:rsidRPr="001F5707" w:rsidRDefault="009678ED" w:rsidP="009678ED">
      <w:pPr>
        <w:spacing w:line="360" w:lineRule="auto"/>
        <w:rPr>
          <w:rFonts w:ascii="宋体" w:hAnsi="宋体"/>
        </w:rPr>
      </w:pPr>
    </w:p>
    <w:p w14:paraId="170E92C5" w14:textId="77777777" w:rsidR="009678ED" w:rsidRPr="001F5707" w:rsidRDefault="009678ED" w:rsidP="009678ED">
      <w:pPr>
        <w:spacing w:line="360" w:lineRule="auto"/>
        <w:rPr>
          <w:rFonts w:ascii="宋体" w:hAnsi="宋体"/>
        </w:rPr>
      </w:pPr>
      <w:r w:rsidRPr="001F5707">
        <w:rPr>
          <w:rFonts w:ascii="宋体" w:hAnsi="宋体"/>
        </w:rPr>
        <w:t>致：</w:t>
      </w:r>
    </w:p>
    <w:p w14:paraId="25215241" w14:textId="77777777" w:rsidR="009678ED" w:rsidRPr="001F5707" w:rsidRDefault="009678ED" w:rsidP="009678ED">
      <w:pPr>
        <w:spacing w:line="360" w:lineRule="auto"/>
        <w:ind w:firstLineChars="200" w:firstLine="480"/>
        <w:rPr>
          <w:rFonts w:ascii="宋体" w:hAnsi="宋体"/>
        </w:rPr>
      </w:pPr>
      <w:r w:rsidRPr="001F5707">
        <w:rPr>
          <w:rFonts w:ascii="宋体" w:hAnsi="宋体"/>
        </w:rPr>
        <w:t>现附上由（签发机关名称）签发的我方法人营业执照副本复印件，该执照真实有效。</w:t>
      </w:r>
    </w:p>
    <w:p w14:paraId="0A5D546B" w14:textId="77777777" w:rsidR="009678ED" w:rsidRPr="001F5707" w:rsidRDefault="009678ED" w:rsidP="009678ED">
      <w:pPr>
        <w:spacing w:line="360" w:lineRule="auto"/>
        <w:ind w:firstLineChars="200" w:firstLine="480"/>
        <w:rPr>
          <w:rFonts w:ascii="宋体" w:hAnsi="宋体"/>
        </w:rPr>
      </w:pPr>
    </w:p>
    <w:p w14:paraId="397C4751" w14:textId="77777777" w:rsidR="009678ED" w:rsidRPr="001F5707" w:rsidRDefault="009678ED" w:rsidP="009678ED">
      <w:pPr>
        <w:spacing w:line="360" w:lineRule="auto"/>
        <w:rPr>
          <w:rFonts w:ascii="宋体" w:hAnsi="宋体"/>
        </w:rPr>
      </w:pPr>
    </w:p>
    <w:p w14:paraId="6FC8BBF9" w14:textId="340B2E33" w:rsidR="009678ED" w:rsidRPr="001F5707" w:rsidRDefault="009678ED" w:rsidP="009678ED">
      <w:pPr>
        <w:pStyle w:val="af7"/>
        <w:spacing w:line="360" w:lineRule="auto"/>
        <w:ind w:firstLineChars="200" w:firstLine="480"/>
        <w:rPr>
          <w:rFonts w:ascii="宋体" w:hAnsi="宋体"/>
        </w:rPr>
      </w:pPr>
      <w:r w:rsidRPr="001F5707">
        <w:rPr>
          <w:rFonts w:ascii="宋体" w:hAnsi="宋体"/>
        </w:rPr>
        <w:t>（注：法人营业执照复印件，由企业加盖公章并注明复印件。）</w:t>
      </w:r>
    </w:p>
    <w:p w14:paraId="02E03F97" w14:textId="77777777" w:rsidR="009678ED" w:rsidRPr="001F5707" w:rsidRDefault="009678ED" w:rsidP="009678ED">
      <w:pPr>
        <w:spacing w:line="360" w:lineRule="auto"/>
        <w:rPr>
          <w:rFonts w:ascii="宋体" w:hAnsi="宋体"/>
        </w:rPr>
      </w:pPr>
    </w:p>
    <w:p w14:paraId="6FF42858" w14:textId="77777777" w:rsidR="009678ED" w:rsidRPr="001F5707" w:rsidRDefault="009678ED" w:rsidP="009678ED">
      <w:pPr>
        <w:spacing w:line="360" w:lineRule="auto"/>
        <w:rPr>
          <w:rFonts w:ascii="宋体" w:hAnsi="宋体"/>
        </w:rPr>
      </w:pPr>
      <w:r w:rsidRPr="001F5707">
        <w:rPr>
          <w:rFonts w:ascii="宋体" w:hAnsi="宋体" w:hint="eastAsia"/>
        </w:rPr>
        <w:t>供应商</w:t>
      </w:r>
      <w:r w:rsidRPr="001F5707">
        <w:rPr>
          <w:rFonts w:ascii="宋体" w:hAnsi="宋体"/>
        </w:rPr>
        <w:t>（全称并加盖公章）：</w:t>
      </w:r>
    </w:p>
    <w:p w14:paraId="04BCA36C" w14:textId="77777777" w:rsidR="009678ED" w:rsidRPr="001F5707" w:rsidRDefault="009678ED" w:rsidP="009678ED">
      <w:pPr>
        <w:spacing w:line="400" w:lineRule="exact"/>
        <w:rPr>
          <w:rFonts w:ascii="宋体" w:hAnsi="宋体"/>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53D61C8E" w14:textId="77777777" w:rsidR="009678ED" w:rsidRPr="001F5707" w:rsidRDefault="009678ED" w:rsidP="009678ED">
      <w:pPr>
        <w:spacing w:line="360" w:lineRule="auto"/>
        <w:rPr>
          <w:rFonts w:ascii="宋体" w:hAnsi="宋体"/>
          <w:u w:val="single"/>
        </w:rPr>
      </w:pPr>
      <w:r w:rsidRPr="001F5707">
        <w:rPr>
          <w:rFonts w:ascii="宋体" w:hAnsi="宋体"/>
        </w:rPr>
        <w:t>日      期：</w:t>
      </w:r>
    </w:p>
    <w:p w14:paraId="581267E0" w14:textId="77777777" w:rsidR="009678ED" w:rsidRPr="001F5707" w:rsidRDefault="009678ED" w:rsidP="009678ED">
      <w:pPr>
        <w:spacing w:line="360" w:lineRule="auto"/>
        <w:rPr>
          <w:rFonts w:ascii="宋体" w:hAnsi="宋体"/>
          <w:u w:val="single"/>
        </w:rPr>
      </w:pPr>
    </w:p>
    <w:p w14:paraId="5527D29E" w14:textId="77777777" w:rsidR="009678ED" w:rsidRPr="001F5707" w:rsidRDefault="009678ED" w:rsidP="009678ED">
      <w:pPr>
        <w:spacing w:line="360" w:lineRule="auto"/>
        <w:rPr>
          <w:rFonts w:ascii="宋体" w:hAnsi="宋体"/>
          <w:u w:val="single"/>
        </w:rPr>
      </w:pPr>
    </w:p>
    <w:p w14:paraId="73C7D3DB" w14:textId="77777777" w:rsidR="009678ED" w:rsidRPr="001F5707" w:rsidRDefault="009678ED" w:rsidP="009678ED">
      <w:pPr>
        <w:spacing w:line="360" w:lineRule="auto"/>
        <w:rPr>
          <w:rFonts w:ascii="宋体" w:hAnsi="宋体"/>
          <w:u w:val="single"/>
        </w:rPr>
      </w:pPr>
    </w:p>
    <w:p w14:paraId="54177E4E" w14:textId="77777777" w:rsidR="009678ED" w:rsidRPr="001F5707" w:rsidRDefault="009678ED" w:rsidP="009678ED">
      <w:pPr>
        <w:spacing w:line="360" w:lineRule="auto"/>
        <w:rPr>
          <w:rFonts w:ascii="宋体" w:hAnsi="宋体"/>
          <w:u w:val="single"/>
        </w:rPr>
      </w:pPr>
    </w:p>
    <w:p w14:paraId="24555905" w14:textId="77777777" w:rsidR="009678ED" w:rsidRPr="001F5707" w:rsidRDefault="009678ED" w:rsidP="009678ED">
      <w:pPr>
        <w:spacing w:line="360" w:lineRule="auto"/>
        <w:rPr>
          <w:rFonts w:ascii="宋体" w:hAnsi="宋体"/>
          <w:u w:val="single"/>
        </w:rPr>
      </w:pPr>
    </w:p>
    <w:p w14:paraId="7944D0C2" w14:textId="77777777" w:rsidR="009678ED" w:rsidRPr="001F5707" w:rsidRDefault="009678ED" w:rsidP="009678ED">
      <w:pPr>
        <w:spacing w:line="360" w:lineRule="auto"/>
        <w:ind w:right="480"/>
        <w:rPr>
          <w:rFonts w:ascii="宋体" w:hAnsi="宋体"/>
        </w:rPr>
      </w:pPr>
      <w:r w:rsidRPr="001F5707">
        <w:rPr>
          <w:rFonts w:ascii="宋体" w:hAnsi="宋体"/>
          <w:b/>
        </w:rPr>
        <w:br w:type="page"/>
      </w:r>
      <w:r w:rsidRPr="001F5707">
        <w:rPr>
          <w:rFonts w:ascii="宋体" w:hAnsi="宋体" w:hint="eastAsia"/>
          <w:b/>
        </w:rPr>
        <w:lastRenderedPageBreak/>
        <w:t>附件1-3</w:t>
      </w:r>
    </w:p>
    <w:p w14:paraId="6009884D" w14:textId="77777777" w:rsidR="009678ED" w:rsidRPr="001F5707" w:rsidRDefault="009678ED" w:rsidP="009678ED">
      <w:pPr>
        <w:spacing w:line="360" w:lineRule="auto"/>
        <w:ind w:right="480"/>
        <w:jc w:val="center"/>
        <w:rPr>
          <w:rFonts w:ascii="宋体" w:hAnsi="宋体"/>
          <w:b/>
        </w:rPr>
      </w:pPr>
      <w:r w:rsidRPr="001F5707">
        <w:rPr>
          <w:rFonts w:ascii="宋体" w:hAnsi="宋体" w:hint="eastAsia"/>
          <w:b/>
        </w:rPr>
        <w:t>供应</w:t>
      </w:r>
      <w:proofErr w:type="gramStart"/>
      <w:r w:rsidRPr="001F5707">
        <w:rPr>
          <w:rFonts w:ascii="宋体" w:hAnsi="宋体" w:hint="eastAsia"/>
          <w:b/>
        </w:rPr>
        <w:t>商符合</w:t>
      </w:r>
      <w:proofErr w:type="gramEnd"/>
      <w:r w:rsidRPr="001F5707">
        <w:rPr>
          <w:rFonts w:ascii="宋体" w:hAnsi="宋体" w:hint="eastAsia"/>
          <w:b/>
        </w:rPr>
        <w:t>《政府采购法》第二十二条规定条件的</w:t>
      </w:r>
    </w:p>
    <w:p w14:paraId="68BEEC7A" w14:textId="77777777" w:rsidR="009678ED" w:rsidRPr="001F5707" w:rsidRDefault="009678ED" w:rsidP="009678ED">
      <w:pPr>
        <w:spacing w:line="360" w:lineRule="auto"/>
        <w:ind w:right="480"/>
        <w:jc w:val="center"/>
        <w:rPr>
          <w:rFonts w:ascii="宋体" w:hAnsi="宋体"/>
          <w:bCs/>
          <w:szCs w:val="28"/>
        </w:rPr>
      </w:pPr>
      <w:r w:rsidRPr="001F5707">
        <w:rPr>
          <w:rFonts w:ascii="宋体" w:hAnsi="宋体" w:hint="eastAsia"/>
          <w:b/>
        </w:rPr>
        <w:t>承诺函</w:t>
      </w:r>
    </w:p>
    <w:p w14:paraId="7F8303D8" w14:textId="77777777" w:rsidR="009678ED" w:rsidRPr="001F5707" w:rsidRDefault="009678ED" w:rsidP="009678ED">
      <w:pPr>
        <w:rPr>
          <w:rFonts w:ascii="宋体" w:hAnsi="宋体"/>
        </w:rPr>
      </w:pPr>
    </w:p>
    <w:p w14:paraId="60377B84" w14:textId="77777777" w:rsidR="009678ED" w:rsidRPr="001F5707" w:rsidRDefault="009678ED" w:rsidP="009678ED">
      <w:pPr>
        <w:rPr>
          <w:rFonts w:ascii="宋体" w:hAnsi="宋体"/>
        </w:rPr>
      </w:pPr>
    </w:p>
    <w:p w14:paraId="4B8A4F25"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 xml:space="preserve">致： </w:t>
      </w:r>
    </w:p>
    <w:p w14:paraId="140B1044" w14:textId="77777777" w:rsidR="009678ED" w:rsidRPr="001F5707" w:rsidRDefault="009678ED" w:rsidP="009678ED">
      <w:pPr>
        <w:pStyle w:val="aa"/>
        <w:spacing w:line="400" w:lineRule="exact"/>
        <w:ind w:firstLineChars="225"/>
        <w:rPr>
          <w:rFonts w:hAnsi="宋体"/>
          <w:sz w:val="24"/>
        </w:rPr>
      </w:pPr>
      <w:r w:rsidRPr="001F5707">
        <w:rPr>
          <w:rFonts w:hAnsi="宋体" w:hint="eastAsia"/>
          <w:sz w:val="24"/>
        </w:rPr>
        <w:t>本公司</w:t>
      </w:r>
      <w:r w:rsidRPr="001F5707">
        <w:rPr>
          <w:rFonts w:hAnsi="宋体" w:hint="eastAsia"/>
          <w:sz w:val="24"/>
          <w:u w:val="single"/>
        </w:rPr>
        <w:t xml:space="preserve">                   （公司名称）</w:t>
      </w:r>
      <w:r w:rsidRPr="001F5707">
        <w:rPr>
          <w:rFonts w:hAnsi="宋体" w:hint="eastAsia"/>
          <w:sz w:val="24"/>
        </w:rPr>
        <w:t>参加</w:t>
      </w:r>
      <w:r w:rsidRPr="001F5707">
        <w:rPr>
          <w:rFonts w:hAnsi="宋体" w:hint="eastAsia"/>
          <w:sz w:val="24"/>
          <w:u w:val="single"/>
        </w:rPr>
        <w:t xml:space="preserve">                 （项目名称）</w:t>
      </w:r>
      <w:r w:rsidRPr="001F5707">
        <w:rPr>
          <w:rFonts w:hAnsi="宋体" w:hint="eastAsia"/>
          <w:sz w:val="24"/>
        </w:rPr>
        <w:t>的磋商活动，现承诺：</w:t>
      </w:r>
    </w:p>
    <w:p w14:paraId="077BC1AB" w14:textId="77777777" w:rsidR="009678ED" w:rsidRPr="001F5707" w:rsidRDefault="009678ED" w:rsidP="009678ED">
      <w:pPr>
        <w:pStyle w:val="aa"/>
        <w:spacing w:line="400" w:lineRule="exact"/>
        <w:ind w:firstLineChars="225"/>
        <w:rPr>
          <w:rFonts w:hAnsi="宋体"/>
          <w:sz w:val="24"/>
        </w:rPr>
      </w:pPr>
      <w:r w:rsidRPr="001F5707">
        <w:rPr>
          <w:rFonts w:hAnsi="宋体" w:hint="eastAsia"/>
          <w:sz w:val="24"/>
        </w:rPr>
        <w:t>我公司满足政府采购法第二十二条关于供应商的资格要求：</w:t>
      </w:r>
    </w:p>
    <w:p w14:paraId="31C1831B"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 xml:space="preserve">（一）具有独立承担民事责任的能力； </w:t>
      </w:r>
    </w:p>
    <w:p w14:paraId="67CF6F4F"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 xml:space="preserve">（二）具有良好的商业信誉和健全的财务会计制度； </w:t>
      </w:r>
    </w:p>
    <w:p w14:paraId="1BEE1500"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 xml:space="preserve">（三）具有履行合同所必需的设备和专业技术能力； </w:t>
      </w:r>
    </w:p>
    <w:p w14:paraId="17A858AD"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 xml:space="preserve">（四）有依法缴纳税收和社会保障资金的良好记录； </w:t>
      </w:r>
    </w:p>
    <w:p w14:paraId="305E96C0" w14:textId="77777777" w:rsidR="009678ED" w:rsidRPr="001F5707" w:rsidRDefault="009678ED" w:rsidP="009678ED">
      <w:pPr>
        <w:pStyle w:val="aa"/>
        <w:spacing w:line="400" w:lineRule="exact"/>
        <w:ind w:firstLine="432"/>
        <w:rPr>
          <w:rFonts w:hAnsi="宋体"/>
          <w:sz w:val="24"/>
        </w:rPr>
      </w:pPr>
      <w:r w:rsidRPr="001F5707">
        <w:rPr>
          <w:rFonts w:hAnsi="宋体" w:hint="eastAsia"/>
          <w:sz w:val="24"/>
        </w:rPr>
        <w:t>（五）参加政府采购活动前三年内，在经营活动中没有重大违法记录。</w:t>
      </w:r>
    </w:p>
    <w:p w14:paraId="37CA1C8A" w14:textId="77777777" w:rsidR="009678ED" w:rsidRPr="001F5707" w:rsidRDefault="009678ED" w:rsidP="009678ED">
      <w:pPr>
        <w:pStyle w:val="aa"/>
        <w:spacing w:line="400" w:lineRule="exact"/>
        <w:ind w:firstLine="432"/>
        <w:rPr>
          <w:rFonts w:hAnsi="宋体"/>
          <w:sz w:val="24"/>
        </w:rPr>
      </w:pPr>
      <w:r w:rsidRPr="001F5707">
        <w:rPr>
          <w:rFonts w:hint="eastAsia"/>
          <w:sz w:val="24"/>
        </w:rPr>
        <w:t>（六）法律、行政法规规定的其他条件。</w:t>
      </w:r>
    </w:p>
    <w:p w14:paraId="5FB5BD56" w14:textId="77777777" w:rsidR="009678ED" w:rsidRPr="001F5707" w:rsidRDefault="009678ED" w:rsidP="009678ED">
      <w:pPr>
        <w:pStyle w:val="aa"/>
        <w:spacing w:line="400" w:lineRule="exact"/>
        <w:ind w:firstLineChars="225"/>
        <w:rPr>
          <w:rFonts w:hAnsi="宋体"/>
          <w:sz w:val="24"/>
        </w:rPr>
      </w:pPr>
      <w:r w:rsidRPr="001F5707">
        <w:rPr>
          <w:rFonts w:hAnsi="宋体" w:hint="eastAsia"/>
          <w:sz w:val="24"/>
        </w:rPr>
        <w:t>同时也满足本项目法律法规规章规定关于供应商的其他资格性条件，未参与本采购项目前期咨询论证，不属于禁止参加磋商的供应商。</w:t>
      </w:r>
    </w:p>
    <w:p w14:paraId="5A2D78F6" w14:textId="77777777" w:rsidR="009678ED" w:rsidRPr="001F5707" w:rsidRDefault="009678ED" w:rsidP="009678ED">
      <w:pPr>
        <w:pStyle w:val="aa"/>
        <w:spacing w:line="400" w:lineRule="exact"/>
        <w:ind w:firstLineChars="225"/>
        <w:rPr>
          <w:rFonts w:hAnsi="宋体"/>
          <w:sz w:val="24"/>
        </w:rPr>
      </w:pPr>
      <w:r w:rsidRPr="001F5707">
        <w:rPr>
          <w:rFonts w:hAnsi="宋体" w:hint="eastAsia"/>
          <w:sz w:val="24"/>
        </w:rPr>
        <w:t>如违反以上承诺，本公司愿承担一切法律责任。</w:t>
      </w:r>
    </w:p>
    <w:p w14:paraId="1D8664B7" w14:textId="77777777" w:rsidR="009678ED" w:rsidRPr="001F5707" w:rsidRDefault="009678ED" w:rsidP="009678ED">
      <w:pPr>
        <w:pStyle w:val="aa"/>
        <w:spacing w:line="400" w:lineRule="exact"/>
        <w:ind w:firstLine="432"/>
        <w:rPr>
          <w:rFonts w:hAnsi="宋体"/>
          <w:sz w:val="24"/>
        </w:rPr>
      </w:pPr>
    </w:p>
    <w:p w14:paraId="47D270CF" w14:textId="77777777" w:rsidR="009678ED" w:rsidRPr="001F5707" w:rsidRDefault="009678ED" w:rsidP="009678ED">
      <w:pPr>
        <w:pStyle w:val="aa"/>
        <w:spacing w:line="400" w:lineRule="exact"/>
        <w:ind w:firstLine="432"/>
        <w:rPr>
          <w:rFonts w:hAnsi="宋体"/>
          <w:sz w:val="24"/>
        </w:rPr>
      </w:pPr>
    </w:p>
    <w:p w14:paraId="6F3E951B" w14:textId="77777777" w:rsidR="009678ED" w:rsidRPr="001F5707" w:rsidRDefault="009678ED" w:rsidP="009678ED">
      <w:pPr>
        <w:spacing w:line="360" w:lineRule="auto"/>
        <w:rPr>
          <w:rFonts w:ascii="宋体" w:hAnsi="宋体"/>
        </w:rPr>
      </w:pPr>
      <w:r w:rsidRPr="001F5707">
        <w:rPr>
          <w:rFonts w:ascii="宋体" w:hAnsi="宋体" w:hint="eastAsia"/>
        </w:rPr>
        <w:t>供应商</w:t>
      </w:r>
      <w:r w:rsidRPr="001F5707">
        <w:rPr>
          <w:rFonts w:ascii="宋体" w:hAnsi="宋体"/>
        </w:rPr>
        <w:t>（全称并加盖公章）：</w:t>
      </w:r>
    </w:p>
    <w:p w14:paraId="4EEB19D4" w14:textId="77777777" w:rsidR="009678ED" w:rsidRPr="001F5707" w:rsidRDefault="009678ED" w:rsidP="009678ED">
      <w:pPr>
        <w:spacing w:line="400" w:lineRule="exact"/>
        <w:rPr>
          <w:rFonts w:ascii="宋体" w:hAnsi="宋体"/>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2C4ABEF2" w14:textId="77777777" w:rsidR="009678ED" w:rsidRPr="001F5707" w:rsidRDefault="009678ED" w:rsidP="009678ED">
      <w:pPr>
        <w:spacing w:line="360" w:lineRule="auto"/>
        <w:rPr>
          <w:rFonts w:ascii="宋体" w:hAnsi="宋体"/>
          <w:u w:val="single"/>
        </w:rPr>
      </w:pPr>
      <w:r w:rsidRPr="001F5707">
        <w:rPr>
          <w:rFonts w:ascii="宋体" w:hAnsi="宋体"/>
        </w:rPr>
        <w:t>日      期：</w:t>
      </w:r>
    </w:p>
    <w:p w14:paraId="4A8C1717" w14:textId="77777777" w:rsidR="009678ED" w:rsidRPr="001F5707" w:rsidRDefault="009678ED" w:rsidP="009678ED">
      <w:pPr>
        <w:rPr>
          <w:rFonts w:ascii="宋体" w:hAnsi="宋体"/>
        </w:rPr>
      </w:pPr>
    </w:p>
    <w:p w14:paraId="7B5EAAA3" w14:textId="77777777" w:rsidR="009678ED" w:rsidRPr="001F5707" w:rsidRDefault="009678ED" w:rsidP="009678ED">
      <w:pPr>
        <w:rPr>
          <w:rFonts w:ascii="宋体" w:hAnsi="宋体"/>
        </w:rPr>
      </w:pPr>
    </w:p>
    <w:p w14:paraId="79C534E2" w14:textId="77777777" w:rsidR="009678ED" w:rsidRPr="001F5707" w:rsidRDefault="009678ED" w:rsidP="009678ED">
      <w:pPr>
        <w:rPr>
          <w:rFonts w:ascii="宋体" w:hAnsi="宋体"/>
        </w:rPr>
        <w:sectPr w:rsidR="009678ED" w:rsidRPr="001F5707">
          <w:pgSz w:w="11906" w:h="16838"/>
          <w:pgMar w:top="1440" w:right="1800" w:bottom="1440" w:left="1800" w:header="851" w:footer="992" w:gutter="0"/>
          <w:cols w:space="720"/>
          <w:docGrid w:type="lines" w:linePitch="326"/>
        </w:sectPr>
      </w:pPr>
      <w:r w:rsidRPr="001F5707">
        <w:rPr>
          <w:rFonts w:ascii="宋体" w:hAnsi="宋体" w:hint="eastAsia"/>
          <w:bCs/>
        </w:rPr>
        <w:t>注：</w:t>
      </w:r>
      <w:proofErr w:type="gramStart"/>
      <w:r w:rsidRPr="001F5707">
        <w:rPr>
          <w:rFonts w:ascii="宋体" w:hAnsi="宋体" w:hint="eastAsia"/>
          <w:bCs/>
        </w:rPr>
        <w:t>本承诺</w:t>
      </w:r>
      <w:proofErr w:type="gramEnd"/>
      <w:r w:rsidRPr="001F5707">
        <w:rPr>
          <w:rFonts w:ascii="宋体" w:hAnsi="宋体" w:hint="eastAsia"/>
          <w:bCs/>
        </w:rPr>
        <w:t>函可自行提供具有有效签字或盖章的格式。</w:t>
      </w:r>
    </w:p>
    <w:p w14:paraId="6F91F8FA" w14:textId="77777777" w:rsidR="009678ED" w:rsidRPr="001F5707" w:rsidRDefault="009678ED" w:rsidP="009678ED">
      <w:pPr>
        <w:spacing w:line="360" w:lineRule="auto"/>
        <w:rPr>
          <w:rFonts w:ascii="宋体" w:hAnsi="宋体"/>
          <w:b/>
        </w:rPr>
      </w:pPr>
      <w:r w:rsidRPr="001F5707">
        <w:rPr>
          <w:rFonts w:ascii="宋体" w:hAnsi="宋体"/>
          <w:b/>
        </w:rPr>
        <w:lastRenderedPageBreak/>
        <w:t>附件1－</w:t>
      </w:r>
      <w:r w:rsidRPr="001F5707">
        <w:rPr>
          <w:rFonts w:ascii="宋体" w:hAnsi="宋体" w:hint="eastAsia"/>
          <w:b/>
        </w:rPr>
        <w:t>4</w:t>
      </w:r>
    </w:p>
    <w:p w14:paraId="4E097F5D" w14:textId="77777777" w:rsidR="009678ED" w:rsidRPr="001F5707" w:rsidRDefault="009678ED" w:rsidP="009678ED">
      <w:pPr>
        <w:spacing w:line="360" w:lineRule="auto"/>
        <w:jc w:val="center"/>
        <w:rPr>
          <w:rFonts w:ascii="宋体" w:hAnsi="宋体"/>
          <w:b/>
        </w:rPr>
      </w:pPr>
      <w:r w:rsidRPr="001F5707">
        <w:rPr>
          <w:rFonts w:ascii="宋体" w:hAnsi="宋体" w:hint="eastAsia"/>
          <w:b/>
        </w:rPr>
        <w:t>财务状况报告，依法缴纳税收和社会保障资金的相关材料</w:t>
      </w:r>
    </w:p>
    <w:p w14:paraId="5D67E607" w14:textId="77777777" w:rsidR="009678ED" w:rsidRPr="001F5707" w:rsidRDefault="009678ED" w:rsidP="009678ED">
      <w:pPr>
        <w:spacing w:line="360" w:lineRule="auto"/>
        <w:ind w:firstLineChars="200" w:firstLine="480"/>
        <w:jc w:val="both"/>
        <w:rPr>
          <w:rFonts w:ascii="宋体" w:hAnsi="宋体"/>
          <w:color w:val="000000"/>
        </w:rPr>
      </w:pPr>
    </w:p>
    <w:p w14:paraId="75F0932D" w14:textId="77777777" w:rsidR="009678ED" w:rsidRPr="001F5707" w:rsidRDefault="009678ED" w:rsidP="009678ED">
      <w:pPr>
        <w:spacing w:line="360" w:lineRule="auto"/>
        <w:ind w:firstLineChars="200" w:firstLine="480"/>
        <w:jc w:val="both"/>
        <w:rPr>
          <w:rFonts w:ascii="宋体" w:hAnsi="宋体"/>
          <w:color w:val="000000"/>
        </w:rPr>
      </w:pPr>
      <w:r w:rsidRPr="001F5707">
        <w:rPr>
          <w:rFonts w:ascii="宋体" w:hAnsi="宋体" w:hint="eastAsia"/>
          <w:color w:val="000000"/>
        </w:rPr>
        <w:t>1、经第三方出具的2019年度财务状况审计报告（注册时间至文件递交截止</w:t>
      </w:r>
      <w:proofErr w:type="gramStart"/>
      <w:r w:rsidRPr="001F5707">
        <w:rPr>
          <w:rFonts w:ascii="宋体" w:hAnsi="宋体" w:hint="eastAsia"/>
          <w:color w:val="000000"/>
        </w:rPr>
        <w:t>日不足</w:t>
      </w:r>
      <w:proofErr w:type="gramEnd"/>
      <w:r w:rsidRPr="001F5707">
        <w:rPr>
          <w:rFonts w:ascii="宋体" w:hAnsi="宋体" w:hint="eastAsia"/>
          <w:color w:val="000000"/>
        </w:rPr>
        <w:t>一年的供应商，可提供在工商备案的公司章程复印件或者资信证明），不能提供的应提供相关证明材料。</w:t>
      </w:r>
    </w:p>
    <w:p w14:paraId="294B101F" w14:textId="64983F46" w:rsidR="009678ED" w:rsidRPr="001F5707" w:rsidRDefault="009678ED" w:rsidP="009678ED">
      <w:pPr>
        <w:spacing w:line="360" w:lineRule="auto"/>
        <w:ind w:firstLineChars="200" w:firstLine="480"/>
        <w:jc w:val="both"/>
        <w:rPr>
          <w:rFonts w:ascii="宋体" w:hAnsi="宋体"/>
          <w:color w:val="000000"/>
        </w:rPr>
      </w:pPr>
      <w:r w:rsidRPr="001F5707">
        <w:rPr>
          <w:rFonts w:ascii="宋体" w:hAnsi="宋体" w:hint="eastAsia"/>
          <w:color w:val="000000"/>
        </w:rPr>
        <w:t>2、20</w:t>
      </w:r>
      <w:r w:rsidR="00FF5A69">
        <w:rPr>
          <w:rFonts w:ascii="宋体" w:hAnsi="宋体" w:hint="eastAsia"/>
          <w:color w:val="000000"/>
        </w:rPr>
        <w:t>20</w:t>
      </w:r>
      <w:r w:rsidRPr="001F5707">
        <w:rPr>
          <w:rFonts w:ascii="宋体" w:hAnsi="宋体" w:hint="eastAsia"/>
          <w:color w:val="000000"/>
        </w:rPr>
        <w:t>年</w:t>
      </w:r>
      <w:r w:rsidR="00FF5A69">
        <w:rPr>
          <w:rFonts w:ascii="宋体" w:hAnsi="宋体" w:hint="eastAsia"/>
          <w:color w:val="000000"/>
        </w:rPr>
        <w:t>03</w:t>
      </w:r>
      <w:r w:rsidRPr="001F5707">
        <w:rPr>
          <w:rFonts w:ascii="宋体" w:hAnsi="宋体" w:hint="eastAsia"/>
          <w:color w:val="000000"/>
        </w:rPr>
        <w:t>月至2020年</w:t>
      </w:r>
      <w:r w:rsidR="00FF5A69">
        <w:rPr>
          <w:rFonts w:ascii="宋体" w:hAnsi="宋体" w:hint="eastAsia"/>
          <w:color w:val="000000"/>
        </w:rPr>
        <w:t>0</w:t>
      </w:r>
      <w:r w:rsidR="00CE24F4">
        <w:rPr>
          <w:rFonts w:ascii="宋体" w:hAnsi="宋体" w:hint="eastAsia"/>
          <w:color w:val="000000"/>
        </w:rPr>
        <w:t>9</w:t>
      </w:r>
      <w:r w:rsidRPr="001F5707">
        <w:rPr>
          <w:rFonts w:ascii="宋体" w:hAnsi="宋体" w:hint="eastAsia"/>
          <w:color w:val="000000"/>
        </w:rPr>
        <w:t>月中任意</w:t>
      </w:r>
      <w:r w:rsidRPr="001F5707">
        <w:rPr>
          <w:rFonts w:ascii="宋体" w:hAnsi="宋体"/>
          <w:color w:val="000000"/>
        </w:rPr>
        <w:t>3</w:t>
      </w:r>
      <w:r w:rsidRPr="001F5707">
        <w:rPr>
          <w:rFonts w:ascii="宋体" w:hAnsi="宋体" w:hint="eastAsia"/>
          <w:color w:val="000000"/>
        </w:rPr>
        <w:t>个月的依法缴纳税收及社会保障资金证明，不能提供的应提供相关主管部门出具的证明材料。</w:t>
      </w:r>
    </w:p>
    <w:p w14:paraId="3FB648F5" w14:textId="77777777" w:rsidR="009678ED" w:rsidRPr="001F5707" w:rsidRDefault="009678ED" w:rsidP="009678ED">
      <w:pPr>
        <w:rPr>
          <w:rFonts w:ascii="宋体" w:hAnsi="宋体"/>
        </w:rPr>
      </w:pPr>
      <w:r w:rsidRPr="001F5707">
        <w:rPr>
          <w:rFonts w:ascii="宋体" w:hAnsi="宋体"/>
        </w:rPr>
        <w:br w:type="page"/>
      </w:r>
    </w:p>
    <w:p w14:paraId="4F19B4B9" w14:textId="77777777" w:rsidR="009678ED" w:rsidRPr="001F5707" w:rsidRDefault="009678ED" w:rsidP="009678ED">
      <w:pPr>
        <w:spacing w:line="360" w:lineRule="auto"/>
        <w:rPr>
          <w:rFonts w:ascii="宋体" w:hAnsi="宋体"/>
          <w:b/>
        </w:rPr>
      </w:pPr>
      <w:r w:rsidRPr="001F5707">
        <w:rPr>
          <w:rFonts w:ascii="宋体" w:hAnsi="宋体"/>
          <w:b/>
        </w:rPr>
        <w:lastRenderedPageBreak/>
        <w:t>附件1－</w:t>
      </w:r>
      <w:r w:rsidRPr="001F5707">
        <w:rPr>
          <w:rFonts w:ascii="宋体" w:hAnsi="宋体" w:hint="eastAsia"/>
          <w:b/>
        </w:rPr>
        <w:t>5</w:t>
      </w:r>
    </w:p>
    <w:p w14:paraId="2836EF41" w14:textId="77777777" w:rsidR="009678ED" w:rsidRPr="001F5707" w:rsidRDefault="009678ED" w:rsidP="009678ED">
      <w:pPr>
        <w:spacing w:line="360" w:lineRule="auto"/>
        <w:jc w:val="center"/>
        <w:rPr>
          <w:rFonts w:ascii="宋体" w:hAnsi="宋体"/>
        </w:rPr>
      </w:pPr>
    </w:p>
    <w:p w14:paraId="5E85667B" w14:textId="77777777" w:rsidR="009678ED" w:rsidRPr="001F5707" w:rsidRDefault="009678ED" w:rsidP="009678ED">
      <w:pPr>
        <w:autoSpaceDE w:val="0"/>
        <w:autoSpaceDN w:val="0"/>
        <w:spacing w:line="360" w:lineRule="auto"/>
        <w:jc w:val="center"/>
        <w:rPr>
          <w:rFonts w:ascii="宋体" w:hAnsi="宋体" w:cs="宋体"/>
          <w:b/>
          <w:bCs/>
          <w:color w:val="000000"/>
          <w:sz w:val="36"/>
          <w:szCs w:val="36"/>
          <w:lang w:val="zh-CN"/>
        </w:rPr>
      </w:pPr>
      <w:r w:rsidRPr="001F5707">
        <w:rPr>
          <w:rFonts w:ascii="宋体" w:hAnsi="宋体" w:cs="宋体" w:hint="eastAsia"/>
          <w:b/>
          <w:bCs/>
          <w:color w:val="000000"/>
          <w:sz w:val="28"/>
          <w:szCs w:val="28"/>
          <w:lang w:val="zh-CN"/>
        </w:rPr>
        <w:t>无重大违法记录声明</w:t>
      </w:r>
    </w:p>
    <w:p w14:paraId="3EB95CAB" w14:textId="77777777" w:rsidR="009678ED" w:rsidRPr="001F5707" w:rsidRDefault="009678ED" w:rsidP="009678ED">
      <w:pPr>
        <w:spacing w:line="360" w:lineRule="auto"/>
        <w:rPr>
          <w:rFonts w:ascii="宋体" w:hAnsi="宋体" w:cs="宋体"/>
          <w:b/>
          <w:bCs/>
          <w:color w:val="000000"/>
          <w:sz w:val="28"/>
          <w:szCs w:val="28"/>
        </w:rPr>
      </w:pPr>
    </w:p>
    <w:p w14:paraId="6824D9BF" w14:textId="77777777" w:rsidR="009678ED" w:rsidRPr="001F5707" w:rsidRDefault="009678ED" w:rsidP="009678ED">
      <w:pPr>
        <w:spacing w:line="360" w:lineRule="auto"/>
        <w:rPr>
          <w:rFonts w:ascii="宋体" w:hAnsi="宋体" w:cs="宋体"/>
          <w:b/>
          <w:bCs/>
          <w:color w:val="000000"/>
        </w:rPr>
      </w:pPr>
      <w:r w:rsidRPr="001F5707">
        <w:rPr>
          <w:rFonts w:ascii="宋体" w:hAnsi="宋体" w:cs="宋体" w:hint="eastAsia"/>
          <w:b/>
          <w:bCs/>
          <w:color w:val="000000"/>
        </w:rPr>
        <w:t>致：</w:t>
      </w:r>
      <w:r w:rsidRPr="001F5707">
        <w:rPr>
          <w:rFonts w:ascii="宋体" w:hAnsi="宋体" w:cs="宋体" w:hint="eastAsia"/>
          <w:b/>
          <w:bCs/>
          <w:color w:val="000000"/>
          <w:lang w:val="zh-CN"/>
        </w:rPr>
        <w:t>采购代理机构</w:t>
      </w:r>
    </w:p>
    <w:p w14:paraId="68C2551E" w14:textId="77777777" w:rsidR="009678ED" w:rsidRPr="001F5707" w:rsidRDefault="009678ED" w:rsidP="009678ED">
      <w:pPr>
        <w:spacing w:line="360" w:lineRule="auto"/>
        <w:ind w:firstLineChars="200" w:firstLine="480"/>
        <w:rPr>
          <w:rFonts w:ascii="宋体" w:hAnsi="宋体" w:cs="宋体"/>
          <w:color w:val="000000"/>
          <w:shd w:val="clear" w:color="auto" w:fill="FFFFFF"/>
        </w:rPr>
      </w:pPr>
      <w:r w:rsidRPr="001F5707">
        <w:rPr>
          <w:rFonts w:ascii="宋体" w:hAnsi="宋体" w:cs="宋体" w:hint="eastAsia"/>
          <w:color w:val="000000"/>
        </w:rPr>
        <w:t>我单位参加本次政府采购项目活动前三年内，在经营活动中无重大违法活动记录，符合《政府采购法》规定的供应商资格条</w:t>
      </w:r>
      <w:r w:rsidRPr="001F5707">
        <w:rPr>
          <w:rFonts w:ascii="宋体" w:hAnsi="宋体" w:cs="宋体" w:hint="eastAsia"/>
          <w:color w:val="000000"/>
          <w:shd w:val="clear" w:color="auto" w:fill="FFFFFF"/>
        </w:rPr>
        <w:t>件。我方对此声明负全部法律责任。</w:t>
      </w:r>
    </w:p>
    <w:p w14:paraId="02484CD9" w14:textId="77777777" w:rsidR="009678ED" w:rsidRPr="001F5707" w:rsidRDefault="009678ED" w:rsidP="009678ED">
      <w:pPr>
        <w:spacing w:line="360" w:lineRule="auto"/>
        <w:ind w:firstLineChars="200" w:firstLine="480"/>
        <w:rPr>
          <w:rFonts w:ascii="宋体" w:hAnsi="宋体" w:cs="宋体"/>
          <w:color w:val="000000"/>
        </w:rPr>
      </w:pPr>
      <w:r w:rsidRPr="001F5707">
        <w:rPr>
          <w:rFonts w:ascii="宋体" w:hAnsi="宋体" w:cs="宋体" w:hint="eastAsia"/>
          <w:color w:val="000000"/>
        </w:rPr>
        <w:t>特此声明。</w:t>
      </w:r>
    </w:p>
    <w:p w14:paraId="2AB8D85B" w14:textId="77777777" w:rsidR="009678ED" w:rsidRPr="001F5707" w:rsidRDefault="009678ED" w:rsidP="009678ED">
      <w:pPr>
        <w:autoSpaceDE w:val="0"/>
        <w:autoSpaceDN w:val="0"/>
        <w:spacing w:line="360" w:lineRule="auto"/>
        <w:rPr>
          <w:rFonts w:ascii="宋体" w:hAnsi="宋体" w:cs="宋体"/>
          <w:color w:val="000000"/>
          <w:lang w:val="zh-CN"/>
        </w:rPr>
      </w:pPr>
    </w:p>
    <w:p w14:paraId="1050E565" w14:textId="77777777" w:rsidR="009678ED" w:rsidRPr="001F5707" w:rsidRDefault="009678ED" w:rsidP="009678ED">
      <w:pPr>
        <w:autoSpaceDE w:val="0"/>
        <w:autoSpaceDN w:val="0"/>
        <w:spacing w:line="360" w:lineRule="auto"/>
        <w:ind w:firstLineChars="300" w:firstLine="720"/>
        <w:rPr>
          <w:rFonts w:ascii="宋体" w:hAnsi="宋体" w:cs="宋体"/>
          <w:lang w:val="zh-CN"/>
        </w:rPr>
      </w:pPr>
      <w:r w:rsidRPr="001F5707">
        <w:rPr>
          <w:rFonts w:ascii="宋体" w:hAnsi="宋体" w:cs="宋体" w:hint="eastAsia"/>
          <w:lang w:val="zh-CN"/>
        </w:rPr>
        <w:t>附“信用中国”网站查询截图，“中国政府采购网</w:t>
      </w:r>
      <w:r w:rsidRPr="001F5707">
        <w:rPr>
          <w:rFonts w:ascii="宋体" w:hAnsi="宋体" w:cs="宋体"/>
        </w:rPr>
        <w:t>”</w:t>
      </w:r>
      <w:r w:rsidRPr="001F5707">
        <w:rPr>
          <w:rFonts w:ascii="宋体" w:hAnsi="宋体" w:cs="宋体" w:hint="eastAsia"/>
        </w:rPr>
        <w:t>截图</w:t>
      </w:r>
      <w:r w:rsidRPr="001F5707">
        <w:rPr>
          <w:rFonts w:ascii="宋体" w:hAnsi="宋体" w:cs="宋体" w:hint="eastAsia"/>
          <w:lang w:val="zh-CN"/>
        </w:rPr>
        <w:t>。</w:t>
      </w:r>
    </w:p>
    <w:p w14:paraId="0A7CFF01" w14:textId="77777777" w:rsidR="009678ED" w:rsidRPr="001F5707" w:rsidRDefault="009678ED" w:rsidP="009678ED">
      <w:pPr>
        <w:spacing w:line="360" w:lineRule="auto"/>
        <w:jc w:val="center"/>
        <w:rPr>
          <w:rFonts w:ascii="宋体" w:hAnsi="宋体"/>
        </w:rPr>
      </w:pPr>
    </w:p>
    <w:p w14:paraId="784F7C63" w14:textId="77777777" w:rsidR="009678ED" w:rsidRPr="001F5707" w:rsidRDefault="009678ED" w:rsidP="009678ED">
      <w:pPr>
        <w:spacing w:line="360" w:lineRule="auto"/>
        <w:jc w:val="center"/>
        <w:rPr>
          <w:rFonts w:ascii="宋体" w:hAnsi="宋体"/>
        </w:rPr>
      </w:pPr>
    </w:p>
    <w:p w14:paraId="1C63D68E" w14:textId="77777777" w:rsidR="009678ED" w:rsidRPr="001F5707" w:rsidRDefault="009678ED" w:rsidP="009678ED">
      <w:pPr>
        <w:spacing w:line="360" w:lineRule="auto"/>
        <w:jc w:val="center"/>
        <w:rPr>
          <w:rFonts w:ascii="宋体" w:hAnsi="宋体"/>
        </w:rPr>
      </w:pPr>
    </w:p>
    <w:p w14:paraId="3D2AD157" w14:textId="77777777" w:rsidR="009678ED" w:rsidRPr="001F5707" w:rsidRDefault="009678ED" w:rsidP="009678ED">
      <w:pPr>
        <w:spacing w:line="360" w:lineRule="auto"/>
        <w:jc w:val="center"/>
        <w:rPr>
          <w:rFonts w:ascii="宋体" w:hAnsi="宋体"/>
        </w:rPr>
      </w:pPr>
    </w:p>
    <w:p w14:paraId="2EADC296" w14:textId="77777777" w:rsidR="009678ED" w:rsidRPr="001F5707" w:rsidRDefault="009678ED" w:rsidP="009678ED">
      <w:pPr>
        <w:spacing w:line="360" w:lineRule="auto"/>
        <w:ind w:firstLineChars="900" w:firstLine="2160"/>
        <w:rPr>
          <w:rFonts w:ascii="宋体" w:hAnsi="宋体"/>
        </w:rPr>
      </w:pPr>
      <w:r w:rsidRPr="001F5707">
        <w:rPr>
          <w:rFonts w:ascii="宋体" w:hAnsi="宋体" w:hint="eastAsia"/>
        </w:rPr>
        <w:t>供应商</w:t>
      </w:r>
      <w:r w:rsidRPr="001F5707">
        <w:rPr>
          <w:rFonts w:ascii="宋体" w:hAnsi="宋体"/>
        </w:rPr>
        <w:t>（全称并加盖公章）：</w:t>
      </w:r>
    </w:p>
    <w:p w14:paraId="5B0EAF03" w14:textId="77777777" w:rsidR="009678ED" w:rsidRPr="001F5707" w:rsidRDefault="009678ED" w:rsidP="009678ED">
      <w:pPr>
        <w:spacing w:line="400" w:lineRule="exact"/>
        <w:ind w:firstLineChars="900" w:firstLine="2160"/>
        <w:rPr>
          <w:rFonts w:ascii="宋体" w:hAnsi="宋体"/>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5D5CDA9C" w14:textId="77777777" w:rsidR="009678ED" w:rsidRPr="001F5707" w:rsidRDefault="009678ED" w:rsidP="009678ED">
      <w:pPr>
        <w:spacing w:line="360" w:lineRule="auto"/>
        <w:ind w:firstLineChars="1200" w:firstLine="2880"/>
        <w:rPr>
          <w:rFonts w:ascii="宋体" w:hAnsi="宋体"/>
          <w:u w:val="single"/>
        </w:rPr>
      </w:pPr>
      <w:r w:rsidRPr="001F5707">
        <w:rPr>
          <w:rFonts w:ascii="宋体" w:hAnsi="宋体"/>
        </w:rPr>
        <w:t>日      期：</w:t>
      </w:r>
    </w:p>
    <w:p w14:paraId="4E3B6850" w14:textId="77777777" w:rsidR="009678ED" w:rsidRPr="001F5707" w:rsidRDefault="009678ED" w:rsidP="009678ED">
      <w:pPr>
        <w:spacing w:line="360" w:lineRule="auto"/>
        <w:jc w:val="center"/>
        <w:rPr>
          <w:rFonts w:ascii="宋体" w:hAnsi="宋体"/>
        </w:rPr>
      </w:pPr>
    </w:p>
    <w:p w14:paraId="581DB681" w14:textId="77777777" w:rsidR="009678ED" w:rsidRPr="001F5707" w:rsidRDefault="009678ED" w:rsidP="009678ED">
      <w:pPr>
        <w:rPr>
          <w:rFonts w:ascii="宋体" w:hAnsi="宋体"/>
        </w:rPr>
      </w:pPr>
      <w:r w:rsidRPr="001F5707">
        <w:rPr>
          <w:rFonts w:ascii="宋体" w:hAnsi="宋体"/>
        </w:rPr>
        <w:br w:type="page"/>
      </w:r>
    </w:p>
    <w:p w14:paraId="06EF4CDB" w14:textId="77777777" w:rsidR="009678ED" w:rsidRPr="001F5707" w:rsidRDefault="009678ED" w:rsidP="009678ED">
      <w:pPr>
        <w:spacing w:line="360" w:lineRule="auto"/>
        <w:rPr>
          <w:rFonts w:ascii="宋体" w:hAnsi="宋体"/>
          <w:b/>
        </w:rPr>
      </w:pPr>
      <w:r w:rsidRPr="001F5707">
        <w:rPr>
          <w:rFonts w:ascii="宋体" w:hAnsi="宋体"/>
          <w:b/>
        </w:rPr>
        <w:lastRenderedPageBreak/>
        <w:t>附件1－</w:t>
      </w:r>
      <w:r w:rsidRPr="001F5707">
        <w:rPr>
          <w:rFonts w:ascii="宋体" w:hAnsi="宋体" w:hint="eastAsia"/>
          <w:b/>
        </w:rPr>
        <w:t>6</w:t>
      </w:r>
    </w:p>
    <w:p w14:paraId="256426CE" w14:textId="77777777" w:rsidR="009678ED" w:rsidRPr="001F5707" w:rsidRDefault="009678ED" w:rsidP="009678ED">
      <w:pPr>
        <w:spacing w:line="360" w:lineRule="auto"/>
        <w:jc w:val="center"/>
        <w:rPr>
          <w:rFonts w:ascii="宋体" w:hAnsi="宋体"/>
        </w:rPr>
      </w:pPr>
    </w:p>
    <w:p w14:paraId="0E317DFD" w14:textId="77777777" w:rsidR="009678ED" w:rsidRPr="001F5707" w:rsidRDefault="009678ED" w:rsidP="009678ED">
      <w:pPr>
        <w:spacing w:line="360" w:lineRule="auto"/>
        <w:jc w:val="center"/>
        <w:rPr>
          <w:rFonts w:ascii="宋体" w:hAnsi="宋体"/>
        </w:rPr>
      </w:pPr>
      <w:r w:rsidRPr="001F5707">
        <w:rPr>
          <w:rFonts w:ascii="宋体" w:hAnsi="宋体"/>
        </w:rPr>
        <w:t>磋商文件要求提供的其他证明文件。</w:t>
      </w:r>
    </w:p>
    <w:p w14:paraId="1BBAFB86" w14:textId="77777777" w:rsidR="009678ED" w:rsidRPr="001F5707" w:rsidRDefault="00061BE8" w:rsidP="009678ED">
      <w:pPr>
        <w:tabs>
          <w:tab w:val="left" w:pos="900"/>
        </w:tabs>
        <w:spacing w:line="360" w:lineRule="auto"/>
        <w:jc w:val="center"/>
        <w:rPr>
          <w:rFonts w:ascii="宋体" w:hAnsi="宋体"/>
          <w:b/>
          <w:sz w:val="32"/>
        </w:rPr>
      </w:pPr>
      <w:r>
        <w:rPr>
          <w:rFonts w:ascii="宋体" w:hAnsi="宋体"/>
        </w:rPr>
        <w:br w:type="page"/>
      </w:r>
      <w:r w:rsidR="009678ED" w:rsidRPr="001F5707">
        <w:rPr>
          <w:rFonts w:ascii="宋体" w:hAnsi="宋体"/>
          <w:b/>
          <w:sz w:val="32"/>
        </w:rPr>
        <w:lastRenderedPageBreak/>
        <w:t>第二部分     技术性响应文件（格式）</w:t>
      </w:r>
    </w:p>
    <w:p w14:paraId="6F500863" w14:textId="77777777" w:rsidR="009678ED" w:rsidRPr="001F5707" w:rsidRDefault="009678ED" w:rsidP="009678ED">
      <w:pPr>
        <w:jc w:val="center"/>
        <w:rPr>
          <w:rFonts w:ascii="宋体" w:hAnsi="宋体"/>
          <w:b/>
          <w:sz w:val="72"/>
        </w:rPr>
      </w:pPr>
      <w:r w:rsidRPr="001F5707">
        <w:rPr>
          <w:rFonts w:ascii="宋体" w:hAnsi="宋体"/>
          <w:b/>
          <w:sz w:val="72"/>
        </w:rPr>
        <w:t>政府采购项目</w:t>
      </w:r>
    </w:p>
    <w:p w14:paraId="6C5EAD75" w14:textId="77777777" w:rsidR="009678ED" w:rsidRPr="001F5707" w:rsidRDefault="009678ED" w:rsidP="009678ED">
      <w:pPr>
        <w:jc w:val="center"/>
        <w:rPr>
          <w:rFonts w:ascii="宋体" w:hAnsi="宋体"/>
          <w:b/>
          <w:sz w:val="72"/>
        </w:rPr>
      </w:pPr>
      <w:r w:rsidRPr="001F5707">
        <w:rPr>
          <w:rFonts w:ascii="宋体" w:hAnsi="宋体"/>
          <w:b/>
          <w:sz w:val="72"/>
        </w:rPr>
        <w:t>响 应 文 件</w:t>
      </w:r>
    </w:p>
    <w:p w14:paraId="07314623" w14:textId="77777777" w:rsidR="009678ED" w:rsidRPr="001F5707" w:rsidRDefault="009678ED" w:rsidP="009678ED">
      <w:pPr>
        <w:jc w:val="center"/>
        <w:rPr>
          <w:rFonts w:ascii="宋体" w:hAnsi="宋体"/>
          <w:b/>
          <w:sz w:val="44"/>
        </w:rPr>
      </w:pPr>
      <w:r w:rsidRPr="001F5707">
        <w:rPr>
          <w:rFonts w:ascii="宋体" w:hAnsi="宋体"/>
          <w:b/>
          <w:sz w:val="44"/>
        </w:rPr>
        <w:t>（封面）</w:t>
      </w:r>
    </w:p>
    <w:p w14:paraId="085C5E19" w14:textId="77777777" w:rsidR="009678ED" w:rsidRPr="001F5707" w:rsidRDefault="009678ED" w:rsidP="009678ED">
      <w:pPr>
        <w:jc w:val="center"/>
        <w:rPr>
          <w:rFonts w:ascii="宋体" w:hAnsi="宋体"/>
          <w:b/>
          <w:sz w:val="36"/>
        </w:rPr>
      </w:pPr>
    </w:p>
    <w:p w14:paraId="5A928D18" w14:textId="77777777" w:rsidR="009678ED" w:rsidRPr="001F5707" w:rsidRDefault="009678ED" w:rsidP="009678ED">
      <w:pPr>
        <w:jc w:val="center"/>
        <w:rPr>
          <w:rFonts w:ascii="宋体" w:hAnsi="宋体"/>
          <w:b/>
          <w:sz w:val="36"/>
        </w:rPr>
      </w:pPr>
    </w:p>
    <w:p w14:paraId="433BAB68" w14:textId="77777777" w:rsidR="009678ED" w:rsidRPr="001F5707" w:rsidRDefault="009678ED" w:rsidP="009678ED">
      <w:pPr>
        <w:ind w:firstLineChars="545" w:firstLine="1970"/>
        <w:rPr>
          <w:rFonts w:ascii="宋体" w:hAnsi="宋体"/>
          <w:b/>
          <w:sz w:val="36"/>
          <w:u w:val="single"/>
        </w:rPr>
      </w:pPr>
      <w:r w:rsidRPr="001F5707">
        <w:rPr>
          <w:rFonts w:ascii="宋体" w:hAnsi="宋体"/>
          <w:b/>
          <w:sz w:val="36"/>
        </w:rPr>
        <w:t>项目名称：</w:t>
      </w:r>
    </w:p>
    <w:p w14:paraId="632B9EE1" w14:textId="77777777" w:rsidR="009678ED" w:rsidRPr="001F5707" w:rsidRDefault="009678ED" w:rsidP="009678ED">
      <w:pPr>
        <w:ind w:firstLineChars="545" w:firstLine="1970"/>
        <w:rPr>
          <w:rFonts w:ascii="宋体" w:hAnsi="宋体"/>
          <w:b/>
          <w:sz w:val="36"/>
          <w:u w:val="single"/>
        </w:rPr>
      </w:pPr>
      <w:r w:rsidRPr="001F5707">
        <w:rPr>
          <w:rFonts w:ascii="宋体" w:hAnsi="宋体" w:hint="eastAsia"/>
          <w:b/>
          <w:sz w:val="36"/>
        </w:rPr>
        <w:t>项目</w:t>
      </w:r>
      <w:r w:rsidRPr="001F5707">
        <w:rPr>
          <w:rFonts w:ascii="宋体" w:hAnsi="宋体"/>
          <w:b/>
          <w:sz w:val="36"/>
        </w:rPr>
        <w:t>编号：</w:t>
      </w:r>
    </w:p>
    <w:p w14:paraId="1B7AFF5F" w14:textId="77777777" w:rsidR="009678ED" w:rsidRPr="001F5707" w:rsidRDefault="009678ED" w:rsidP="009678ED">
      <w:pPr>
        <w:ind w:firstLineChars="545" w:firstLine="1970"/>
        <w:rPr>
          <w:rFonts w:ascii="宋体" w:hAnsi="宋体"/>
          <w:b/>
          <w:sz w:val="36"/>
        </w:rPr>
      </w:pPr>
      <w:r w:rsidRPr="001F5707">
        <w:rPr>
          <w:rFonts w:ascii="宋体" w:hAnsi="宋体" w:hint="eastAsia"/>
          <w:b/>
          <w:sz w:val="36"/>
        </w:rPr>
        <w:t>包号：</w:t>
      </w:r>
    </w:p>
    <w:p w14:paraId="58A3ACFD" w14:textId="77777777" w:rsidR="009678ED" w:rsidRPr="001F5707" w:rsidRDefault="009678ED" w:rsidP="009678ED">
      <w:pPr>
        <w:spacing w:line="360" w:lineRule="auto"/>
        <w:jc w:val="center"/>
        <w:rPr>
          <w:rFonts w:ascii="宋体" w:hAnsi="宋体"/>
          <w:b/>
          <w:sz w:val="36"/>
        </w:rPr>
      </w:pPr>
    </w:p>
    <w:p w14:paraId="1A3038B5" w14:textId="77777777" w:rsidR="009678ED" w:rsidRPr="001F5707" w:rsidRDefault="009678ED" w:rsidP="009678ED">
      <w:pPr>
        <w:jc w:val="center"/>
        <w:rPr>
          <w:rFonts w:ascii="宋体" w:hAnsi="宋体"/>
          <w:b/>
          <w:sz w:val="36"/>
        </w:rPr>
      </w:pPr>
      <w:r w:rsidRPr="001F5707">
        <w:rPr>
          <w:rFonts w:ascii="宋体" w:hAnsi="宋体"/>
          <w:b/>
          <w:sz w:val="36"/>
        </w:rPr>
        <w:t>（正本/副本）</w:t>
      </w:r>
    </w:p>
    <w:p w14:paraId="46FC4694" w14:textId="77777777" w:rsidR="009678ED" w:rsidRPr="001F5707" w:rsidRDefault="009678ED" w:rsidP="009678ED">
      <w:pPr>
        <w:rPr>
          <w:rFonts w:ascii="宋体" w:hAnsi="宋体"/>
          <w:b/>
          <w:sz w:val="36"/>
        </w:rPr>
      </w:pPr>
    </w:p>
    <w:p w14:paraId="572C78E7" w14:textId="77777777" w:rsidR="009678ED" w:rsidRPr="001F5707" w:rsidRDefault="009678ED" w:rsidP="009678ED">
      <w:pPr>
        <w:rPr>
          <w:rFonts w:ascii="宋体" w:hAnsi="宋体"/>
          <w:b/>
          <w:sz w:val="36"/>
        </w:rPr>
      </w:pPr>
    </w:p>
    <w:p w14:paraId="6027074A" w14:textId="77777777" w:rsidR="009678ED" w:rsidRPr="001F5707" w:rsidRDefault="009678ED" w:rsidP="009678ED">
      <w:pPr>
        <w:rPr>
          <w:rFonts w:ascii="宋体" w:hAnsi="宋体"/>
          <w:b/>
          <w:sz w:val="36"/>
        </w:rPr>
      </w:pPr>
    </w:p>
    <w:p w14:paraId="544F85C3" w14:textId="77777777" w:rsidR="009678ED" w:rsidRPr="001F5707" w:rsidRDefault="009678ED" w:rsidP="009678ED">
      <w:pPr>
        <w:spacing w:line="500" w:lineRule="exact"/>
        <w:rPr>
          <w:rFonts w:ascii="宋体" w:hAnsi="宋体"/>
          <w:b/>
          <w:sz w:val="32"/>
          <w:u w:val="single"/>
        </w:rPr>
      </w:pPr>
      <w:r w:rsidRPr="001F5707">
        <w:rPr>
          <w:rFonts w:ascii="宋体" w:hAnsi="宋体"/>
          <w:b/>
          <w:sz w:val="32"/>
        </w:rPr>
        <w:t xml:space="preserve">     供应商名称 ：</w:t>
      </w:r>
    </w:p>
    <w:p w14:paraId="09CB688E" w14:textId="77777777" w:rsidR="009678ED" w:rsidRPr="001F5707" w:rsidRDefault="009678ED" w:rsidP="009678ED">
      <w:pPr>
        <w:spacing w:line="500" w:lineRule="exact"/>
        <w:ind w:firstLineChars="249" w:firstLine="800"/>
        <w:rPr>
          <w:rFonts w:ascii="宋体" w:hAnsi="宋体"/>
          <w:b/>
          <w:sz w:val="32"/>
          <w:u w:val="single"/>
        </w:rPr>
      </w:pPr>
      <w:r w:rsidRPr="001F5707">
        <w:rPr>
          <w:rFonts w:ascii="宋体" w:hAnsi="宋体" w:hint="eastAsia"/>
          <w:b/>
          <w:sz w:val="32"/>
        </w:rPr>
        <w:t>法定代表人</w:t>
      </w:r>
      <w:r w:rsidRPr="001F5707">
        <w:rPr>
          <w:rFonts w:ascii="宋体" w:hAnsi="宋体"/>
          <w:b/>
          <w:sz w:val="32"/>
        </w:rPr>
        <w:t>姓名：</w:t>
      </w:r>
    </w:p>
    <w:p w14:paraId="5B76B37A" w14:textId="77777777" w:rsidR="009678ED" w:rsidRPr="001F5707" w:rsidRDefault="009678ED" w:rsidP="009678ED">
      <w:pPr>
        <w:spacing w:line="500" w:lineRule="exact"/>
        <w:ind w:firstLineChars="49" w:firstLine="157"/>
        <w:rPr>
          <w:rFonts w:ascii="宋体" w:hAnsi="宋体"/>
          <w:b/>
          <w:sz w:val="32"/>
          <w:u w:val="single"/>
        </w:rPr>
      </w:pPr>
      <w:r w:rsidRPr="001F5707">
        <w:rPr>
          <w:rFonts w:ascii="宋体" w:hAnsi="宋体"/>
          <w:b/>
          <w:sz w:val="32"/>
        </w:rPr>
        <w:t xml:space="preserve">    地址：</w:t>
      </w:r>
      <w:r w:rsidRPr="001F5707">
        <w:rPr>
          <w:rFonts w:ascii="宋体" w:hAnsi="宋体" w:hint="eastAsia"/>
          <w:b/>
          <w:sz w:val="32"/>
        </w:rPr>
        <w:t xml:space="preserve">              </w:t>
      </w:r>
      <w:r w:rsidRPr="001F5707">
        <w:rPr>
          <w:rFonts w:ascii="宋体" w:hAnsi="宋体"/>
          <w:b/>
          <w:sz w:val="32"/>
        </w:rPr>
        <w:t xml:space="preserve"> 邮编：</w:t>
      </w:r>
    </w:p>
    <w:p w14:paraId="73D02962" w14:textId="77777777" w:rsidR="009678ED" w:rsidRPr="001F5707" w:rsidRDefault="009678ED" w:rsidP="009678ED">
      <w:pPr>
        <w:spacing w:line="500" w:lineRule="exact"/>
        <w:ind w:firstLineChars="98" w:firstLine="315"/>
        <w:rPr>
          <w:rFonts w:ascii="宋体" w:hAnsi="宋体"/>
          <w:b/>
          <w:sz w:val="32"/>
          <w:u w:val="single"/>
        </w:rPr>
      </w:pPr>
      <w:r w:rsidRPr="001F5707">
        <w:rPr>
          <w:rFonts w:ascii="宋体" w:hAnsi="宋体"/>
          <w:b/>
          <w:sz w:val="32"/>
        </w:rPr>
        <w:t xml:space="preserve">   电话： </w:t>
      </w:r>
      <w:r w:rsidRPr="001F5707">
        <w:rPr>
          <w:rFonts w:ascii="宋体" w:hAnsi="宋体" w:hint="eastAsia"/>
          <w:b/>
          <w:sz w:val="32"/>
        </w:rPr>
        <w:t xml:space="preserve">              </w:t>
      </w:r>
      <w:r w:rsidRPr="001F5707">
        <w:rPr>
          <w:rFonts w:ascii="宋体" w:hAnsi="宋体"/>
          <w:b/>
          <w:sz w:val="32"/>
        </w:rPr>
        <w:t>传真：</w:t>
      </w:r>
    </w:p>
    <w:p w14:paraId="13D07B2E" w14:textId="77777777" w:rsidR="009678ED" w:rsidRPr="001F5707" w:rsidRDefault="009678ED" w:rsidP="009678ED">
      <w:pPr>
        <w:spacing w:line="500" w:lineRule="exact"/>
        <w:ind w:firstLineChars="246" w:firstLine="790"/>
        <w:rPr>
          <w:rFonts w:ascii="宋体" w:hAnsi="宋体"/>
          <w:b/>
          <w:sz w:val="32"/>
        </w:rPr>
      </w:pPr>
      <w:r w:rsidRPr="001F5707">
        <w:rPr>
          <w:rFonts w:ascii="宋体" w:hAnsi="宋体"/>
          <w:b/>
          <w:sz w:val="32"/>
        </w:rPr>
        <w:t>网址：</w:t>
      </w:r>
    </w:p>
    <w:p w14:paraId="401260D0" w14:textId="77777777" w:rsidR="009678ED" w:rsidRPr="001F5707" w:rsidRDefault="009678ED" w:rsidP="009678ED">
      <w:pPr>
        <w:spacing w:line="500" w:lineRule="exact"/>
        <w:ind w:firstLineChars="246" w:firstLine="790"/>
        <w:rPr>
          <w:rFonts w:ascii="宋体" w:hAnsi="宋体"/>
          <w:b/>
          <w:sz w:val="32"/>
          <w:u w:val="single"/>
        </w:rPr>
      </w:pPr>
      <w:r w:rsidRPr="001F5707">
        <w:rPr>
          <w:rFonts w:ascii="宋体" w:hAnsi="宋体"/>
          <w:b/>
          <w:sz w:val="32"/>
        </w:rPr>
        <w:t>响应代表：</w:t>
      </w:r>
      <w:r w:rsidRPr="001F5707">
        <w:rPr>
          <w:rFonts w:ascii="宋体" w:hAnsi="宋体" w:hint="eastAsia"/>
          <w:b/>
          <w:sz w:val="32"/>
        </w:rPr>
        <w:t xml:space="preserve">          </w:t>
      </w:r>
      <w:r w:rsidRPr="001F5707">
        <w:rPr>
          <w:rFonts w:ascii="宋体" w:hAnsi="宋体"/>
          <w:b/>
          <w:sz w:val="32"/>
        </w:rPr>
        <w:t xml:space="preserve"> 签字：</w:t>
      </w:r>
    </w:p>
    <w:p w14:paraId="1C18E1E2" w14:textId="77777777" w:rsidR="009678ED" w:rsidRPr="001F5707" w:rsidRDefault="009678ED" w:rsidP="009678ED">
      <w:pPr>
        <w:spacing w:line="500" w:lineRule="exact"/>
        <w:ind w:firstLineChars="246" w:firstLine="790"/>
        <w:rPr>
          <w:rFonts w:ascii="宋体" w:hAnsi="宋体"/>
          <w:b/>
          <w:sz w:val="32"/>
        </w:rPr>
        <w:sectPr w:rsidR="009678ED" w:rsidRPr="001F5707">
          <w:type w:val="continuous"/>
          <w:pgSz w:w="11907" w:h="16840"/>
          <w:pgMar w:top="1440" w:right="1800" w:bottom="1440" w:left="1800" w:header="851" w:footer="992" w:gutter="0"/>
          <w:cols w:space="720"/>
          <w:docGrid w:linePitch="326"/>
        </w:sectPr>
      </w:pPr>
      <w:r w:rsidRPr="001F5707">
        <w:rPr>
          <w:rFonts w:ascii="宋体" w:hAnsi="宋体"/>
          <w:b/>
          <w:sz w:val="32"/>
        </w:rPr>
        <w:t>日期 ：</w:t>
      </w:r>
      <w:r w:rsidRPr="001F5707">
        <w:rPr>
          <w:rFonts w:ascii="宋体" w:hAnsi="宋体" w:hint="eastAsia"/>
          <w:b/>
          <w:sz w:val="32"/>
        </w:rPr>
        <w:t xml:space="preserve">    </w:t>
      </w:r>
      <w:r w:rsidRPr="001F5707">
        <w:rPr>
          <w:rFonts w:ascii="宋体" w:hAnsi="宋体"/>
          <w:b/>
          <w:sz w:val="32"/>
        </w:rPr>
        <w:t>年</w:t>
      </w:r>
      <w:r w:rsidRPr="001F5707">
        <w:rPr>
          <w:rFonts w:ascii="宋体" w:hAnsi="宋体" w:hint="eastAsia"/>
          <w:b/>
          <w:sz w:val="32"/>
        </w:rPr>
        <w:t xml:space="preserve">    </w:t>
      </w:r>
      <w:r w:rsidRPr="001F5707">
        <w:rPr>
          <w:rFonts w:ascii="宋体" w:hAnsi="宋体"/>
          <w:b/>
          <w:sz w:val="32"/>
        </w:rPr>
        <w:t>月</w:t>
      </w:r>
      <w:r w:rsidRPr="001F5707">
        <w:rPr>
          <w:rFonts w:ascii="宋体" w:hAnsi="宋体" w:hint="eastAsia"/>
          <w:b/>
          <w:sz w:val="32"/>
        </w:rPr>
        <w:t xml:space="preserve">    </w:t>
      </w:r>
      <w:r w:rsidRPr="001F5707">
        <w:rPr>
          <w:rFonts w:ascii="宋体" w:hAnsi="宋体"/>
          <w:b/>
          <w:sz w:val="32"/>
        </w:rPr>
        <w:t>日</w:t>
      </w:r>
    </w:p>
    <w:p w14:paraId="019E582C" w14:textId="77777777" w:rsidR="009678ED" w:rsidRPr="001F5707" w:rsidRDefault="009678ED" w:rsidP="009678ED">
      <w:pPr>
        <w:spacing w:line="420" w:lineRule="exact"/>
        <w:rPr>
          <w:rFonts w:ascii="宋体" w:hAnsi="宋体"/>
          <w:b/>
          <w:sz w:val="28"/>
        </w:rPr>
      </w:pPr>
      <w:r w:rsidRPr="001F5707">
        <w:rPr>
          <w:rFonts w:ascii="宋体" w:hAnsi="宋体"/>
          <w:b/>
        </w:rPr>
        <w:lastRenderedPageBreak/>
        <w:t xml:space="preserve">                            一、</w:t>
      </w:r>
      <w:r w:rsidRPr="001F5707">
        <w:rPr>
          <w:rFonts w:ascii="宋体" w:hAnsi="宋体"/>
          <w:b/>
          <w:sz w:val="28"/>
        </w:rPr>
        <w:t xml:space="preserve">响 应 </w:t>
      </w:r>
      <w:r w:rsidRPr="001F5707">
        <w:rPr>
          <w:rFonts w:ascii="宋体" w:hAnsi="宋体" w:hint="eastAsia"/>
          <w:b/>
          <w:sz w:val="28"/>
        </w:rPr>
        <w:t>函</w:t>
      </w:r>
    </w:p>
    <w:p w14:paraId="32A944E3" w14:textId="77777777" w:rsidR="009678ED" w:rsidRPr="001F5707" w:rsidRDefault="009678ED" w:rsidP="009678ED">
      <w:pPr>
        <w:pStyle w:val="af1"/>
        <w:spacing w:line="360" w:lineRule="exact"/>
        <w:rPr>
          <w:rFonts w:hAnsi="宋体" w:hint="default"/>
          <w:sz w:val="24"/>
          <w:szCs w:val="24"/>
        </w:rPr>
      </w:pPr>
      <w:r w:rsidRPr="001F5707">
        <w:rPr>
          <w:rFonts w:hAnsi="宋体"/>
          <w:sz w:val="24"/>
          <w:szCs w:val="24"/>
        </w:rPr>
        <w:t>致：</w:t>
      </w:r>
    </w:p>
    <w:p w14:paraId="22C47516" w14:textId="77777777" w:rsidR="009678ED" w:rsidRPr="001F5707" w:rsidRDefault="009678ED" w:rsidP="009678ED">
      <w:pPr>
        <w:autoSpaceDE w:val="0"/>
        <w:autoSpaceDN w:val="0"/>
        <w:snapToGrid w:val="0"/>
        <w:spacing w:line="480" w:lineRule="exact"/>
        <w:ind w:firstLineChars="150" w:firstLine="360"/>
        <w:rPr>
          <w:rFonts w:ascii="宋体" w:hAnsi="宋体"/>
          <w:u w:val="single"/>
        </w:rPr>
      </w:pPr>
      <w:r w:rsidRPr="001F5707">
        <w:rPr>
          <w:rFonts w:ascii="宋体" w:hAnsi="宋体"/>
        </w:rPr>
        <w:t>根据贵方项目，编号为的磋商邀请，正式授权的下述签字人 (姓名和职务)代表供应商(供应商的名称)，提交文件正本</w:t>
      </w:r>
      <w:r w:rsidRPr="001F5707">
        <w:rPr>
          <w:rFonts w:ascii="宋体" w:hAnsi="宋体" w:hint="eastAsia"/>
          <w:u w:val="single"/>
        </w:rPr>
        <w:t>1</w:t>
      </w:r>
      <w:r w:rsidRPr="001F5707">
        <w:rPr>
          <w:rFonts w:ascii="宋体" w:hAnsi="宋体"/>
        </w:rPr>
        <w:t>份，副本</w:t>
      </w:r>
      <w:r w:rsidRPr="001F5707">
        <w:rPr>
          <w:rFonts w:ascii="宋体" w:hAnsi="宋体" w:hint="eastAsia"/>
          <w:u w:val="single"/>
        </w:rPr>
        <w:t>2</w:t>
      </w:r>
      <w:r w:rsidRPr="001F5707">
        <w:rPr>
          <w:rFonts w:ascii="宋体" w:hAnsi="宋体"/>
        </w:rPr>
        <w:t>份</w:t>
      </w:r>
      <w:r w:rsidRPr="001F5707">
        <w:rPr>
          <w:rFonts w:ascii="宋体" w:hAnsi="宋体" w:hint="eastAsia"/>
        </w:rPr>
        <w:t>，电子文档</w:t>
      </w:r>
      <w:r w:rsidRPr="001F5707">
        <w:rPr>
          <w:rFonts w:ascii="宋体" w:hAnsi="宋体" w:hint="eastAsia"/>
          <w:u w:val="single"/>
        </w:rPr>
        <w:t>1</w:t>
      </w:r>
      <w:r w:rsidRPr="001F5707">
        <w:rPr>
          <w:rFonts w:ascii="宋体" w:hAnsi="宋体" w:hint="eastAsia"/>
        </w:rPr>
        <w:t>份</w:t>
      </w:r>
      <w:r w:rsidRPr="001F5707">
        <w:rPr>
          <w:rFonts w:ascii="宋体" w:hAnsi="宋体"/>
        </w:rPr>
        <w:t>。</w:t>
      </w:r>
    </w:p>
    <w:p w14:paraId="65CC89F2" w14:textId="77777777" w:rsidR="009678ED" w:rsidRPr="001F5707" w:rsidRDefault="009678ED" w:rsidP="009678ED">
      <w:pPr>
        <w:autoSpaceDE w:val="0"/>
        <w:autoSpaceDN w:val="0"/>
        <w:snapToGrid w:val="0"/>
        <w:spacing w:line="480" w:lineRule="exact"/>
        <w:ind w:firstLineChars="238" w:firstLine="571"/>
        <w:rPr>
          <w:rFonts w:ascii="宋体" w:hAnsi="宋体"/>
        </w:rPr>
      </w:pPr>
      <w:r w:rsidRPr="001F5707">
        <w:rPr>
          <w:rFonts w:ascii="宋体" w:hAnsi="宋体"/>
        </w:rPr>
        <w:t>据此函，签字</w:t>
      </w:r>
      <w:proofErr w:type="gramStart"/>
      <w:r w:rsidRPr="001F5707">
        <w:rPr>
          <w:rFonts w:ascii="宋体" w:hAnsi="宋体"/>
        </w:rPr>
        <w:t>人兹宣布</w:t>
      </w:r>
      <w:proofErr w:type="gramEnd"/>
      <w:r w:rsidRPr="001F5707">
        <w:rPr>
          <w:rFonts w:ascii="宋体" w:hAnsi="宋体"/>
        </w:rPr>
        <w:t>同意如下：</w:t>
      </w:r>
    </w:p>
    <w:p w14:paraId="72D4ECE7"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1</w:t>
      </w:r>
      <w:r w:rsidRPr="001F5707">
        <w:rPr>
          <w:rFonts w:ascii="宋体" w:hAnsi="宋体"/>
        </w:rPr>
        <w:t>) 我们根据磋商文件的规定，承担完成合同的责任和义务。</w:t>
      </w:r>
    </w:p>
    <w:p w14:paraId="6D91564C"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2</w:t>
      </w:r>
      <w:r w:rsidRPr="001F5707">
        <w:rPr>
          <w:rFonts w:ascii="宋体" w:hAnsi="宋体"/>
        </w:rPr>
        <w:t>) 我们已详细审核全部磋商文件，</w:t>
      </w:r>
      <w:proofErr w:type="gramStart"/>
      <w:r w:rsidRPr="001F5707">
        <w:rPr>
          <w:rFonts w:ascii="宋体" w:hAnsi="宋体"/>
        </w:rPr>
        <w:t>包括磋商</w:t>
      </w:r>
      <w:proofErr w:type="gramEnd"/>
      <w:r w:rsidRPr="001F5707">
        <w:rPr>
          <w:rFonts w:ascii="宋体" w:hAnsi="宋体"/>
        </w:rPr>
        <w:t>文件修改书(如果有的话)，参考资料及有关附件，我们完全理解并放弃提出含糊不清或误解的问题的权利。</w:t>
      </w:r>
    </w:p>
    <w:p w14:paraId="7BA88F87"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3</w:t>
      </w:r>
      <w:r w:rsidRPr="001F5707">
        <w:rPr>
          <w:rFonts w:ascii="宋体" w:hAnsi="宋体"/>
        </w:rPr>
        <w:t>) 本报价有效期为自</w:t>
      </w:r>
      <w:r w:rsidRPr="001F5707">
        <w:rPr>
          <w:rFonts w:ascii="宋体" w:hAnsi="宋体" w:hint="eastAsia"/>
        </w:rPr>
        <w:t>磋商之</w:t>
      </w:r>
      <w:r w:rsidRPr="001F5707">
        <w:rPr>
          <w:rFonts w:ascii="宋体" w:hAnsi="宋体"/>
        </w:rPr>
        <w:t>日起个</w:t>
      </w:r>
      <w:r w:rsidRPr="001F5707">
        <w:rPr>
          <w:rFonts w:ascii="宋体" w:hAnsi="宋体" w:hint="eastAsia"/>
          <w:u w:val="single"/>
        </w:rPr>
        <w:t xml:space="preserve">    </w:t>
      </w:r>
      <w:r w:rsidRPr="001F5707">
        <w:rPr>
          <w:rFonts w:ascii="宋体" w:hAnsi="宋体"/>
        </w:rPr>
        <w:t>日历日。报价有效期满之前均具有约束力。</w:t>
      </w:r>
    </w:p>
    <w:p w14:paraId="0C9719DE"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4</w:t>
      </w:r>
      <w:r w:rsidRPr="001F5707">
        <w:rPr>
          <w:rFonts w:ascii="宋体" w:hAnsi="宋体"/>
        </w:rPr>
        <w:t>) 同意按磋商须知中关于不予</w:t>
      </w:r>
      <w:proofErr w:type="gramStart"/>
      <w:r w:rsidRPr="001F5707">
        <w:rPr>
          <w:rFonts w:ascii="宋体" w:hAnsi="宋体"/>
        </w:rPr>
        <w:t>退还磋商</w:t>
      </w:r>
      <w:proofErr w:type="gramEnd"/>
      <w:r w:rsidRPr="001F5707">
        <w:rPr>
          <w:rFonts w:ascii="宋体" w:hAnsi="宋体"/>
        </w:rPr>
        <w:t>保证金的规定。</w:t>
      </w:r>
    </w:p>
    <w:p w14:paraId="1BC81BD0"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5</w:t>
      </w:r>
      <w:r w:rsidRPr="001F5707">
        <w:rPr>
          <w:rFonts w:ascii="宋体" w:hAnsi="宋体"/>
        </w:rPr>
        <w:t>) 同意向贵方提供贵方可能要求的与本报价有关任何证据或资料</w:t>
      </w:r>
      <w:r w:rsidRPr="001F5707">
        <w:rPr>
          <w:rFonts w:ascii="宋体" w:hAnsi="宋体" w:hint="eastAsia"/>
        </w:rPr>
        <w:t>.</w:t>
      </w:r>
      <w:r w:rsidRPr="001F5707">
        <w:rPr>
          <w:rFonts w:ascii="宋体" w:hAnsi="宋体"/>
        </w:rPr>
        <w:t>。</w:t>
      </w:r>
    </w:p>
    <w:p w14:paraId="66DFBCF2" w14:textId="77777777" w:rsidR="009678ED" w:rsidRPr="001F5707" w:rsidRDefault="009678ED" w:rsidP="009678ED">
      <w:pPr>
        <w:autoSpaceDE w:val="0"/>
        <w:autoSpaceDN w:val="0"/>
        <w:snapToGrid w:val="0"/>
        <w:spacing w:line="480" w:lineRule="exact"/>
        <w:ind w:left="398" w:hangingChars="166" w:hanging="398"/>
        <w:rPr>
          <w:rFonts w:ascii="宋体" w:hAnsi="宋体"/>
        </w:rPr>
      </w:pPr>
      <w:r w:rsidRPr="001F5707">
        <w:rPr>
          <w:rFonts w:ascii="宋体" w:hAnsi="宋体"/>
        </w:rPr>
        <w:t>(</w:t>
      </w:r>
      <w:r w:rsidRPr="001F5707">
        <w:rPr>
          <w:rFonts w:ascii="宋体" w:hAnsi="宋体" w:hint="eastAsia"/>
        </w:rPr>
        <w:t>6</w:t>
      </w:r>
      <w:r w:rsidRPr="001F5707">
        <w:rPr>
          <w:rFonts w:ascii="宋体" w:hAnsi="宋体"/>
        </w:rPr>
        <w:t>) 我们完全理解贵方不一定要接受最低报价的报价或收到的任何报价。</w:t>
      </w:r>
    </w:p>
    <w:p w14:paraId="30608D92" w14:textId="77777777" w:rsidR="009678ED" w:rsidRPr="001F5707" w:rsidRDefault="009678ED" w:rsidP="009678ED">
      <w:pPr>
        <w:autoSpaceDE w:val="0"/>
        <w:autoSpaceDN w:val="0"/>
        <w:snapToGrid w:val="0"/>
        <w:spacing w:line="460" w:lineRule="exact"/>
        <w:ind w:left="398" w:hangingChars="166" w:hanging="398"/>
        <w:rPr>
          <w:rFonts w:ascii="宋体" w:hAnsi="宋体"/>
        </w:rPr>
      </w:pPr>
      <w:r w:rsidRPr="001F5707">
        <w:rPr>
          <w:rFonts w:ascii="宋体" w:hAnsi="宋体"/>
        </w:rPr>
        <w:t>与本报价有关的正式通讯地址为：</w:t>
      </w:r>
    </w:p>
    <w:p w14:paraId="0323E4F9" w14:textId="77777777" w:rsidR="009678ED" w:rsidRPr="001F5707" w:rsidRDefault="009678ED" w:rsidP="009678ED">
      <w:pPr>
        <w:autoSpaceDE w:val="0"/>
        <w:autoSpaceDN w:val="0"/>
        <w:snapToGrid w:val="0"/>
        <w:spacing w:line="460" w:lineRule="exact"/>
        <w:ind w:firstLineChars="400" w:firstLine="960"/>
        <w:rPr>
          <w:rFonts w:ascii="宋体" w:hAnsi="宋体"/>
        </w:rPr>
      </w:pPr>
      <w:r w:rsidRPr="001F5707">
        <w:rPr>
          <w:rFonts w:ascii="宋体" w:hAnsi="宋体"/>
        </w:rPr>
        <w:t>供应商名称：</w:t>
      </w:r>
    </w:p>
    <w:p w14:paraId="1313CA26" w14:textId="77777777" w:rsidR="009678ED" w:rsidRPr="001F5707" w:rsidRDefault="009678ED" w:rsidP="009678ED">
      <w:pPr>
        <w:spacing w:line="460" w:lineRule="exact"/>
        <w:ind w:firstLineChars="398" w:firstLine="955"/>
        <w:rPr>
          <w:rFonts w:ascii="宋体" w:hAnsi="宋体"/>
          <w:u w:val="single"/>
        </w:rPr>
      </w:pPr>
      <w:r w:rsidRPr="001F5707">
        <w:rPr>
          <w:rFonts w:ascii="宋体" w:hAnsi="宋体"/>
        </w:rPr>
        <w:t>地址：</w:t>
      </w:r>
    </w:p>
    <w:p w14:paraId="793ED54B" w14:textId="77777777" w:rsidR="009678ED" w:rsidRPr="001F5707" w:rsidRDefault="009678ED" w:rsidP="009678ED">
      <w:pPr>
        <w:autoSpaceDE w:val="0"/>
        <w:autoSpaceDN w:val="0"/>
        <w:snapToGrid w:val="0"/>
        <w:spacing w:line="460" w:lineRule="exact"/>
        <w:ind w:firstLineChars="398" w:firstLine="955"/>
        <w:rPr>
          <w:rFonts w:ascii="宋体" w:hAnsi="宋体"/>
          <w:u w:val="single"/>
        </w:rPr>
      </w:pPr>
      <w:r w:rsidRPr="001F5707">
        <w:rPr>
          <w:rFonts w:ascii="宋体" w:hAnsi="宋体"/>
        </w:rPr>
        <w:t>电话：      传真：</w:t>
      </w:r>
    </w:p>
    <w:p w14:paraId="7A8985A5" w14:textId="77777777" w:rsidR="009678ED" w:rsidRPr="001F5707" w:rsidRDefault="009678ED" w:rsidP="009678ED">
      <w:pPr>
        <w:autoSpaceDE w:val="0"/>
        <w:autoSpaceDN w:val="0"/>
        <w:snapToGrid w:val="0"/>
        <w:spacing w:line="460" w:lineRule="exact"/>
        <w:ind w:firstLineChars="398" w:firstLine="955"/>
        <w:rPr>
          <w:rFonts w:ascii="宋体" w:hAnsi="宋体"/>
          <w:u w:val="single"/>
        </w:rPr>
      </w:pPr>
      <w:r w:rsidRPr="001F5707">
        <w:rPr>
          <w:rFonts w:ascii="宋体" w:hAnsi="宋体"/>
        </w:rPr>
        <w:t>邮政编码：</w:t>
      </w:r>
    </w:p>
    <w:p w14:paraId="08D8FE42" w14:textId="77777777" w:rsidR="009678ED" w:rsidRPr="001F5707" w:rsidRDefault="009678ED" w:rsidP="009678ED">
      <w:pPr>
        <w:spacing w:line="400" w:lineRule="exact"/>
        <w:ind w:firstLineChars="175" w:firstLine="420"/>
        <w:rPr>
          <w:rFonts w:ascii="宋体" w:hAnsi="宋体"/>
          <w:u w:val="single"/>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079EF270" w14:textId="77777777" w:rsidR="009678ED" w:rsidRPr="001F5707" w:rsidRDefault="009678ED" w:rsidP="009678ED">
      <w:pPr>
        <w:autoSpaceDE w:val="0"/>
        <w:autoSpaceDN w:val="0"/>
        <w:snapToGrid w:val="0"/>
        <w:spacing w:line="460" w:lineRule="exact"/>
        <w:ind w:firstLineChars="398" w:firstLine="955"/>
        <w:rPr>
          <w:rFonts w:ascii="宋体" w:hAnsi="宋体"/>
          <w:u w:val="single"/>
        </w:rPr>
      </w:pPr>
      <w:r w:rsidRPr="001F5707">
        <w:rPr>
          <w:rFonts w:ascii="宋体" w:hAnsi="宋体"/>
        </w:rPr>
        <w:t>公章：</w:t>
      </w:r>
    </w:p>
    <w:p w14:paraId="77C75899" w14:textId="77777777" w:rsidR="009678ED" w:rsidRPr="001F5707" w:rsidRDefault="009678ED" w:rsidP="009678ED">
      <w:pPr>
        <w:autoSpaceDE w:val="0"/>
        <w:autoSpaceDN w:val="0"/>
        <w:snapToGrid w:val="0"/>
        <w:spacing w:line="460" w:lineRule="exact"/>
        <w:ind w:firstLineChars="398" w:firstLine="955"/>
        <w:rPr>
          <w:rFonts w:ascii="宋体" w:hAnsi="宋体"/>
          <w:u w:val="single"/>
        </w:rPr>
      </w:pPr>
      <w:r w:rsidRPr="001F5707">
        <w:rPr>
          <w:rFonts w:ascii="宋体" w:hAnsi="宋体"/>
        </w:rPr>
        <w:t>日期：</w:t>
      </w:r>
      <w:r w:rsidRPr="001F5707">
        <w:rPr>
          <w:rFonts w:ascii="宋体" w:hAnsi="宋体"/>
          <w:u w:val="single"/>
        </w:rPr>
        <w:t xml:space="preserve">        年      月      日         </w:t>
      </w:r>
    </w:p>
    <w:p w14:paraId="359EE257" w14:textId="77777777" w:rsidR="009678ED" w:rsidRPr="001F5707" w:rsidRDefault="009678ED" w:rsidP="009678ED">
      <w:pPr>
        <w:spacing w:line="420" w:lineRule="exact"/>
        <w:jc w:val="center"/>
        <w:rPr>
          <w:rFonts w:ascii="宋体" w:hAnsi="宋体"/>
          <w:b/>
          <w:sz w:val="28"/>
        </w:rPr>
      </w:pPr>
      <w:r w:rsidRPr="001F5707">
        <w:rPr>
          <w:rFonts w:ascii="宋体" w:hAnsi="宋体"/>
        </w:rPr>
        <w:br w:type="page"/>
      </w:r>
      <w:r w:rsidRPr="001F5707">
        <w:rPr>
          <w:rFonts w:ascii="宋体" w:hAnsi="宋体" w:hint="eastAsia"/>
          <w:b/>
          <w:sz w:val="28"/>
        </w:rPr>
        <w:lastRenderedPageBreak/>
        <w:t>二、首次报价一览表</w:t>
      </w:r>
    </w:p>
    <w:p w14:paraId="2B5DE7B8" w14:textId="77777777" w:rsidR="009678ED" w:rsidRPr="001F5707" w:rsidRDefault="009678ED" w:rsidP="009678ED">
      <w:pPr>
        <w:spacing w:line="420" w:lineRule="exact"/>
        <w:jc w:val="center"/>
        <w:rPr>
          <w:rFonts w:ascii="宋体" w:hAnsi="Cambria" w:cs="宋体"/>
          <w:b/>
          <w:bCs/>
          <w:sz w:val="36"/>
          <w:szCs w:val="36"/>
          <w:lang w:val="zh-CN"/>
        </w:rPr>
      </w:pPr>
    </w:p>
    <w:p w14:paraId="4C8F3597"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供应商名称：                          项目编号：</w:t>
      </w:r>
    </w:p>
    <w:p w14:paraId="2D07C117"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包号：                                          单位：人民币</w:t>
      </w:r>
      <w:r w:rsidRPr="001F5707">
        <w:rPr>
          <w:rFonts w:ascii="宋体" w:hAnsi="Cambria" w:cs="宋体"/>
          <w:b/>
          <w:bCs/>
          <w:lang w:val="zh-CN"/>
        </w:rPr>
        <w:t>(</w:t>
      </w:r>
      <w:r w:rsidRPr="001F5707">
        <w:rPr>
          <w:rFonts w:ascii="宋体" w:hAnsi="Cambria" w:cs="宋体" w:hint="eastAsia"/>
          <w:b/>
          <w:bCs/>
          <w:lang w:val="zh-CN"/>
        </w:rPr>
        <w:t>元</w:t>
      </w:r>
      <w:r w:rsidRPr="001F5707">
        <w:rPr>
          <w:rFonts w:ascii="宋体" w:hAnsi="Cambria" w:cs="宋体"/>
          <w:b/>
          <w:bCs/>
          <w:lang w:val="zh-CN"/>
        </w:rPr>
        <w:t>)</w:t>
      </w:r>
    </w:p>
    <w:tbl>
      <w:tblPr>
        <w:tblW w:w="9176" w:type="dxa"/>
        <w:jc w:val="center"/>
        <w:tblLayout w:type="fixed"/>
        <w:tblLook w:val="04A0" w:firstRow="1" w:lastRow="0" w:firstColumn="1" w:lastColumn="0" w:noHBand="0" w:noVBand="1"/>
      </w:tblPr>
      <w:tblGrid>
        <w:gridCol w:w="1759"/>
        <w:gridCol w:w="2220"/>
        <w:gridCol w:w="2929"/>
        <w:gridCol w:w="1418"/>
        <w:gridCol w:w="850"/>
      </w:tblGrid>
      <w:tr w:rsidR="009678ED" w:rsidRPr="001F5707" w14:paraId="504E2CD2" w14:textId="77777777" w:rsidTr="001126C3">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D876407" w14:textId="77777777" w:rsidR="009678ED" w:rsidRPr="001F5707" w:rsidRDefault="009678ED" w:rsidP="001126C3">
            <w:pPr>
              <w:autoSpaceDE w:val="0"/>
              <w:autoSpaceDN w:val="0"/>
              <w:adjustRightInd w:val="0"/>
              <w:spacing w:line="320" w:lineRule="exact"/>
              <w:ind w:firstLineChars="100" w:firstLine="241"/>
              <w:rPr>
                <w:rFonts w:ascii="宋体" w:hAnsi="Cambria" w:cs="宋体"/>
                <w:lang w:val="zh-CN"/>
              </w:rPr>
            </w:pPr>
            <w:r w:rsidRPr="001F5707">
              <w:rPr>
                <w:rFonts w:ascii="宋体" w:hAnsi="Cambria" w:cs="宋体" w:hint="eastAsia"/>
                <w:b/>
                <w:bCs/>
                <w:lang w:val="zh-CN"/>
              </w:rPr>
              <w:t>项目名称</w:t>
            </w:r>
          </w:p>
          <w:p w14:paraId="6E151DC2" w14:textId="77777777" w:rsidR="009678ED" w:rsidRPr="001F5707" w:rsidRDefault="009678ED" w:rsidP="001126C3">
            <w:pPr>
              <w:autoSpaceDE w:val="0"/>
              <w:autoSpaceDN w:val="0"/>
              <w:adjustRightInd w:val="0"/>
              <w:spacing w:line="320" w:lineRule="exact"/>
              <w:ind w:firstLine="197"/>
              <w:jc w:val="center"/>
              <w:rPr>
                <w:rFonts w:ascii="宋体" w:hAnsi="Cambria" w:cs="宋体"/>
                <w:sz w:val="22"/>
                <w:szCs w:val="22"/>
                <w:lang w:val="zh-CN"/>
              </w:rPr>
            </w:pPr>
            <w:r w:rsidRPr="001F5707">
              <w:rPr>
                <w:rFonts w:ascii="宋体" w:hAnsi="Cambria" w:cs="宋体" w:hint="eastAsia"/>
                <w:b/>
                <w:bCs/>
                <w:lang w:val="zh-CN"/>
              </w:rPr>
              <w:t>（响应包号）</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2384AD" w14:textId="77777777" w:rsidR="009678ED" w:rsidRPr="001F5707" w:rsidRDefault="009678ED" w:rsidP="001126C3">
            <w:pPr>
              <w:autoSpaceDE w:val="0"/>
              <w:autoSpaceDN w:val="0"/>
              <w:adjustRightInd w:val="0"/>
              <w:spacing w:line="320" w:lineRule="exact"/>
              <w:jc w:val="center"/>
              <w:rPr>
                <w:rFonts w:ascii="宋体" w:hAnsi="Cambria" w:cs="宋体"/>
                <w:b/>
                <w:bCs/>
                <w:lang w:val="zh-CN"/>
              </w:rPr>
            </w:pPr>
            <w:r w:rsidRPr="001F5707">
              <w:rPr>
                <w:rFonts w:ascii="宋体" w:hAnsi="Cambria" w:cs="宋体" w:hint="eastAsia"/>
                <w:b/>
                <w:bCs/>
                <w:lang w:val="zh-CN"/>
              </w:rPr>
              <w:t>主要产品生产厂家</w:t>
            </w:r>
          </w:p>
          <w:p w14:paraId="5CA5BB96" w14:textId="77777777" w:rsidR="009678ED" w:rsidRPr="001F5707" w:rsidRDefault="009678ED" w:rsidP="001126C3">
            <w:pPr>
              <w:autoSpaceDE w:val="0"/>
              <w:autoSpaceDN w:val="0"/>
              <w:adjustRightInd w:val="0"/>
              <w:spacing w:line="320" w:lineRule="exact"/>
              <w:jc w:val="center"/>
              <w:rPr>
                <w:rFonts w:ascii="宋体" w:hAnsi="Cambria" w:cs="宋体"/>
                <w:b/>
                <w:bCs/>
                <w:lang w:val="zh-CN"/>
              </w:rPr>
            </w:pPr>
            <w:r w:rsidRPr="001F5707">
              <w:rPr>
                <w:rFonts w:ascii="宋体" w:hAnsi="Cambria" w:cs="宋体" w:hint="eastAsia"/>
                <w:b/>
                <w:bCs/>
                <w:lang w:val="zh-CN"/>
              </w:rPr>
              <w:t>及规格型号</w:t>
            </w: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1A420E" w14:textId="77777777" w:rsidR="009678ED" w:rsidRPr="001F5707" w:rsidRDefault="009678ED" w:rsidP="001126C3">
            <w:pPr>
              <w:autoSpaceDE w:val="0"/>
              <w:autoSpaceDN w:val="0"/>
              <w:adjustRightInd w:val="0"/>
              <w:spacing w:line="320" w:lineRule="exact"/>
              <w:ind w:firstLine="482"/>
              <w:rPr>
                <w:rFonts w:ascii="宋体" w:hAnsi="Cambria" w:cs="宋体"/>
                <w:sz w:val="22"/>
                <w:szCs w:val="22"/>
                <w:lang w:val="zh-CN"/>
              </w:rPr>
            </w:pPr>
            <w:r w:rsidRPr="001F5707">
              <w:rPr>
                <w:rFonts w:ascii="宋体" w:hAnsi="Cambria" w:cs="宋体" w:hint="eastAsia"/>
                <w:b/>
                <w:bCs/>
                <w:lang w:val="zh-CN"/>
              </w:rPr>
              <w:t>响 应报价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6507C0" w14:textId="77777777" w:rsidR="009678ED" w:rsidRPr="001F5707" w:rsidRDefault="009678ED" w:rsidP="001126C3">
            <w:pPr>
              <w:autoSpaceDE w:val="0"/>
              <w:autoSpaceDN w:val="0"/>
              <w:adjustRightInd w:val="0"/>
              <w:spacing w:line="320" w:lineRule="exact"/>
              <w:ind w:firstLine="120"/>
              <w:jc w:val="center"/>
              <w:rPr>
                <w:rFonts w:ascii="宋体" w:hAnsi="Cambria" w:cs="宋体"/>
                <w:lang w:val="zh-CN"/>
              </w:rPr>
            </w:pPr>
            <w:r w:rsidRPr="001F5707">
              <w:rPr>
                <w:rFonts w:ascii="宋体" w:hAnsi="Cambria" w:cs="宋体" w:hint="eastAsia"/>
                <w:b/>
                <w:bCs/>
                <w:lang w:val="zh-CN"/>
              </w:rPr>
              <w:t>交货期</w:t>
            </w:r>
          </w:p>
          <w:p w14:paraId="65E72378" w14:textId="77777777" w:rsidR="009678ED" w:rsidRPr="001F5707" w:rsidRDefault="009678ED" w:rsidP="001126C3">
            <w:pPr>
              <w:autoSpaceDE w:val="0"/>
              <w:autoSpaceDN w:val="0"/>
              <w:adjustRightInd w:val="0"/>
              <w:spacing w:line="320" w:lineRule="exact"/>
              <w:jc w:val="center"/>
              <w:rPr>
                <w:rFonts w:ascii="宋体" w:hAnsi="Cambria" w:cs="宋体"/>
                <w:sz w:val="22"/>
                <w:szCs w:val="22"/>
                <w:lang w:val="zh-CN"/>
              </w:rPr>
            </w:pPr>
            <w:r w:rsidRPr="001F5707">
              <w:rPr>
                <w:rFonts w:ascii="宋体" w:hAnsi="Cambria" w:cs="宋体" w:hint="eastAsia"/>
                <w:b/>
                <w:bCs/>
                <w:lang w:val="zh-CN"/>
              </w:rPr>
              <w:t>（日历日）</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F48A0D0" w14:textId="77777777" w:rsidR="009678ED" w:rsidRPr="001F5707" w:rsidRDefault="009678ED" w:rsidP="001126C3">
            <w:pPr>
              <w:autoSpaceDE w:val="0"/>
              <w:autoSpaceDN w:val="0"/>
              <w:adjustRightInd w:val="0"/>
              <w:spacing w:line="320" w:lineRule="exact"/>
              <w:ind w:left="278" w:hanging="240"/>
              <w:jc w:val="center"/>
              <w:rPr>
                <w:rFonts w:ascii="宋体" w:hAnsi="Cambria" w:cs="宋体"/>
                <w:sz w:val="22"/>
                <w:szCs w:val="22"/>
                <w:lang w:val="zh-CN"/>
              </w:rPr>
            </w:pPr>
            <w:r w:rsidRPr="001F5707">
              <w:rPr>
                <w:rFonts w:ascii="宋体" w:hAnsi="Cambria" w:cs="宋体" w:hint="eastAsia"/>
                <w:b/>
                <w:bCs/>
                <w:lang w:val="zh-CN"/>
              </w:rPr>
              <w:t>备注</w:t>
            </w:r>
          </w:p>
        </w:tc>
      </w:tr>
      <w:tr w:rsidR="009678ED" w:rsidRPr="001F5707" w14:paraId="2E2E3469" w14:textId="77777777" w:rsidTr="001126C3">
        <w:trPr>
          <w:trHeight w:val="555"/>
          <w:jc w:val="center"/>
        </w:trPr>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621A456F" w14:textId="77777777" w:rsidR="009678ED" w:rsidRPr="001F5707" w:rsidRDefault="009678ED" w:rsidP="001126C3">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sz="6" w:space="0" w:color="000000"/>
              <w:left w:val="single" w:sz="6" w:space="0" w:color="000000"/>
              <w:right w:val="single" w:sz="6" w:space="0" w:color="000000"/>
            </w:tcBorders>
            <w:shd w:val="clear" w:color="000000" w:fill="FFFFFF"/>
            <w:vAlign w:val="center"/>
          </w:tcPr>
          <w:p w14:paraId="24E6A8AA" w14:textId="77777777" w:rsidR="009678ED" w:rsidRPr="001F5707" w:rsidRDefault="009678ED" w:rsidP="001126C3">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E14678" w14:textId="77777777" w:rsidR="009678ED" w:rsidRPr="001F5707" w:rsidRDefault="009678ED" w:rsidP="001126C3">
            <w:pPr>
              <w:autoSpaceDE w:val="0"/>
              <w:autoSpaceDN w:val="0"/>
              <w:adjustRightInd w:val="0"/>
              <w:spacing w:line="320" w:lineRule="exact"/>
              <w:rPr>
                <w:rFonts w:ascii="宋体" w:hAnsi="Cambria" w:cs="宋体"/>
                <w:sz w:val="22"/>
                <w:szCs w:val="22"/>
                <w:lang w:val="zh-CN"/>
              </w:rPr>
            </w:pPr>
            <w:r w:rsidRPr="001F5707">
              <w:rPr>
                <w:rFonts w:ascii="宋体" w:hAnsi="Cambria" w:cs="宋体" w:hint="eastAsia"/>
                <w:b/>
                <w:bCs/>
                <w:lang w:val="zh-CN"/>
              </w:rPr>
              <w:t>大写：</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405932B9" w14:textId="77777777" w:rsidR="009678ED" w:rsidRPr="001F5707" w:rsidRDefault="009678ED" w:rsidP="001126C3">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38FBC7D6" w14:textId="77777777" w:rsidR="009678ED" w:rsidRPr="001F5707" w:rsidRDefault="009678ED" w:rsidP="001126C3">
            <w:pPr>
              <w:autoSpaceDE w:val="0"/>
              <w:autoSpaceDN w:val="0"/>
              <w:adjustRightInd w:val="0"/>
              <w:spacing w:line="320" w:lineRule="exact"/>
              <w:jc w:val="center"/>
              <w:rPr>
                <w:rFonts w:ascii="宋体" w:hAnsi="Cambria" w:cs="宋体"/>
                <w:sz w:val="22"/>
                <w:szCs w:val="22"/>
                <w:lang w:val="zh-CN"/>
              </w:rPr>
            </w:pPr>
          </w:p>
        </w:tc>
      </w:tr>
      <w:tr w:rsidR="009678ED" w:rsidRPr="001F5707" w14:paraId="60C4680F" w14:textId="77777777" w:rsidTr="001126C3">
        <w:trPr>
          <w:trHeight w:val="577"/>
          <w:jc w:val="center"/>
        </w:trPr>
        <w:tc>
          <w:tcPr>
            <w:tcW w:w="175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D9D678D" w14:textId="77777777" w:rsidR="009678ED" w:rsidRPr="001F5707" w:rsidRDefault="009678ED" w:rsidP="001126C3">
            <w:pPr>
              <w:autoSpaceDE w:val="0"/>
              <w:autoSpaceDN w:val="0"/>
              <w:adjustRightInd w:val="0"/>
              <w:spacing w:line="320" w:lineRule="exact"/>
              <w:jc w:val="center"/>
              <w:rPr>
                <w:rFonts w:ascii="宋体" w:hAnsi="Cambria" w:cs="宋体"/>
                <w:sz w:val="22"/>
                <w:szCs w:val="22"/>
                <w:lang w:val="zh-CN"/>
              </w:rPr>
            </w:pPr>
          </w:p>
        </w:tc>
        <w:tc>
          <w:tcPr>
            <w:tcW w:w="2220" w:type="dxa"/>
            <w:vMerge/>
            <w:tcBorders>
              <w:left w:val="single" w:sz="6" w:space="0" w:color="000000"/>
              <w:bottom w:val="single" w:sz="6" w:space="0" w:color="000000"/>
              <w:right w:val="single" w:sz="6" w:space="0" w:color="000000"/>
            </w:tcBorders>
            <w:shd w:val="clear" w:color="000000" w:fill="FFFFFF"/>
            <w:vAlign w:val="center"/>
          </w:tcPr>
          <w:p w14:paraId="5A9A6A08" w14:textId="77777777" w:rsidR="009678ED" w:rsidRPr="001F5707" w:rsidRDefault="009678ED" w:rsidP="001126C3">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E29EA1" w14:textId="77777777" w:rsidR="009678ED" w:rsidRPr="001F5707" w:rsidRDefault="009678ED" w:rsidP="001126C3">
            <w:pPr>
              <w:autoSpaceDE w:val="0"/>
              <w:autoSpaceDN w:val="0"/>
              <w:adjustRightInd w:val="0"/>
              <w:spacing w:line="320" w:lineRule="exact"/>
              <w:rPr>
                <w:rFonts w:ascii="宋体" w:hAnsi="Cambria" w:cs="宋体"/>
                <w:sz w:val="22"/>
                <w:szCs w:val="22"/>
                <w:lang w:val="zh-CN"/>
              </w:rPr>
            </w:pPr>
            <w:r w:rsidRPr="001F5707">
              <w:rPr>
                <w:rFonts w:ascii="宋体" w:hAnsi="Cambria" w:cs="宋体" w:hint="eastAsia"/>
                <w:b/>
                <w:bCs/>
                <w:lang w:val="zh-CN"/>
              </w:rPr>
              <w:t>小写：</w:t>
            </w:r>
          </w:p>
        </w:tc>
        <w:tc>
          <w:tcPr>
            <w:tcW w:w="14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0EC6BA4" w14:textId="77777777" w:rsidR="009678ED" w:rsidRPr="001F5707" w:rsidRDefault="009678ED" w:rsidP="001126C3">
            <w:pPr>
              <w:autoSpaceDE w:val="0"/>
              <w:autoSpaceDN w:val="0"/>
              <w:adjustRightInd w:val="0"/>
              <w:spacing w:line="320" w:lineRule="exact"/>
              <w:jc w:val="center"/>
              <w:rPr>
                <w:rFonts w:ascii="宋体" w:hAnsi="Cambria" w:cs="宋体"/>
                <w:sz w:val="22"/>
                <w:szCs w:val="22"/>
                <w:lang w:val="zh-CN"/>
              </w:rPr>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8EA54CF" w14:textId="77777777" w:rsidR="009678ED" w:rsidRPr="001F5707" w:rsidRDefault="009678ED" w:rsidP="001126C3">
            <w:pPr>
              <w:autoSpaceDE w:val="0"/>
              <w:autoSpaceDN w:val="0"/>
              <w:adjustRightInd w:val="0"/>
              <w:spacing w:line="320" w:lineRule="exact"/>
              <w:jc w:val="center"/>
              <w:rPr>
                <w:rFonts w:ascii="宋体" w:hAnsi="Cambria" w:cs="宋体"/>
                <w:sz w:val="22"/>
                <w:szCs w:val="22"/>
                <w:lang w:val="zh-CN"/>
              </w:rPr>
            </w:pPr>
          </w:p>
        </w:tc>
      </w:tr>
      <w:tr w:rsidR="009678ED" w:rsidRPr="001F5707" w14:paraId="40086866" w14:textId="77777777" w:rsidTr="001126C3">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69D8DFA3" w14:textId="77777777" w:rsidR="009678ED" w:rsidRPr="001F5707" w:rsidRDefault="009678ED" w:rsidP="001126C3">
            <w:pPr>
              <w:autoSpaceDE w:val="0"/>
              <w:autoSpaceDN w:val="0"/>
              <w:adjustRightInd w:val="0"/>
              <w:spacing w:line="320" w:lineRule="exact"/>
              <w:rPr>
                <w:rFonts w:ascii="宋体" w:hAnsi="Cambria" w:cs="宋体"/>
                <w:sz w:val="22"/>
                <w:szCs w:val="22"/>
                <w:lang w:val="zh-CN"/>
              </w:rPr>
            </w:pPr>
            <w:r w:rsidRPr="001F5707">
              <w:rPr>
                <w:rFonts w:ascii="宋体" w:hAnsi="Cambria" w:cs="宋体" w:hint="eastAsia"/>
                <w:b/>
                <w:bCs/>
                <w:lang w:val="zh-CN"/>
              </w:rPr>
              <w:t>优惠承诺及其他：</w:t>
            </w:r>
          </w:p>
        </w:tc>
      </w:tr>
    </w:tbl>
    <w:p w14:paraId="1D99F862" w14:textId="77777777" w:rsidR="009678ED" w:rsidRPr="001F5707" w:rsidRDefault="009678ED" w:rsidP="009678ED">
      <w:pPr>
        <w:autoSpaceDE w:val="0"/>
        <w:autoSpaceDN w:val="0"/>
        <w:adjustRightInd w:val="0"/>
        <w:spacing w:line="400" w:lineRule="exact"/>
        <w:rPr>
          <w:rFonts w:ascii="宋体" w:hAnsi="Cambria" w:cs="宋体"/>
          <w:b/>
          <w:bCs/>
          <w:lang w:val="zh-CN"/>
        </w:rPr>
      </w:pPr>
    </w:p>
    <w:p w14:paraId="36DA8D96" w14:textId="77777777" w:rsidR="009678ED" w:rsidRPr="001F5707" w:rsidRDefault="009678ED" w:rsidP="009678ED">
      <w:pPr>
        <w:autoSpaceDE w:val="0"/>
        <w:autoSpaceDN w:val="0"/>
        <w:adjustRightInd w:val="0"/>
        <w:spacing w:line="400" w:lineRule="exact"/>
        <w:rPr>
          <w:rFonts w:ascii="宋体" w:hAnsi="Cambria" w:cs="宋体"/>
          <w:lang w:val="zh-CN"/>
        </w:rPr>
      </w:pPr>
      <w:r w:rsidRPr="001F5707">
        <w:rPr>
          <w:rFonts w:ascii="宋体" w:hAnsi="Cambria" w:cs="宋体" w:hint="eastAsia"/>
          <w:b/>
          <w:bCs/>
          <w:lang w:val="zh-CN"/>
        </w:rPr>
        <w:t>注：</w:t>
      </w:r>
      <w:r w:rsidRPr="001F5707">
        <w:rPr>
          <w:rFonts w:ascii="宋体" w:hAnsi="Cambria" w:cs="宋体"/>
          <w:b/>
          <w:lang w:val="zh-CN"/>
        </w:rPr>
        <w:t>1.</w:t>
      </w:r>
      <w:r w:rsidRPr="001F5707">
        <w:rPr>
          <w:rFonts w:ascii="宋体" w:hAnsi="Cambria" w:cs="宋体" w:hint="eastAsia"/>
          <w:b/>
          <w:lang w:val="zh-CN"/>
        </w:rPr>
        <w:t>填写此表时不得改变表格形式（可按所响应</w:t>
      </w:r>
      <w:proofErr w:type="gramStart"/>
      <w:r w:rsidRPr="001F5707">
        <w:rPr>
          <w:rFonts w:ascii="宋体" w:hAnsi="Cambria" w:cs="宋体" w:hint="eastAsia"/>
          <w:b/>
          <w:lang w:val="zh-CN"/>
        </w:rPr>
        <w:t>包号增加行</w:t>
      </w:r>
      <w:proofErr w:type="gramEnd"/>
      <w:r w:rsidRPr="001F5707">
        <w:rPr>
          <w:rFonts w:ascii="宋体" w:hAnsi="Cambria" w:cs="宋体" w:hint="eastAsia"/>
          <w:b/>
          <w:lang w:val="zh-CN"/>
        </w:rPr>
        <w:t>）。</w:t>
      </w:r>
    </w:p>
    <w:p w14:paraId="79767FFE" w14:textId="1666C6AD" w:rsidR="009678ED" w:rsidRPr="001F5707" w:rsidRDefault="009678ED" w:rsidP="009678ED">
      <w:pPr>
        <w:autoSpaceDE w:val="0"/>
        <w:autoSpaceDN w:val="0"/>
        <w:adjustRightInd w:val="0"/>
        <w:spacing w:line="400" w:lineRule="exact"/>
        <w:ind w:firstLine="480"/>
        <w:rPr>
          <w:rFonts w:ascii="宋体" w:hAnsi="Cambria" w:cs="宋体"/>
          <w:lang w:val="zh-CN"/>
        </w:rPr>
      </w:pPr>
      <w:r w:rsidRPr="001F5707">
        <w:rPr>
          <w:rFonts w:ascii="宋体" w:hAnsi="Cambria" w:cs="宋体"/>
          <w:lang w:val="zh-CN"/>
        </w:rPr>
        <w:t>2.</w:t>
      </w:r>
      <w:r w:rsidR="00CE24F4">
        <w:rPr>
          <w:rFonts w:ascii="宋体" w:hAnsi="Cambria" w:cs="宋体" w:hint="eastAsia"/>
          <w:lang w:val="zh-CN"/>
        </w:rPr>
        <w:t>报价表</w:t>
      </w:r>
      <w:bookmarkStart w:id="8" w:name="_GoBack"/>
      <w:bookmarkEnd w:id="8"/>
      <w:r w:rsidRPr="001F5707">
        <w:rPr>
          <w:rFonts w:ascii="宋体" w:hAnsi="Cambria" w:cs="宋体" w:hint="eastAsia"/>
          <w:lang w:val="zh-CN"/>
        </w:rPr>
        <w:t>为总价。包括产品费、检验费、手续费、包装费、运输费、保险费、系统集成费、安装调试费、税金及其他不可预见费等全部费用。</w:t>
      </w:r>
    </w:p>
    <w:p w14:paraId="52191E92" w14:textId="77777777" w:rsidR="009678ED" w:rsidRPr="001F5707" w:rsidRDefault="009678ED" w:rsidP="009678ED">
      <w:pPr>
        <w:autoSpaceDE w:val="0"/>
        <w:autoSpaceDN w:val="0"/>
        <w:adjustRightInd w:val="0"/>
        <w:spacing w:line="400" w:lineRule="exact"/>
        <w:ind w:firstLine="480"/>
        <w:rPr>
          <w:rFonts w:ascii="宋体" w:hAnsi="Cambria" w:cs="宋体"/>
        </w:rPr>
      </w:pPr>
      <w:r w:rsidRPr="001F5707">
        <w:rPr>
          <w:rFonts w:ascii="宋体" w:hAnsi="Cambria" w:cs="宋体"/>
          <w:lang w:val="zh-CN"/>
        </w:rPr>
        <w:t>3.</w:t>
      </w:r>
      <w:r w:rsidRPr="001F5707">
        <w:rPr>
          <w:rFonts w:ascii="宋体" w:hAnsi="Cambria" w:cs="宋体" w:hint="eastAsia"/>
          <w:lang w:val="zh-CN"/>
        </w:rPr>
        <w:t>“交货期”是指产品能够交付使用的具体时间（日历日）。</w:t>
      </w:r>
    </w:p>
    <w:p w14:paraId="28B6A513" w14:textId="77777777" w:rsidR="009678ED" w:rsidRPr="001F5707" w:rsidRDefault="009678ED" w:rsidP="009678ED">
      <w:pPr>
        <w:autoSpaceDE w:val="0"/>
        <w:autoSpaceDN w:val="0"/>
        <w:adjustRightInd w:val="0"/>
        <w:spacing w:line="400" w:lineRule="exact"/>
        <w:ind w:firstLine="480"/>
        <w:rPr>
          <w:rFonts w:ascii="宋体" w:hAnsi="Cambria" w:cs="宋体"/>
          <w:lang w:val="zh-CN"/>
        </w:rPr>
      </w:pPr>
      <w:r w:rsidRPr="001F5707">
        <w:rPr>
          <w:rFonts w:ascii="宋体" w:hAnsi="Cambria" w:cs="宋体"/>
          <w:lang w:val="zh-CN"/>
        </w:rPr>
        <w:t>4.</w:t>
      </w:r>
      <w:r w:rsidRPr="001F5707">
        <w:rPr>
          <w:rFonts w:ascii="宋体" w:hAnsi="Cambria" w:cs="宋体" w:hint="eastAsia"/>
          <w:lang w:val="zh-CN"/>
        </w:rPr>
        <w:t>响应报价不能有两个或两个以上的报价方案。</w:t>
      </w:r>
    </w:p>
    <w:p w14:paraId="01E7A22C" w14:textId="77777777" w:rsidR="009678ED" w:rsidRPr="001F5707" w:rsidRDefault="009678ED" w:rsidP="009678ED">
      <w:pPr>
        <w:autoSpaceDE w:val="0"/>
        <w:autoSpaceDN w:val="0"/>
        <w:adjustRightInd w:val="0"/>
        <w:spacing w:line="400" w:lineRule="exact"/>
        <w:ind w:firstLine="480"/>
        <w:rPr>
          <w:rFonts w:ascii="宋体" w:hAnsi="Cambria" w:cs="宋体"/>
          <w:lang w:val="zh-CN"/>
        </w:rPr>
      </w:pPr>
    </w:p>
    <w:p w14:paraId="2E45246A" w14:textId="77777777" w:rsidR="009678ED" w:rsidRPr="001F5707" w:rsidRDefault="009678ED" w:rsidP="009678ED">
      <w:pPr>
        <w:autoSpaceDE w:val="0"/>
        <w:autoSpaceDN w:val="0"/>
        <w:adjustRightInd w:val="0"/>
        <w:rPr>
          <w:rFonts w:ascii="宋体" w:hAnsi="Cambria" w:cs="宋体"/>
          <w:lang w:val="zh-CN"/>
        </w:rPr>
      </w:pPr>
    </w:p>
    <w:p w14:paraId="2D92B35A" w14:textId="77777777" w:rsidR="009678ED" w:rsidRPr="001F5707" w:rsidRDefault="009678ED" w:rsidP="009678ED">
      <w:pPr>
        <w:autoSpaceDE w:val="0"/>
        <w:autoSpaceDN w:val="0"/>
        <w:adjustRightInd w:val="0"/>
        <w:rPr>
          <w:rFonts w:ascii="宋体" w:hAnsi="Cambria" w:cs="宋体"/>
          <w:lang w:val="zh-CN"/>
        </w:rPr>
      </w:pPr>
    </w:p>
    <w:p w14:paraId="6FF7610E" w14:textId="77777777" w:rsidR="009678ED" w:rsidRPr="001F5707" w:rsidRDefault="009678ED" w:rsidP="009678ED">
      <w:pPr>
        <w:autoSpaceDE w:val="0"/>
        <w:autoSpaceDN w:val="0"/>
        <w:adjustRightInd w:val="0"/>
        <w:rPr>
          <w:rFonts w:ascii="宋体" w:hAnsi="Cambria" w:cs="宋体"/>
          <w:lang w:val="zh-CN"/>
        </w:rPr>
      </w:pPr>
    </w:p>
    <w:p w14:paraId="00533C5E" w14:textId="77777777" w:rsidR="009678ED" w:rsidRPr="001F5707" w:rsidRDefault="009678ED" w:rsidP="009678ED">
      <w:pPr>
        <w:autoSpaceDE w:val="0"/>
        <w:autoSpaceDN w:val="0"/>
        <w:adjustRightInd w:val="0"/>
        <w:rPr>
          <w:rFonts w:ascii="宋体" w:hAnsi="Cambria" w:cs="宋体"/>
          <w:lang w:val="zh-CN"/>
        </w:rPr>
      </w:pPr>
    </w:p>
    <w:p w14:paraId="143F9361" w14:textId="77777777" w:rsidR="009678ED" w:rsidRPr="001F5707" w:rsidRDefault="009678ED" w:rsidP="009678ED">
      <w:pPr>
        <w:autoSpaceDE w:val="0"/>
        <w:autoSpaceDN w:val="0"/>
        <w:adjustRightInd w:val="0"/>
        <w:rPr>
          <w:rFonts w:ascii="宋体" w:hAnsi="Cambria" w:cs="宋体"/>
          <w:lang w:val="zh-CN"/>
        </w:rPr>
      </w:pPr>
    </w:p>
    <w:p w14:paraId="6605B0AD" w14:textId="77777777" w:rsidR="009678ED" w:rsidRPr="001F5707" w:rsidRDefault="009678ED" w:rsidP="009678ED">
      <w:pPr>
        <w:autoSpaceDE w:val="0"/>
        <w:autoSpaceDN w:val="0"/>
        <w:adjustRightInd w:val="0"/>
        <w:rPr>
          <w:rFonts w:ascii="宋体" w:hAnsi="Cambria" w:cs="宋体"/>
          <w:lang w:val="zh-CN"/>
        </w:rPr>
      </w:pPr>
    </w:p>
    <w:p w14:paraId="0357CD27" w14:textId="77777777" w:rsidR="009678ED" w:rsidRPr="001F5707" w:rsidRDefault="009678ED" w:rsidP="009678ED">
      <w:pPr>
        <w:autoSpaceDE w:val="0"/>
        <w:autoSpaceDN w:val="0"/>
        <w:adjustRightInd w:val="0"/>
        <w:spacing w:line="400" w:lineRule="exact"/>
        <w:rPr>
          <w:rFonts w:ascii="宋体" w:hAnsi="Cambria" w:cs="宋体"/>
          <w:lang w:val="zh-CN"/>
        </w:rPr>
      </w:pPr>
    </w:p>
    <w:p w14:paraId="5A65F0DD" w14:textId="77777777" w:rsidR="009678ED" w:rsidRPr="001F5707" w:rsidRDefault="009678ED" w:rsidP="009678ED">
      <w:pPr>
        <w:autoSpaceDE w:val="0"/>
        <w:autoSpaceDN w:val="0"/>
        <w:adjustRightInd w:val="0"/>
        <w:spacing w:line="400" w:lineRule="exact"/>
        <w:rPr>
          <w:rFonts w:ascii="宋体" w:hAnsi="Cambria" w:cs="宋体"/>
          <w:lang w:val="zh-CN"/>
        </w:rPr>
      </w:pPr>
    </w:p>
    <w:p w14:paraId="13D621C2"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 xml:space="preserve">  供应商名称：（公章）</w:t>
      </w:r>
    </w:p>
    <w:p w14:paraId="18D9D04B" w14:textId="77777777" w:rsidR="009678ED" w:rsidRPr="001F5707" w:rsidRDefault="009678ED" w:rsidP="009678ED">
      <w:pPr>
        <w:autoSpaceDE w:val="0"/>
        <w:autoSpaceDN w:val="0"/>
        <w:adjustRightInd w:val="0"/>
        <w:spacing w:line="400" w:lineRule="exact"/>
        <w:ind w:firstLineChars="100" w:firstLine="241"/>
        <w:rPr>
          <w:rFonts w:ascii="宋体" w:hAnsi="Cambria" w:cs="宋体"/>
          <w:b/>
          <w:bCs/>
          <w:lang w:val="zh-CN"/>
        </w:rPr>
      </w:pPr>
      <w:r w:rsidRPr="001F5707">
        <w:rPr>
          <w:rFonts w:ascii="宋体" w:hAnsi="Cambria" w:cs="宋体" w:hint="eastAsia"/>
          <w:b/>
          <w:bCs/>
          <w:lang w:val="zh-CN"/>
        </w:rPr>
        <w:t>法定代表人或授权代表：（签字）</w:t>
      </w:r>
    </w:p>
    <w:p w14:paraId="7718854A" w14:textId="77777777" w:rsidR="009678ED" w:rsidRPr="001F5707" w:rsidRDefault="009678ED" w:rsidP="009678ED">
      <w:pPr>
        <w:autoSpaceDE w:val="0"/>
        <w:autoSpaceDN w:val="0"/>
        <w:adjustRightInd w:val="0"/>
        <w:spacing w:line="400" w:lineRule="exact"/>
        <w:ind w:firstLineChars="300" w:firstLine="723"/>
        <w:rPr>
          <w:rFonts w:ascii="宋体" w:hAnsi="Cambria" w:cs="宋体"/>
          <w:b/>
          <w:bCs/>
          <w:lang w:val="zh-CN"/>
        </w:rPr>
      </w:pPr>
      <w:r w:rsidRPr="001F5707">
        <w:rPr>
          <w:rFonts w:ascii="宋体" w:hAnsi="Cambria" w:cs="宋体" w:hint="eastAsia"/>
          <w:b/>
          <w:bCs/>
          <w:lang w:val="zh-CN"/>
        </w:rPr>
        <w:t>年      月       日</w:t>
      </w:r>
    </w:p>
    <w:p w14:paraId="02BE62FE" w14:textId="77777777" w:rsidR="009678ED" w:rsidRPr="001F5707" w:rsidRDefault="009678ED" w:rsidP="009678ED">
      <w:pPr>
        <w:tabs>
          <w:tab w:val="left" w:pos="6300"/>
        </w:tabs>
        <w:snapToGrid w:val="0"/>
        <w:spacing w:line="500" w:lineRule="exact"/>
        <w:ind w:firstLine="570"/>
        <w:jc w:val="center"/>
        <w:rPr>
          <w:rFonts w:ascii="宋体" w:hAnsi="宋体"/>
          <w:b/>
        </w:rPr>
      </w:pPr>
    </w:p>
    <w:p w14:paraId="5CE86E88" w14:textId="77777777" w:rsidR="009678ED" w:rsidRPr="001F5707" w:rsidRDefault="009678ED" w:rsidP="009678ED">
      <w:pPr>
        <w:spacing w:line="360" w:lineRule="auto"/>
        <w:jc w:val="center"/>
        <w:rPr>
          <w:rFonts w:ascii="宋体" w:hAnsi="宋体"/>
          <w:b/>
        </w:rPr>
      </w:pPr>
    </w:p>
    <w:p w14:paraId="5BE54374" w14:textId="77777777" w:rsidR="009678ED" w:rsidRPr="001F5707" w:rsidRDefault="009678ED" w:rsidP="009678ED">
      <w:pPr>
        <w:spacing w:line="360" w:lineRule="auto"/>
        <w:jc w:val="center"/>
        <w:rPr>
          <w:rFonts w:ascii="宋体" w:hAnsi="宋体"/>
          <w:b/>
        </w:rPr>
      </w:pPr>
    </w:p>
    <w:p w14:paraId="0559A724" w14:textId="77777777" w:rsidR="009678ED" w:rsidRPr="001F5707" w:rsidRDefault="009678ED" w:rsidP="009678ED">
      <w:pPr>
        <w:spacing w:line="360" w:lineRule="auto"/>
        <w:jc w:val="center"/>
        <w:rPr>
          <w:rFonts w:ascii="宋体" w:hAnsi="宋体"/>
          <w:b/>
        </w:rPr>
      </w:pPr>
    </w:p>
    <w:p w14:paraId="5B6DB611" w14:textId="77777777" w:rsidR="009678ED" w:rsidRPr="001F5707" w:rsidRDefault="009678ED" w:rsidP="009678ED">
      <w:pPr>
        <w:spacing w:line="420" w:lineRule="exact"/>
        <w:jc w:val="center"/>
        <w:rPr>
          <w:rFonts w:ascii="宋体" w:hAnsi="宋体"/>
          <w:b/>
          <w:sz w:val="28"/>
        </w:rPr>
      </w:pPr>
      <w:r w:rsidRPr="001F5707">
        <w:rPr>
          <w:rFonts w:ascii="宋体" w:hAnsi="宋体" w:hint="eastAsia"/>
          <w:b/>
          <w:sz w:val="28"/>
        </w:rPr>
        <w:lastRenderedPageBreak/>
        <w:t>三、磋商最后报价表格式</w:t>
      </w:r>
    </w:p>
    <w:p w14:paraId="1AEE878A" w14:textId="77777777" w:rsidR="009678ED" w:rsidRPr="001F5707" w:rsidRDefault="009678ED" w:rsidP="009678ED">
      <w:pPr>
        <w:spacing w:line="420" w:lineRule="exact"/>
        <w:jc w:val="center"/>
        <w:rPr>
          <w:rFonts w:ascii="宋体" w:hAnsi="宋体"/>
          <w:b/>
          <w:sz w:val="28"/>
        </w:rPr>
      </w:pPr>
    </w:p>
    <w:p w14:paraId="4BD2790C" w14:textId="77777777" w:rsidR="009678ED" w:rsidRPr="001F5707" w:rsidRDefault="009678ED" w:rsidP="009678ED">
      <w:pPr>
        <w:spacing w:line="320" w:lineRule="atLeast"/>
        <w:jc w:val="center"/>
        <w:rPr>
          <w:rFonts w:ascii="宋体" w:hAnsi="宋体" w:cs="宋体"/>
          <w:b/>
          <w:bCs/>
          <w:color w:val="000000"/>
          <w:sz w:val="28"/>
          <w:szCs w:val="28"/>
        </w:rPr>
      </w:pPr>
      <w:r w:rsidRPr="001F5707">
        <w:rPr>
          <w:rFonts w:ascii="宋体" w:hAnsi="宋体" w:cs="宋体" w:hint="eastAsia"/>
          <w:b/>
          <w:bCs/>
          <w:color w:val="000000"/>
          <w:sz w:val="28"/>
          <w:szCs w:val="28"/>
        </w:rPr>
        <w:t>磋商最后报价表</w:t>
      </w:r>
    </w:p>
    <w:p w14:paraId="647A98E0" w14:textId="77777777" w:rsidR="009678ED" w:rsidRPr="001F5707" w:rsidRDefault="009678ED" w:rsidP="009678ED">
      <w:pPr>
        <w:spacing w:line="460" w:lineRule="atLeast"/>
        <w:rPr>
          <w:rFonts w:ascii="宋体" w:hAnsi="宋体" w:cs="宋体"/>
          <w:b/>
          <w:bCs/>
          <w:color w:val="000000"/>
        </w:rPr>
      </w:pPr>
      <w:r w:rsidRPr="001F5707">
        <w:rPr>
          <w:rFonts w:ascii="宋体" w:hAnsi="宋体" w:cs="宋体" w:hint="eastAsia"/>
          <w:b/>
          <w:bCs/>
          <w:color w:val="000000"/>
        </w:rPr>
        <w:t>项目名称：                                      项目编号：</w:t>
      </w:r>
    </w:p>
    <w:p w14:paraId="4E47A935" w14:textId="77777777" w:rsidR="009678ED" w:rsidRPr="001F5707" w:rsidRDefault="009678ED" w:rsidP="009678ED">
      <w:pPr>
        <w:spacing w:line="460" w:lineRule="atLeast"/>
        <w:ind w:leftChars="-80" w:left="-192" w:firstLineChars="100" w:firstLine="241"/>
        <w:rPr>
          <w:rFonts w:ascii="宋体" w:hAnsi="宋体" w:cs="宋体"/>
          <w:b/>
          <w:bCs/>
          <w:color w:val="000000"/>
        </w:rPr>
      </w:pPr>
      <w:r w:rsidRPr="001F5707">
        <w:rPr>
          <w:rFonts w:ascii="宋体" w:hAnsi="宋体" w:cs="宋体" w:hint="eastAsia"/>
          <w:b/>
          <w:bCs/>
          <w:color w:val="000000"/>
          <w:lang w:val="zh-CN"/>
        </w:rPr>
        <w:t>供应商</w:t>
      </w:r>
      <w:r w:rsidRPr="001F5707">
        <w:rPr>
          <w:rFonts w:ascii="宋体" w:hAnsi="宋体" w:cs="宋体" w:hint="eastAsia"/>
          <w:b/>
          <w:bCs/>
          <w:color w:val="000000"/>
        </w:rPr>
        <w:t>名称:                                       单位：人民币（元）</w:t>
      </w:r>
    </w:p>
    <w:tbl>
      <w:tblPr>
        <w:tblW w:w="0" w:type="auto"/>
        <w:jc w:val="center"/>
        <w:tblLayout w:type="fixed"/>
        <w:tblLook w:val="04A0" w:firstRow="1" w:lastRow="0" w:firstColumn="1" w:lastColumn="0" w:noHBand="0" w:noVBand="1"/>
      </w:tblPr>
      <w:tblGrid>
        <w:gridCol w:w="2634"/>
        <w:gridCol w:w="2495"/>
        <w:gridCol w:w="1963"/>
        <w:gridCol w:w="1812"/>
      </w:tblGrid>
      <w:tr w:rsidR="009678ED" w:rsidRPr="001F5707" w14:paraId="181EFD1F" w14:textId="77777777" w:rsidTr="001126C3">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14:paraId="2E333C4F" w14:textId="77777777" w:rsidR="009678ED" w:rsidRPr="001F5707" w:rsidRDefault="009678ED" w:rsidP="001126C3">
            <w:pPr>
              <w:spacing w:line="320" w:lineRule="atLeast"/>
              <w:jc w:val="center"/>
              <w:rPr>
                <w:rFonts w:ascii="宋体" w:hAnsi="宋体" w:cs="宋体"/>
                <w:b/>
                <w:bCs/>
                <w:color w:val="000000"/>
              </w:rPr>
            </w:pPr>
            <w:r w:rsidRPr="001F5707">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14:paraId="7E9D654F" w14:textId="77777777" w:rsidR="009678ED" w:rsidRPr="001F5707" w:rsidRDefault="009678ED" w:rsidP="001126C3">
            <w:pPr>
              <w:spacing w:line="320" w:lineRule="atLeast"/>
              <w:jc w:val="center"/>
              <w:rPr>
                <w:rFonts w:ascii="宋体" w:hAnsi="宋体" w:cs="宋体"/>
                <w:b/>
                <w:bCs/>
                <w:color w:val="000000"/>
              </w:rPr>
            </w:pPr>
            <w:r w:rsidRPr="001F5707">
              <w:rPr>
                <w:rFonts w:ascii="宋体" w:hAnsi="宋体" w:cs="宋体" w:hint="eastAsia"/>
                <w:b/>
                <w:bCs/>
                <w:color w:val="000000"/>
              </w:rPr>
              <w:t xml:space="preserve">交货期 </w:t>
            </w:r>
          </w:p>
        </w:tc>
        <w:tc>
          <w:tcPr>
            <w:tcW w:w="1812" w:type="dxa"/>
            <w:vMerge w:val="restart"/>
            <w:tcBorders>
              <w:top w:val="single" w:sz="4" w:space="0" w:color="000000"/>
              <w:left w:val="single" w:sz="4" w:space="0" w:color="auto"/>
              <w:right w:val="single" w:sz="4" w:space="0" w:color="000000"/>
            </w:tcBorders>
            <w:vAlign w:val="center"/>
          </w:tcPr>
          <w:p w14:paraId="774473E5" w14:textId="77777777" w:rsidR="009678ED" w:rsidRPr="001F5707" w:rsidRDefault="009678ED" w:rsidP="001126C3">
            <w:pPr>
              <w:spacing w:line="320" w:lineRule="atLeast"/>
              <w:jc w:val="center"/>
              <w:rPr>
                <w:rFonts w:ascii="宋体" w:hAnsi="宋体" w:cs="宋体"/>
                <w:b/>
                <w:bCs/>
                <w:color w:val="000000"/>
              </w:rPr>
            </w:pPr>
            <w:r w:rsidRPr="001F5707">
              <w:rPr>
                <w:rFonts w:ascii="宋体" w:hAnsi="宋体" w:cs="宋体" w:hint="eastAsia"/>
                <w:b/>
                <w:bCs/>
                <w:color w:val="000000"/>
              </w:rPr>
              <w:t>质保期</w:t>
            </w:r>
          </w:p>
        </w:tc>
      </w:tr>
      <w:tr w:rsidR="009678ED" w:rsidRPr="001F5707" w14:paraId="337C3FB7" w14:textId="77777777" w:rsidTr="001126C3">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14:paraId="77E15B82" w14:textId="77777777" w:rsidR="009678ED" w:rsidRPr="001F5707" w:rsidRDefault="009678ED" w:rsidP="001126C3">
            <w:pPr>
              <w:spacing w:line="320" w:lineRule="atLeast"/>
              <w:jc w:val="center"/>
              <w:rPr>
                <w:rFonts w:ascii="宋体" w:hAnsi="宋体" w:cs="宋体"/>
                <w:b/>
                <w:bCs/>
                <w:color w:val="000000"/>
              </w:rPr>
            </w:pPr>
            <w:r w:rsidRPr="001F5707">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14:paraId="1B8094D9" w14:textId="77777777" w:rsidR="009678ED" w:rsidRPr="001F5707" w:rsidRDefault="009678ED" w:rsidP="001126C3">
            <w:pPr>
              <w:spacing w:line="320" w:lineRule="atLeast"/>
              <w:jc w:val="center"/>
              <w:rPr>
                <w:rFonts w:ascii="宋体" w:hAnsi="宋体" w:cs="宋体"/>
                <w:b/>
                <w:bCs/>
                <w:color w:val="000000"/>
              </w:rPr>
            </w:pPr>
            <w:r w:rsidRPr="001F5707">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14:paraId="2EDAFDCF" w14:textId="77777777" w:rsidR="009678ED" w:rsidRPr="001F5707" w:rsidRDefault="009678ED" w:rsidP="001126C3">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14:paraId="2247B1C9" w14:textId="77777777" w:rsidR="009678ED" w:rsidRPr="001F5707" w:rsidRDefault="009678ED" w:rsidP="001126C3">
            <w:pPr>
              <w:rPr>
                <w:rFonts w:ascii="宋体" w:hAnsi="宋体" w:cs="宋体"/>
                <w:color w:val="000000"/>
              </w:rPr>
            </w:pPr>
          </w:p>
        </w:tc>
      </w:tr>
      <w:tr w:rsidR="009678ED" w:rsidRPr="001F5707" w14:paraId="717CC358" w14:textId="77777777" w:rsidTr="001126C3">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14:paraId="40A52533" w14:textId="77777777" w:rsidR="009678ED" w:rsidRPr="001F5707" w:rsidRDefault="009678ED" w:rsidP="001126C3">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14:paraId="1A90E794" w14:textId="77777777" w:rsidR="009678ED" w:rsidRPr="001F5707" w:rsidRDefault="009678ED" w:rsidP="001126C3">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14:paraId="4410C845" w14:textId="77777777" w:rsidR="009678ED" w:rsidRPr="001F5707" w:rsidRDefault="009678ED" w:rsidP="001126C3">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14:paraId="52DFDF0C" w14:textId="77777777" w:rsidR="009678ED" w:rsidRPr="001F5707" w:rsidRDefault="009678ED" w:rsidP="001126C3">
            <w:pPr>
              <w:spacing w:line="320" w:lineRule="atLeast"/>
              <w:rPr>
                <w:rFonts w:ascii="宋体" w:hAnsi="宋体" w:cs="宋体"/>
                <w:color w:val="000000"/>
              </w:rPr>
            </w:pPr>
          </w:p>
        </w:tc>
      </w:tr>
      <w:tr w:rsidR="009678ED" w:rsidRPr="001F5707" w14:paraId="0BAB68D6" w14:textId="77777777" w:rsidTr="001126C3">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14:paraId="5A5F0E10" w14:textId="77777777" w:rsidR="009678ED" w:rsidRPr="001F5707" w:rsidRDefault="009678ED" w:rsidP="001126C3">
            <w:pPr>
              <w:spacing w:line="320" w:lineRule="atLeast"/>
              <w:rPr>
                <w:rFonts w:ascii="宋体" w:hAnsi="宋体" w:cs="宋体"/>
                <w:color w:val="000000"/>
                <w:sz w:val="21"/>
                <w:szCs w:val="21"/>
              </w:rPr>
            </w:pPr>
            <w:r w:rsidRPr="001F5707">
              <w:rPr>
                <w:rFonts w:ascii="宋体" w:hAnsi="宋体" w:cs="宋体" w:hint="eastAsia"/>
                <w:color w:val="000000"/>
                <w:sz w:val="21"/>
                <w:szCs w:val="21"/>
              </w:rPr>
              <w:t>最终确定的质量保证及服务承诺（优惠条件）</w:t>
            </w:r>
          </w:p>
        </w:tc>
      </w:tr>
    </w:tbl>
    <w:p w14:paraId="49E1983B" w14:textId="77777777" w:rsidR="009678ED" w:rsidRPr="001F5707" w:rsidRDefault="009678ED" w:rsidP="009678ED">
      <w:pPr>
        <w:spacing w:line="320" w:lineRule="atLeast"/>
        <w:ind w:firstLineChars="200" w:firstLine="420"/>
        <w:rPr>
          <w:rFonts w:ascii="宋体" w:hAnsi="宋体" w:cs="宋体"/>
          <w:bCs/>
          <w:color w:val="000000"/>
          <w:sz w:val="21"/>
          <w:szCs w:val="21"/>
        </w:rPr>
      </w:pPr>
      <w:r w:rsidRPr="001F5707">
        <w:rPr>
          <w:rFonts w:ascii="宋体" w:hAnsi="宋体" w:cs="宋体" w:hint="eastAsia"/>
          <w:bCs/>
          <w:color w:val="000000"/>
          <w:sz w:val="21"/>
          <w:szCs w:val="21"/>
        </w:rPr>
        <w:t>注：(</w:t>
      </w:r>
      <w:r w:rsidRPr="001F5707">
        <w:rPr>
          <w:rFonts w:ascii="宋体" w:hAnsi="宋体" w:cs="宋体" w:hint="eastAsia"/>
          <w:b/>
          <w:bCs/>
          <w:color w:val="000000"/>
          <w:sz w:val="21"/>
          <w:szCs w:val="21"/>
        </w:rPr>
        <w:t>此表不需装订在《磋商响应文件》中</w:t>
      </w:r>
      <w:r w:rsidRPr="001F5707">
        <w:rPr>
          <w:rFonts w:ascii="宋体" w:hAnsi="宋体" w:cs="宋体" w:hint="eastAsia"/>
          <w:bCs/>
          <w:color w:val="000000"/>
          <w:sz w:val="21"/>
          <w:szCs w:val="21"/>
        </w:rPr>
        <w:t>，先将供应</w:t>
      </w:r>
      <w:proofErr w:type="gramStart"/>
      <w:r w:rsidRPr="001F5707">
        <w:rPr>
          <w:rFonts w:ascii="宋体" w:hAnsi="宋体" w:cs="宋体" w:hint="eastAsia"/>
          <w:bCs/>
          <w:color w:val="000000"/>
          <w:sz w:val="21"/>
          <w:szCs w:val="21"/>
        </w:rPr>
        <w:t>商法定</w:t>
      </w:r>
      <w:proofErr w:type="gramEnd"/>
      <w:r w:rsidRPr="001F5707">
        <w:rPr>
          <w:rFonts w:ascii="宋体" w:hAnsi="宋体" w:cs="宋体" w:hint="eastAsia"/>
          <w:bCs/>
          <w:color w:val="000000"/>
          <w:sz w:val="21"/>
          <w:szCs w:val="21"/>
        </w:rPr>
        <w:t>代表人或委托代理人签字并加盖供应商公章携带至磋商现场，根据评标专家组规定时间现场进行填写并存档)</w:t>
      </w:r>
    </w:p>
    <w:p w14:paraId="6E99FC01" w14:textId="77777777" w:rsidR="009678ED" w:rsidRPr="001F5707" w:rsidRDefault="009678ED" w:rsidP="009678ED">
      <w:pPr>
        <w:spacing w:line="320" w:lineRule="atLeast"/>
        <w:ind w:firstLineChars="200" w:firstLine="420"/>
        <w:rPr>
          <w:rFonts w:ascii="宋体" w:hAnsi="宋体" w:cs="宋体"/>
          <w:bCs/>
          <w:color w:val="000000"/>
          <w:sz w:val="21"/>
          <w:szCs w:val="21"/>
          <w:lang w:val="zh-CN"/>
        </w:rPr>
      </w:pPr>
      <w:r w:rsidRPr="001F5707">
        <w:rPr>
          <w:rFonts w:ascii="宋体" w:hAnsi="宋体" w:cs="宋体" w:hint="eastAsia"/>
          <w:bCs/>
          <w:color w:val="000000"/>
          <w:sz w:val="21"/>
          <w:szCs w:val="21"/>
        </w:rPr>
        <w:t>磋商最后报价是</w:t>
      </w:r>
      <w:r w:rsidRPr="001F5707">
        <w:rPr>
          <w:rFonts w:ascii="宋体" w:hAnsi="宋体" w:cs="宋体" w:hint="eastAsia"/>
          <w:bCs/>
          <w:color w:val="000000"/>
          <w:sz w:val="21"/>
          <w:szCs w:val="21"/>
          <w:lang w:val="zh-CN"/>
        </w:rPr>
        <w:t>包括</w:t>
      </w:r>
      <w:r w:rsidRPr="001F5707">
        <w:rPr>
          <w:rFonts w:ascii="宋体" w:hAnsi="宋体" w:cs="宋体" w:hint="eastAsia"/>
          <w:bCs/>
          <w:color w:val="000000"/>
          <w:sz w:val="21"/>
          <w:szCs w:val="21"/>
        </w:rPr>
        <w:t>设备供货、安装、调试、验收、免费质保及维保、培训、更新维护及其它相关服务。</w:t>
      </w:r>
      <w:r w:rsidRPr="001F5707">
        <w:rPr>
          <w:rFonts w:ascii="宋体" w:hAnsi="宋体" w:cs="宋体" w:hint="eastAsia"/>
          <w:bCs/>
          <w:color w:val="000000"/>
          <w:sz w:val="21"/>
          <w:szCs w:val="21"/>
          <w:lang w:val="zh-CN"/>
        </w:rPr>
        <w:t>磋商报价必须包括：</w:t>
      </w:r>
      <w:r w:rsidRPr="001F5707">
        <w:rPr>
          <w:rFonts w:ascii="宋体" w:hAnsi="宋体" w:cs="宋体" w:hint="eastAsia"/>
          <w:bCs/>
          <w:color w:val="000000"/>
          <w:sz w:val="21"/>
          <w:szCs w:val="21"/>
        </w:rPr>
        <w:t>设备供货、</w:t>
      </w:r>
      <w:r w:rsidRPr="001F5707">
        <w:rPr>
          <w:rFonts w:ascii="宋体" w:hAnsi="宋体" w:cs="宋体" w:hint="eastAsia"/>
          <w:bCs/>
          <w:color w:val="000000"/>
          <w:sz w:val="21"/>
          <w:szCs w:val="21"/>
          <w:lang w:val="zh-CN"/>
        </w:rPr>
        <w:t>材料费、运输费、</w:t>
      </w:r>
      <w:r w:rsidRPr="001F5707">
        <w:rPr>
          <w:rFonts w:ascii="宋体" w:hAnsi="宋体" w:cs="宋体" w:hint="eastAsia"/>
          <w:bCs/>
          <w:color w:val="000000"/>
          <w:sz w:val="21"/>
          <w:szCs w:val="21"/>
        </w:rPr>
        <w:t>安装、调试、验收、免费质保及维保、培训、更新维护及其它相关服务、</w:t>
      </w:r>
      <w:r w:rsidRPr="001F5707">
        <w:rPr>
          <w:rFonts w:ascii="宋体" w:hAnsi="宋体" w:cs="宋体" w:hint="eastAsia"/>
          <w:bCs/>
          <w:color w:val="000000"/>
          <w:sz w:val="21"/>
          <w:szCs w:val="21"/>
          <w:lang w:val="zh-CN"/>
        </w:rPr>
        <w:t>税金及不可预见费等全部费用。</w:t>
      </w:r>
    </w:p>
    <w:p w14:paraId="246593C6" w14:textId="77777777" w:rsidR="009678ED" w:rsidRPr="001F5707" w:rsidRDefault="009678ED" w:rsidP="009678ED">
      <w:pPr>
        <w:spacing w:line="320" w:lineRule="atLeast"/>
        <w:ind w:firstLineChars="200" w:firstLine="420"/>
        <w:rPr>
          <w:rFonts w:ascii="宋体" w:hAnsi="宋体" w:cs="宋体"/>
          <w:bCs/>
          <w:color w:val="000000"/>
          <w:sz w:val="21"/>
          <w:szCs w:val="21"/>
        </w:rPr>
      </w:pPr>
      <w:r w:rsidRPr="001F5707">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14:paraId="67E2CB80" w14:textId="77777777" w:rsidR="009678ED" w:rsidRPr="001F5707" w:rsidRDefault="009678ED" w:rsidP="009678ED">
      <w:pPr>
        <w:spacing w:line="320" w:lineRule="atLeast"/>
        <w:rPr>
          <w:rFonts w:ascii="宋体" w:hAnsi="宋体" w:cs="宋体"/>
          <w:b/>
          <w:color w:val="000000"/>
        </w:rPr>
      </w:pPr>
    </w:p>
    <w:p w14:paraId="02A5CCAA" w14:textId="77777777" w:rsidR="009678ED" w:rsidRPr="001F5707" w:rsidRDefault="009678ED" w:rsidP="009678ED">
      <w:pPr>
        <w:spacing w:line="320" w:lineRule="atLeast"/>
        <w:jc w:val="center"/>
        <w:rPr>
          <w:rFonts w:ascii="仿宋" w:eastAsia="仿宋" w:hAnsi="仿宋" w:cs="宋体"/>
          <w:color w:val="000000"/>
        </w:rPr>
      </w:pPr>
    </w:p>
    <w:p w14:paraId="2DA93D19"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供应商名称：（公章）</w:t>
      </w:r>
    </w:p>
    <w:p w14:paraId="5099A96C"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法定代表人或授权代表：（签字）</w:t>
      </w:r>
    </w:p>
    <w:p w14:paraId="32056DB3" w14:textId="77777777" w:rsidR="009678ED" w:rsidRPr="001F5707" w:rsidRDefault="009678ED" w:rsidP="009678ED">
      <w:pPr>
        <w:autoSpaceDE w:val="0"/>
        <w:autoSpaceDN w:val="0"/>
        <w:adjustRightInd w:val="0"/>
        <w:spacing w:line="400" w:lineRule="exact"/>
        <w:ind w:firstLineChars="200" w:firstLine="482"/>
        <w:rPr>
          <w:rFonts w:ascii="宋体" w:hAnsi="Cambria" w:cs="宋体"/>
          <w:b/>
          <w:bCs/>
          <w:lang w:val="zh-CN"/>
        </w:rPr>
      </w:pPr>
      <w:r w:rsidRPr="001F5707">
        <w:rPr>
          <w:rFonts w:ascii="宋体" w:hAnsi="Cambria" w:cs="宋体" w:hint="eastAsia"/>
          <w:b/>
          <w:bCs/>
          <w:lang w:val="zh-CN"/>
        </w:rPr>
        <w:t>年   月    日</w:t>
      </w:r>
    </w:p>
    <w:p w14:paraId="154E4139" w14:textId="77777777" w:rsidR="009678ED" w:rsidRPr="001F5707" w:rsidRDefault="009678ED" w:rsidP="009678ED">
      <w:pPr>
        <w:autoSpaceDE w:val="0"/>
        <w:autoSpaceDN w:val="0"/>
        <w:adjustRightInd w:val="0"/>
        <w:spacing w:line="400" w:lineRule="exact"/>
        <w:rPr>
          <w:rFonts w:ascii="宋体" w:hAnsi="Cambria" w:cs="宋体"/>
          <w:b/>
          <w:bCs/>
          <w:color w:val="000000"/>
          <w:lang w:val="zh-CN"/>
        </w:rPr>
      </w:pPr>
    </w:p>
    <w:p w14:paraId="7628EF56" w14:textId="77777777" w:rsidR="009678ED" w:rsidRPr="001F5707" w:rsidRDefault="009678ED" w:rsidP="009678ED">
      <w:pPr>
        <w:spacing w:line="360" w:lineRule="auto"/>
        <w:jc w:val="center"/>
        <w:rPr>
          <w:rFonts w:ascii="宋体" w:hAnsi="宋体"/>
          <w:b/>
        </w:rPr>
      </w:pPr>
    </w:p>
    <w:p w14:paraId="1B72A8F6" w14:textId="77777777" w:rsidR="009678ED" w:rsidRPr="001F5707" w:rsidRDefault="009678ED" w:rsidP="009678ED">
      <w:pPr>
        <w:spacing w:line="360" w:lineRule="auto"/>
        <w:jc w:val="center"/>
        <w:rPr>
          <w:rFonts w:ascii="宋体" w:hAnsi="宋体"/>
          <w:b/>
        </w:rPr>
      </w:pPr>
    </w:p>
    <w:p w14:paraId="18C89C71" w14:textId="77777777" w:rsidR="009678ED" w:rsidRPr="001F5707" w:rsidRDefault="009678ED" w:rsidP="009678ED">
      <w:pPr>
        <w:spacing w:line="420" w:lineRule="exact"/>
        <w:jc w:val="center"/>
        <w:rPr>
          <w:rFonts w:ascii="宋体" w:hAnsi="宋体"/>
          <w:b/>
          <w:sz w:val="28"/>
        </w:rPr>
      </w:pPr>
      <w:r w:rsidRPr="001F5707">
        <w:rPr>
          <w:rFonts w:ascii="宋体" w:hAnsi="宋体" w:hint="eastAsia"/>
          <w:b/>
          <w:sz w:val="28"/>
        </w:rPr>
        <w:lastRenderedPageBreak/>
        <w:t>四、分项报价表</w:t>
      </w:r>
    </w:p>
    <w:p w14:paraId="632661EE" w14:textId="77777777" w:rsidR="009678ED" w:rsidRPr="001F5707" w:rsidRDefault="009678ED" w:rsidP="009678ED">
      <w:pPr>
        <w:spacing w:line="420" w:lineRule="exact"/>
        <w:jc w:val="center"/>
        <w:rPr>
          <w:rFonts w:ascii="宋体" w:hAnsi="宋体"/>
          <w:b/>
          <w:sz w:val="28"/>
        </w:rPr>
      </w:pPr>
    </w:p>
    <w:p w14:paraId="5287E138" w14:textId="77777777" w:rsidR="009678ED" w:rsidRPr="001F5707" w:rsidRDefault="009678ED" w:rsidP="009678ED">
      <w:pPr>
        <w:spacing w:line="420" w:lineRule="exact"/>
        <w:jc w:val="center"/>
        <w:rPr>
          <w:rFonts w:ascii="宋体" w:hAnsi="宋体"/>
          <w:b/>
          <w:sz w:val="28"/>
        </w:rPr>
      </w:pPr>
    </w:p>
    <w:p w14:paraId="41D8018D" w14:textId="77777777" w:rsidR="009678ED" w:rsidRPr="001F5707" w:rsidRDefault="009678ED" w:rsidP="009678ED">
      <w:pPr>
        <w:autoSpaceDE w:val="0"/>
        <w:autoSpaceDN w:val="0"/>
        <w:adjustRightInd w:val="0"/>
        <w:spacing w:line="400" w:lineRule="exact"/>
        <w:rPr>
          <w:rFonts w:ascii="宋体" w:hAnsi="Cambria" w:cs="宋体"/>
          <w:b/>
          <w:bCs/>
          <w:lang w:val="zh-CN"/>
        </w:rPr>
      </w:pPr>
      <w:r w:rsidRPr="001F5707">
        <w:rPr>
          <w:rFonts w:ascii="宋体" w:hAnsi="Cambria" w:cs="宋体" w:hint="eastAsia"/>
          <w:b/>
          <w:bCs/>
          <w:lang w:val="zh-CN"/>
        </w:rPr>
        <w:t>供应商名称</w:t>
      </w:r>
      <w:r w:rsidRPr="001F5707">
        <w:rPr>
          <w:rFonts w:ascii="宋体" w:hAnsi="Cambria" w:cs="宋体"/>
          <w:b/>
          <w:bCs/>
          <w:lang w:val="zh-CN"/>
        </w:rPr>
        <w:t xml:space="preserve">:               </w:t>
      </w:r>
      <w:r w:rsidRPr="001F5707">
        <w:rPr>
          <w:rFonts w:ascii="宋体" w:hAnsi="宋体"/>
          <w:b/>
        </w:rPr>
        <w:t xml:space="preserve">项目编号：             </w:t>
      </w:r>
    </w:p>
    <w:p w14:paraId="16C060C2" w14:textId="77777777" w:rsidR="009678ED" w:rsidRPr="001F5707" w:rsidRDefault="009678ED" w:rsidP="009678ED">
      <w:pPr>
        <w:autoSpaceDE w:val="0"/>
        <w:autoSpaceDN w:val="0"/>
        <w:adjustRightInd w:val="0"/>
        <w:spacing w:line="400" w:lineRule="exact"/>
        <w:rPr>
          <w:rFonts w:ascii="宋体" w:hAnsi="Cambria" w:cs="宋体"/>
          <w:lang w:val="zh-CN"/>
        </w:rPr>
      </w:pPr>
      <w:r w:rsidRPr="001F5707">
        <w:rPr>
          <w:rFonts w:ascii="宋体" w:hAnsi="Cambria" w:cs="宋体" w:hint="eastAsia"/>
          <w:b/>
          <w:bCs/>
          <w:lang w:val="zh-CN"/>
        </w:rPr>
        <w:t>包号：                                            单位：人民币（元）</w:t>
      </w:r>
    </w:p>
    <w:tbl>
      <w:tblPr>
        <w:tblW w:w="0" w:type="auto"/>
        <w:jc w:val="center"/>
        <w:tblLayout w:type="fixed"/>
        <w:tblCellMar>
          <w:left w:w="28" w:type="dxa"/>
          <w:right w:w="28" w:type="dxa"/>
        </w:tblCellMar>
        <w:tblLook w:val="04A0" w:firstRow="1" w:lastRow="0" w:firstColumn="1" w:lastColumn="0" w:noHBand="0" w:noVBand="1"/>
      </w:tblPr>
      <w:tblGrid>
        <w:gridCol w:w="609"/>
        <w:gridCol w:w="1517"/>
        <w:gridCol w:w="1034"/>
        <w:gridCol w:w="736"/>
        <w:gridCol w:w="1267"/>
        <w:gridCol w:w="903"/>
        <w:gridCol w:w="685"/>
        <w:gridCol w:w="807"/>
        <w:gridCol w:w="804"/>
      </w:tblGrid>
      <w:tr w:rsidR="009678ED" w:rsidRPr="001F5707" w14:paraId="7B3904EC" w14:textId="77777777" w:rsidTr="001126C3">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14:paraId="6D4CA07B"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2FB57CC1"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607FCB82"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21AF1A70"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5595F6DB"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752C03ED"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49F892B"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675E0A04"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14:paraId="1DB31BAA" w14:textId="77777777" w:rsidR="009678ED" w:rsidRPr="001F5707" w:rsidRDefault="009678ED" w:rsidP="001126C3">
            <w:pPr>
              <w:autoSpaceDE w:val="0"/>
              <w:autoSpaceDN w:val="0"/>
              <w:adjustRightInd w:val="0"/>
              <w:spacing w:before="100" w:after="100" w:line="400" w:lineRule="exact"/>
              <w:jc w:val="center"/>
              <w:rPr>
                <w:rFonts w:ascii="宋体" w:hAnsi="Cambria" w:cs="宋体"/>
                <w:sz w:val="22"/>
                <w:szCs w:val="22"/>
                <w:lang w:val="zh-CN"/>
              </w:rPr>
            </w:pPr>
            <w:r w:rsidRPr="001F5707">
              <w:rPr>
                <w:rFonts w:ascii="宋体" w:hAnsi="Cambria" w:cs="宋体" w:hint="eastAsia"/>
                <w:lang w:val="zh-CN"/>
              </w:rPr>
              <w:t>备注</w:t>
            </w:r>
          </w:p>
        </w:tc>
      </w:tr>
      <w:tr w:rsidR="009678ED" w:rsidRPr="001F5707" w14:paraId="589D96F8" w14:textId="77777777" w:rsidTr="001126C3">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57ECC77" w14:textId="77777777" w:rsidR="009678ED" w:rsidRPr="001F5707" w:rsidRDefault="009678ED" w:rsidP="001126C3">
            <w:pPr>
              <w:autoSpaceDE w:val="0"/>
              <w:autoSpaceDN w:val="0"/>
              <w:adjustRightInd w:val="0"/>
              <w:spacing w:before="100" w:after="100" w:line="400" w:lineRule="exact"/>
              <w:ind w:firstLine="199"/>
              <w:jc w:val="center"/>
              <w:rPr>
                <w:rFonts w:ascii="宋体" w:hAnsi="Cambria" w:cs="宋体"/>
                <w:sz w:val="22"/>
                <w:szCs w:val="22"/>
                <w:lang w:val="zh-CN"/>
              </w:rPr>
            </w:pPr>
            <w:r w:rsidRPr="001F5707">
              <w:rPr>
                <w:rFonts w:ascii="宋体" w:hAnsi="Cambria" w:cs="宋体"/>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76DF72"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672008"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44CA6B"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C1639EC"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B8DE6A"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394D84"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75FA5F6"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B6E7C25"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r>
      <w:tr w:rsidR="009678ED" w:rsidRPr="001F5707" w14:paraId="36BA6BC7" w14:textId="77777777" w:rsidTr="001126C3">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0B587EE" w14:textId="77777777" w:rsidR="009678ED" w:rsidRPr="001F5707" w:rsidRDefault="009678ED" w:rsidP="001126C3">
            <w:pPr>
              <w:autoSpaceDE w:val="0"/>
              <w:autoSpaceDN w:val="0"/>
              <w:adjustRightInd w:val="0"/>
              <w:spacing w:before="100" w:after="100" w:line="400" w:lineRule="exact"/>
              <w:ind w:firstLine="199"/>
              <w:jc w:val="center"/>
              <w:rPr>
                <w:rFonts w:ascii="宋体" w:hAnsi="Cambria" w:cs="宋体"/>
                <w:sz w:val="22"/>
                <w:szCs w:val="22"/>
                <w:lang w:val="zh-CN"/>
              </w:rPr>
            </w:pPr>
            <w:r w:rsidRPr="001F5707">
              <w:rPr>
                <w:rFonts w:ascii="宋体" w:hAnsi="Cambria" w:cs="宋体"/>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2C7526"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971BC8"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B118D7D"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6DD957"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37ABDB"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C8D4D0"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D990ABF" w14:textId="77777777" w:rsidR="009678ED" w:rsidRPr="001F5707" w:rsidRDefault="009678ED" w:rsidP="001126C3">
            <w:pPr>
              <w:autoSpaceDE w:val="0"/>
              <w:autoSpaceDN w:val="0"/>
              <w:adjustRightInd w:val="0"/>
              <w:spacing w:before="100" w:after="100" w:line="400" w:lineRule="exact"/>
              <w:rPr>
                <w:rFonts w:ascii="宋体" w:hAnsi="Cambria" w:cs="宋体"/>
                <w:sz w:val="22"/>
                <w:szCs w:val="22"/>
                <w:lang w:val="zh-CN"/>
              </w:rPr>
            </w:pPr>
            <w:r w:rsidRPr="001F57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33E43C2"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r>
      <w:tr w:rsidR="009678ED" w:rsidRPr="001F5707" w14:paraId="503255DA" w14:textId="77777777" w:rsidTr="001126C3">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28C58657" w14:textId="77777777" w:rsidR="009678ED" w:rsidRPr="001F5707" w:rsidRDefault="009678ED" w:rsidP="001126C3">
            <w:pPr>
              <w:autoSpaceDE w:val="0"/>
              <w:autoSpaceDN w:val="0"/>
              <w:adjustRightInd w:val="0"/>
              <w:spacing w:before="100" w:after="100" w:line="400" w:lineRule="exact"/>
              <w:ind w:firstLine="199"/>
              <w:jc w:val="center"/>
              <w:rPr>
                <w:rFonts w:ascii="宋体" w:hAnsi="Cambria" w:cs="宋体"/>
                <w:sz w:val="22"/>
                <w:szCs w:val="22"/>
                <w:lang w:val="zh-CN"/>
              </w:rPr>
            </w:pPr>
            <w:r w:rsidRPr="001F5707">
              <w:rPr>
                <w:rFonts w:ascii="宋体" w:hAnsi="Cambria" w:cs="宋体"/>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BF714D"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6A6B92"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AD7649"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9FBBD7"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F60178"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A334AE"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28DA1D"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254481BF"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r>
      <w:tr w:rsidR="009678ED" w:rsidRPr="001F5707" w14:paraId="04F61FD1" w14:textId="77777777" w:rsidTr="001126C3">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6146164" w14:textId="77777777" w:rsidR="009678ED" w:rsidRPr="001F5707" w:rsidRDefault="009678ED" w:rsidP="001126C3">
            <w:pPr>
              <w:autoSpaceDE w:val="0"/>
              <w:autoSpaceDN w:val="0"/>
              <w:adjustRightInd w:val="0"/>
              <w:spacing w:before="100" w:after="100" w:line="400" w:lineRule="exact"/>
              <w:ind w:firstLine="199"/>
              <w:jc w:val="center"/>
              <w:rPr>
                <w:rFonts w:ascii="宋体" w:hAnsi="Cambria" w:cs="宋体"/>
                <w:sz w:val="22"/>
                <w:szCs w:val="22"/>
                <w:lang w:val="zh-CN"/>
              </w:rPr>
            </w:pPr>
            <w:r w:rsidRPr="001F5707">
              <w:rPr>
                <w:rFonts w:ascii="宋体" w:hAnsi="Cambria" w:cs="宋体"/>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E900F6"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D6A9B7"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39D535"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B51250"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8C92E2"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2EB997B"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6BD20F"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3A666324"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r>
      <w:tr w:rsidR="009678ED" w:rsidRPr="001F5707" w14:paraId="1615C813" w14:textId="77777777" w:rsidTr="001126C3">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12F5031" w14:textId="77777777" w:rsidR="009678ED" w:rsidRPr="001F5707" w:rsidRDefault="009678ED" w:rsidP="001126C3">
            <w:pPr>
              <w:autoSpaceDE w:val="0"/>
              <w:autoSpaceDN w:val="0"/>
              <w:adjustRightInd w:val="0"/>
              <w:spacing w:before="100" w:after="100" w:line="400" w:lineRule="exact"/>
              <w:ind w:firstLine="199"/>
              <w:jc w:val="center"/>
              <w:rPr>
                <w:rFonts w:ascii="宋体" w:hAnsi="Cambria" w:cs="宋体"/>
                <w:sz w:val="22"/>
                <w:szCs w:val="22"/>
                <w:lang w:val="zh-CN"/>
              </w:rPr>
            </w:pPr>
            <w:r w:rsidRPr="001F5707">
              <w:rPr>
                <w:rFonts w:ascii="宋体" w:hAnsi="Cambria" w:cs="宋体" w:hint="eastAsia"/>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245BA4"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DC7585"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957271"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542E19"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792EC7"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045CE3"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6C4D15"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0FD5BF3A" w14:textId="77777777" w:rsidR="009678ED" w:rsidRPr="001F5707" w:rsidRDefault="009678ED" w:rsidP="001126C3">
            <w:pPr>
              <w:autoSpaceDE w:val="0"/>
              <w:autoSpaceDN w:val="0"/>
              <w:adjustRightInd w:val="0"/>
              <w:spacing w:before="100" w:after="100" w:line="400" w:lineRule="exact"/>
              <w:ind w:firstLine="480"/>
              <w:jc w:val="center"/>
              <w:rPr>
                <w:rFonts w:ascii="宋体" w:hAnsi="Cambria" w:cs="宋体"/>
                <w:sz w:val="22"/>
                <w:szCs w:val="22"/>
                <w:lang w:val="zh-CN"/>
              </w:rPr>
            </w:pPr>
            <w:r w:rsidRPr="001F5707">
              <w:rPr>
                <w:rFonts w:ascii="宋体" w:hAnsi="Cambria" w:cs="宋体"/>
                <w:lang w:val="zh-CN"/>
              </w:rPr>
              <w:t> </w:t>
            </w:r>
          </w:p>
        </w:tc>
      </w:tr>
      <w:tr w:rsidR="009678ED" w:rsidRPr="001F5707" w14:paraId="266AAF30" w14:textId="77777777" w:rsidTr="001126C3">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14:paraId="5CA94DA1" w14:textId="77777777" w:rsidR="009678ED" w:rsidRPr="001F5707" w:rsidRDefault="009678ED" w:rsidP="001126C3">
            <w:pPr>
              <w:autoSpaceDE w:val="0"/>
              <w:autoSpaceDN w:val="0"/>
              <w:adjustRightInd w:val="0"/>
              <w:spacing w:before="100" w:after="100" w:line="400" w:lineRule="exact"/>
              <w:rPr>
                <w:rFonts w:ascii="宋体" w:hAnsi="Cambria" w:cs="宋体"/>
                <w:lang w:val="zh-CN"/>
              </w:rPr>
            </w:pPr>
            <w:r w:rsidRPr="001F5707">
              <w:rPr>
                <w:rFonts w:ascii="宋体" w:hAnsi="Cambria" w:cs="宋体" w:hint="eastAsia"/>
                <w:lang w:val="zh-CN"/>
              </w:rPr>
              <w:t>优惠承诺及其他：</w:t>
            </w:r>
          </w:p>
          <w:p w14:paraId="6613F353" w14:textId="77777777" w:rsidR="009678ED" w:rsidRPr="001F5707" w:rsidRDefault="009678ED" w:rsidP="001126C3">
            <w:pPr>
              <w:autoSpaceDE w:val="0"/>
              <w:autoSpaceDN w:val="0"/>
              <w:adjustRightInd w:val="0"/>
              <w:spacing w:before="100" w:after="100" w:line="400" w:lineRule="exact"/>
              <w:ind w:firstLine="480"/>
              <w:rPr>
                <w:rFonts w:ascii="宋体" w:hAnsi="Cambria" w:cs="宋体"/>
                <w:sz w:val="22"/>
                <w:szCs w:val="22"/>
                <w:lang w:val="zh-CN"/>
              </w:rPr>
            </w:pPr>
            <w:r w:rsidRPr="001F5707">
              <w:rPr>
                <w:rFonts w:ascii="宋体" w:hAnsi="Cambria" w:cs="宋体"/>
                <w:lang w:val="zh-CN"/>
              </w:rPr>
              <w:t> </w:t>
            </w:r>
          </w:p>
        </w:tc>
      </w:tr>
      <w:tr w:rsidR="009678ED" w:rsidRPr="001F5707" w14:paraId="3B9DE9C5" w14:textId="77777777" w:rsidTr="001126C3">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14:paraId="65CF9DD3" w14:textId="77777777" w:rsidR="009678ED" w:rsidRPr="001F5707" w:rsidRDefault="009678ED" w:rsidP="001126C3">
            <w:pPr>
              <w:autoSpaceDE w:val="0"/>
              <w:autoSpaceDN w:val="0"/>
              <w:adjustRightInd w:val="0"/>
              <w:spacing w:before="100" w:after="100" w:line="400" w:lineRule="exact"/>
              <w:ind w:firstLine="480"/>
              <w:rPr>
                <w:rFonts w:ascii="宋体" w:hAnsi="Cambria" w:cs="宋体"/>
                <w:sz w:val="22"/>
                <w:szCs w:val="22"/>
                <w:lang w:val="zh-CN"/>
              </w:rPr>
            </w:pPr>
            <w:r w:rsidRPr="001F5707">
              <w:rPr>
                <w:rFonts w:ascii="宋体" w:hAnsi="Cambria" w:cs="宋体" w:hint="eastAsia"/>
                <w:lang w:val="zh-CN"/>
              </w:rPr>
              <w:t>响应总价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14:paraId="68E69C3D" w14:textId="77777777" w:rsidR="009678ED" w:rsidRPr="001F5707" w:rsidRDefault="009678ED" w:rsidP="001126C3">
            <w:pPr>
              <w:autoSpaceDE w:val="0"/>
              <w:autoSpaceDN w:val="0"/>
              <w:adjustRightInd w:val="0"/>
              <w:spacing w:line="400" w:lineRule="exact"/>
              <w:rPr>
                <w:rFonts w:ascii="宋体" w:hAnsi="Cambria" w:cs="宋体"/>
                <w:lang w:val="zh-CN"/>
              </w:rPr>
            </w:pPr>
            <w:r w:rsidRPr="001F5707">
              <w:rPr>
                <w:rFonts w:ascii="宋体" w:hAnsi="Cambria" w:cs="宋体" w:hint="eastAsia"/>
                <w:lang w:val="zh-CN"/>
              </w:rPr>
              <w:t>大写：</w:t>
            </w:r>
            <w:r w:rsidRPr="001F5707">
              <w:rPr>
                <w:rFonts w:ascii="宋体" w:hAnsi="Cambria" w:cs="宋体"/>
                <w:lang w:val="zh-CN"/>
              </w:rPr>
              <w:t>               </w:t>
            </w:r>
          </w:p>
          <w:p w14:paraId="7204C246" w14:textId="77777777" w:rsidR="009678ED" w:rsidRPr="001F5707" w:rsidRDefault="009678ED" w:rsidP="001126C3">
            <w:pPr>
              <w:autoSpaceDE w:val="0"/>
              <w:autoSpaceDN w:val="0"/>
              <w:adjustRightInd w:val="0"/>
              <w:spacing w:line="400" w:lineRule="exact"/>
              <w:rPr>
                <w:rFonts w:ascii="宋体" w:hAnsi="Cambria" w:cs="宋体"/>
                <w:sz w:val="22"/>
                <w:szCs w:val="22"/>
                <w:lang w:val="zh-CN"/>
              </w:rPr>
            </w:pPr>
            <w:r w:rsidRPr="001F5707">
              <w:rPr>
                <w:rFonts w:ascii="宋体" w:hAnsi="Cambria" w:cs="宋体" w:hint="eastAsia"/>
                <w:lang w:val="zh-CN"/>
              </w:rPr>
              <w:t>小写：</w:t>
            </w:r>
          </w:p>
        </w:tc>
      </w:tr>
    </w:tbl>
    <w:p w14:paraId="341E0B99" w14:textId="77777777" w:rsidR="009678ED" w:rsidRPr="001F5707" w:rsidRDefault="009678ED" w:rsidP="009678ED">
      <w:pPr>
        <w:autoSpaceDE w:val="0"/>
        <w:autoSpaceDN w:val="0"/>
        <w:adjustRightInd w:val="0"/>
        <w:spacing w:line="400" w:lineRule="exact"/>
        <w:rPr>
          <w:rFonts w:ascii="宋体" w:hAnsi="Cambria" w:cs="宋体"/>
          <w:lang w:val="zh-CN"/>
        </w:rPr>
      </w:pP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r w:rsidRPr="001F5707">
        <w:rPr>
          <w:rFonts w:ascii="宋体" w:hAnsi="Cambria" w:cs="宋体"/>
          <w:lang w:val="zh-CN"/>
        </w:rPr>
        <w:tab/>
      </w:r>
    </w:p>
    <w:p w14:paraId="7FAFCF09" w14:textId="77777777" w:rsidR="009678ED" w:rsidRPr="001F5707" w:rsidRDefault="009678ED" w:rsidP="009678ED">
      <w:pPr>
        <w:autoSpaceDE w:val="0"/>
        <w:autoSpaceDN w:val="0"/>
        <w:adjustRightInd w:val="0"/>
        <w:spacing w:line="400" w:lineRule="exact"/>
        <w:rPr>
          <w:rFonts w:ascii="宋体" w:hAnsi="Cambria" w:cs="宋体"/>
          <w:b/>
          <w:lang w:val="zh-CN"/>
        </w:rPr>
      </w:pPr>
      <w:r w:rsidRPr="001F5707">
        <w:rPr>
          <w:rFonts w:ascii="宋体" w:hAnsi="Cambria" w:cs="宋体" w:hint="eastAsia"/>
          <w:b/>
          <w:lang w:val="zh-CN"/>
        </w:rPr>
        <w:t>注：本表应依照每包采购一览表中的产品序号按顺序逐项填写，不得遗漏。</w:t>
      </w:r>
    </w:p>
    <w:p w14:paraId="16A68009" w14:textId="77777777" w:rsidR="009678ED" w:rsidRPr="001F5707" w:rsidRDefault="009678ED" w:rsidP="009678ED">
      <w:pPr>
        <w:autoSpaceDE w:val="0"/>
        <w:autoSpaceDN w:val="0"/>
        <w:adjustRightInd w:val="0"/>
        <w:spacing w:line="400" w:lineRule="exact"/>
        <w:rPr>
          <w:rFonts w:ascii="宋体" w:hAnsi="Cambria" w:cs="宋体"/>
          <w:lang w:val="zh-CN"/>
        </w:rPr>
      </w:pPr>
    </w:p>
    <w:p w14:paraId="0C8AA52D" w14:textId="77777777" w:rsidR="009678ED" w:rsidRPr="001F5707" w:rsidRDefault="009678ED" w:rsidP="009678ED">
      <w:pPr>
        <w:autoSpaceDE w:val="0"/>
        <w:autoSpaceDN w:val="0"/>
        <w:adjustRightInd w:val="0"/>
        <w:spacing w:line="400" w:lineRule="exact"/>
        <w:rPr>
          <w:rFonts w:ascii="宋体" w:hAnsi="Cambria" w:cs="宋体"/>
          <w:lang w:val="zh-CN"/>
        </w:rPr>
      </w:pPr>
    </w:p>
    <w:p w14:paraId="3DEF62E6" w14:textId="77777777" w:rsidR="009678ED" w:rsidRPr="001F5707" w:rsidRDefault="009678ED" w:rsidP="009678ED">
      <w:pPr>
        <w:autoSpaceDE w:val="0"/>
        <w:autoSpaceDN w:val="0"/>
        <w:adjustRightInd w:val="0"/>
        <w:spacing w:line="400" w:lineRule="exact"/>
        <w:rPr>
          <w:rFonts w:ascii="宋体" w:hAnsi="Cambria" w:cs="宋体"/>
          <w:lang w:val="zh-CN"/>
        </w:rPr>
      </w:pPr>
    </w:p>
    <w:p w14:paraId="23B1EA32" w14:textId="77777777" w:rsidR="009678ED" w:rsidRPr="001F5707" w:rsidRDefault="009678ED" w:rsidP="009678ED">
      <w:pPr>
        <w:autoSpaceDE w:val="0"/>
        <w:autoSpaceDN w:val="0"/>
        <w:adjustRightInd w:val="0"/>
        <w:spacing w:line="400" w:lineRule="exact"/>
        <w:rPr>
          <w:rFonts w:ascii="宋体" w:hAnsi="Cambria" w:cs="宋体"/>
          <w:lang w:val="zh-CN"/>
        </w:rPr>
      </w:pPr>
    </w:p>
    <w:p w14:paraId="7B72556E" w14:textId="77777777" w:rsidR="009678ED" w:rsidRPr="001F5707" w:rsidRDefault="009678ED" w:rsidP="009678ED">
      <w:pPr>
        <w:autoSpaceDE w:val="0"/>
        <w:autoSpaceDN w:val="0"/>
        <w:adjustRightInd w:val="0"/>
        <w:spacing w:line="400" w:lineRule="exact"/>
        <w:ind w:firstLineChars="1600" w:firstLine="3855"/>
        <w:rPr>
          <w:rFonts w:ascii="宋体" w:hAnsi="Cambria" w:cs="宋体"/>
          <w:b/>
          <w:bCs/>
          <w:lang w:val="zh-CN"/>
        </w:rPr>
      </w:pPr>
      <w:r w:rsidRPr="001F5707">
        <w:rPr>
          <w:rFonts w:ascii="宋体" w:hAnsi="Cambria" w:cs="宋体" w:hint="eastAsia"/>
          <w:b/>
          <w:bCs/>
          <w:lang w:val="zh-CN"/>
        </w:rPr>
        <w:t>供应商名称：（公章）</w:t>
      </w:r>
    </w:p>
    <w:p w14:paraId="6C4451EC" w14:textId="77777777" w:rsidR="009678ED" w:rsidRPr="001F5707" w:rsidRDefault="009678ED" w:rsidP="009678ED">
      <w:pPr>
        <w:autoSpaceDE w:val="0"/>
        <w:autoSpaceDN w:val="0"/>
        <w:adjustRightInd w:val="0"/>
        <w:spacing w:line="400" w:lineRule="exact"/>
        <w:ind w:firstLineChars="1600" w:firstLine="3855"/>
        <w:rPr>
          <w:rFonts w:ascii="宋体" w:hAnsi="Cambria" w:cs="宋体"/>
          <w:b/>
          <w:bCs/>
          <w:lang w:val="zh-CN"/>
        </w:rPr>
      </w:pPr>
      <w:r w:rsidRPr="001F5707">
        <w:rPr>
          <w:rFonts w:ascii="宋体" w:hAnsi="Cambria" w:cs="宋体" w:hint="eastAsia"/>
          <w:b/>
          <w:bCs/>
          <w:lang w:val="zh-CN"/>
        </w:rPr>
        <w:t>法定代表人或授权代表：（签字）</w:t>
      </w:r>
    </w:p>
    <w:p w14:paraId="1407B968" w14:textId="77777777" w:rsidR="009678ED" w:rsidRPr="001F5707" w:rsidRDefault="009678ED" w:rsidP="009678ED">
      <w:pPr>
        <w:autoSpaceDE w:val="0"/>
        <w:autoSpaceDN w:val="0"/>
        <w:adjustRightInd w:val="0"/>
        <w:spacing w:line="400" w:lineRule="exact"/>
        <w:ind w:firstLineChars="1900" w:firstLine="4578"/>
        <w:rPr>
          <w:rFonts w:ascii="宋体" w:hAnsi="Cambria" w:cs="宋体"/>
          <w:lang w:val="zh-CN"/>
        </w:rPr>
      </w:pPr>
      <w:r w:rsidRPr="001F5707">
        <w:rPr>
          <w:rFonts w:ascii="宋体" w:hAnsi="Cambria" w:cs="宋体" w:hint="eastAsia"/>
          <w:b/>
          <w:bCs/>
          <w:lang w:val="zh-CN"/>
        </w:rPr>
        <w:t>年      月     日</w:t>
      </w:r>
    </w:p>
    <w:p w14:paraId="07608933" w14:textId="77777777" w:rsidR="009678ED" w:rsidRPr="001F5707" w:rsidRDefault="009678ED" w:rsidP="009678ED">
      <w:pPr>
        <w:spacing w:line="360" w:lineRule="auto"/>
        <w:jc w:val="center"/>
        <w:rPr>
          <w:rFonts w:ascii="宋体" w:hAnsi="宋体"/>
          <w:b/>
        </w:rPr>
      </w:pPr>
    </w:p>
    <w:p w14:paraId="1D7C28C5" w14:textId="77777777" w:rsidR="009678ED" w:rsidRPr="001F5707" w:rsidRDefault="009678ED" w:rsidP="009678ED">
      <w:pPr>
        <w:spacing w:line="360" w:lineRule="auto"/>
        <w:jc w:val="center"/>
        <w:rPr>
          <w:rFonts w:ascii="宋体" w:hAnsi="宋体"/>
          <w:b/>
        </w:rPr>
      </w:pPr>
    </w:p>
    <w:p w14:paraId="3F34CCBB" w14:textId="77777777" w:rsidR="009678ED" w:rsidRPr="001F5707" w:rsidRDefault="009678ED" w:rsidP="009678ED">
      <w:pPr>
        <w:spacing w:line="360" w:lineRule="auto"/>
        <w:jc w:val="center"/>
        <w:rPr>
          <w:rFonts w:ascii="宋体" w:hAnsi="宋体"/>
          <w:b/>
        </w:rPr>
      </w:pPr>
    </w:p>
    <w:p w14:paraId="679F007E" w14:textId="77777777" w:rsidR="009678ED" w:rsidRPr="001F5707" w:rsidRDefault="009678ED" w:rsidP="009678ED">
      <w:pPr>
        <w:spacing w:line="360" w:lineRule="auto"/>
        <w:jc w:val="center"/>
        <w:rPr>
          <w:rFonts w:ascii="宋体" w:hAnsi="宋体"/>
          <w:b/>
        </w:rPr>
      </w:pPr>
    </w:p>
    <w:p w14:paraId="59E2C474" w14:textId="77777777" w:rsidR="009678ED" w:rsidRPr="001F5707" w:rsidRDefault="009678ED" w:rsidP="009678ED">
      <w:pPr>
        <w:spacing w:line="360" w:lineRule="auto"/>
        <w:jc w:val="center"/>
        <w:rPr>
          <w:rFonts w:ascii="宋体" w:hAnsi="宋体"/>
          <w:b/>
          <w:sz w:val="28"/>
        </w:rPr>
      </w:pPr>
      <w:r w:rsidRPr="001F5707">
        <w:rPr>
          <w:rFonts w:ascii="宋体" w:hAnsi="宋体" w:hint="eastAsia"/>
          <w:b/>
          <w:sz w:val="28"/>
        </w:rPr>
        <w:lastRenderedPageBreak/>
        <w:t>五</w:t>
      </w:r>
      <w:r w:rsidRPr="001F5707">
        <w:rPr>
          <w:rFonts w:ascii="宋体" w:hAnsi="宋体"/>
          <w:b/>
          <w:sz w:val="28"/>
        </w:rPr>
        <w:t>、</w:t>
      </w:r>
      <w:bookmarkStart w:id="9" w:name="_Hlk494389858"/>
      <w:r w:rsidRPr="001F5707">
        <w:rPr>
          <w:rFonts w:ascii="宋体" w:hAnsi="宋体" w:hint="eastAsia"/>
          <w:b/>
          <w:sz w:val="28"/>
        </w:rPr>
        <w:t>技术</w:t>
      </w:r>
      <w:r w:rsidRPr="001F5707">
        <w:rPr>
          <w:rFonts w:ascii="宋体" w:hAnsi="宋体"/>
          <w:b/>
          <w:sz w:val="28"/>
        </w:rPr>
        <w:t>响应/偏离表</w:t>
      </w:r>
      <w:bookmarkEnd w:id="9"/>
    </w:p>
    <w:p w14:paraId="6B977872" w14:textId="77777777" w:rsidR="009678ED" w:rsidRPr="001F5707" w:rsidRDefault="009678ED" w:rsidP="009678ED">
      <w:pPr>
        <w:rPr>
          <w:rFonts w:ascii="宋体" w:hAnsi="宋体"/>
          <w:b/>
        </w:rPr>
      </w:pPr>
    </w:p>
    <w:p w14:paraId="2CF4933E" w14:textId="77777777" w:rsidR="009678ED" w:rsidRPr="001F5707" w:rsidRDefault="009678ED" w:rsidP="009678ED">
      <w:pPr>
        <w:spacing w:after="120"/>
        <w:rPr>
          <w:rFonts w:ascii="宋体" w:hAnsi="宋体"/>
          <w:b/>
        </w:rPr>
      </w:pPr>
      <w:r w:rsidRPr="001F5707">
        <w:rPr>
          <w:rFonts w:ascii="宋体" w:hAnsi="宋体"/>
          <w:b/>
        </w:rPr>
        <w:t xml:space="preserve">供应商名称：        </w:t>
      </w:r>
      <w:r w:rsidRPr="001F5707">
        <w:rPr>
          <w:rFonts w:ascii="宋体" w:hAnsi="宋体" w:hint="eastAsia"/>
          <w:b/>
        </w:rPr>
        <w:t xml:space="preserve">       </w:t>
      </w:r>
      <w:r w:rsidRPr="001F5707">
        <w:rPr>
          <w:rFonts w:ascii="宋体" w:hAnsi="宋体"/>
          <w:b/>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5"/>
        <w:gridCol w:w="2085"/>
        <w:gridCol w:w="3060"/>
        <w:gridCol w:w="1440"/>
      </w:tblGrid>
      <w:tr w:rsidR="009678ED" w:rsidRPr="001F5707" w14:paraId="03BC694B" w14:textId="77777777" w:rsidTr="001126C3">
        <w:trPr>
          <w:cantSplit/>
          <w:trHeight w:val="648"/>
        </w:trPr>
        <w:tc>
          <w:tcPr>
            <w:tcW w:w="738" w:type="dxa"/>
            <w:vAlign w:val="center"/>
          </w:tcPr>
          <w:p w14:paraId="3DC185AB" w14:textId="77777777" w:rsidR="009678ED" w:rsidRPr="001F5707" w:rsidRDefault="009678ED" w:rsidP="001126C3">
            <w:pPr>
              <w:spacing w:before="60" w:after="60"/>
              <w:jc w:val="center"/>
              <w:rPr>
                <w:rFonts w:ascii="宋体" w:hAnsi="宋体"/>
              </w:rPr>
            </w:pPr>
            <w:r w:rsidRPr="001F5707">
              <w:rPr>
                <w:rFonts w:ascii="宋体" w:hAnsi="宋体"/>
              </w:rPr>
              <w:t>序号</w:t>
            </w:r>
          </w:p>
        </w:tc>
        <w:tc>
          <w:tcPr>
            <w:tcW w:w="1245" w:type="dxa"/>
            <w:vAlign w:val="center"/>
          </w:tcPr>
          <w:p w14:paraId="4431CA49" w14:textId="77777777" w:rsidR="009678ED" w:rsidRPr="001F5707" w:rsidRDefault="009678ED" w:rsidP="001126C3">
            <w:pPr>
              <w:spacing w:before="60" w:after="60"/>
              <w:jc w:val="center"/>
              <w:rPr>
                <w:rFonts w:ascii="宋体" w:hAnsi="宋体"/>
              </w:rPr>
            </w:pPr>
            <w:r w:rsidRPr="001F5707">
              <w:rPr>
                <w:rFonts w:ascii="宋体" w:hAnsi="宋体"/>
              </w:rPr>
              <w:t>磋商文件条目号</w:t>
            </w:r>
          </w:p>
        </w:tc>
        <w:tc>
          <w:tcPr>
            <w:tcW w:w="2085" w:type="dxa"/>
            <w:vAlign w:val="center"/>
          </w:tcPr>
          <w:p w14:paraId="452A3234" w14:textId="77777777" w:rsidR="009678ED" w:rsidRPr="001F5707" w:rsidRDefault="009678ED" w:rsidP="001126C3">
            <w:pPr>
              <w:spacing w:before="60" w:after="60"/>
              <w:jc w:val="center"/>
              <w:rPr>
                <w:rFonts w:ascii="宋体" w:hAnsi="宋体"/>
              </w:rPr>
            </w:pPr>
            <w:r w:rsidRPr="001F5707">
              <w:rPr>
                <w:rFonts w:ascii="宋体" w:hAnsi="宋体"/>
              </w:rPr>
              <w:t>磋商文件要求</w:t>
            </w:r>
          </w:p>
        </w:tc>
        <w:tc>
          <w:tcPr>
            <w:tcW w:w="3060" w:type="dxa"/>
            <w:vAlign w:val="center"/>
          </w:tcPr>
          <w:p w14:paraId="7ED4CD01" w14:textId="77777777" w:rsidR="009678ED" w:rsidRPr="001F5707" w:rsidRDefault="009678ED" w:rsidP="001126C3">
            <w:pPr>
              <w:spacing w:before="60" w:after="60"/>
              <w:jc w:val="center"/>
              <w:rPr>
                <w:rFonts w:ascii="宋体" w:hAnsi="宋体"/>
              </w:rPr>
            </w:pPr>
            <w:r w:rsidRPr="001F5707">
              <w:rPr>
                <w:rFonts w:ascii="宋体" w:hAnsi="宋体"/>
              </w:rPr>
              <w:t>磋商响应文件响应说明</w:t>
            </w:r>
          </w:p>
        </w:tc>
        <w:tc>
          <w:tcPr>
            <w:tcW w:w="1440" w:type="dxa"/>
            <w:vAlign w:val="center"/>
          </w:tcPr>
          <w:p w14:paraId="44C99094" w14:textId="77777777" w:rsidR="009678ED" w:rsidRPr="001F5707" w:rsidRDefault="009678ED" w:rsidP="001126C3">
            <w:pPr>
              <w:spacing w:before="60" w:after="60"/>
              <w:jc w:val="center"/>
              <w:rPr>
                <w:rFonts w:ascii="宋体" w:hAnsi="宋体"/>
              </w:rPr>
            </w:pPr>
            <w:bookmarkStart w:id="10" w:name="_Hlk494389889"/>
            <w:r w:rsidRPr="001F5707">
              <w:rPr>
                <w:rFonts w:ascii="宋体" w:hAnsi="宋体"/>
              </w:rPr>
              <w:t>响应/偏离</w:t>
            </w:r>
            <w:bookmarkEnd w:id="10"/>
          </w:p>
        </w:tc>
      </w:tr>
      <w:tr w:rsidR="009678ED" w:rsidRPr="001F5707" w14:paraId="1259FB0A" w14:textId="77777777" w:rsidTr="001126C3">
        <w:trPr>
          <w:cantSplit/>
          <w:trHeight w:val="778"/>
        </w:trPr>
        <w:tc>
          <w:tcPr>
            <w:tcW w:w="738" w:type="dxa"/>
          </w:tcPr>
          <w:p w14:paraId="6E200875" w14:textId="77777777" w:rsidR="009678ED" w:rsidRPr="001F5707" w:rsidRDefault="009678ED" w:rsidP="001126C3">
            <w:pPr>
              <w:spacing w:before="120" w:after="120"/>
              <w:rPr>
                <w:rFonts w:ascii="宋体" w:hAnsi="宋体"/>
              </w:rPr>
            </w:pPr>
          </w:p>
        </w:tc>
        <w:tc>
          <w:tcPr>
            <w:tcW w:w="1245" w:type="dxa"/>
          </w:tcPr>
          <w:p w14:paraId="5DF162C5" w14:textId="77777777" w:rsidR="009678ED" w:rsidRPr="001F5707" w:rsidRDefault="009678ED" w:rsidP="001126C3">
            <w:pPr>
              <w:spacing w:before="120" w:after="120"/>
              <w:rPr>
                <w:rFonts w:ascii="宋体" w:hAnsi="宋体"/>
              </w:rPr>
            </w:pPr>
          </w:p>
        </w:tc>
        <w:tc>
          <w:tcPr>
            <w:tcW w:w="2085" w:type="dxa"/>
          </w:tcPr>
          <w:p w14:paraId="1066F98F" w14:textId="77777777" w:rsidR="009678ED" w:rsidRPr="001F5707" w:rsidRDefault="009678ED" w:rsidP="001126C3">
            <w:pPr>
              <w:spacing w:before="120" w:after="120"/>
              <w:rPr>
                <w:rFonts w:ascii="宋体" w:hAnsi="宋体"/>
              </w:rPr>
            </w:pPr>
          </w:p>
        </w:tc>
        <w:tc>
          <w:tcPr>
            <w:tcW w:w="3060" w:type="dxa"/>
          </w:tcPr>
          <w:p w14:paraId="59809C31" w14:textId="77777777" w:rsidR="009678ED" w:rsidRPr="001F5707" w:rsidRDefault="009678ED" w:rsidP="001126C3">
            <w:pPr>
              <w:spacing w:before="120" w:after="120"/>
              <w:rPr>
                <w:rFonts w:ascii="宋体" w:hAnsi="宋体"/>
              </w:rPr>
            </w:pPr>
          </w:p>
        </w:tc>
        <w:tc>
          <w:tcPr>
            <w:tcW w:w="1440" w:type="dxa"/>
          </w:tcPr>
          <w:p w14:paraId="35F4FB50" w14:textId="77777777" w:rsidR="009678ED" w:rsidRPr="001F5707" w:rsidRDefault="009678ED" w:rsidP="001126C3">
            <w:pPr>
              <w:spacing w:before="120" w:after="120"/>
              <w:rPr>
                <w:rFonts w:ascii="宋体" w:hAnsi="宋体"/>
              </w:rPr>
            </w:pPr>
          </w:p>
        </w:tc>
      </w:tr>
      <w:tr w:rsidR="009678ED" w:rsidRPr="001F5707" w14:paraId="09AB757D" w14:textId="77777777" w:rsidTr="001126C3">
        <w:trPr>
          <w:cantSplit/>
          <w:trHeight w:val="778"/>
        </w:trPr>
        <w:tc>
          <w:tcPr>
            <w:tcW w:w="738" w:type="dxa"/>
          </w:tcPr>
          <w:p w14:paraId="21007358" w14:textId="77777777" w:rsidR="009678ED" w:rsidRPr="001F5707" w:rsidRDefault="009678ED" w:rsidP="001126C3">
            <w:pPr>
              <w:spacing w:before="120" w:after="120"/>
              <w:rPr>
                <w:rFonts w:ascii="宋体" w:hAnsi="宋体"/>
              </w:rPr>
            </w:pPr>
          </w:p>
        </w:tc>
        <w:tc>
          <w:tcPr>
            <w:tcW w:w="1245" w:type="dxa"/>
          </w:tcPr>
          <w:p w14:paraId="2955C01A" w14:textId="77777777" w:rsidR="009678ED" w:rsidRPr="001F5707" w:rsidRDefault="009678ED" w:rsidP="001126C3">
            <w:pPr>
              <w:spacing w:before="120" w:after="120"/>
              <w:rPr>
                <w:rFonts w:ascii="宋体" w:hAnsi="宋体"/>
              </w:rPr>
            </w:pPr>
          </w:p>
        </w:tc>
        <w:tc>
          <w:tcPr>
            <w:tcW w:w="2085" w:type="dxa"/>
          </w:tcPr>
          <w:p w14:paraId="59B763B6" w14:textId="77777777" w:rsidR="009678ED" w:rsidRPr="001F5707" w:rsidRDefault="009678ED" w:rsidP="001126C3">
            <w:pPr>
              <w:spacing w:before="120" w:after="120"/>
              <w:rPr>
                <w:rFonts w:ascii="宋体" w:hAnsi="宋体"/>
              </w:rPr>
            </w:pPr>
          </w:p>
        </w:tc>
        <w:tc>
          <w:tcPr>
            <w:tcW w:w="3060" w:type="dxa"/>
          </w:tcPr>
          <w:p w14:paraId="6B7914C8" w14:textId="77777777" w:rsidR="009678ED" w:rsidRPr="001F5707" w:rsidRDefault="009678ED" w:rsidP="001126C3">
            <w:pPr>
              <w:spacing w:before="120" w:after="120"/>
              <w:rPr>
                <w:rFonts w:ascii="宋体" w:hAnsi="宋体"/>
              </w:rPr>
            </w:pPr>
          </w:p>
        </w:tc>
        <w:tc>
          <w:tcPr>
            <w:tcW w:w="1440" w:type="dxa"/>
          </w:tcPr>
          <w:p w14:paraId="1F1F2A6E" w14:textId="77777777" w:rsidR="009678ED" w:rsidRPr="001F5707" w:rsidRDefault="009678ED" w:rsidP="001126C3">
            <w:pPr>
              <w:spacing w:before="120" w:after="120"/>
              <w:rPr>
                <w:rFonts w:ascii="宋体" w:hAnsi="宋体"/>
              </w:rPr>
            </w:pPr>
          </w:p>
        </w:tc>
      </w:tr>
      <w:tr w:rsidR="009678ED" w:rsidRPr="001F5707" w14:paraId="0F4CA487" w14:textId="77777777" w:rsidTr="001126C3">
        <w:trPr>
          <w:cantSplit/>
          <w:trHeight w:val="778"/>
        </w:trPr>
        <w:tc>
          <w:tcPr>
            <w:tcW w:w="738" w:type="dxa"/>
          </w:tcPr>
          <w:p w14:paraId="11C6E061" w14:textId="77777777" w:rsidR="009678ED" w:rsidRPr="001F5707" w:rsidRDefault="009678ED" w:rsidP="001126C3">
            <w:pPr>
              <w:spacing w:before="120" w:after="120"/>
              <w:rPr>
                <w:rFonts w:ascii="宋体" w:hAnsi="宋体"/>
              </w:rPr>
            </w:pPr>
          </w:p>
        </w:tc>
        <w:tc>
          <w:tcPr>
            <w:tcW w:w="1245" w:type="dxa"/>
          </w:tcPr>
          <w:p w14:paraId="159AA3E9" w14:textId="77777777" w:rsidR="009678ED" w:rsidRPr="001F5707" w:rsidRDefault="009678ED" w:rsidP="001126C3">
            <w:pPr>
              <w:spacing w:before="120" w:after="120"/>
              <w:rPr>
                <w:rFonts w:ascii="宋体" w:hAnsi="宋体"/>
              </w:rPr>
            </w:pPr>
          </w:p>
        </w:tc>
        <w:tc>
          <w:tcPr>
            <w:tcW w:w="2085" w:type="dxa"/>
          </w:tcPr>
          <w:p w14:paraId="688EDDBC" w14:textId="77777777" w:rsidR="009678ED" w:rsidRPr="001F5707" w:rsidRDefault="009678ED" w:rsidP="001126C3">
            <w:pPr>
              <w:spacing w:before="120" w:after="120"/>
              <w:rPr>
                <w:rFonts w:ascii="宋体" w:hAnsi="宋体"/>
              </w:rPr>
            </w:pPr>
          </w:p>
        </w:tc>
        <w:tc>
          <w:tcPr>
            <w:tcW w:w="3060" w:type="dxa"/>
          </w:tcPr>
          <w:p w14:paraId="4BDD6910" w14:textId="77777777" w:rsidR="009678ED" w:rsidRPr="001F5707" w:rsidRDefault="009678ED" w:rsidP="001126C3">
            <w:pPr>
              <w:spacing w:before="120" w:after="120"/>
              <w:rPr>
                <w:rFonts w:ascii="宋体" w:hAnsi="宋体"/>
              </w:rPr>
            </w:pPr>
          </w:p>
        </w:tc>
        <w:tc>
          <w:tcPr>
            <w:tcW w:w="1440" w:type="dxa"/>
          </w:tcPr>
          <w:p w14:paraId="081456A5" w14:textId="77777777" w:rsidR="009678ED" w:rsidRPr="001F5707" w:rsidRDefault="009678ED" w:rsidP="001126C3">
            <w:pPr>
              <w:spacing w:before="120" w:after="120"/>
              <w:rPr>
                <w:rFonts w:ascii="宋体" w:hAnsi="宋体"/>
              </w:rPr>
            </w:pPr>
          </w:p>
        </w:tc>
      </w:tr>
      <w:tr w:rsidR="009678ED" w:rsidRPr="001F5707" w14:paraId="0CB8A77D" w14:textId="77777777" w:rsidTr="001126C3">
        <w:trPr>
          <w:cantSplit/>
          <w:trHeight w:val="778"/>
        </w:trPr>
        <w:tc>
          <w:tcPr>
            <w:tcW w:w="738" w:type="dxa"/>
          </w:tcPr>
          <w:p w14:paraId="0A508572" w14:textId="77777777" w:rsidR="009678ED" w:rsidRPr="001F5707" w:rsidRDefault="009678ED" w:rsidP="001126C3">
            <w:pPr>
              <w:spacing w:before="120" w:after="120"/>
              <w:rPr>
                <w:rFonts w:ascii="宋体" w:hAnsi="宋体"/>
              </w:rPr>
            </w:pPr>
          </w:p>
        </w:tc>
        <w:tc>
          <w:tcPr>
            <w:tcW w:w="1245" w:type="dxa"/>
          </w:tcPr>
          <w:p w14:paraId="4E1C14F2" w14:textId="77777777" w:rsidR="009678ED" w:rsidRPr="001F5707" w:rsidRDefault="009678ED" w:rsidP="001126C3">
            <w:pPr>
              <w:spacing w:before="120" w:after="120"/>
              <w:rPr>
                <w:rFonts w:ascii="宋体" w:hAnsi="宋体"/>
              </w:rPr>
            </w:pPr>
          </w:p>
        </w:tc>
        <w:tc>
          <w:tcPr>
            <w:tcW w:w="2085" w:type="dxa"/>
          </w:tcPr>
          <w:p w14:paraId="265C5A0A" w14:textId="77777777" w:rsidR="009678ED" w:rsidRPr="001F5707" w:rsidRDefault="009678ED" w:rsidP="001126C3">
            <w:pPr>
              <w:spacing w:before="120" w:after="120"/>
              <w:rPr>
                <w:rFonts w:ascii="宋体" w:hAnsi="宋体"/>
              </w:rPr>
            </w:pPr>
          </w:p>
        </w:tc>
        <w:tc>
          <w:tcPr>
            <w:tcW w:w="3060" w:type="dxa"/>
          </w:tcPr>
          <w:p w14:paraId="3FF6E81B" w14:textId="77777777" w:rsidR="009678ED" w:rsidRPr="001F5707" w:rsidRDefault="009678ED" w:rsidP="001126C3">
            <w:pPr>
              <w:spacing w:before="120" w:after="120"/>
              <w:rPr>
                <w:rFonts w:ascii="宋体" w:hAnsi="宋体"/>
              </w:rPr>
            </w:pPr>
          </w:p>
        </w:tc>
        <w:tc>
          <w:tcPr>
            <w:tcW w:w="1440" w:type="dxa"/>
          </w:tcPr>
          <w:p w14:paraId="7E332FAB" w14:textId="77777777" w:rsidR="009678ED" w:rsidRPr="001F5707" w:rsidRDefault="009678ED" w:rsidP="001126C3">
            <w:pPr>
              <w:spacing w:before="120" w:after="120"/>
              <w:rPr>
                <w:rFonts w:ascii="宋体" w:hAnsi="宋体"/>
              </w:rPr>
            </w:pPr>
          </w:p>
        </w:tc>
      </w:tr>
      <w:tr w:rsidR="009678ED" w:rsidRPr="001F5707" w14:paraId="1B4C6599" w14:textId="77777777" w:rsidTr="001126C3">
        <w:trPr>
          <w:cantSplit/>
          <w:trHeight w:val="778"/>
        </w:trPr>
        <w:tc>
          <w:tcPr>
            <w:tcW w:w="738" w:type="dxa"/>
          </w:tcPr>
          <w:p w14:paraId="22FE1D56" w14:textId="77777777" w:rsidR="009678ED" w:rsidRPr="001F5707" w:rsidRDefault="009678ED" w:rsidP="001126C3">
            <w:pPr>
              <w:spacing w:before="120" w:after="120"/>
              <w:rPr>
                <w:rFonts w:ascii="宋体" w:hAnsi="宋体"/>
              </w:rPr>
            </w:pPr>
          </w:p>
        </w:tc>
        <w:tc>
          <w:tcPr>
            <w:tcW w:w="1245" w:type="dxa"/>
          </w:tcPr>
          <w:p w14:paraId="09B82531" w14:textId="77777777" w:rsidR="009678ED" w:rsidRPr="001F5707" w:rsidRDefault="009678ED" w:rsidP="001126C3">
            <w:pPr>
              <w:spacing w:before="120" w:after="120"/>
              <w:rPr>
                <w:rFonts w:ascii="宋体" w:hAnsi="宋体"/>
              </w:rPr>
            </w:pPr>
          </w:p>
        </w:tc>
        <w:tc>
          <w:tcPr>
            <w:tcW w:w="2085" w:type="dxa"/>
          </w:tcPr>
          <w:p w14:paraId="78777E12" w14:textId="77777777" w:rsidR="009678ED" w:rsidRPr="001F5707" w:rsidRDefault="009678ED" w:rsidP="001126C3">
            <w:pPr>
              <w:spacing w:before="120" w:after="120"/>
              <w:rPr>
                <w:rFonts w:ascii="宋体" w:hAnsi="宋体"/>
              </w:rPr>
            </w:pPr>
          </w:p>
        </w:tc>
        <w:tc>
          <w:tcPr>
            <w:tcW w:w="3060" w:type="dxa"/>
          </w:tcPr>
          <w:p w14:paraId="1B2C7E5D" w14:textId="77777777" w:rsidR="009678ED" w:rsidRPr="001F5707" w:rsidRDefault="009678ED" w:rsidP="001126C3">
            <w:pPr>
              <w:spacing w:before="120" w:after="120"/>
              <w:rPr>
                <w:rFonts w:ascii="宋体" w:hAnsi="宋体"/>
              </w:rPr>
            </w:pPr>
          </w:p>
        </w:tc>
        <w:tc>
          <w:tcPr>
            <w:tcW w:w="1440" w:type="dxa"/>
          </w:tcPr>
          <w:p w14:paraId="14F87926" w14:textId="77777777" w:rsidR="009678ED" w:rsidRPr="001F5707" w:rsidRDefault="009678ED" w:rsidP="001126C3">
            <w:pPr>
              <w:spacing w:before="120" w:after="120"/>
              <w:rPr>
                <w:rFonts w:ascii="宋体" w:hAnsi="宋体"/>
              </w:rPr>
            </w:pPr>
          </w:p>
        </w:tc>
      </w:tr>
      <w:tr w:rsidR="009678ED" w:rsidRPr="001F5707" w14:paraId="2E8E1A7E" w14:textId="77777777" w:rsidTr="001126C3">
        <w:trPr>
          <w:cantSplit/>
          <w:trHeight w:val="778"/>
        </w:trPr>
        <w:tc>
          <w:tcPr>
            <w:tcW w:w="738" w:type="dxa"/>
          </w:tcPr>
          <w:p w14:paraId="5CE25A4C" w14:textId="77777777" w:rsidR="009678ED" w:rsidRPr="001F5707" w:rsidRDefault="009678ED" w:rsidP="001126C3">
            <w:pPr>
              <w:spacing w:before="120" w:after="120"/>
              <w:rPr>
                <w:rFonts w:ascii="宋体" w:hAnsi="宋体"/>
              </w:rPr>
            </w:pPr>
          </w:p>
        </w:tc>
        <w:tc>
          <w:tcPr>
            <w:tcW w:w="1245" w:type="dxa"/>
          </w:tcPr>
          <w:p w14:paraId="72AF0CE4" w14:textId="77777777" w:rsidR="009678ED" w:rsidRPr="001F5707" w:rsidRDefault="009678ED" w:rsidP="001126C3">
            <w:pPr>
              <w:spacing w:before="120" w:after="120"/>
              <w:rPr>
                <w:rFonts w:ascii="宋体" w:hAnsi="宋体"/>
              </w:rPr>
            </w:pPr>
          </w:p>
        </w:tc>
        <w:tc>
          <w:tcPr>
            <w:tcW w:w="2085" w:type="dxa"/>
          </w:tcPr>
          <w:p w14:paraId="408E8DA0" w14:textId="77777777" w:rsidR="009678ED" w:rsidRPr="001F5707" w:rsidRDefault="009678ED" w:rsidP="001126C3">
            <w:pPr>
              <w:spacing w:before="120" w:after="120"/>
              <w:rPr>
                <w:rFonts w:ascii="宋体" w:hAnsi="宋体"/>
              </w:rPr>
            </w:pPr>
          </w:p>
        </w:tc>
        <w:tc>
          <w:tcPr>
            <w:tcW w:w="3060" w:type="dxa"/>
          </w:tcPr>
          <w:p w14:paraId="37DC0446" w14:textId="77777777" w:rsidR="009678ED" w:rsidRPr="001F5707" w:rsidRDefault="009678ED" w:rsidP="001126C3">
            <w:pPr>
              <w:spacing w:before="120" w:after="120"/>
              <w:rPr>
                <w:rFonts w:ascii="宋体" w:hAnsi="宋体"/>
              </w:rPr>
            </w:pPr>
          </w:p>
        </w:tc>
        <w:tc>
          <w:tcPr>
            <w:tcW w:w="1440" w:type="dxa"/>
          </w:tcPr>
          <w:p w14:paraId="0E9CC068" w14:textId="77777777" w:rsidR="009678ED" w:rsidRPr="001F5707" w:rsidRDefault="009678ED" w:rsidP="001126C3">
            <w:pPr>
              <w:spacing w:before="120" w:after="120"/>
              <w:rPr>
                <w:rFonts w:ascii="宋体" w:hAnsi="宋体"/>
              </w:rPr>
            </w:pPr>
          </w:p>
        </w:tc>
      </w:tr>
      <w:tr w:rsidR="009678ED" w:rsidRPr="001F5707" w14:paraId="1B263338" w14:textId="77777777" w:rsidTr="001126C3">
        <w:trPr>
          <w:cantSplit/>
          <w:trHeight w:val="778"/>
        </w:trPr>
        <w:tc>
          <w:tcPr>
            <w:tcW w:w="738" w:type="dxa"/>
          </w:tcPr>
          <w:p w14:paraId="1C9B1CE8" w14:textId="77777777" w:rsidR="009678ED" w:rsidRPr="001F5707" w:rsidRDefault="009678ED" w:rsidP="001126C3">
            <w:pPr>
              <w:spacing w:before="120" w:after="120"/>
              <w:rPr>
                <w:rFonts w:ascii="宋体" w:hAnsi="宋体"/>
              </w:rPr>
            </w:pPr>
          </w:p>
        </w:tc>
        <w:tc>
          <w:tcPr>
            <w:tcW w:w="1245" w:type="dxa"/>
          </w:tcPr>
          <w:p w14:paraId="05B0AE8D" w14:textId="77777777" w:rsidR="009678ED" w:rsidRPr="001F5707" w:rsidRDefault="009678ED" w:rsidP="001126C3">
            <w:pPr>
              <w:spacing w:before="120" w:after="120"/>
              <w:rPr>
                <w:rFonts w:ascii="宋体" w:hAnsi="宋体"/>
              </w:rPr>
            </w:pPr>
          </w:p>
        </w:tc>
        <w:tc>
          <w:tcPr>
            <w:tcW w:w="2085" w:type="dxa"/>
          </w:tcPr>
          <w:p w14:paraId="66250886" w14:textId="77777777" w:rsidR="009678ED" w:rsidRPr="001F5707" w:rsidRDefault="009678ED" w:rsidP="001126C3">
            <w:pPr>
              <w:spacing w:before="120" w:after="120"/>
              <w:rPr>
                <w:rFonts w:ascii="宋体" w:hAnsi="宋体"/>
              </w:rPr>
            </w:pPr>
          </w:p>
        </w:tc>
        <w:tc>
          <w:tcPr>
            <w:tcW w:w="3060" w:type="dxa"/>
          </w:tcPr>
          <w:p w14:paraId="35C4EA73" w14:textId="77777777" w:rsidR="009678ED" w:rsidRPr="001F5707" w:rsidRDefault="009678ED" w:rsidP="001126C3">
            <w:pPr>
              <w:spacing w:before="120" w:after="120"/>
              <w:rPr>
                <w:rFonts w:ascii="宋体" w:hAnsi="宋体"/>
              </w:rPr>
            </w:pPr>
          </w:p>
        </w:tc>
        <w:tc>
          <w:tcPr>
            <w:tcW w:w="1440" w:type="dxa"/>
          </w:tcPr>
          <w:p w14:paraId="5E631B96" w14:textId="77777777" w:rsidR="009678ED" w:rsidRPr="001F5707" w:rsidRDefault="009678ED" w:rsidP="001126C3">
            <w:pPr>
              <w:spacing w:before="120" w:after="120"/>
              <w:rPr>
                <w:rFonts w:ascii="宋体" w:hAnsi="宋体"/>
              </w:rPr>
            </w:pPr>
          </w:p>
        </w:tc>
      </w:tr>
      <w:tr w:rsidR="009678ED" w:rsidRPr="001F5707" w14:paraId="539C8C29" w14:textId="77777777" w:rsidTr="001126C3">
        <w:trPr>
          <w:cantSplit/>
          <w:trHeight w:val="778"/>
        </w:trPr>
        <w:tc>
          <w:tcPr>
            <w:tcW w:w="738" w:type="dxa"/>
          </w:tcPr>
          <w:p w14:paraId="2387AA23" w14:textId="77777777" w:rsidR="009678ED" w:rsidRPr="001F5707" w:rsidRDefault="009678ED" w:rsidP="001126C3">
            <w:pPr>
              <w:spacing w:before="120" w:after="120"/>
              <w:rPr>
                <w:rFonts w:ascii="宋体" w:hAnsi="宋体"/>
              </w:rPr>
            </w:pPr>
          </w:p>
        </w:tc>
        <w:tc>
          <w:tcPr>
            <w:tcW w:w="1245" w:type="dxa"/>
          </w:tcPr>
          <w:p w14:paraId="2696BC6F" w14:textId="77777777" w:rsidR="009678ED" w:rsidRPr="001F5707" w:rsidRDefault="009678ED" w:rsidP="001126C3">
            <w:pPr>
              <w:spacing w:before="120" w:after="120"/>
              <w:rPr>
                <w:rFonts w:ascii="宋体" w:hAnsi="宋体"/>
              </w:rPr>
            </w:pPr>
          </w:p>
        </w:tc>
        <w:tc>
          <w:tcPr>
            <w:tcW w:w="2085" w:type="dxa"/>
          </w:tcPr>
          <w:p w14:paraId="7FC7BF3E" w14:textId="77777777" w:rsidR="009678ED" w:rsidRPr="001F5707" w:rsidRDefault="009678ED" w:rsidP="001126C3">
            <w:pPr>
              <w:spacing w:before="120" w:after="120"/>
              <w:rPr>
                <w:rFonts w:ascii="宋体" w:hAnsi="宋体"/>
              </w:rPr>
            </w:pPr>
          </w:p>
        </w:tc>
        <w:tc>
          <w:tcPr>
            <w:tcW w:w="3060" w:type="dxa"/>
          </w:tcPr>
          <w:p w14:paraId="2D00B452" w14:textId="77777777" w:rsidR="009678ED" w:rsidRPr="001F5707" w:rsidRDefault="009678ED" w:rsidP="001126C3">
            <w:pPr>
              <w:spacing w:before="120" w:after="120"/>
              <w:rPr>
                <w:rFonts w:ascii="宋体" w:hAnsi="宋体"/>
              </w:rPr>
            </w:pPr>
          </w:p>
        </w:tc>
        <w:tc>
          <w:tcPr>
            <w:tcW w:w="1440" w:type="dxa"/>
          </w:tcPr>
          <w:p w14:paraId="0F127EF1" w14:textId="77777777" w:rsidR="009678ED" w:rsidRPr="001F5707" w:rsidRDefault="009678ED" w:rsidP="001126C3">
            <w:pPr>
              <w:spacing w:before="120" w:after="120"/>
              <w:rPr>
                <w:rFonts w:ascii="宋体" w:hAnsi="宋体"/>
              </w:rPr>
            </w:pPr>
          </w:p>
        </w:tc>
      </w:tr>
    </w:tbl>
    <w:p w14:paraId="37B9EBF8" w14:textId="77777777" w:rsidR="009678ED" w:rsidRPr="001F5707" w:rsidRDefault="009678ED" w:rsidP="009678ED">
      <w:pPr>
        <w:spacing w:line="400" w:lineRule="exact"/>
        <w:ind w:firstLineChars="175" w:firstLine="420"/>
        <w:rPr>
          <w:rFonts w:ascii="宋体" w:hAnsi="宋体"/>
        </w:rPr>
      </w:pPr>
      <w:r w:rsidRPr="001F5707">
        <w:rPr>
          <w:rFonts w:ascii="宋体" w:hAnsi="宋体"/>
        </w:rPr>
        <w:t>供应商名称：         （盖章）</w:t>
      </w:r>
    </w:p>
    <w:p w14:paraId="729E5239" w14:textId="77777777" w:rsidR="009678ED" w:rsidRPr="001F5707" w:rsidRDefault="009678ED" w:rsidP="009678ED">
      <w:pPr>
        <w:spacing w:line="400" w:lineRule="exact"/>
        <w:ind w:firstLineChars="175" w:firstLine="420"/>
        <w:rPr>
          <w:rFonts w:ascii="宋体" w:hAnsi="宋体"/>
          <w:bCs/>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3EC53956" w14:textId="77777777" w:rsidR="009678ED" w:rsidRPr="001F5707" w:rsidRDefault="009678ED" w:rsidP="009678ED">
      <w:pPr>
        <w:spacing w:line="400" w:lineRule="exact"/>
        <w:ind w:firstLineChars="175" w:firstLine="420"/>
        <w:rPr>
          <w:rFonts w:ascii="宋体" w:hAnsi="宋体"/>
          <w:b/>
        </w:rPr>
      </w:pPr>
      <w:r w:rsidRPr="001F5707">
        <w:rPr>
          <w:rFonts w:ascii="宋体" w:hAnsi="宋体"/>
          <w:bCs/>
        </w:rPr>
        <w:t>报价日期:</w:t>
      </w:r>
    </w:p>
    <w:p w14:paraId="756B6647" w14:textId="0071CDAA" w:rsidR="00B36138" w:rsidRDefault="009678ED" w:rsidP="00B36138">
      <w:pPr>
        <w:autoSpaceDE w:val="0"/>
        <w:autoSpaceDN w:val="0"/>
        <w:spacing w:line="360" w:lineRule="auto"/>
        <w:rPr>
          <w:rFonts w:ascii="宋体" w:hAnsi="宋体" w:cs="宋体"/>
          <w:lang w:val="zh-CN"/>
        </w:rPr>
      </w:pPr>
      <w:r w:rsidRPr="001F5707">
        <w:rPr>
          <w:rFonts w:ascii="宋体" w:hAnsi="宋体" w:hint="eastAsia"/>
        </w:rPr>
        <w:t>注：</w:t>
      </w:r>
      <w:r w:rsidR="00B36138">
        <w:rPr>
          <w:rFonts w:ascii="宋体" w:hAnsi="宋体" w:cs="宋体" w:hint="eastAsia"/>
          <w:lang w:val="zh-CN"/>
        </w:rPr>
        <w:t>1.本表应按照</w:t>
      </w:r>
      <w:r w:rsidR="00DF6853">
        <w:rPr>
          <w:rFonts w:ascii="宋体" w:hAnsi="宋体" w:cs="宋体" w:hint="eastAsia"/>
          <w:lang w:val="zh-CN"/>
        </w:rPr>
        <w:t>磋商文件</w:t>
      </w:r>
      <w:r w:rsidR="00B36138">
        <w:rPr>
          <w:rFonts w:ascii="宋体" w:hAnsi="宋体" w:cs="宋体" w:hint="eastAsia"/>
          <w:lang w:val="zh-CN"/>
        </w:rPr>
        <w:t>逐项填写，不得遗漏，否则，按无效响应处理。</w:t>
      </w:r>
    </w:p>
    <w:p w14:paraId="343FB897" w14:textId="548EDCAC" w:rsidR="00B36138" w:rsidRDefault="00B36138" w:rsidP="00B36138">
      <w:pPr>
        <w:widowControl w:val="0"/>
        <w:numPr>
          <w:ilvl w:val="0"/>
          <w:numId w:val="13"/>
        </w:numPr>
        <w:autoSpaceDE w:val="0"/>
        <w:autoSpaceDN w:val="0"/>
        <w:spacing w:line="360" w:lineRule="auto"/>
        <w:ind w:firstLine="480"/>
        <w:jc w:val="both"/>
        <w:rPr>
          <w:rFonts w:ascii="宋体" w:hAnsi="宋体" w:cs="宋体"/>
          <w:lang w:val="zh-CN"/>
        </w:rPr>
      </w:pPr>
      <w:r>
        <w:rPr>
          <w:rFonts w:ascii="宋体" w:hAnsi="宋体" w:cs="宋体" w:hint="eastAsia"/>
          <w:lang w:val="zh-CN"/>
        </w:rPr>
        <w:t>所投产品技术参数、指标必须与磋商文件中提供的产品检测报告、彩页等证明材料的实质性响应情况相一致。若在评审环节发现该项与磋商文件中提供的产品检测报告、彩页（或厂家公开发布的资料参数）等证明材料的实质性响应情况不一致或直接复制磋商文件“采购需求技术参数、指标”内容的，按无效投标处理。</w:t>
      </w:r>
    </w:p>
    <w:p w14:paraId="52FC0B6C" w14:textId="77777777" w:rsidR="009678ED" w:rsidRPr="001F5707" w:rsidRDefault="009678ED" w:rsidP="009678ED">
      <w:pPr>
        <w:pStyle w:val="af1"/>
        <w:spacing w:line="580" w:lineRule="exact"/>
        <w:ind w:left="420" w:hangingChars="200" w:hanging="420"/>
        <w:rPr>
          <w:rFonts w:hAnsi="宋体" w:hint="default"/>
          <w:bCs/>
          <w:szCs w:val="24"/>
        </w:rPr>
      </w:pPr>
    </w:p>
    <w:p w14:paraId="2A4F1856" w14:textId="77777777" w:rsidR="009678ED" w:rsidRPr="001F5707" w:rsidRDefault="009678ED" w:rsidP="009678ED">
      <w:pPr>
        <w:spacing w:before="120"/>
        <w:jc w:val="center"/>
        <w:rPr>
          <w:rFonts w:ascii="宋体" w:hAnsi="宋体"/>
          <w:b/>
          <w:sz w:val="28"/>
        </w:rPr>
      </w:pPr>
      <w:r w:rsidRPr="001F5707">
        <w:rPr>
          <w:rFonts w:ascii="宋体" w:hAnsi="宋体"/>
          <w:b/>
        </w:rPr>
        <w:br w:type="page"/>
      </w:r>
      <w:r w:rsidRPr="001F5707">
        <w:rPr>
          <w:rFonts w:ascii="宋体" w:hAnsi="宋体" w:hint="eastAsia"/>
          <w:b/>
          <w:sz w:val="28"/>
        </w:rPr>
        <w:lastRenderedPageBreak/>
        <w:t>六</w:t>
      </w:r>
      <w:r w:rsidRPr="001F5707">
        <w:rPr>
          <w:rFonts w:ascii="宋体" w:hAnsi="宋体"/>
          <w:b/>
          <w:sz w:val="28"/>
        </w:rPr>
        <w:t>、</w:t>
      </w:r>
      <w:bookmarkStart w:id="11" w:name="_Hlk494389948"/>
      <w:r w:rsidRPr="001F5707">
        <w:rPr>
          <w:rFonts w:ascii="宋体" w:hAnsi="宋体"/>
          <w:b/>
          <w:sz w:val="28"/>
        </w:rPr>
        <w:t>商务要求响应/偏离表</w:t>
      </w:r>
      <w:bookmarkEnd w:id="11"/>
    </w:p>
    <w:p w14:paraId="37655683" w14:textId="77777777" w:rsidR="009678ED" w:rsidRPr="001F5707" w:rsidRDefault="009678ED" w:rsidP="009678ED">
      <w:pPr>
        <w:jc w:val="center"/>
        <w:rPr>
          <w:rFonts w:ascii="宋体" w:hAnsi="宋体"/>
        </w:rPr>
      </w:pPr>
    </w:p>
    <w:p w14:paraId="45B4AD11" w14:textId="77777777" w:rsidR="009678ED" w:rsidRPr="001F5707" w:rsidRDefault="009678ED" w:rsidP="009678ED">
      <w:pPr>
        <w:spacing w:after="120"/>
        <w:rPr>
          <w:rFonts w:ascii="宋体" w:hAnsi="宋体"/>
          <w:b/>
        </w:rPr>
      </w:pPr>
      <w:r w:rsidRPr="001F5707">
        <w:rPr>
          <w:rFonts w:ascii="宋体" w:hAnsi="宋体"/>
          <w:b/>
        </w:rPr>
        <w:t xml:space="preserve">磋商供应商名称： </w:t>
      </w:r>
      <w:r w:rsidRPr="001F5707">
        <w:rPr>
          <w:rFonts w:ascii="宋体" w:hAnsi="宋体" w:hint="eastAsia"/>
          <w:b/>
        </w:rPr>
        <w:t xml:space="preserve">                     </w:t>
      </w:r>
      <w:r w:rsidRPr="001F5707">
        <w:rPr>
          <w:rFonts w:ascii="宋体" w:hAnsi="宋体"/>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9678ED" w:rsidRPr="001F5707" w14:paraId="7AE8AA80" w14:textId="77777777" w:rsidTr="001126C3">
        <w:trPr>
          <w:trHeight w:val="820"/>
          <w:jc w:val="center"/>
        </w:trPr>
        <w:tc>
          <w:tcPr>
            <w:tcW w:w="828" w:type="dxa"/>
            <w:vAlign w:val="center"/>
          </w:tcPr>
          <w:p w14:paraId="3F6037F9" w14:textId="77777777" w:rsidR="009678ED" w:rsidRPr="001F5707" w:rsidRDefault="009678ED" w:rsidP="001126C3">
            <w:pPr>
              <w:rPr>
                <w:rFonts w:ascii="宋体" w:hAnsi="宋体"/>
              </w:rPr>
            </w:pPr>
            <w:r w:rsidRPr="001F5707">
              <w:rPr>
                <w:rFonts w:ascii="宋体" w:hAnsi="宋体"/>
              </w:rPr>
              <w:t>序号</w:t>
            </w:r>
          </w:p>
        </w:tc>
        <w:tc>
          <w:tcPr>
            <w:tcW w:w="1956" w:type="dxa"/>
            <w:vAlign w:val="center"/>
          </w:tcPr>
          <w:p w14:paraId="69501A48" w14:textId="77777777" w:rsidR="009678ED" w:rsidRPr="001F5707" w:rsidRDefault="009678ED" w:rsidP="001126C3">
            <w:pPr>
              <w:rPr>
                <w:rFonts w:ascii="宋体" w:hAnsi="宋体"/>
              </w:rPr>
            </w:pPr>
            <w:r w:rsidRPr="001F5707">
              <w:rPr>
                <w:rFonts w:ascii="宋体" w:hAnsi="宋体"/>
              </w:rPr>
              <w:t>磋商文件条目号</w:t>
            </w:r>
          </w:p>
        </w:tc>
        <w:tc>
          <w:tcPr>
            <w:tcW w:w="2413" w:type="dxa"/>
            <w:vAlign w:val="center"/>
          </w:tcPr>
          <w:p w14:paraId="410D194B" w14:textId="77777777" w:rsidR="009678ED" w:rsidRPr="001F5707" w:rsidRDefault="009678ED" w:rsidP="001126C3">
            <w:pPr>
              <w:ind w:firstLineChars="41" w:firstLine="98"/>
              <w:rPr>
                <w:rFonts w:ascii="宋体" w:hAnsi="宋体"/>
              </w:rPr>
            </w:pPr>
            <w:r w:rsidRPr="001F5707">
              <w:rPr>
                <w:rFonts w:ascii="宋体" w:hAnsi="宋体"/>
              </w:rPr>
              <w:t>磋商文件商务条款</w:t>
            </w:r>
          </w:p>
        </w:tc>
        <w:tc>
          <w:tcPr>
            <w:tcW w:w="2361" w:type="dxa"/>
            <w:vAlign w:val="center"/>
          </w:tcPr>
          <w:p w14:paraId="2E90239F" w14:textId="77777777" w:rsidR="009678ED" w:rsidRPr="001F5707" w:rsidRDefault="009678ED" w:rsidP="001126C3">
            <w:pPr>
              <w:rPr>
                <w:rFonts w:ascii="宋体" w:hAnsi="宋体"/>
              </w:rPr>
            </w:pPr>
            <w:r w:rsidRPr="001F5707">
              <w:rPr>
                <w:rFonts w:ascii="宋体" w:hAnsi="宋体"/>
              </w:rPr>
              <w:t>磋商响应文件商务条款</w:t>
            </w:r>
          </w:p>
        </w:tc>
        <w:tc>
          <w:tcPr>
            <w:tcW w:w="1296" w:type="dxa"/>
            <w:vAlign w:val="center"/>
          </w:tcPr>
          <w:p w14:paraId="6AB34847" w14:textId="77777777" w:rsidR="009678ED" w:rsidRPr="001F5707" w:rsidRDefault="009678ED" w:rsidP="001126C3">
            <w:pPr>
              <w:rPr>
                <w:rFonts w:ascii="宋体" w:hAnsi="宋体"/>
              </w:rPr>
            </w:pPr>
            <w:r w:rsidRPr="001F5707">
              <w:rPr>
                <w:rFonts w:ascii="宋体" w:hAnsi="宋体"/>
              </w:rPr>
              <w:t>响应/偏离</w:t>
            </w:r>
          </w:p>
        </w:tc>
      </w:tr>
      <w:tr w:rsidR="009678ED" w:rsidRPr="001F5707" w14:paraId="1F315659" w14:textId="77777777" w:rsidTr="001126C3">
        <w:trPr>
          <w:trHeight w:val="740"/>
          <w:jc w:val="center"/>
        </w:trPr>
        <w:tc>
          <w:tcPr>
            <w:tcW w:w="828" w:type="dxa"/>
            <w:vAlign w:val="center"/>
          </w:tcPr>
          <w:p w14:paraId="4AE1E11E" w14:textId="77777777" w:rsidR="009678ED" w:rsidRPr="001F5707" w:rsidRDefault="009678ED" w:rsidP="001126C3">
            <w:pPr>
              <w:rPr>
                <w:rFonts w:ascii="宋体" w:hAnsi="宋体"/>
              </w:rPr>
            </w:pPr>
          </w:p>
        </w:tc>
        <w:tc>
          <w:tcPr>
            <w:tcW w:w="1956" w:type="dxa"/>
            <w:vAlign w:val="center"/>
          </w:tcPr>
          <w:p w14:paraId="56861609" w14:textId="77777777" w:rsidR="009678ED" w:rsidRPr="001F5707" w:rsidRDefault="009678ED" w:rsidP="001126C3">
            <w:pPr>
              <w:rPr>
                <w:rFonts w:ascii="宋体" w:hAnsi="宋体"/>
              </w:rPr>
            </w:pPr>
          </w:p>
        </w:tc>
        <w:tc>
          <w:tcPr>
            <w:tcW w:w="2413" w:type="dxa"/>
            <w:vAlign w:val="center"/>
          </w:tcPr>
          <w:p w14:paraId="710844D0" w14:textId="77777777" w:rsidR="009678ED" w:rsidRPr="001F5707" w:rsidRDefault="009678ED" w:rsidP="001126C3">
            <w:pPr>
              <w:rPr>
                <w:rFonts w:ascii="宋体" w:hAnsi="宋体"/>
              </w:rPr>
            </w:pPr>
          </w:p>
        </w:tc>
        <w:tc>
          <w:tcPr>
            <w:tcW w:w="2361" w:type="dxa"/>
            <w:vAlign w:val="center"/>
          </w:tcPr>
          <w:p w14:paraId="6544CED4" w14:textId="77777777" w:rsidR="009678ED" w:rsidRPr="001F5707" w:rsidRDefault="009678ED" w:rsidP="001126C3">
            <w:pPr>
              <w:rPr>
                <w:rFonts w:ascii="宋体" w:hAnsi="宋体"/>
              </w:rPr>
            </w:pPr>
          </w:p>
        </w:tc>
        <w:tc>
          <w:tcPr>
            <w:tcW w:w="1296" w:type="dxa"/>
            <w:vAlign w:val="center"/>
          </w:tcPr>
          <w:p w14:paraId="1BBF912E" w14:textId="77777777" w:rsidR="009678ED" w:rsidRPr="001F5707" w:rsidRDefault="009678ED" w:rsidP="001126C3">
            <w:pPr>
              <w:rPr>
                <w:rFonts w:ascii="宋体" w:hAnsi="宋体"/>
              </w:rPr>
            </w:pPr>
          </w:p>
        </w:tc>
      </w:tr>
      <w:tr w:rsidR="009678ED" w:rsidRPr="001F5707" w14:paraId="0B59AD4F" w14:textId="77777777" w:rsidTr="001126C3">
        <w:trPr>
          <w:trHeight w:val="740"/>
          <w:jc w:val="center"/>
        </w:trPr>
        <w:tc>
          <w:tcPr>
            <w:tcW w:w="828" w:type="dxa"/>
            <w:vAlign w:val="center"/>
          </w:tcPr>
          <w:p w14:paraId="42CA567E" w14:textId="77777777" w:rsidR="009678ED" w:rsidRPr="001F5707" w:rsidRDefault="009678ED" w:rsidP="001126C3">
            <w:pPr>
              <w:rPr>
                <w:rFonts w:ascii="宋体" w:hAnsi="宋体"/>
              </w:rPr>
            </w:pPr>
          </w:p>
        </w:tc>
        <w:tc>
          <w:tcPr>
            <w:tcW w:w="1956" w:type="dxa"/>
            <w:vAlign w:val="center"/>
          </w:tcPr>
          <w:p w14:paraId="67650885" w14:textId="77777777" w:rsidR="009678ED" w:rsidRPr="001F5707" w:rsidRDefault="009678ED" w:rsidP="001126C3">
            <w:pPr>
              <w:rPr>
                <w:rFonts w:ascii="宋体" w:hAnsi="宋体"/>
              </w:rPr>
            </w:pPr>
          </w:p>
        </w:tc>
        <w:tc>
          <w:tcPr>
            <w:tcW w:w="2413" w:type="dxa"/>
            <w:vAlign w:val="center"/>
          </w:tcPr>
          <w:p w14:paraId="2A04D3F9" w14:textId="77777777" w:rsidR="009678ED" w:rsidRPr="001F5707" w:rsidRDefault="009678ED" w:rsidP="001126C3">
            <w:pPr>
              <w:rPr>
                <w:rFonts w:ascii="宋体" w:hAnsi="宋体"/>
              </w:rPr>
            </w:pPr>
          </w:p>
        </w:tc>
        <w:tc>
          <w:tcPr>
            <w:tcW w:w="2361" w:type="dxa"/>
            <w:vAlign w:val="center"/>
          </w:tcPr>
          <w:p w14:paraId="1644C263" w14:textId="77777777" w:rsidR="009678ED" w:rsidRPr="001F5707" w:rsidRDefault="009678ED" w:rsidP="001126C3">
            <w:pPr>
              <w:rPr>
                <w:rFonts w:ascii="宋体" w:hAnsi="宋体"/>
              </w:rPr>
            </w:pPr>
          </w:p>
        </w:tc>
        <w:tc>
          <w:tcPr>
            <w:tcW w:w="1296" w:type="dxa"/>
            <w:vAlign w:val="center"/>
          </w:tcPr>
          <w:p w14:paraId="66E21C04" w14:textId="77777777" w:rsidR="009678ED" w:rsidRPr="001F5707" w:rsidRDefault="009678ED" w:rsidP="001126C3">
            <w:pPr>
              <w:rPr>
                <w:rFonts w:ascii="宋体" w:hAnsi="宋体"/>
              </w:rPr>
            </w:pPr>
          </w:p>
        </w:tc>
      </w:tr>
      <w:tr w:rsidR="009678ED" w:rsidRPr="001F5707" w14:paraId="071FE375" w14:textId="77777777" w:rsidTr="001126C3">
        <w:trPr>
          <w:trHeight w:val="740"/>
          <w:jc w:val="center"/>
        </w:trPr>
        <w:tc>
          <w:tcPr>
            <w:tcW w:w="828" w:type="dxa"/>
            <w:vAlign w:val="center"/>
          </w:tcPr>
          <w:p w14:paraId="0A5A59BD" w14:textId="77777777" w:rsidR="009678ED" w:rsidRPr="001F5707" w:rsidRDefault="009678ED" w:rsidP="001126C3">
            <w:pPr>
              <w:rPr>
                <w:rFonts w:ascii="宋体" w:hAnsi="宋体"/>
              </w:rPr>
            </w:pPr>
          </w:p>
        </w:tc>
        <w:tc>
          <w:tcPr>
            <w:tcW w:w="1956" w:type="dxa"/>
            <w:vAlign w:val="center"/>
          </w:tcPr>
          <w:p w14:paraId="47315750" w14:textId="77777777" w:rsidR="009678ED" w:rsidRPr="001F5707" w:rsidRDefault="009678ED" w:rsidP="001126C3">
            <w:pPr>
              <w:rPr>
                <w:rFonts w:ascii="宋体" w:hAnsi="宋体"/>
              </w:rPr>
            </w:pPr>
          </w:p>
        </w:tc>
        <w:tc>
          <w:tcPr>
            <w:tcW w:w="2413" w:type="dxa"/>
            <w:vAlign w:val="center"/>
          </w:tcPr>
          <w:p w14:paraId="4AEF85FB" w14:textId="77777777" w:rsidR="009678ED" w:rsidRPr="001F5707" w:rsidRDefault="009678ED" w:rsidP="001126C3">
            <w:pPr>
              <w:rPr>
                <w:rFonts w:ascii="宋体" w:hAnsi="宋体"/>
              </w:rPr>
            </w:pPr>
          </w:p>
        </w:tc>
        <w:tc>
          <w:tcPr>
            <w:tcW w:w="2361" w:type="dxa"/>
            <w:vAlign w:val="center"/>
          </w:tcPr>
          <w:p w14:paraId="61F3D9EE" w14:textId="77777777" w:rsidR="009678ED" w:rsidRPr="001F5707" w:rsidRDefault="009678ED" w:rsidP="001126C3">
            <w:pPr>
              <w:rPr>
                <w:rFonts w:ascii="宋体" w:hAnsi="宋体"/>
              </w:rPr>
            </w:pPr>
          </w:p>
        </w:tc>
        <w:tc>
          <w:tcPr>
            <w:tcW w:w="1296" w:type="dxa"/>
            <w:vAlign w:val="center"/>
          </w:tcPr>
          <w:p w14:paraId="62FC60F1" w14:textId="77777777" w:rsidR="009678ED" w:rsidRPr="001F5707" w:rsidRDefault="009678ED" w:rsidP="001126C3">
            <w:pPr>
              <w:rPr>
                <w:rFonts w:ascii="宋体" w:hAnsi="宋体"/>
              </w:rPr>
            </w:pPr>
          </w:p>
        </w:tc>
      </w:tr>
      <w:tr w:rsidR="009678ED" w:rsidRPr="001F5707" w14:paraId="30D0342D" w14:textId="77777777" w:rsidTr="001126C3">
        <w:trPr>
          <w:trHeight w:val="740"/>
          <w:jc w:val="center"/>
        </w:trPr>
        <w:tc>
          <w:tcPr>
            <w:tcW w:w="828" w:type="dxa"/>
            <w:vAlign w:val="center"/>
          </w:tcPr>
          <w:p w14:paraId="6D65B42D" w14:textId="77777777" w:rsidR="009678ED" w:rsidRPr="001F5707" w:rsidRDefault="009678ED" w:rsidP="001126C3">
            <w:pPr>
              <w:rPr>
                <w:rFonts w:ascii="宋体" w:hAnsi="宋体"/>
              </w:rPr>
            </w:pPr>
          </w:p>
        </w:tc>
        <w:tc>
          <w:tcPr>
            <w:tcW w:w="1956" w:type="dxa"/>
            <w:vAlign w:val="center"/>
          </w:tcPr>
          <w:p w14:paraId="71BE16C9" w14:textId="77777777" w:rsidR="009678ED" w:rsidRPr="001F5707" w:rsidRDefault="009678ED" w:rsidP="001126C3">
            <w:pPr>
              <w:rPr>
                <w:rFonts w:ascii="宋体" w:hAnsi="宋体"/>
              </w:rPr>
            </w:pPr>
          </w:p>
        </w:tc>
        <w:tc>
          <w:tcPr>
            <w:tcW w:w="2413" w:type="dxa"/>
            <w:vAlign w:val="center"/>
          </w:tcPr>
          <w:p w14:paraId="247D015A" w14:textId="77777777" w:rsidR="009678ED" w:rsidRPr="001F5707" w:rsidRDefault="009678ED" w:rsidP="001126C3">
            <w:pPr>
              <w:rPr>
                <w:rFonts w:ascii="宋体" w:hAnsi="宋体"/>
              </w:rPr>
            </w:pPr>
          </w:p>
        </w:tc>
        <w:tc>
          <w:tcPr>
            <w:tcW w:w="2361" w:type="dxa"/>
            <w:vAlign w:val="center"/>
          </w:tcPr>
          <w:p w14:paraId="6AA99590" w14:textId="77777777" w:rsidR="009678ED" w:rsidRPr="001F5707" w:rsidRDefault="009678ED" w:rsidP="001126C3">
            <w:pPr>
              <w:rPr>
                <w:rFonts w:ascii="宋体" w:hAnsi="宋体"/>
              </w:rPr>
            </w:pPr>
          </w:p>
        </w:tc>
        <w:tc>
          <w:tcPr>
            <w:tcW w:w="1296" w:type="dxa"/>
            <w:vAlign w:val="center"/>
          </w:tcPr>
          <w:p w14:paraId="06DB942D" w14:textId="77777777" w:rsidR="009678ED" w:rsidRPr="001F5707" w:rsidRDefault="009678ED" w:rsidP="001126C3">
            <w:pPr>
              <w:rPr>
                <w:rFonts w:ascii="宋体" w:hAnsi="宋体"/>
              </w:rPr>
            </w:pPr>
          </w:p>
        </w:tc>
      </w:tr>
      <w:tr w:rsidR="009678ED" w:rsidRPr="001F5707" w14:paraId="22BD1653" w14:textId="77777777" w:rsidTr="001126C3">
        <w:trPr>
          <w:trHeight w:val="740"/>
          <w:jc w:val="center"/>
        </w:trPr>
        <w:tc>
          <w:tcPr>
            <w:tcW w:w="828" w:type="dxa"/>
            <w:vAlign w:val="center"/>
          </w:tcPr>
          <w:p w14:paraId="3E6E742B" w14:textId="77777777" w:rsidR="009678ED" w:rsidRPr="001F5707" w:rsidRDefault="009678ED" w:rsidP="001126C3">
            <w:pPr>
              <w:rPr>
                <w:rFonts w:ascii="宋体" w:hAnsi="宋体"/>
              </w:rPr>
            </w:pPr>
          </w:p>
        </w:tc>
        <w:tc>
          <w:tcPr>
            <w:tcW w:w="1956" w:type="dxa"/>
            <w:vAlign w:val="center"/>
          </w:tcPr>
          <w:p w14:paraId="2E6B7CF3" w14:textId="77777777" w:rsidR="009678ED" w:rsidRPr="001F5707" w:rsidRDefault="009678ED" w:rsidP="001126C3">
            <w:pPr>
              <w:rPr>
                <w:rFonts w:ascii="宋体" w:hAnsi="宋体"/>
              </w:rPr>
            </w:pPr>
          </w:p>
        </w:tc>
        <w:tc>
          <w:tcPr>
            <w:tcW w:w="2413" w:type="dxa"/>
            <w:vAlign w:val="center"/>
          </w:tcPr>
          <w:p w14:paraId="6CA53C42" w14:textId="77777777" w:rsidR="009678ED" w:rsidRPr="001F5707" w:rsidRDefault="009678ED" w:rsidP="001126C3">
            <w:pPr>
              <w:rPr>
                <w:rFonts w:ascii="宋体" w:hAnsi="宋体"/>
              </w:rPr>
            </w:pPr>
          </w:p>
        </w:tc>
        <w:tc>
          <w:tcPr>
            <w:tcW w:w="2361" w:type="dxa"/>
            <w:vAlign w:val="center"/>
          </w:tcPr>
          <w:p w14:paraId="1A05A2D8" w14:textId="77777777" w:rsidR="009678ED" w:rsidRPr="001F5707" w:rsidRDefault="009678ED" w:rsidP="001126C3">
            <w:pPr>
              <w:rPr>
                <w:rFonts w:ascii="宋体" w:hAnsi="宋体"/>
              </w:rPr>
            </w:pPr>
          </w:p>
        </w:tc>
        <w:tc>
          <w:tcPr>
            <w:tcW w:w="1296" w:type="dxa"/>
            <w:vAlign w:val="center"/>
          </w:tcPr>
          <w:p w14:paraId="6544FD7A" w14:textId="77777777" w:rsidR="009678ED" w:rsidRPr="001F5707" w:rsidRDefault="009678ED" w:rsidP="001126C3">
            <w:pPr>
              <w:rPr>
                <w:rFonts w:ascii="宋体" w:hAnsi="宋体"/>
              </w:rPr>
            </w:pPr>
          </w:p>
        </w:tc>
      </w:tr>
      <w:tr w:rsidR="009678ED" w:rsidRPr="001F5707" w14:paraId="3301B028" w14:textId="77777777" w:rsidTr="001126C3">
        <w:trPr>
          <w:trHeight w:val="740"/>
          <w:jc w:val="center"/>
        </w:trPr>
        <w:tc>
          <w:tcPr>
            <w:tcW w:w="828" w:type="dxa"/>
            <w:vAlign w:val="center"/>
          </w:tcPr>
          <w:p w14:paraId="4B0E424C" w14:textId="77777777" w:rsidR="009678ED" w:rsidRPr="001F5707" w:rsidRDefault="009678ED" w:rsidP="001126C3">
            <w:pPr>
              <w:rPr>
                <w:rFonts w:ascii="宋体" w:hAnsi="宋体"/>
              </w:rPr>
            </w:pPr>
          </w:p>
        </w:tc>
        <w:tc>
          <w:tcPr>
            <w:tcW w:w="1956" w:type="dxa"/>
            <w:vAlign w:val="center"/>
          </w:tcPr>
          <w:p w14:paraId="7D1236C5" w14:textId="77777777" w:rsidR="009678ED" w:rsidRPr="001F5707" w:rsidRDefault="009678ED" w:rsidP="001126C3">
            <w:pPr>
              <w:rPr>
                <w:rFonts w:ascii="宋体" w:hAnsi="宋体"/>
              </w:rPr>
            </w:pPr>
          </w:p>
        </w:tc>
        <w:tc>
          <w:tcPr>
            <w:tcW w:w="2413" w:type="dxa"/>
            <w:vAlign w:val="center"/>
          </w:tcPr>
          <w:p w14:paraId="3ECC299D" w14:textId="77777777" w:rsidR="009678ED" w:rsidRPr="001F5707" w:rsidRDefault="009678ED" w:rsidP="001126C3">
            <w:pPr>
              <w:rPr>
                <w:rFonts w:ascii="宋体" w:hAnsi="宋体"/>
              </w:rPr>
            </w:pPr>
          </w:p>
        </w:tc>
        <w:tc>
          <w:tcPr>
            <w:tcW w:w="2361" w:type="dxa"/>
            <w:vAlign w:val="center"/>
          </w:tcPr>
          <w:p w14:paraId="3965443A" w14:textId="77777777" w:rsidR="009678ED" w:rsidRPr="001F5707" w:rsidRDefault="009678ED" w:rsidP="001126C3">
            <w:pPr>
              <w:rPr>
                <w:rFonts w:ascii="宋体" w:hAnsi="宋体"/>
              </w:rPr>
            </w:pPr>
          </w:p>
        </w:tc>
        <w:tc>
          <w:tcPr>
            <w:tcW w:w="1296" w:type="dxa"/>
            <w:vAlign w:val="center"/>
          </w:tcPr>
          <w:p w14:paraId="7CF736E3" w14:textId="77777777" w:rsidR="009678ED" w:rsidRPr="001F5707" w:rsidRDefault="009678ED" w:rsidP="001126C3">
            <w:pPr>
              <w:rPr>
                <w:rFonts w:ascii="宋体" w:hAnsi="宋体"/>
              </w:rPr>
            </w:pPr>
          </w:p>
        </w:tc>
      </w:tr>
      <w:tr w:rsidR="009678ED" w:rsidRPr="001F5707" w14:paraId="14FB39A8" w14:textId="77777777" w:rsidTr="001126C3">
        <w:trPr>
          <w:trHeight w:val="740"/>
          <w:jc w:val="center"/>
        </w:trPr>
        <w:tc>
          <w:tcPr>
            <w:tcW w:w="828" w:type="dxa"/>
            <w:vAlign w:val="center"/>
          </w:tcPr>
          <w:p w14:paraId="62CFB496" w14:textId="77777777" w:rsidR="009678ED" w:rsidRPr="001F5707" w:rsidRDefault="009678ED" w:rsidP="001126C3">
            <w:pPr>
              <w:rPr>
                <w:rFonts w:ascii="宋体" w:hAnsi="宋体"/>
              </w:rPr>
            </w:pPr>
          </w:p>
        </w:tc>
        <w:tc>
          <w:tcPr>
            <w:tcW w:w="1956" w:type="dxa"/>
            <w:vAlign w:val="center"/>
          </w:tcPr>
          <w:p w14:paraId="554FD853" w14:textId="77777777" w:rsidR="009678ED" w:rsidRPr="001F5707" w:rsidRDefault="009678ED" w:rsidP="001126C3">
            <w:pPr>
              <w:rPr>
                <w:rFonts w:ascii="宋体" w:hAnsi="宋体"/>
              </w:rPr>
            </w:pPr>
          </w:p>
        </w:tc>
        <w:tc>
          <w:tcPr>
            <w:tcW w:w="2413" w:type="dxa"/>
            <w:vAlign w:val="center"/>
          </w:tcPr>
          <w:p w14:paraId="732ACF53" w14:textId="77777777" w:rsidR="009678ED" w:rsidRPr="001F5707" w:rsidRDefault="009678ED" w:rsidP="001126C3">
            <w:pPr>
              <w:rPr>
                <w:rFonts w:ascii="宋体" w:hAnsi="宋体"/>
              </w:rPr>
            </w:pPr>
          </w:p>
        </w:tc>
        <w:tc>
          <w:tcPr>
            <w:tcW w:w="2361" w:type="dxa"/>
            <w:vAlign w:val="center"/>
          </w:tcPr>
          <w:p w14:paraId="4C60A7ED" w14:textId="77777777" w:rsidR="009678ED" w:rsidRPr="001F5707" w:rsidRDefault="009678ED" w:rsidP="001126C3">
            <w:pPr>
              <w:rPr>
                <w:rFonts w:ascii="宋体" w:hAnsi="宋体"/>
              </w:rPr>
            </w:pPr>
          </w:p>
        </w:tc>
        <w:tc>
          <w:tcPr>
            <w:tcW w:w="1296" w:type="dxa"/>
            <w:vAlign w:val="center"/>
          </w:tcPr>
          <w:p w14:paraId="331703D8" w14:textId="77777777" w:rsidR="009678ED" w:rsidRPr="001F5707" w:rsidRDefault="009678ED" w:rsidP="001126C3">
            <w:pPr>
              <w:rPr>
                <w:rFonts w:ascii="宋体" w:hAnsi="宋体"/>
              </w:rPr>
            </w:pPr>
          </w:p>
        </w:tc>
      </w:tr>
      <w:tr w:rsidR="009678ED" w:rsidRPr="001F5707" w14:paraId="1E71CA11" w14:textId="77777777" w:rsidTr="001126C3">
        <w:trPr>
          <w:trHeight w:val="740"/>
          <w:jc w:val="center"/>
        </w:trPr>
        <w:tc>
          <w:tcPr>
            <w:tcW w:w="828" w:type="dxa"/>
            <w:vAlign w:val="center"/>
          </w:tcPr>
          <w:p w14:paraId="04DFA0C0" w14:textId="77777777" w:rsidR="009678ED" w:rsidRPr="001F5707" w:rsidRDefault="009678ED" w:rsidP="001126C3">
            <w:pPr>
              <w:rPr>
                <w:rFonts w:ascii="宋体" w:hAnsi="宋体"/>
              </w:rPr>
            </w:pPr>
          </w:p>
        </w:tc>
        <w:tc>
          <w:tcPr>
            <w:tcW w:w="1956" w:type="dxa"/>
            <w:vAlign w:val="center"/>
          </w:tcPr>
          <w:p w14:paraId="12269A81" w14:textId="77777777" w:rsidR="009678ED" w:rsidRPr="001F5707" w:rsidRDefault="009678ED" w:rsidP="001126C3">
            <w:pPr>
              <w:rPr>
                <w:rFonts w:ascii="宋体" w:hAnsi="宋体"/>
              </w:rPr>
            </w:pPr>
          </w:p>
        </w:tc>
        <w:tc>
          <w:tcPr>
            <w:tcW w:w="2413" w:type="dxa"/>
            <w:vAlign w:val="center"/>
          </w:tcPr>
          <w:p w14:paraId="6E01F58B" w14:textId="77777777" w:rsidR="009678ED" w:rsidRPr="001F5707" w:rsidRDefault="009678ED" w:rsidP="001126C3">
            <w:pPr>
              <w:rPr>
                <w:rFonts w:ascii="宋体" w:hAnsi="宋体"/>
              </w:rPr>
            </w:pPr>
          </w:p>
        </w:tc>
        <w:tc>
          <w:tcPr>
            <w:tcW w:w="2361" w:type="dxa"/>
            <w:vAlign w:val="center"/>
          </w:tcPr>
          <w:p w14:paraId="5C35B58E" w14:textId="77777777" w:rsidR="009678ED" w:rsidRPr="001F5707" w:rsidRDefault="009678ED" w:rsidP="001126C3">
            <w:pPr>
              <w:rPr>
                <w:rFonts w:ascii="宋体" w:hAnsi="宋体"/>
              </w:rPr>
            </w:pPr>
          </w:p>
        </w:tc>
        <w:tc>
          <w:tcPr>
            <w:tcW w:w="1296" w:type="dxa"/>
            <w:vAlign w:val="center"/>
          </w:tcPr>
          <w:p w14:paraId="1382DD55" w14:textId="77777777" w:rsidR="009678ED" w:rsidRPr="001F5707" w:rsidRDefault="009678ED" w:rsidP="001126C3">
            <w:pPr>
              <w:rPr>
                <w:rFonts w:ascii="宋体" w:hAnsi="宋体"/>
              </w:rPr>
            </w:pPr>
          </w:p>
        </w:tc>
      </w:tr>
      <w:tr w:rsidR="009678ED" w:rsidRPr="001F5707" w14:paraId="12E27494" w14:textId="77777777" w:rsidTr="001126C3">
        <w:trPr>
          <w:trHeight w:val="740"/>
          <w:jc w:val="center"/>
        </w:trPr>
        <w:tc>
          <w:tcPr>
            <w:tcW w:w="828" w:type="dxa"/>
            <w:vAlign w:val="center"/>
          </w:tcPr>
          <w:p w14:paraId="0E61ACE5" w14:textId="77777777" w:rsidR="009678ED" w:rsidRPr="001F5707" w:rsidRDefault="009678ED" w:rsidP="001126C3">
            <w:pPr>
              <w:rPr>
                <w:rFonts w:ascii="宋体" w:hAnsi="宋体"/>
              </w:rPr>
            </w:pPr>
          </w:p>
        </w:tc>
        <w:tc>
          <w:tcPr>
            <w:tcW w:w="1956" w:type="dxa"/>
            <w:vAlign w:val="center"/>
          </w:tcPr>
          <w:p w14:paraId="543281F1" w14:textId="77777777" w:rsidR="009678ED" w:rsidRPr="001F5707" w:rsidRDefault="009678ED" w:rsidP="001126C3">
            <w:pPr>
              <w:rPr>
                <w:rFonts w:ascii="宋体" w:hAnsi="宋体"/>
              </w:rPr>
            </w:pPr>
          </w:p>
        </w:tc>
        <w:tc>
          <w:tcPr>
            <w:tcW w:w="2413" w:type="dxa"/>
            <w:vAlign w:val="center"/>
          </w:tcPr>
          <w:p w14:paraId="30AFCF98" w14:textId="77777777" w:rsidR="009678ED" w:rsidRPr="001F5707" w:rsidRDefault="009678ED" w:rsidP="001126C3">
            <w:pPr>
              <w:rPr>
                <w:rFonts w:ascii="宋体" w:hAnsi="宋体"/>
              </w:rPr>
            </w:pPr>
          </w:p>
        </w:tc>
        <w:tc>
          <w:tcPr>
            <w:tcW w:w="2361" w:type="dxa"/>
            <w:vAlign w:val="center"/>
          </w:tcPr>
          <w:p w14:paraId="63BBDA46" w14:textId="77777777" w:rsidR="009678ED" w:rsidRPr="001F5707" w:rsidRDefault="009678ED" w:rsidP="001126C3">
            <w:pPr>
              <w:rPr>
                <w:rFonts w:ascii="宋体" w:hAnsi="宋体"/>
              </w:rPr>
            </w:pPr>
          </w:p>
        </w:tc>
        <w:tc>
          <w:tcPr>
            <w:tcW w:w="1296" w:type="dxa"/>
            <w:vAlign w:val="center"/>
          </w:tcPr>
          <w:p w14:paraId="38B1AA63" w14:textId="77777777" w:rsidR="009678ED" w:rsidRPr="001F5707" w:rsidRDefault="009678ED" w:rsidP="001126C3">
            <w:pPr>
              <w:rPr>
                <w:rFonts w:ascii="宋体" w:hAnsi="宋体"/>
              </w:rPr>
            </w:pPr>
          </w:p>
        </w:tc>
      </w:tr>
      <w:tr w:rsidR="009678ED" w:rsidRPr="001F5707" w14:paraId="126D4B15" w14:textId="77777777" w:rsidTr="001126C3">
        <w:trPr>
          <w:trHeight w:val="740"/>
          <w:jc w:val="center"/>
        </w:trPr>
        <w:tc>
          <w:tcPr>
            <w:tcW w:w="828" w:type="dxa"/>
            <w:vAlign w:val="center"/>
          </w:tcPr>
          <w:p w14:paraId="149F18BA" w14:textId="77777777" w:rsidR="009678ED" w:rsidRPr="001F5707" w:rsidRDefault="009678ED" w:rsidP="001126C3">
            <w:pPr>
              <w:rPr>
                <w:rFonts w:ascii="宋体" w:hAnsi="宋体"/>
              </w:rPr>
            </w:pPr>
          </w:p>
        </w:tc>
        <w:tc>
          <w:tcPr>
            <w:tcW w:w="1956" w:type="dxa"/>
            <w:vAlign w:val="center"/>
          </w:tcPr>
          <w:p w14:paraId="36844B92" w14:textId="77777777" w:rsidR="009678ED" w:rsidRPr="001F5707" w:rsidRDefault="009678ED" w:rsidP="001126C3">
            <w:pPr>
              <w:rPr>
                <w:rFonts w:ascii="宋体" w:hAnsi="宋体"/>
              </w:rPr>
            </w:pPr>
          </w:p>
        </w:tc>
        <w:tc>
          <w:tcPr>
            <w:tcW w:w="2413" w:type="dxa"/>
            <w:vAlign w:val="center"/>
          </w:tcPr>
          <w:p w14:paraId="0C53FC21" w14:textId="77777777" w:rsidR="009678ED" w:rsidRPr="001F5707" w:rsidRDefault="009678ED" w:rsidP="001126C3">
            <w:pPr>
              <w:rPr>
                <w:rFonts w:ascii="宋体" w:hAnsi="宋体"/>
              </w:rPr>
            </w:pPr>
          </w:p>
        </w:tc>
        <w:tc>
          <w:tcPr>
            <w:tcW w:w="2361" w:type="dxa"/>
            <w:vAlign w:val="center"/>
          </w:tcPr>
          <w:p w14:paraId="0CFC3A89" w14:textId="77777777" w:rsidR="009678ED" w:rsidRPr="001F5707" w:rsidRDefault="009678ED" w:rsidP="001126C3">
            <w:pPr>
              <w:rPr>
                <w:rFonts w:ascii="宋体" w:hAnsi="宋体"/>
              </w:rPr>
            </w:pPr>
          </w:p>
        </w:tc>
        <w:tc>
          <w:tcPr>
            <w:tcW w:w="1296" w:type="dxa"/>
            <w:vAlign w:val="center"/>
          </w:tcPr>
          <w:p w14:paraId="435E4441" w14:textId="77777777" w:rsidR="009678ED" w:rsidRPr="001F5707" w:rsidRDefault="009678ED" w:rsidP="001126C3">
            <w:pPr>
              <w:rPr>
                <w:rFonts w:ascii="宋体" w:hAnsi="宋体"/>
              </w:rPr>
            </w:pPr>
          </w:p>
        </w:tc>
      </w:tr>
    </w:tbl>
    <w:p w14:paraId="05E61377" w14:textId="77777777" w:rsidR="009678ED" w:rsidRPr="001F5707" w:rsidRDefault="009678ED" w:rsidP="009678ED">
      <w:pPr>
        <w:spacing w:before="120" w:after="120"/>
        <w:rPr>
          <w:rFonts w:ascii="宋体" w:hAnsi="宋体"/>
          <w:u w:val="single"/>
        </w:rPr>
      </w:pPr>
      <w:r w:rsidRPr="001F5707">
        <w:rPr>
          <w:rFonts w:ascii="宋体" w:hAnsi="宋体" w:hint="eastAsia"/>
        </w:rPr>
        <w:t>本表只填写响应文件中与磋商文件有偏离（包括正偏离和负偏离）的内容，响应文件中商务响应与磋商文件要求完全一致的，不用在此表中列出。</w:t>
      </w:r>
    </w:p>
    <w:p w14:paraId="66855D7F" w14:textId="77777777" w:rsidR="009678ED" w:rsidRPr="001F5707" w:rsidRDefault="009678ED" w:rsidP="009678ED">
      <w:pPr>
        <w:spacing w:line="400" w:lineRule="exact"/>
        <w:ind w:firstLineChars="175" w:firstLine="420"/>
        <w:rPr>
          <w:rFonts w:ascii="宋体" w:hAnsi="宋体"/>
        </w:rPr>
      </w:pPr>
      <w:r w:rsidRPr="001F5707">
        <w:rPr>
          <w:rFonts w:ascii="宋体" w:hAnsi="宋体"/>
        </w:rPr>
        <w:t>供应商名称：         （盖章）</w:t>
      </w:r>
    </w:p>
    <w:p w14:paraId="2560C3DB" w14:textId="77777777" w:rsidR="009678ED" w:rsidRPr="001F5707" w:rsidRDefault="009678ED" w:rsidP="009678ED">
      <w:pPr>
        <w:spacing w:line="400" w:lineRule="exact"/>
        <w:ind w:firstLineChars="175" w:firstLine="420"/>
        <w:rPr>
          <w:rFonts w:ascii="宋体" w:hAnsi="宋体"/>
          <w:bCs/>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p>
    <w:p w14:paraId="0C465F8F" w14:textId="77777777" w:rsidR="009678ED" w:rsidRPr="001F5707" w:rsidRDefault="009678ED" w:rsidP="009678ED">
      <w:pPr>
        <w:spacing w:line="400" w:lineRule="exact"/>
        <w:ind w:firstLineChars="175" w:firstLine="420"/>
        <w:rPr>
          <w:rFonts w:ascii="宋体" w:hAnsi="宋体"/>
          <w:b/>
        </w:rPr>
      </w:pPr>
      <w:r w:rsidRPr="001F5707">
        <w:rPr>
          <w:rFonts w:ascii="宋体" w:hAnsi="宋体"/>
          <w:bCs/>
        </w:rPr>
        <w:t>报价日期:</w:t>
      </w:r>
    </w:p>
    <w:p w14:paraId="02CCB0DE" w14:textId="77777777" w:rsidR="009678ED" w:rsidRPr="001F5707" w:rsidRDefault="009678ED" w:rsidP="009678ED">
      <w:pPr>
        <w:pStyle w:val="af1"/>
        <w:rPr>
          <w:rFonts w:hAnsi="宋体" w:hint="default"/>
        </w:rPr>
      </w:pPr>
    </w:p>
    <w:p w14:paraId="01A9E5CE" w14:textId="77777777" w:rsidR="009678ED" w:rsidRPr="001F5707" w:rsidRDefault="009678ED" w:rsidP="009678ED">
      <w:pPr>
        <w:pStyle w:val="af1"/>
        <w:rPr>
          <w:rFonts w:hAnsi="宋体" w:hint="default"/>
        </w:rPr>
      </w:pPr>
    </w:p>
    <w:p w14:paraId="6DE1C94E" w14:textId="77777777" w:rsidR="009678ED" w:rsidRPr="001F5707" w:rsidRDefault="009678ED" w:rsidP="009678ED">
      <w:pPr>
        <w:spacing w:line="360" w:lineRule="auto"/>
        <w:ind w:right="480"/>
        <w:rPr>
          <w:rFonts w:ascii="宋体" w:hAnsi="宋体"/>
          <w:b/>
        </w:rPr>
        <w:sectPr w:rsidR="009678ED" w:rsidRPr="001F5707">
          <w:type w:val="continuous"/>
          <w:pgSz w:w="11906" w:h="16838"/>
          <w:pgMar w:top="1440" w:right="1800" w:bottom="1440" w:left="1800" w:header="851" w:footer="992" w:gutter="0"/>
          <w:cols w:space="720"/>
          <w:docGrid w:type="lines" w:linePitch="326"/>
        </w:sectPr>
      </w:pPr>
    </w:p>
    <w:p w14:paraId="09F4B264" w14:textId="77777777" w:rsidR="009678ED" w:rsidRPr="001F5707" w:rsidRDefault="009678ED" w:rsidP="009678ED">
      <w:pPr>
        <w:spacing w:line="360" w:lineRule="auto"/>
        <w:ind w:firstLineChars="199" w:firstLine="479"/>
        <w:jc w:val="center"/>
        <w:rPr>
          <w:rFonts w:ascii="宋体" w:hAnsi="宋体"/>
          <w:b/>
          <w:sz w:val="28"/>
        </w:rPr>
      </w:pPr>
      <w:r w:rsidRPr="001F5707">
        <w:rPr>
          <w:rFonts w:ascii="宋体" w:hAnsi="宋体"/>
          <w:b/>
        </w:rPr>
        <w:lastRenderedPageBreak/>
        <w:br w:type="page"/>
      </w:r>
      <w:r w:rsidRPr="001F5707">
        <w:rPr>
          <w:rFonts w:ascii="宋体" w:hAnsi="宋体" w:hint="eastAsia"/>
          <w:b/>
          <w:sz w:val="28"/>
        </w:rPr>
        <w:lastRenderedPageBreak/>
        <w:t>七</w:t>
      </w:r>
      <w:r w:rsidRPr="001F5707">
        <w:rPr>
          <w:rFonts w:ascii="宋体" w:hAnsi="宋体"/>
          <w:b/>
          <w:sz w:val="28"/>
        </w:rPr>
        <w:t>、质量保证和售后服务承诺</w:t>
      </w:r>
    </w:p>
    <w:p w14:paraId="0B6C4CC5" w14:textId="77777777" w:rsidR="009678ED" w:rsidRPr="001F5707" w:rsidRDefault="009678ED" w:rsidP="009678ED">
      <w:pPr>
        <w:pStyle w:val="af0"/>
        <w:tabs>
          <w:tab w:val="left" w:pos="900"/>
        </w:tabs>
        <w:spacing w:line="360" w:lineRule="auto"/>
        <w:ind w:left="6000"/>
        <w:rPr>
          <w:rFonts w:ascii="宋体" w:hAnsi="宋体"/>
        </w:rPr>
      </w:pPr>
    </w:p>
    <w:p w14:paraId="54C9DC02" w14:textId="77777777" w:rsidR="009678ED" w:rsidRPr="001F5707" w:rsidRDefault="009678ED" w:rsidP="009678ED">
      <w:pPr>
        <w:pStyle w:val="af0"/>
        <w:tabs>
          <w:tab w:val="left" w:pos="900"/>
        </w:tabs>
        <w:spacing w:line="360" w:lineRule="auto"/>
        <w:ind w:leftChars="0" w:left="0"/>
        <w:rPr>
          <w:rFonts w:ascii="宋体" w:hAnsi="宋体"/>
        </w:rPr>
      </w:pPr>
      <w:r w:rsidRPr="001F5707">
        <w:rPr>
          <w:rFonts w:ascii="宋体" w:hAnsi="宋体"/>
        </w:rPr>
        <w:t>致：</w:t>
      </w:r>
    </w:p>
    <w:p w14:paraId="5F0A2CA4" w14:textId="77777777" w:rsidR="009678ED" w:rsidRPr="001F5707" w:rsidRDefault="009678ED" w:rsidP="009678ED">
      <w:pPr>
        <w:spacing w:line="360" w:lineRule="auto"/>
        <w:ind w:firstLineChars="199" w:firstLine="478"/>
        <w:rPr>
          <w:rFonts w:ascii="宋体" w:hAnsi="宋体"/>
          <w:b/>
        </w:rPr>
      </w:pPr>
      <w:r w:rsidRPr="001F5707">
        <w:rPr>
          <w:rFonts w:ascii="宋体" w:hAnsi="宋体"/>
        </w:rPr>
        <w:t>我方参与项目编号为的</w:t>
      </w:r>
      <w:r w:rsidRPr="001F5707">
        <w:rPr>
          <w:rFonts w:ascii="宋体" w:hAnsi="宋体"/>
          <w:u w:val="single"/>
        </w:rPr>
        <w:t xml:space="preserve"> （项目名称）</w:t>
      </w:r>
      <w:r w:rsidRPr="001F5707">
        <w:rPr>
          <w:rFonts w:ascii="宋体" w:hAnsi="宋体"/>
        </w:rPr>
        <w:t>的</w:t>
      </w:r>
      <w:r w:rsidRPr="001F5707">
        <w:rPr>
          <w:rFonts w:ascii="宋体" w:hAnsi="宋体" w:hint="eastAsia"/>
        </w:rPr>
        <w:t>服务</w:t>
      </w:r>
      <w:r w:rsidRPr="001F5707">
        <w:rPr>
          <w:rFonts w:ascii="宋体" w:hAnsi="宋体"/>
        </w:rPr>
        <w:t>提供以下质量保证和售后服务承诺：</w:t>
      </w:r>
    </w:p>
    <w:p w14:paraId="245F6958" w14:textId="77777777" w:rsidR="009678ED" w:rsidRPr="001F5707" w:rsidRDefault="009678ED" w:rsidP="009678ED">
      <w:pPr>
        <w:spacing w:line="360" w:lineRule="auto"/>
        <w:ind w:firstLineChars="199" w:firstLine="478"/>
        <w:rPr>
          <w:rFonts w:ascii="宋体" w:hAnsi="宋体"/>
        </w:rPr>
      </w:pPr>
    </w:p>
    <w:p w14:paraId="7B591FAB" w14:textId="77777777" w:rsidR="009678ED" w:rsidRPr="001F5707" w:rsidRDefault="009678ED" w:rsidP="009678ED">
      <w:pPr>
        <w:spacing w:line="360" w:lineRule="auto"/>
        <w:rPr>
          <w:rFonts w:ascii="宋体" w:hAnsi="宋体"/>
          <w:u w:val="single"/>
        </w:rPr>
      </w:pPr>
      <w:r w:rsidRPr="001F5707">
        <w:rPr>
          <w:rFonts w:ascii="宋体" w:hAnsi="宋体"/>
        </w:rPr>
        <w:t>供应商名称：</w:t>
      </w:r>
      <w:r w:rsidRPr="001F5707">
        <w:rPr>
          <w:rFonts w:ascii="宋体" w:hAnsi="宋体"/>
          <w:u w:val="single"/>
        </w:rPr>
        <w:t>（全称并加盖公章）</w:t>
      </w:r>
    </w:p>
    <w:p w14:paraId="2520E6FF" w14:textId="77777777" w:rsidR="009678ED" w:rsidRPr="001F5707" w:rsidRDefault="009678ED" w:rsidP="009678ED">
      <w:pPr>
        <w:spacing w:line="400" w:lineRule="exact"/>
        <w:rPr>
          <w:rFonts w:ascii="宋体" w:hAnsi="宋体"/>
        </w:rPr>
      </w:pPr>
      <w:r w:rsidRPr="001F5707">
        <w:rPr>
          <w:rFonts w:ascii="宋体" w:hAnsi="宋体" w:hint="eastAsia"/>
        </w:rPr>
        <w:t>法定代表人</w:t>
      </w:r>
      <w:r w:rsidRPr="001F5707">
        <w:rPr>
          <w:rFonts w:ascii="宋体" w:hAnsi="宋体"/>
        </w:rPr>
        <w:t>或授权代表（签字）</w:t>
      </w:r>
      <w:r w:rsidRPr="001F5707">
        <w:rPr>
          <w:rFonts w:ascii="宋体" w:hAnsi="宋体"/>
          <w:bCs/>
        </w:rPr>
        <w:t>：</w:t>
      </w:r>
      <w:r w:rsidRPr="001F5707">
        <w:rPr>
          <w:rFonts w:ascii="宋体" w:hAnsi="宋体"/>
        </w:rPr>
        <w:t>___________________</w:t>
      </w:r>
    </w:p>
    <w:p w14:paraId="7A4A927C" w14:textId="77777777" w:rsidR="009678ED" w:rsidRPr="001F5707" w:rsidRDefault="009678ED" w:rsidP="009678ED">
      <w:pPr>
        <w:spacing w:line="360" w:lineRule="auto"/>
        <w:rPr>
          <w:rFonts w:ascii="宋体" w:hAnsi="宋体"/>
          <w:u w:val="single"/>
        </w:rPr>
        <w:sectPr w:rsidR="009678ED" w:rsidRPr="001F5707">
          <w:type w:val="continuous"/>
          <w:pgSz w:w="11906" w:h="16838"/>
          <w:pgMar w:top="1440" w:right="1800" w:bottom="1440" w:left="1800" w:header="851" w:footer="992" w:gutter="0"/>
          <w:cols w:space="720"/>
          <w:docGrid w:type="lines" w:linePitch="326"/>
        </w:sectPr>
      </w:pPr>
      <w:r w:rsidRPr="001F5707">
        <w:rPr>
          <w:rFonts w:ascii="宋体" w:hAnsi="宋体"/>
        </w:rPr>
        <w:t>日期：</w:t>
      </w:r>
    </w:p>
    <w:p w14:paraId="19E294B0" w14:textId="77777777" w:rsidR="009678ED" w:rsidRPr="001F5707" w:rsidRDefault="009678ED" w:rsidP="009678ED">
      <w:pPr>
        <w:pStyle w:val="af1"/>
        <w:jc w:val="center"/>
        <w:rPr>
          <w:rFonts w:hAnsi="宋体" w:hint="default"/>
          <w:b/>
          <w:sz w:val="24"/>
          <w:szCs w:val="24"/>
        </w:rPr>
      </w:pPr>
      <w:bookmarkStart w:id="12" w:name="_Toc214858837"/>
      <w:bookmarkStart w:id="13" w:name="_Toc250042668"/>
      <w:bookmarkStart w:id="14" w:name="_Toc181520579"/>
      <w:r w:rsidRPr="001F5707">
        <w:rPr>
          <w:rFonts w:hAnsi="宋体" w:hint="default"/>
          <w:b/>
          <w:sz w:val="24"/>
          <w:szCs w:val="24"/>
        </w:rPr>
        <w:lastRenderedPageBreak/>
        <w:br w:type="page"/>
      </w:r>
      <w:r w:rsidRPr="001F5707">
        <w:rPr>
          <w:rFonts w:hAnsi="宋体"/>
          <w:b/>
          <w:sz w:val="24"/>
          <w:szCs w:val="24"/>
        </w:rPr>
        <w:lastRenderedPageBreak/>
        <w:t>八、</w:t>
      </w:r>
      <w:bookmarkStart w:id="15" w:name="_Hlk494389984"/>
      <w:r w:rsidRPr="001F5707">
        <w:rPr>
          <w:rFonts w:hAnsi="宋体"/>
          <w:b/>
          <w:sz w:val="24"/>
          <w:szCs w:val="24"/>
        </w:rPr>
        <w:t>服务计划及承诺</w:t>
      </w:r>
      <w:bookmarkEnd w:id="12"/>
      <w:bookmarkEnd w:id="13"/>
      <w:bookmarkEnd w:id="14"/>
      <w:bookmarkEnd w:id="15"/>
    </w:p>
    <w:p w14:paraId="246EDE4F" w14:textId="77777777" w:rsidR="009678ED" w:rsidRPr="001F5707" w:rsidRDefault="009678ED" w:rsidP="009678ED">
      <w:pPr>
        <w:pStyle w:val="af1"/>
        <w:jc w:val="center"/>
        <w:rPr>
          <w:rFonts w:hAnsi="宋体" w:hint="default"/>
          <w:b/>
          <w:sz w:val="24"/>
          <w:szCs w:val="24"/>
        </w:rPr>
      </w:pPr>
    </w:p>
    <w:p w14:paraId="4C534348" w14:textId="77777777" w:rsidR="009678ED" w:rsidRPr="001F5707" w:rsidRDefault="009678ED" w:rsidP="009678ED">
      <w:pPr>
        <w:pStyle w:val="af1"/>
        <w:jc w:val="center"/>
        <w:rPr>
          <w:rFonts w:hAnsi="宋体" w:hint="default"/>
          <w:b/>
          <w:sz w:val="24"/>
          <w:szCs w:val="24"/>
        </w:rPr>
      </w:pPr>
    </w:p>
    <w:p w14:paraId="3148FF0B" w14:textId="77777777" w:rsidR="009678ED" w:rsidRPr="001F5707" w:rsidRDefault="009678ED" w:rsidP="009678ED">
      <w:pPr>
        <w:pStyle w:val="af1"/>
        <w:jc w:val="center"/>
        <w:rPr>
          <w:rFonts w:hAnsi="宋体" w:hint="default"/>
          <w:b/>
          <w:sz w:val="24"/>
          <w:szCs w:val="24"/>
        </w:rPr>
      </w:pPr>
    </w:p>
    <w:p w14:paraId="586D1353" w14:textId="77777777" w:rsidR="009678ED" w:rsidRPr="001F5707" w:rsidRDefault="009678ED" w:rsidP="009678ED">
      <w:pPr>
        <w:spacing w:line="360" w:lineRule="auto"/>
        <w:rPr>
          <w:rFonts w:ascii="宋体" w:hAnsi="宋体"/>
          <w:u w:val="single"/>
        </w:rPr>
      </w:pPr>
      <w:r w:rsidRPr="001F5707">
        <w:rPr>
          <w:rFonts w:ascii="宋体" w:hAnsi="宋体"/>
        </w:rPr>
        <w:t>项目名称：</w:t>
      </w:r>
    </w:p>
    <w:p w14:paraId="6B8B382F" w14:textId="77777777" w:rsidR="009678ED" w:rsidRPr="001F5707" w:rsidRDefault="009678ED" w:rsidP="009678ED">
      <w:pPr>
        <w:spacing w:line="360" w:lineRule="auto"/>
        <w:rPr>
          <w:rFonts w:ascii="宋体" w:hAnsi="宋体"/>
          <w:u w:val="single"/>
        </w:rPr>
      </w:pPr>
      <w:r w:rsidRPr="001F5707">
        <w:rPr>
          <w:rFonts w:ascii="宋体" w:hAnsi="宋体"/>
        </w:rPr>
        <w:t>项目编号：</w:t>
      </w:r>
    </w:p>
    <w:p w14:paraId="56F74587" w14:textId="77777777" w:rsidR="009678ED" w:rsidRPr="001F5707" w:rsidRDefault="009678ED" w:rsidP="009678ED">
      <w:pPr>
        <w:spacing w:line="360" w:lineRule="auto"/>
        <w:rPr>
          <w:rFonts w:ascii="宋体" w:hAnsi="宋体"/>
        </w:rPr>
      </w:pPr>
    </w:p>
    <w:p w14:paraId="67333FF4" w14:textId="77777777" w:rsidR="009678ED" w:rsidRPr="001F5707" w:rsidRDefault="009678ED" w:rsidP="009678ED">
      <w:pPr>
        <w:spacing w:line="360" w:lineRule="auto"/>
        <w:rPr>
          <w:rFonts w:ascii="宋体" w:hAnsi="宋体"/>
        </w:rPr>
      </w:pPr>
    </w:p>
    <w:p w14:paraId="342973C5" w14:textId="77777777" w:rsidR="009678ED" w:rsidRPr="001F5707" w:rsidRDefault="009678ED" w:rsidP="009678ED">
      <w:pPr>
        <w:spacing w:line="360" w:lineRule="auto"/>
        <w:rPr>
          <w:rFonts w:ascii="宋体" w:hAnsi="宋体"/>
        </w:rPr>
      </w:pPr>
    </w:p>
    <w:p w14:paraId="354B1745" w14:textId="77777777" w:rsidR="009678ED" w:rsidRPr="001F5707" w:rsidRDefault="009678ED" w:rsidP="009678ED">
      <w:pPr>
        <w:spacing w:line="360" w:lineRule="auto"/>
        <w:rPr>
          <w:rFonts w:ascii="宋体" w:hAnsi="宋体"/>
        </w:rPr>
      </w:pPr>
    </w:p>
    <w:p w14:paraId="1CC88F94" w14:textId="77777777" w:rsidR="009678ED" w:rsidRPr="001F5707" w:rsidRDefault="009678ED" w:rsidP="009678ED">
      <w:pPr>
        <w:spacing w:line="360" w:lineRule="auto"/>
        <w:rPr>
          <w:rFonts w:ascii="宋体" w:hAnsi="宋体"/>
        </w:rPr>
      </w:pPr>
    </w:p>
    <w:p w14:paraId="5538EE9D" w14:textId="77777777" w:rsidR="009678ED" w:rsidRPr="001F5707" w:rsidRDefault="009678ED" w:rsidP="009678ED">
      <w:pPr>
        <w:spacing w:line="360" w:lineRule="auto"/>
        <w:rPr>
          <w:rFonts w:ascii="宋体" w:hAnsi="宋体"/>
        </w:rPr>
      </w:pPr>
    </w:p>
    <w:p w14:paraId="0426F2AD" w14:textId="77777777" w:rsidR="009678ED" w:rsidRPr="001F5707" w:rsidRDefault="009678ED" w:rsidP="009678ED">
      <w:pPr>
        <w:spacing w:line="360" w:lineRule="auto"/>
        <w:rPr>
          <w:rFonts w:ascii="宋体" w:hAnsi="宋体"/>
        </w:rPr>
      </w:pPr>
    </w:p>
    <w:p w14:paraId="65389111" w14:textId="77777777" w:rsidR="009678ED" w:rsidRPr="001F5707" w:rsidRDefault="009678ED" w:rsidP="009678ED">
      <w:pPr>
        <w:spacing w:line="360" w:lineRule="auto"/>
        <w:rPr>
          <w:rFonts w:ascii="宋体" w:hAnsi="宋体"/>
        </w:rPr>
      </w:pPr>
    </w:p>
    <w:p w14:paraId="4622182F" w14:textId="77777777" w:rsidR="009678ED" w:rsidRPr="001F5707" w:rsidRDefault="009678ED" w:rsidP="009678ED">
      <w:pPr>
        <w:spacing w:line="360" w:lineRule="auto"/>
        <w:rPr>
          <w:rFonts w:ascii="宋体" w:hAnsi="宋体"/>
        </w:rPr>
      </w:pPr>
    </w:p>
    <w:p w14:paraId="2506A934" w14:textId="77777777" w:rsidR="009678ED" w:rsidRPr="001F5707" w:rsidRDefault="009678ED" w:rsidP="009678ED">
      <w:pPr>
        <w:spacing w:line="360" w:lineRule="auto"/>
        <w:rPr>
          <w:rFonts w:ascii="宋体" w:hAnsi="宋体"/>
        </w:rPr>
      </w:pPr>
    </w:p>
    <w:p w14:paraId="0B95F979" w14:textId="77777777" w:rsidR="009678ED" w:rsidRPr="001F5707" w:rsidRDefault="009678ED" w:rsidP="009678ED">
      <w:pPr>
        <w:spacing w:line="360" w:lineRule="auto"/>
        <w:rPr>
          <w:rFonts w:ascii="宋体" w:hAnsi="宋体"/>
        </w:rPr>
      </w:pPr>
    </w:p>
    <w:p w14:paraId="139058AC" w14:textId="77777777" w:rsidR="009678ED" w:rsidRPr="001F5707" w:rsidRDefault="009678ED" w:rsidP="009678ED">
      <w:pPr>
        <w:spacing w:line="360" w:lineRule="auto"/>
        <w:rPr>
          <w:rFonts w:ascii="宋体" w:hAnsi="宋体"/>
        </w:rPr>
      </w:pPr>
    </w:p>
    <w:p w14:paraId="23A67D6D" w14:textId="77777777" w:rsidR="009678ED" w:rsidRPr="001F5707" w:rsidRDefault="009678ED" w:rsidP="009678ED">
      <w:pPr>
        <w:spacing w:line="360" w:lineRule="auto"/>
        <w:rPr>
          <w:rFonts w:ascii="宋体" w:hAnsi="宋体"/>
        </w:rPr>
      </w:pPr>
    </w:p>
    <w:p w14:paraId="45268841" w14:textId="77777777" w:rsidR="009678ED" w:rsidRPr="001F5707" w:rsidRDefault="009678ED" w:rsidP="009678ED">
      <w:pPr>
        <w:spacing w:line="360" w:lineRule="auto"/>
        <w:rPr>
          <w:rFonts w:ascii="宋体" w:hAnsi="宋体"/>
        </w:rPr>
      </w:pPr>
    </w:p>
    <w:p w14:paraId="7245EE4A" w14:textId="77777777" w:rsidR="009678ED" w:rsidRPr="001F5707" w:rsidRDefault="009678ED" w:rsidP="009678ED">
      <w:pPr>
        <w:spacing w:line="360" w:lineRule="auto"/>
        <w:rPr>
          <w:rFonts w:ascii="宋体" w:hAnsi="宋体"/>
        </w:rPr>
      </w:pPr>
    </w:p>
    <w:p w14:paraId="7FD3946D" w14:textId="77777777" w:rsidR="009678ED" w:rsidRPr="001F5707" w:rsidRDefault="009678ED" w:rsidP="009678ED">
      <w:pPr>
        <w:spacing w:line="360" w:lineRule="auto"/>
        <w:rPr>
          <w:rFonts w:ascii="宋体" w:hAnsi="宋体"/>
        </w:rPr>
      </w:pPr>
    </w:p>
    <w:p w14:paraId="72F20A10" w14:textId="77777777" w:rsidR="009678ED" w:rsidRPr="001F5707" w:rsidRDefault="009678ED" w:rsidP="009678ED">
      <w:pPr>
        <w:spacing w:line="360" w:lineRule="auto"/>
        <w:rPr>
          <w:rFonts w:ascii="宋体" w:hAnsi="宋体"/>
        </w:rPr>
      </w:pPr>
    </w:p>
    <w:p w14:paraId="4A78FA61" w14:textId="77777777" w:rsidR="009678ED" w:rsidRPr="001F5707" w:rsidRDefault="009678ED" w:rsidP="009678ED">
      <w:pPr>
        <w:spacing w:line="360" w:lineRule="auto"/>
        <w:rPr>
          <w:rFonts w:ascii="宋体" w:hAnsi="宋体"/>
        </w:rPr>
      </w:pPr>
    </w:p>
    <w:p w14:paraId="1E2A2ABD" w14:textId="77777777" w:rsidR="009678ED" w:rsidRPr="001F5707" w:rsidRDefault="009678ED" w:rsidP="009678ED">
      <w:pPr>
        <w:spacing w:line="360" w:lineRule="auto"/>
        <w:rPr>
          <w:rFonts w:ascii="宋体" w:hAnsi="宋体"/>
        </w:rPr>
      </w:pPr>
    </w:p>
    <w:p w14:paraId="52B663C9" w14:textId="77777777" w:rsidR="009678ED" w:rsidRPr="001F5707" w:rsidRDefault="009678ED" w:rsidP="009678ED">
      <w:pPr>
        <w:spacing w:line="360" w:lineRule="auto"/>
        <w:ind w:firstLineChars="192" w:firstLine="461"/>
        <w:rPr>
          <w:rFonts w:ascii="宋体" w:hAnsi="宋体"/>
        </w:rPr>
      </w:pPr>
      <w:r w:rsidRPr="001F5707">
        <w:rPr>
          <w:rFonts w:ascii="宋体" w:hAnsi="宋体"/>
        </w:rPr>
        <w:t>供应商名称：</w:t>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rPr>
        <w:t>(加盖公章)</w:t>
      </w:r>
      <w:bookmarkStart w:id="16" w:name="_Toc218498604"/>
      <w:bookmarkStart w:id="17" w:name="_Toc214858838"/>
    </w:p>
    <w:p w14:paraId="3A1EE8AB" w14:textId="77777777" w:rsidR="009678ED" w:rsidRPr="001F5707" w:rsidRDefault="009678ED" w:rsidP="009678ED">
      <w:pPr>
        <w:spacing w:line="360" w:lineRule="auto"/>
        <w:ind w:firstLineChars="192" w:firstLine="461"/>
        <w:rPr>
          <w:rFonts w:ascii="宋体" w:hAnsi="宋体"/>
        </w:rPr>
      </w:pPr>
      <w:r w:rsidRPr="001F5707">
        <w:rPr>
          <w:rFonts w:ascii="宋体" w:hAnsi="宋体" w:hint="eastAsia"/>
        </w:rPr>
        <w:t>法定代表人</w:t>
      </w:r>
      <w:r w:rsidRPr="001F5707">
        <w:rPr>
          <w:rFonts w:ascii="宋体" w:hAnsi="宋体"/>
        </w:rPr>
        <w:t>或授权代表：</w:t>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u w:val="single"/>
        </w:rPr>
        <w:tab/>
      </w:r>
      <w:r w:rsidRPr="001F5707">
        <w:rPr>
          <w:rFonts w:ascii="宋体" w:hAnsi="宋体"/>
        </w:rPr>
        <w:t>（签字）</w:t>
      </w:r>
      <w:bookmarkStart w:id="18" w:name="_Toc182275999"/>
      <w:bookmarkStart w:id="19" w:name="_Toc182649854"/>
      <w:bookmarkStart w:id="20" w:name="_Toc182649373"/>
      <w:bookmarkStart w:id="21" w:name="_Toc182711699"/>
      <w:bookmarkStart w:id="22" w:name="_Toc182648593"/>
      <w:bookmarkStart w:id="23" w:name="_Toc182726217"/>
      <w:bookmarkStart w:id="24" w:name="_Toc182649182"/>
      <w:bookmarkStart w:id="25" w:name="_Toc182044591"/>
      <w:bookmarkStart w:id="26" w:name="_Toc182648595"/>
      <w:bookmarkStart w:id="27" w:name="_Toc182276000"/>
      <w:bookmarkStart w:id="28" w:name="_Toc182042699"/>
      <w:bookmarkStart w:id="29" w:name="_Toc182712008"/>
      <w:bookmarkStart w:id="30" w:name="_Toc182042572"/>
      <w:bookmarkStart w:id="31" w:name="_Toc182648594"/>
      <w:bookmarkStart w:id="32" w:name="_Toc182042571"/>
      <w:bookmarkStart w:id="33" w:name="_Toc182711701"/>
      <w:bookmarkStart w:id="34" w:name="_Toc182711696"/>
      <w:bookmarkStart w:id="35" w:name="_Toc182042570"/>
      <w:bookmarkStart w:id="36" w:name="_Toc182712005"/>
      <w:bookmarkStart w:id="37" w:name="_Toc182711689"/>
      <w:bookmarkStart w:id="38" w:name="_Toc182649855"/>
      <w:bookmarkStart w:id="39" w:name="_Toc182276001"/>
      <w:bookmarkStart w:id="40" w:name="_Toc182649847"/>
      <w:bookmarkStart w:id="41" w:name="_Toc182711999"/>
      <w:bookmarkStart w:id="42" w:name="_Toc182649375"/>
      <w:bookmarkStart w:id="43" w:name="_Toc182649364"/>
      <w:bookmarkStart w:id="44" w:name="_Toc182044583"/>
      <w:bookmarkStart w:id="45" w:name="_Toc182712010"/>
      <w:bookmarkStart w:id="46" w:name="_Toc182648583"/>
      <w:bookmarkStart w:id="47" w:name="_Toc182044593"/>
      <w:bookmarkStart w:id="48" w:name="_Toc182649366"/>
      <w:bookmarkStart w:id="49" w:name="_Toc182275989"/>
      <w:bookmarkStart w:id="50" w:name="_Toc182649172"/>
      <w:bookmarkStart w:id="51" w:name="_Toc182726212"/>
      <w:bookmarkStart w:id="52" w:name="_Toc182726220"/>
      <w:bookmarkStart w:id="53" w:name="_Toc182649184"/>
      <w:bookmarkStart w:id="54" w:name="_Toc182726221"/>
      <w:bookmarkStart w:id="55" w:name="_Toc182044581"/>
      <w:bookmarkStart w:id="56" w:name="_Toc182649363"/>
      <w:bookmarkStart w:id="57" w:name="_Toc182042560"/>
      <w:bookmarkStart w:id="58" w:name="_Toc182711700"/>
      <w:bookmarkStart w:id="59" w:name="_Toc182712009"/>
      <w:bookmarkStart w:id="60" w:name="_Toc182042701"/>
      <w:bookmarkStart w:id="61" w:name="_Toc182042700"/>
      <w:bookmarkStart w:id="62" w:name="_Toc182044592"/>
      <w:bookmarkStart w:id="63" w:name="_Toc182649844"/>
      <w:bookmarkStart w:id="64" w:name="_Toc182649374"/>
      <w:bookmarkStart w:id="65" w:name="_Toc182649183"/>
      <w:bookmarkStart w:id="66" w:name="_Toc182726222"/>
      <w:bookmarkStart w:id="67" w:name="_Toc182042689"/>
      <w:bookmarkStart w:id="68" w:name="_Toc182649856"/>
      <w:bookmarkStart w:id="69" w:name="_Toc182042692"/>
      <w:bookmarkStart w:id="70" w:name="_Toc182649173"/>
      <w:bookmarkStart w:id="71" w:name="_Toc182649175"/>
      <w:bookmarkStart w:id="72" w:name="_Toc182649846"/>
      <w:bookmarkStart w:id="73" w:name="_Toc182042690"/>
      <w:bookmarkStart w:id="74" w:name="_Toc182649365"/>
      <w:bookmarkStart w:id="75" w:name="_Toc182726210"/>
      <w:bookmarkStart w:id="76" w:name="_Toc182044584"/>
      <w:bookmarkStart w:id="77" w:name="_Toc182042691"/>
      <w:bookmarkStart w:id="78" w:name="_Toc182648585"/>
      <w:bookmarkStart w:id="79" w:name="_Toc182711690"/>
      <w:bookmarkStart w:id="80" w:name="_Toc182044582"/>
      <w:bookmarkStart w:id="81" w:name="_Toc182649174"/>
      <w:bookmarkStart w:id="82" w:name="_Toc182042562"/>
      <w:bookmarkStart w:id="83" w:name="_Toc182712000"/>
      <w:bookmarkStart w:id="84" w:name="_Toc182042563"/>
      <w:bookmarkStart w:id="85" w:name="_Toc182275992"/>
      <w:bookmarkStart w:id="86" w:name="_Toc182648586"/>
      <w:bookmarkStart w:id="87" w:name="_Toc182726213"/>
      <w:bookmarkStart w:id="88" w:name="_Toc182712002"/>
      <w:bookmarkStart w:id="89" w:name="_Toc182275990"/>
      <w:bookmarkStart w:id="90" w:name="_Toc182042561"/>
      <w:bookmarkStart w:id="91" w:name="_Toc182711691"/>
      <w:bookmarkStart w:id="92" w:name="_Toc182711998"/>
      <w:bookmarkStart w:id="93" w:name="_Toc182649368"/>
      <w:bookmarkStart w:id="94" w:name="_Toc182275991"/>
      <w:bookmarkStart w:id="95" w:name="_Toc182726214"/>
      <w:bookmarkStart w:id="96" w:name="_Toc182726211"/>
      <w:bookmarkStart w:id="97" w:name="_Toc182649845"/>
      <w:bookmarkStart w:id="98" w:name="_Toc182648588"/>
      <w:bookmarkStart w:id="99" w:name="_Toc182711693"/>
      <w:bookmarkStart w:id="100" w:name="_Toc182648584"/>
      <w:bookmarkStart w:id="101" w:name="_Toc182649849"/>
      <w:bookmarkStart w:id="102" w:name="_Toc182712001"/>
      <w:bookmarkStart w:id="103" w:name="_Toc182044586"/>
      <w:bookmarkStart w:id="104" w:name="_Toc182044587"/>
      <w:bookmarkStart w:id="105" w:name="_Toc182712003"/>
      <w:bookmarkStart w:id="106" w:name="_Toc182649176"/>
      <w:bookmarkStart w:id="107" w:name="_Toc182042694"/>
      <w:bookmarkStart w:id="108" w:name="_Toc182648587"/>
      <w:bookmarkStart w:id="109" w:name="_Toc182042693"/>
      <w:bookmarkStart w:id="110" w:name="_Toc182711695"/>
      <w:bookmarkStart w:id="111" w:name="_Toc182275996"/>
      <w:bookmarkStart w:id="112" w:name="_Toc182042695"/>
      <w:bookmarkStart w:id="113" w:name="_Toc182711692"/>
      <w:bookmarkStart w:id="114" w:name="_Toc182275995"/>
      <w:bookmarkStart w:id="115" w:name="_Toc182649178"/>
      <w:bookmarkStart w:id="116" w:name="_Toc182649367"/>
      <w:bookmarkStart w:id="117" w:name="_Toc182648589"/>
      <w:bookmarkStart w:id="118" w:name="_Toc182726215"/>
      <w:bookmarkStart w:id="119" w:name="_Toc182042565"/>
      <w:bookmarkStart w:id="120" w:name="_Toc182649369"/>
      <w:bookmarkStart w:id="121" w:name="_Toc182042566"/>
      <w:bookmarkStart w:id="122" w:name="_Toc182044585"/>
      <w:bookmarkStart w:id="123" w:name="_Toc182649179"/>
      <w:bookmarkStart w:id="124" w:name="_Toc182649177"/>
      <w:bookmarkStart w:id="125" w:name="_Toc182275993"/>
      <w:bookmarkStart w:id="126" w:name="_Toc182042567"/>
      <w:bookmarkStart w:id="127" w:name="_Toc182275994"/>
      <w:bookmarkStart w:id="128" w:name="_Toc182042564"/>
      <w:bookmarkStart w:id="129" w:name="_Toc182649848"/>
      <w:bookmarkStart w:id="130" w:name="_Toc182044588"/>
      <w:bookmarkStart w:id="131" w:name="_Toc182711694"/>
      <w:bookmarkStart w:id="132" w:name="_Toc182649851"/>
      <w:bookmarkStart w:id="133" w:name="_Toc182649370"/>
      <w:bookmarkStart w:id="134" w:name="_Toc182712004"/>
      <w:bookmarkStart w:id="135" w:name="_Toc182726216"/>
      <w:bookmarkStart w:id="136" w:name="_Toc182042696"/>
      <w:bookmarkStart w:id="137" w:name="_Toc182649850"/>
      <w:bookmarkStart w:id="138" w:name="_Toc1826485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ED0A902" w14:textId="77777777" w:rsidR="009678ED" w:rsidRPr="001F5707" w:rsidRDefault="009678ED" w:rsidP="009678ED">
      <w:pPr>
        <w:spacing w:line="360" w:lineRule="auto"/>
        <w:ind w:firstLineChars="192" w:firstLine="461"/>
        <w:rPr>
          <w:rFonts w:ascii="宋体" w:hAnsi="宋体"/>
        </w:rPr>
      </w:pPr>
      <w:r w:rsidRPr="001F5707">
        <w:rPr>
          <w:rFonts w:ascii="宋体" w:hAnsi="宋体"/>
        </w:rPr>
        <w:t>日期：年月日</w:t>
      </w:r>
    </w:p>
    <w:p w14:paraId="35F0971B" w14:textId="77777777" w:rsidR="009678ED" w:rsidRPr="001F5707" w:rsidRDefault="009678ED" w:rsidP="009678ED">
      <w:pPr>
        <w:pStyle w:val="af1"/>
        <w:jc w:val="center"/>
        <w:rPr>
          <w:rFonts w:hAnsi="宋体" w:hint="default"/>
          <w:b/>
          <w:sz w:val="24"/>
          <w:szCs w:val="24"/>
        </w:rPr>
      </w:pPr>
      <w:r w:rsidRPr="001F5707">
        <w:rPr>
          <w:rFonts w:hAnsi="宋体"/>
        </w:rPr>
        <w:br w:type="page"/>
      </w:r>
      <w:r w:rsidRPr="001F5707">
        <w:rPr>
          <w:rFonts w:hAnsi="宋体"/>
          <w:b/>
          <w:sz w:val="24"/>
          <w:szCs w:val="24"/>
        </w:rPr>
        <w:lastRenderedPageBreak/>
        <w:t>九、报价组成因素（参与响应的货物清单</w:t>
      </w:r>
      <w:r>
        <w:rPr>
          <w:rFonts w:hAnsi="宋体"/>
          <w:b/>
          <w:sz w:val="24"/>
          <w:szCs w:val="24"/>
        </w:rPr>
        <w:t>、产品彩页、技术白皮书等</w:t>
      </w:r>
      <w:r w:rsidRPr="001F5707">
        <w:rPr>
          <w:rFonts w:hAnsi="宋体"/>
          <w:b/>
          <w:sz w:val="24"/>
          <w:szCs w:val="24"/>
        </w:rPr>
        <w:t>）</w:t>
      </w:r>
    </w:p>
    <w:p w14:paraId="69E1B76E" w14:textId="77777777" w:rsidR="009678ED" w:rsidRPr="001F5707" w:rsidRDefault="009678ED" w:rsidP="009678ED">
      <w:pPr>
        <w:spacing w:line="360" w:lineRule="auto"/>
        <w:ind w:firstLineChars="192" w:firstLine="461"/>
        <w:rPr>
          <w:rFonts w:ascii="宋体" w:hAnsi="宋体"/>
        </w:rPr>
      </w:pPr>
    </w:p>
    <w:p w14:paraId="1346E1E3" w14:textId="77777777" w:rsidR="009678ED" w:rsidRPr="001F5707" w:rsidRDefault="009678ED" w:rsidP="009678ED">
      <w:pPr>
        <w:spacing w:line="360" w:lineRule="auto"/>
        <w:ind w:firstLineChars="192" w:firstLine="461"/>
        <w:rPr>
          <w:rFonts w:ascii="宋体" w:hAnsi="宋体"/>
        </w:rPr>
      </w:pPr>
      <w:r w:rsidRPr="001F5707">
        <w:rPr>
          <w:rFonts w:ascii="宋体" w:hAnsi="宋体" w:hint="eastAsia"/>
        </w:rPr>
        <w:t>格式自拟</w:t>
      </w:r>
    </w:p>
    <w:p w14:paraId="21547CA9" w14:textId="77777777" w:rsidR="009678ED" w:rsidRPr="001F5707" w:rsidRDefault="009678ED" w:rsidP="009678ED">
      <w:pPr>
        <w:spacing w:line="360" w:lineRule="auto"/>
        <w:ind w:firstLineChars="192" w:firstLine="461"/>
        <w:rPr>
          <w:rFonts w:ascii="宋体" w:hAnsi="宋体"/>
        </w:rPr>
      </w:pPr>
    </w:p>
    <w:p w14:paraId="413F25E7" w14:textId="77777777" w:rsidR="009678ED" w:rsidRPr="001F5707" w:rsidRDefault="009678ED" w:rsidP="009678ED">
      <w:pPr>
        <w:spacing w:line="360" w:lineRule="auto"/>
        <w:ind w:firstLineChars="192" w:firstLine="461"/>
        <w:rPr>
          <w:rFonts w:ascii="宋体" w:hAnsi="宋体"/>
        </w:rPr>
      </w:pPr>
    </w:p>
    <w:p w14:paraId="2E9DE5D6" w14:textId="77777777" w:rsidR="009678ED" w:rsidRPr="001F5707" w:rsidRDefault="009678ED" w:rsidP="009678ED">
      <w:pPr>
        <w:spacing w:line="360" w:lineRule="auto"/>
        <w:ind w:firstLineChars="192" w:firstLine="461"/>
        <w:rPr>
          <w:rFonts w:ascii="宋体" w:hAnsi="宋体"/>
        </w:rPr>
      </w:pPr>
    </w:p>
    <w:p w14:paraId="7A871130" w14:textId="77777777" w:rsidR="009678ED" w:rsidRPr="001F5707" w:rsidRDefault="009678ED" w:rsidP="009678ED">
      <w:pPr>
        <w:spacing w:line="360" w:lineRule="auto"/>
        <w:ind w:firstLineChars="192" w:firstLine="461"/>
        <w:rPr>
          <w:rFonts w:ascii="宋体" w:hAnsi="宋体"/>
        </w:rPr>
      </w:pPr>
    </w:p>
    <w:p w14:paraId="2AAB6576" w14:textId="77777777" w:rsidR="009678ED" w:rsidRPr="001F5707" w:rsidRDefault="009678ED" w:rsidP="009678ED">
      <w:pPr>
        <w:spacing w:line="360" w:lineRule="auto"/>
        <w:ind w:firstLineChars="192" w:firstLine="461"/>
        <w:rPr>
          <w:rFonts w:ascii="宋体" w:hAnsi="宋体"/>
        </w:rPr>
      </w:pPr>
    </w:p>
    <w:p w14:paraId="0C601FA2" w14:textId="77777777" w:rsidR="009678ED" w:rsidRPr="001F5707" w:rsidRDefault="009678ED" w:rsidP="009678ED">
      <w:pPr>
        <w:spacing w:line="360" w:lineRule="auto"/>
        <w:ind w:firstLineChars="192" w:firstLine="461"/>
        <w:rPr>
          <w:rFonts w:ascii="宋体" w:hAnsi="宋体"/>
        </w:rPr>
      </w:pPr>
    </w:p>
    <w:p w14:paraId="5EAA536E" w14:textId="77777777" w:rsidR="009678ED" w:rsidRPr="001F5707" w:rsidRDefault="009678ED" w:rsidP="009678ED">
      <w:pPr>
        <w:spacing w:line="360" w:lineRule="auto"/>
        <w:ind w:firstLineChars="192" w:firstLine="461"/>
        <w:rPr>
          <w:rFonts w:ascii="宋体" w:hAnsi="宋体"/>
        </w:rPr>
      </w:pPr>
    </w:p>
    <w:p w14:paraId="474F8B09" w14:textId="77777777" w:rsidR="009678ED" w:rsidRPr="001F5707" w:rsidRDefault="009678ED" w:rsidP="009678ED">
      <w:pPr>
        <w:spacing w:line="360" w:lineRule="auto"/>
        <w:ind w:firstLineChars="192" w:firstLine="461"/>
        <w:rPr>
          <w:rFonts w:ascii="宋体" w:hAnsi="宋体"/>
        </w:rPr>
      </w:pPr>
    </w:p>
    <w:p w14:paraId="5195BD92" w14:textId="77777777" w:rsidR="009678ED" w:rsidRPr="001F5707" w:rsidRDefault="009678ED" w:rsidP="009678ED">
      <w:pPr>
        <w:spacing w:line="360" w:lineRule="auto"/>
        <w:ind w:firstLineChars="192" w:firstLine="461"/>
        <w:rPr>
          <w:rFonts w:ascii="宋体" w:hAnsi="宋体"/>
        </w:rPr>
      </w:pPr>
    </w:p>
    <w:p w14:paraId="78967A0E" w14:textId="77777777" w:rsidR="009678ED" w:rsidRPr="001F5707" w:rsidRDefault="009678ED" w:rsidP="009678ED">
      <w:pPr>
        <w:spacing w:line="360" w:lineRule="auto"/>
        <w:ind w:firstLineChars="192" w:firstLine="461"/>
        <w:rPr>
          <w:rFonts w:ascii="宋体" w:hAnsi="宋体"/>
        </w:rPr>
      </w:pPr>
    </w:p>
    <w:p w14:paraId="3FD55A21" w14:textId="77777777" w:rsidR="009678ED" w:rsidRPr="001F5707" w:rsidRDefault="009678ED" w:rsidP="009678ED">
      <w:pPr>
        <w:spacing w:line="360" w:lineRule="auto"/>
        <w:ind w:firstLineChars="192" w:firstLine="461"/>
        <w:rPr>
          <w:rFonts w:ascii="宋体" w:hAnsi="宋体"/>
        </w:rPr>
      </w:pPr>
    </w:p>
    <w:p w14:paraId="76EF8551" w14:textId="77777777" w:rsidR="009678ED" w:rsidRPr="001F5707" w:rsidRDefault="009678ED" w:rsidP="009678ED">
      <w:pPr>
        <w:spacing w:line="360" w:lineRule="auto"/>
        <w:ind w:firstLineChars="192" w:firstLine="461"/>
        <w:rPr>
          <w:rFonts w:ascii="宋体" w:hAnsi="宋体"/>
        </w:rPr>
      </w:pPr>
    </w:p>
    <w:p w14:paraId="5DDA72C1" w14:textId="77777777" w:rsidR="009678ED" w:rsidRPr="001F5707" w:rsidRDefault="009678ED" w:rsidP="009678ED">
      <w:pPr>
        <w:spacing w:line="360" w:lineRule="auto"/>
        <w:ind w:firstLineChars="192" w:firstLine="461"/>
        <w:rPr>
          <w:rFonts w:ascii="宋体" w:hAnsi="宋体"/>
        </w:rPr>
      </w:pPr>
    </w:p>
    <w:p w14:paraId="2071398C" w14:textId="77777777" w:rsidR="009678ED" w:rsidRPr="001F5707" w:rsidRDefault="009678ED" w:rsidP="009678ED">
      <w:pPr>
        <w:spacing w:line="360" w:lineRule="auto"/>
        <w:ind w:firstLineChars="192" w:firstLine="461"/>
        <w:rPr>
          <w:rFonts w:ascii="宋体" w:hAnsi="宋体"/>
        </w:rPr>
      </w:pPr>
    </w:p>
    <w:p w14:paraId="32B964C3" w14:textId="77777777" w:rsidR="009678ED" w:rsidRPr="001F5707" w:rsidRDefault="009678ED" w:rsidP="009678ED">
      <w:pPr>
        <w:spacing w:line="360" w:lineRule="auto"/>
        <w:ind w:firstLineChars="192" w:firstLine="461"/>
        <w:rPr>
          <w:rFonts w:ascii="宋体" w:hAnsi="宋体"/>
        </w:rPr>
      </w:pPr>
    </w:p>
    <w:p w14:paraId="0D5B4976" w14:textId="77777777" w:rsidR="009678ED" w:rsidRPr="001F5707" w:rsidRDefault="009678ED" w:rsidP="009678ED">
      <w:pPr>
        <w:spacing w:line="360" w:lineRule="auto"/>
        <w:ind w:firstLineChars="192" w:firstLine="461"/>
        <w:rPr>
          <w:rFonts w:ascii="宋体" w:hAnsi="宋体"/>
        </w:rPr>
      </w:pPr>
    </w:p>
    <w:p w14:paraId="021DE553" w14:textId="77777777" w:rsidR="009678ED" w:rsidRPr="001F5707" w:rsidRDefault="009678ED" w:rsidP="009678ED">
      <w:pPr>
        <w:spacing w:line="360" w:lineRule="auto"/>
        <w:ind w:firstLineChars="192" w:firstLine="461"/>
        <w:rPr>
          <w:rFonts w:ascii="宋体" w:hAnsi="宋体"/>
        </w:rPr>
      </w:pPr>
    </w:p>
    <w:p w14:paraId="4FF35022" w14:textId="77777777" w:rsidR="009678ED" w:rsidRPr="001F5707" w:rsidRDefault="009678ED" w:rsidP="009678ED">
      <w:pPr>
        <w:spacing w:line="360" w:lineRule="auto"/>
        <w:ind w:firstLineChars="192" w:firstLine="461"/>
        <w:rPr>
          <w:rFonts w:ascii="宋体" w:hAnsi="宋体"/>
        </w:rPr>
      </w:pPr>
    </w:p>
    <w:p w14:paraId="4455FDEC" w14:textId="77777777" w:rsidR="009678ED" w:rsidRPr="001F5707" w:rsidRDefault="009678ED" w:rsidP="009678ED">
      <w:pPr>
        <w:spacing w:line="360" w:lineRule="auto"/>
        <w:ind w:firstLineChars="192" w:firstLine="461"/>
        <w:rPr>
          <w:rFonts w:ascii="宋体" w:hAnsi="宋体"/>
        </w:rPr>
      </w:pPr>
    </w:p>
    <w:p w14:paraId="31FB21D9" w14:textId="77777777" w:rsidR="009678ED" w:rsidRPr="001F5707" w:rsidRDefault="009678ED" w:rsidP="009678ED">
      <w:pPr>
        <w:spacing w:line="360" w:lineRule="auto"/>
        <w:ind w:firstLineChars="192" w:firstLine="461"/>
        <w:rPr>
          <w:rFonts w:ascii="宋体" w:hAnsi="宋体"/>
        </w:rPr>
      </w:pPr>
    </w:p>
    <w:p w14:paraId="0A4E56E1" w14:textId="77777777" w:rsidR="009678ED" w:rsidRPr="001F5707" w:rsidRDefault="009678ED" w:rsidP="009678ED">
      <w:pPr>
        <w:spacing w:line="360" w:lineRule="auto"/>
        <w:ind w:firstLineChars="192" w:firstLine="461"/>
        <w:rPr>
          <w:rFonts w:ascii="宋体" w:hAnsi="宋体"/>
        </w:rPr>
      </w:pPr>
    </w:p>
    <w:p w14:paraId="7A67AF6E" w14:textId="77777777" w:rsidR="009678ED" w:rsidRPr="001F5707" w:rsidRDefault="009678ED" w:rsidP="009678ED">
      <w:pPr>
        <w:spacing w:line="360" w:lineRule="auto"/>
        <w:ind w:firstLineChars="192" w:firstLine="461"/>
        <w:rPr>
          <w:rFonts w:ascii="宋体" w:hAnsi="宋体"/>
        </w:rPr>
      </w:pPr>
    </w:p>
    <w:p w14:paraId="76C209EA" w14:textId="77777777" w:rsidR="009678ED" w:rsidRPr="001F5707" w:rsidRDefault="009678ED" w:rsidP="009678ED">
      <w:pPr>
        <w:spacing w:line="360" w:lineRule="auto"/>
        <w:ind w:firstLineChars="192" w:firstLine="461"/>
        <w:rPr>
          <w:rFonts w:ascii="宋体" w:hAnsi="宋体"/>
        </w:rPr>
      </w:pPr>
    </w:p>
    <w:p w14:paraId="0D035910" w14:textId="77777777" w:rsidR="009678ED" w:rsidRPr="001F5707" w:rsidRDefault="009678ED" w:rsidP="009678ED">
      <w:pPr>
        <w:spacing w:line="360" w:lineRule="auto"/>
        <w:ind w:firstLineChars="192" w:firstLine="461"/>
        <w:rPr>
          <w:rFonts w:ascii="宋体" w:hAnsi="宋体"/>
        </w:rPr>
      </w:pPr>
    </w:p>
    <w:p w14:paraId="547C6273" w14:textId="77777777" w:rsidR="009678ED" w:rsidRPr="001F5707" w:rsidRDefault="009678ED" w:rsidP="009678ED">
      <w:pPr>
        <w:spacing w:line="360" w:lineRule="auto"/>
        <w:ind w:firstLineChars="192" w:firstLine="461"/>
        <w:rPr>
          <w:rFonts w:ascii="宋体" w:hAnsi="宋体"/>
        </w:rPr>
      </w:pPr>
    </w:p>
    <w:p w14:paraId="42D9B2FD" w14:textId="77777777" w:rsidR="009678ED" w:rsidRPr="001F5707" w:rsidRDefault="009678ED" w:rsidP="009678ED">
      <w:pPr>
        <w:spacing w:line="360" w:lineRule="auto"/>
        <w:ind w:firstLineChars="192" w:firstLine="461"/>
        <w:rPr>
          <w:rFonts w:ascii="宋体" w:hAnsi="宋体"/>
        </w:rPr>
      </w:pPr>
    </w:p>
    <w:p w14:paraId="34B46C40" w14:textId="77777777" w:rsidR="009678ED" w:rsidRPr="001F5707" w:rsidRDefault="009678ED" w:rsidP="009678ED">
      <w:pPr>
        <w:spacing w:line="360" w:lineRule="auto"/>
        <w:ind w:firstLineChars="192" w:firstLine="463"/>
        <w:jc w:val="center"/>
        <w:rPr>
          <w:rFonts w:hAnsi="宋体"/>
          <w:b/>
        </w:rPr>
      </w:pPr>
      <w:r w:rsidRPr="001F5707">
        <w:rPr>
          <w:rFonts w:hAnsi="宋体" w:hint="eastAsia"/>
          <w:b/>
        </w:rPr>
        <w:lastRenderedPageBreak/>
        <w:t>十</w:t>
      </w:r>
      <w:r w:rsidRPr="001F5707">
        <w:rPr>
          <w:rFonts w:hAnsi="宋体"/>
          <w:b/>
        </w:rPr>
        <w:t>、</w:t>
      </w:r>
      <w:r w:rsidRPr="001F5707">
        <w:rPr>
          <w:rFonts w:hAnsi="宋体" w:hint="eastAsia"/>
          <w:b/>
        </w:rPr>
        <w:t>供应商认为在其他方面有必要说明的事项</w:t>
      </w:r>
    </w:p>
    <w:p w14:paraId="08A9B303" w14:textId="77777777" w:rsidR="009678ED" w:rsidRPr="001F5707" w:rsidRDefault="009678ED" w:rsidP="009678ED">
      <w:pPr>
        <w:spacing w:line="360" w:lineRule="auto"/>
        <w:ind w:firstLineChars="192" w:firstLine="461"/>
        <w:rPr>
          <w:rFonts w:ascii="宋体" w:hAnsi="宋体"/>
        </w:rPr>
      </w:pPr>
    </w:p>
    <w:p w14:paraId="714532CF" w14:textId="77777777" w:rsidR="009678ED" w:rsidRPr="001F5707" w:rsidRDefault="009678ED" w:rsidP="009678ED">
      <w:pPr>
        <w:spacing w:line="360" w:lineRule="auto"/>
        <w:ind w:firstLineChars="192" w:firstLine="461"/>
        <w:rPr>
          <w:rFonts w:ascii="宋体" w:hAnsi="宋体"/>
        </w:rPr>
      </w:pPr>
      <w:r w:rsidRPr="001F5707">
        <w:rPr>
          <w:rFonts w:ascii="宋体" w:hAnsi="宋体" w:hint="eastAsia"/>
        </w:rPr>
        <w:t>供应商在参加本项目磋商中根据磋商文件的要求认为需要说明的事项，但不作为评审依据。如没有说明事项，此项可忽略。（格式可自定）</w:t>
      </w:r>
    </w:p>
    <w:p w14:paraId="06BB1C4C" w14:textId="77777777" w:rsidR="009678ED" w:rsidRPr="001F5707" w:rsidRDefault="009678ED" w:rsidP="009678ED">
      <w:pPr>
        <w:pStyle w:val="af1"/>
        <w:rPr>
          <w:rFonts w:hAnsi="宋体" w:hint="default"/>
          <w:b/>
        </w:rPr>
      </w:pPr>
    </w:p>
    <w:p w14:paraId="53395511" w14:textId="77777777" w:rsidR="009678ED" w:rsidRPr="001F5707" w:rsidRDefault="009678ED" w:rsidP="009678ED">
      <w:pPr>
        <w:spacing w:line="360" w:lineRule="auto"/>
        <w:ind w:leftChars="114" w:left="274"/>
        <w:rPr>
          <w:rFonts w:ascii="宋体" w:hAnsi="宋体"/>
          <w:b/>
        </w:rPr>
      </w:pPr>
    </w:p>
    <w:p w14:paraId="598155A0" w14:textId="77777777" w:rsidR="009678ED" w:rsidRPr="001F5707" w:rsidRDefault="009678ED" w:rsidP="009678ED">
      <w:pPr>
        <w:spacing w:line="360" w:lineRule="auto"/>
        <w:ind w:leftChars="114" w:left="274"/>
        <w:rPr>
          <w:rFonts w:ascii="宋体" w:hAnsi="宋体"/>
          <w:b/>
        </w:rPr>
      </w:pPr>
    </w:p>
    <w:p w14:paraId="51BEBCE8" w14:textId="77777777" w:rsidR="009678ED" w:rsidRPr="001F5707" w:rsidRDefault="009678ED" w:rsidP="009678ED">
      <w:pPr>
        <w:spacing w:line="360" w:lineRule="auto"/>
        <w:ind w:leftChars="114" w:left="274"/>
        <w:rPr>
          <w:rFonts w:ascii="宋体" w:hAnsi="宋体"/>
          <w:b/>
        </w:rPr>
      </w:pPr>
    </w:p>
    <w:p w14:paraId="1D61EBB2" w14:textId="77777777" w:rsidR="009678ED" w:rsidRPr="001F5707" w:rsidRDefault="009678ED" w:rsidP="009678ED">
      <w:pPr>
        <w:spacing w:line="360" w:lineRule="auto"/>
        <w:ind w:leftChars="114" w:left="274"/>
        <w:rPr>
          <w:rFonts w:ascii="宋体" w:hAnsi="宋体"/>
          <w:b/>
        </w:rPr>
      </w:pPr>
    </w:p>
    <w:p w14:paraId="509BD638" w14:textId="77777777" w:rsidR="009678ED" w:rsidRPr="001F5707" w:rsidRDefault="009678ED" w:rsidP="009678ED">
      <w:pPr>
        <w:spacing w:line="360" w:lineRule="auto"/>
        <w:ind w:leftChars="114" w:left="274"/>
        <w:rPr>
          <w:rFonts w:ascii="宋体" w:hAnsi="宋体"/>
          <w:b/>
        </w:rPr>
      </w:pPr>
    </w:p>
    <w:p w14:paraId="0575F1EC" w14:textId="77777777" w:rsidR="009678ED" w:rsidRPr="001F5707" w:rsidRDefault="009678ED" w:rsidP="009678ED">
      <w:pPr>
        <w:spacing w:line="360" w:lineRule="auto"/>
        <w:ind w:leftChars="114" w:left="274"/>
        <w:rPr>
          <w:rFonts w:ascii="宋体" w:hAnsi="宋体"/>
          <w:b/>
        </w:rPr>
      </w:pPr>
    </w:p>
    <w:p w14:paraId="18CE9A77" w14:textId="77777777" w:rsidR="009678ED" w:rsidRPr="001F5707" w:rsidRDefault="009678ED" w:rsidP="009678ED">
      <w:pPr>
        <w:spacing w:line="360" w:lineRule="auto"/>
        <w:ind w:leftChars="114" w:left="274"/>
        <w:rPr>
          <w:rFonts w:ascii="宋体" w:hAnsi="宋体"/>
          <w:b/>
        </w:rPr>
      </w:pPr>
    </w:p>
    <w:p w14:paraId="490895C1" w14:textId="77777777" w:rsidR="009678ED" w:rsidRPr="001F5707" w:rsidRDefault="009678ED" w:rsidP="009678ED">
      <w:pPr>
        <w:spacing w:line="360" w:lineRule="auto"/>
        <w:ind w:leftChars="114" w:left="274"/>
        <w:rPr>
          <w:rFonts w:ascii="宋体" w:hAnsi="宋体"/>
          <w:b/>
        </w:rPr>
      </w:pPr>
    </w:p>
    <w:p w14:paraId="6965F4BD" w14:textId="77777777" w:rsidR="009678ED" w:rsidRPr="001F5707" w:rsidRDefault="009678ED" w:rsidP="009678ED">
      <w:pPr>
        <w:spacing w:line="360" w:lineRule="auto"/>
        <w:ind w:leftChars="114" w:left="274"/>
        <w:rPr>
          <w:rFonts w:ascii="宋体" w:hAnsi="宋体"/>
          <w:b/>
        </w:rPr>
      </w:pPr>
    </w:p>
    <w:p w14:paraId="076AD885" w14:textId="77777777" w:rsidR="009678ED" w:rsidRPr="001F5707" w:rsidRDefault="009678ED" w:rsidP="009678ED">
      <w:pPr>
        <w:spacing w:line="360" w:lineRule="auto"/>
        <w:ind w:leftChars="114" w:left="274"/>
        <w:rPr>
          <w:rFonts w:ascii="宋体" w:hAnsi="宋体"/>
          <w:b/>
        </w:rPr>
      </w:pPr>
    </w:p>
    <w:p w14:paraId="29012256" w14:textId="77777777" w:rsidR="009678ED" w:rsidRPr="001F5707" w:rsidRDefault="009678ED" w:rsidP="009678ED">
      <w:pPr>
        <w:spacing w:line="360" w:lineRule="auto"/>
        <w:ind w:leftChars="114" w:left="274"/>
        <w:rPr>
          <w:rFonts w:ascii="宋体" w:hAnsi="宋体"/>
          <w:b/>
        </w:rPr>
      </w:pPr>
    </w:p>
    <w:p w14:paraId="2B8F03AD" w14:textId="77777777" w:rsidR="009678ED" w:rsidRPr="001F5707" w:rsidRDefault="009678ED" w:rsidP="009678ED">
      <w:pPr>
        <w:spacing w:line="360" w:lineRule="auto"/>
        <w:ind w:leftChars="114" w:left="274"/>
        <w:rPr>
          <w:rFonts w:ascii="宋体" w:hAnsi="宋体"/>
          <w:b/>
        </w:rPr>
      </w:pPr>
    </w:p>
    <w:p w14:paraId="288CD3CC" w14:textId="77777777" w:rsidR="009678ED" w:rsidRPr="001F5707" w:rsidRDefault="009678ED" w:rsidP="009678ED">
      <w:pPr>
        <w:spacing w:line="360" w:lineRule="auto"/>
        <w:ind w:leftChars="114" w:left="274"/>
        <w:rPr>
          <w:rFonts w:ascii="宋体" w:hAnsi="宋体"/>
          <w:b/>
        </w:rPr>
      </w:pPr>
    </w:p>
    <w:p w14:paraId="3DA60BAE" w14:textId="77777777" w:rsidR="009678ED" w:rsidRPr="001F5707" w:rsidRDefault="009678ED" w:rsidP="009678ED">
      <w:pPr>
        <w:spacing w:line="360" w:lineRule="auto"/>
        <w:ind w:leftChars="114" w:left="274"/>
        <w:rPr>
          <w:rFonts w:ascii="宋体" w:hAnsi="宋体"/>
          <w:b/>
        </w:rPr>
      </w:pPr>
    </w:p>
    <w:p w14:paraId="261AF27F" w14:textId="77777777" w:rsidR="009678ED" w:rsidRPr="001F5707" w:rsidRDefault="009678ED" w:rsidP="009678ED">
      <w:pPr>
        <w:spacing w:line="360" w:lineRule="auto"/>
        <w:ind w:leftChars="114" w:left="274"/>
        <w:rPr>
          <w:rFonts w:ascii="宋体" w:hAnsi="宋体"/>
          <w:b/>
        </w:rPr>
      </w:pPr>
    </w:p>
    <w:p w14:paraId="72D5B545" w14:textId="77777777" w:rsidR="009678ED" w:rsidRPr="001F5707" w:rsidRDefault="009678ED" w:rsidP="009678ED">
      <w:pPr>
        <w:spacing w:line="360" w:lineRule="auto"/>
        <w:ind w:leftChars="114" w:left="274"/>
        <w:rPr>
          <w:rFonts w:ascii="宋体" w:hAnsi="宋体"/>
          <w:b/>
        </w:rPr>
      </w:pPr>
    </w:p>
    <w:p w14:paraId="0B980EAE" w14:textId="77777777" w:rsidR="009678ED" w:rsidRPr="001F5707" w:rsidRDefault="009678ED" w:rsidP="009678ED">
      <w:pPr>
        <w:spacing w:line="360" w:lineRule="auto"/>
        <w:ind w:leftChars="114" w:left="274"/>
        <w:rPr>
          <w:rFonts w:ascii="宋体" w:hAnsi="宋体"/>
          <w:b/>
        </w:rPr>
      </w:pPr>
    </w:p>
    <w:p w14:paraId="6377F15D" w14:textId="77777777" w:rsidR="009678ED" w:rsidRPr="001F5707" w:rsidRDefault="009678ED" w:rsidP="009678ED">
      <w:pPr>
        <w:spacing w:line="360" w:lineRule="auto"/>
        <w:ind w:leftChars="114" w:left="274"/>
        <w:rPr>
          <w:rFonts w:ascii="宋体" w:hAnsi="宋体"/>
          <w:b/>
        </w:rPr>
      </w:pPr>
    </w:p>
    <w:p w14:paraId="0B7379EB" w14:textId="77777777" w:rsidR="009678ED" w:rsidRPr="001F5707" w:rsidRDefault="009678ED" w:rsidP="009678ED">
      <w:pPr>
        <w:spacing w:line="360" w:lineRule="auto"/>
        <w:ind w:leftChars="114" w:left="274"/>
        <w:rPr>
          <w:rFonts w:ascii="宋体" w:hAnsi="宋体"/>
          <w:b/>
        </w:rPr>
      </w:pPr>
    </w:p>
    <w:p w14:paraId="6818ECE2" w14:textId="77777777" w:rsidR="009678ED" w:rsidRPr="001F5707" w:rsidRDefault="009678ED" w:rsidP="009678ED">
      <w:pPr>
        <w:spacing w:line="360" w:lineRule="auto"/>
        <w:ind w:leftChars="114" w:left="274"/>
        <w:rPr>
          <w:rFonts w:ascii="宋体" w:hAnsi="宋体"/>
          <w:b/>
        </w:rPr>
      </w:pPr>
    </w:p>
    <w:p w14:paraId="1F448301" w14:textId="77777777" w:rsidR="009678ED" w:rsidRPr="001F5707" w:rsidRDefault="009678ED" w:rsidP="009678ED">
      <w:pPr>
        <w:spacing w:line="360" w:lineRule="auto"/>
        <w:ind w:leftChars="114" w:left="274"/>
        <w:rPr>
          <w:rFonts w:ascii="宋体" w:hAnsi="宋体"/>
          <w:b/>
        </w:rPr>
      </w:pPr>
    </w:p>
    <w:p w14:paraId="22627C3B" w14:textId="77777777" w:rsidR="009678ED" w:rsidRPr="001F5707" w:rsidRDefault="009678ED" w:rsidP="009678ED">
      <w:pPr>
        <w:spacing w:line="360" w:lineRule="auto"/>
        <w:ind w:leftChars="114" w:left="274"/>
        <w:rPr>
          <w:rFonts w:ascii="宋体" w:hAnsi="宋体"/>
          <w:b/>
        </w:rPr>
      </w:pPr>
    </w:p>
    <w:p w14:paraId="3744A61F" w14:textId="77777777" w:rsidR="009678ED" w:rsidRPr="001F5707" w:rsidRDefault="009678ED" w:rsidP="009678ED">
      <w:pPr>
        <w:spacing w:line="360" w:lineRule="auto"/>
        <w:ind w:leftChars="114" w:left="274"/>
        <w:rPr>
          <w:rFonts w:ascii="宋体" w:hAnsi="宋体"/>
          <w:b/>
        </w:rPr>
      </w:pPr>
    </w:p>
    <w:p w14:paraId="5FA5C010" w14:textId="77777777" w:rsidR="009678ED" w:rsidRPr="001F5707" w:rsidRDefault="009678ED" w:rsidP="009678ED">
      <w:pPr>
        <w:spacing w:line="360" w:lineRule="auto"/>
        <w:ind w:leftChars="114" w:left="274"/>
        <w:rPr>
          <w:rFonts w:ascii="宋体" w:hAnsi="宋体"/>
          <w:b/>
        </w:rPr>
      </w:pPr>
    </w:p>
    <w:p w14:paraId="74C6069E" w14:textId="77777777" w:rsidR="009678ED" w:rsidRPr="001F5707" w:rsidRDefault="009678ED" w:rsidP="009678ED">
      <w:pPr>
        <w:autoSpaceDE w:val="0"/>
        <w:autoSpaceDN w:val="0"/>
        <w:adjustRightInd w:val="0"/>
        <w:spacing w:line="400" w:lineRule="exact"/>
        <w:jc w:val="center"/>
        <w:rPr>
          <w:rFonts w:hAnsi="宋体"/>
          <w:b/>
        </w:rPr>
      </w:pPr>
      <w:r w:rsidRPr="001F5707">
        <w:rPr>
          <w:rFonts w:hAnsi="宋体" w:hint="eastAsia"/>
          <w:b/>
        </w:rPr>
        <w:lastRenderedPageBreak/>
        <w:t>十一、中小企业（监狱企业）声明函</w:t>
      </w:r>
    </w:p>
    <w:p w14:paraId="6BF8CF4F" w14:textId="77777777" w:rsidR="009678ED" w:rsidRPr="001F5707" w:rsidRDefault="009678ED" w:rsidP="009678ED">
      <w:pPr>
        <w:autoSpaceDE w:val="0"/>
        <w:autoSpaceDN w:val="0"/>
        <w:adjustRightInd w:val="0"/>
        <w:spacing w:line="400" w:lineRule="exact"/>
        <w:jc w:val="center"/>
        <w:rPr>
          <w:rFonts w:ascii="宋体" w:hAnsi="Cambria" w:cs="宋体"/>
          <w:b/>
          <w:bCs/>
          <w:sz w:val="36"/>
          <w:szCs w:val="36"/>
          <w:lang w:val="zh-CN"/>
        </w:rPr>
      </w:pPr>
    </w:p>
    <w:p w14:paraId="433609E7" w14:textId="77777777" w:rsidR="009678ED" w:rsidRPr="001F5707" w:rsidRDefault="009678ED" w:rsidP="009678ED">
      <w:pPr>
        <w:spacing w:line="360" w:lineRule="auto"/>
        <w:ind w:firstLineChars="200" w:firstLine="480"/>
        <w:rPr>
          <w:rFonts w:hAnsi="宋体"/>
        </w:rPr>
      </w:pPr>
      <w:r w:rsidRPr="001F5707">
        <w:rPr>
          <w:rFonts w:hAnsi="宋体" w:hint="eastAsia"/>
        </w:rPr>
        <w:t>本公司郑重声明，根据《政府采购促进中小企业发展暂行办法》（财库〔</w:t>
      </w:r>
      <w:r w:rsidRPr="001F5707">
        <w:rPr>
          <w:rFonts w:hAnsi="宋体" w:hint="eastAsia"/>
        </w:rPr>
        <w:t>2011</w:t>
      </w:r>
      <w:r w:rsidRPr="001F5707">
        <w:rPr>
          <w:rFonts w:hAnsi="宋体" w:hint="eastAsia"/>
        </w:rPr>
        <w:t>〕</w:t>
      </w:r>
      <w:r w:rsidRPr="001F5707">
        <w:rPr>
          <w:rFonts w:hAnsi="宋体" w:hint="eastAsia"/>
        </w:rPr>
        <w:t>181</w:t>
      </w:r>
      <w:r w:rsidRPr="001F5707">
        <w:rPr>
          <w:rFonts w:hAnsi="宋体" w:hint="eastAsia"/>
        </w:rPr>
        <w:t>号）或</w:t>
      </w:r>
      <w:r w:rsidRPr="001F5707">
        <w:rPr>
          <w:rFonts w:hAnsi="宋体" w:cs="仿宋" w:hint="eastAsia"/>
        </w:rPr>
        <w:t>《政府采购支持监狱企业发展有关问题的通知》</w:t>
      </w:r>
      <w:r w:rsidRPr="001F5707">
        <w:rPr>
          <w:rFonts w:hAnsi="宋体" w:hint="eastAsia"/>
        </w:rPr>
        <w:t>（财库〔</w:t>
      </w:r>
      <w:r w:rsidRPr="001F5707">
        <w:rPr>
          <w:rFonts w:hAnsi="宋体" w:hint="eastAsia"/>
        </w:rPr>
        <w:t>2014</w:t>
      </w:r>
      <w:r w:rsidRPr="001F5707">
        <w:rPr>
          <w:rFonts w:hAnsi="宋体" w:hint="eastAsia"/>
        </w:rPr>
        <w:t>〕</w:t>
      </w:r>
      <w:r w:rsidRPr="001F5707">
        <w:rPr>
          <w:rFonts w:hAnsi="宋体" w:hint="eastAsia"/>
        </w:rPr>
        <w:t>68</w:t>
      </w:r>
      <w:r w:rsidRPr="001F5707">
        <w:rPr>
          <w:rFonts w:hAnsi="宋体" w:hint="eastAsia"/>
        </w:rPr>
        <w:t>号）的规定，本公司为</w:t>
      </w:r>
      <w:r w:rsidRPr="001F5707">
        <w:rPr>
          <w:rFonts w:hAnsi="宋体" w:hint="eastAsia"/>
        </w:rPr>
        <w:t>______</w:t>
      </w:r>
      <w:r w:rsidRPr="001F5707">
        <w:rPr>
          <w:rFonts w:hAnsi="宋体" w:hint="eastAsia"/>
        </w:rPr>
        <w:t>（请填写：中型、小型、微型或监狱）企业。即，本公司同时满足以下条件：</w:t>
      </w:r>
      <w:r w:rsidRPr="001F5707">
        <w:rPr>
          <w:rFonts w:hAnsi="宋体" w:hint="eastAsia"/>
        </w:rPr>
        <w:br/>
      </w:r>
      <w:r w:rsidRPr="001F5707">
        <w:rPr>
          <w:rFonts w:hAnsi="宋体" w:hint="eastAsia"/>
        </w:rPr>
        <w:t xml:space="preserve">　　</w:t>
      </w:r>
      <w:r w:rsidRPr="001F5707">
        <w:rPr>
          <w:rFonts w:hAnsi="宋体" w:hint="eastAsia"/>
        </w:rPr>
        <w:t>1.</w:t>
      </w:r>
      <w:r w:rsidRPr="001F5707">
        <w:rPr>
          <w:rFonts w:hAnsi="宋体" w:hint="eastAsia"/>
        </w:rPr>
        <w:t>根据《工业和信息化部、国家统计局、国家发展和改革委员会、财政部关于印发中小企业划型标准规定的通知》（工信部联企业〔</w:t>
      </w:r>
      <w:r w:rsidRPr="001F5707">
        <w:rPr>
          <w:rFonts w:hAnsi="宋体" w:hint="eastAsia"/>
        </w:rPr>
        <w:t>2011</w:t>
      </w:r>
      <w:r w:rsidRPr="001F5707">
        <w:rPr>
          <w:rFonts w:hAnsi="宋体" w:hint="eastAsia"/>
        </w:rPr>
        <w:t>〕</w:t>
      </w:r>
      <w:r w:rsidRPr="001F5707">
        <w:rPr>
          <w:rFonts w:hAnsi="宋体" w:hint="eastAsia"/>
        </w:rPr>
        <w:t>300</w:t>
      </w:r>
      <w:r w:rsidRPr="001F5707">
        <w:rPr>
          <w:rFonts w:hAnsi="宋体" w:hint="eastAsia"/>
        </w:rPr>
        <w:t>号）或</w:t>
      </w:r>
      <w:r w:rsidRPr="001F5707">
        <w:rPr>
          <w:rFonts w:hAnsi="宋体" w:cs="仿宋" w:hint="eastAsia"/>
        </w:rPr>
        <w:t>《政府采购支持监狱企业发展有关问题的通知》</w:t>
      </w:r>
      <w:r w:rsidRPr="001F5707">
        <w:rPr>
          <w:rFonts w:hAnsi="宋体" w:hint="eastAsia"/>
        </w:rPr>
        <w:t>（财库〔</w:t>
      </w:r>
      <w:r w:rsidRPr="001F5707">
        <w:rPr>
          <w:rFonts w:hAnsi="宋体" w:hint="eastAsia"/>
        </w:rPr>
        <w:t>2014</w:t>
      </w:r>
      <w:r w:rsidRPr="001F5707">
        <w:rPr>
          <w:rFonts w:hAnsi="宋体" w:hint="eastAsia"/>
        </w:rPr>
        <w:t>〕</w:t>
      </w:r>
      <w:r w:rsidRPr="001F5707">
        <w:rPr>
          <w:rFonts w:hAnsi="宋体" w:hint="eastAsia"/>
        </w:rPr>
        <w:t>68</w:t>
      </w:r>
      <w:r w:rsidRPr="001F5707">
        <w:rPr>
          <w:rFonts w:hAnsi="宋体" w:hint="eastAsia"/>
        </w:rPr>
        <w:t>号）规定的划分标准，本公司为</w:t>
      </w:r>
      <w:r w:rsidRPr="001F5707">
        <w:rPr>
          <w:rFonts w:hAnsi="宋体" w:hint="eastAsia"/>
        </w:rPr>
        <w:t>______</w:t>
      </w:r>
      <w:r w:rsidRPr="001F5707">
        <w:rPr>
          <w:rFonts w:hAnsi="宋体" w:hint="eastAsia"/>
        </w:rPr>
        <w:t>（请填写：中型、小型、微型或监狱）企业。</w:t>
      </w:r>
      <w:r w:rsidRPr="001F5707">
        <w:rPr>
          <w:rFonts w:hAnsi="宋体" w:hint="eastAsia"/>
        </w:rPr>
        <w:br/>
      </w:r>
      <w:r w:rsidRPr="001F5707">
        <w:rPr>
          <w:rFonts w:hAnsi="宋体" w:hint="eastAsia"/>
        </w:rPr>
        <w:t xml:space="preserve">　　</w:t>
      </w:r>
      <w:r w:rsidRPr="001F5707">
        <w:rPr>
          <w:rFonts w:hAnsi="宋体" w:hint="eastAsia"/>
        </w:rPr>
        <w:t>2.</w:t>
      </w:r>
      <w:r w:rsidRPr="001F5707">
        <w:rPr>
          <w:rFonts w:hAnsi="宋体" w:hint="eastAsia"/>
        </w:rPr>
        <w:t>本公司参加</w:t>
      </w:r>
      <w:r w:rsidRPr="001F5707">
        <w:rPr>
          <w:rFonts w:hAnsi="宋体" w:hint="eastAsia"/>
        </w:rPr>
        <w:t>______</w:t>
      </w:r>
      <w:r w:rsidRPr="001F5707">
        <w:rPr>
          <w:rFonts w:hAnsi="宋体" w:hint="eastAsia"/>
        </w:rPr>
        <w:t>单位的</w:t>
      </w:r>
      <w:r w:rsidRPr="001F5707">
        <w:rPr>
          <w:rFonts w:hAnsi="宋体" w:hint="eastAsia"/>
        </w:rPr>
        <w:t>______</w:t>
      </w:r>
      <w:r w:rsidRPr="001F5707">
        <w:rPr>
          <w:rFonts w:hAnsi="宋体" w:hint="eastAsia"/>
        </w:rPr>
        <w:t>项目采购活动提供本企业制造的货物及服务，由本企业承担工程、提供服务，或者提供其他</w:t>
      </w:r>
      <w:r w:rsidRPr="001F5707">
        <w:rPr>
          <w:rFonts w:hAnsi="宋体" w:hint="eastAsia"/>
        </w:rPr>
        <w:t>______</w:t>
      </w:r>
      <w:r w:rsidRPr="001F5707">
        <w:rPr>
          <w:rFonts w:hAnsi="宋体" w:hint="eastAsia"/>
        </w:rPr>
        <w:t>（请填写：中型、小型、微型或监狱）企业制造的货物。本条所称货物不包括使用大型企业注册商标的货物。</w:t>
      </w:r>
      <w:r w:rsidRPr="001F5707">
        <w:rPr>
          <w:rFonts w:hAnsi="宋体" w:hint="eastAsia"/>
        </w:rPr>
        <w:br/>
      </w:r>
      <w:r w:rsidRPr="001F5707">
        <w:rPr>
          <w:rFonts w:hAnsi="宋体" w:hint="eastAsia"/>
        </w:rPr>
        <w:t xml:space="preserve">　　本公司对上述声明的真实性负责。如有虚假，将依法承担相应责任。</w:t>
      </w:r>
    </w:p>
    <w:p w14:paraId="0B26B4AB" w14:textId="77777777" w:rsidR="009678ED" w:rsidRPr="001F5707" w:rsidRDefault="009678ED" w:rsidP="009678ED">
      <w:pPr>
        <w:spacing w:line="360" w:lineRule="auto"/>
        <w:ind w:firstLineChars="200" w:firstLine="480"/>
        <w:rPr>
          <w:rFonts w:hAnsi="宋体"/>
        </w:rPr>
      </w:pPr>
    </w:p>
    <w:p w14:paraId="66EDBE1D" w14:textId="77777777" w:rsidR="009678ED" w:rsidRPr="001F5707" w:rsidRDefault="009678ED" w:rsidP="009678ED">
      <w:pPr>
        <w:spacing w:line="360" w:lineRule="auto"/>
        <w:rPr>
          <w:rFonts w:hAnsi="宋体"/>
        </w:rPr>
      </w:pPr>
      <w:r w:rsidRPr="001F5707">
        <w:rPr>
          <w:rFonts w:hAnsi="宋体" w:hint="eastAsia"/>
        </w:rPr>
        <w:t>企业名称（盖章）：</w:t>
      </w:r>
    </w:p>
    <w:p w14:paraId="49A34F01" w14:textId="77777777" w:rsidR="009678ED" w:rsidRPr="001F5707" w:rsidRDefault="009678ED" w:rsidP="009678ED">
      <w:pPr>
        <w:spacing w:line="360" w:lineRule="auto"/>
        <w:rPr>
          <w:rFonts w:hAnsi="宋体"/>
        </w:rPr>
      </w:pPr>
      <w:r w:rsidRPr="001F5707">
        <w:rPr>
          <w:rFonts w:hAnsi="宋体" w:hint="eastAsia"/>
        </w:rPr>
        <w:t>日期：</w:t>
      </w:r>
    </w:p>
    <w:p w14:paraId="191AA57E" w14:textId="77777777" w:rsidR="009678ED" w:rsidRPr="001F5707" w:rsidRDefault="009678ED" w:rsidP="009678ED">
      <w:pPr>
        <w:spacing w:line="360" w:lineRule="auto"/>
        <w:rPr>
          <w:rFonts w:ascii="宋体" w:hAnsi="宋体" w:cs="宋体"/>
        </w:rPr>
      </w:pPr>
      <w:bookmarkStart w:id="139" w:name="_Toc419811733"/>
      <w:bookmarkStart w:id="140" w:name="_Toc387658050"/>
      <w:bookmarkStart w:id="141" w:name="_Toc387147344"/>
      <w:bookmarkStart w:id="142" w:name="_Toc413748654"/>
      <w:bookmarkStart w:id="143" w:name="_Toc417911732"/>
      <w:r w:rsidRPr="001F5707">
        <w:rPr>
          <w:rFonts w:ascii="宋体" w:hAnsi="宋体" w:cs="宋体" w:hint="eastAsia"/>
        </w:rPr>
        <w:t>注：</w:t>
      </w:r>
    </w:p>
    <w:p w14:paraId="2E4B9B3B" w14:textId="77777777" w:rsidR="009678ED" w:rsidRPr="001F5707" w:rsidRDefault="009678ED" w:rsidP="009678ED">
      <w:pPr>
        <w:spacing w:line="360" w:lineRule="auto"/>
        <w:rPr>
          <w:rFonts w:ascii="宋体" w:hAnsi="宋体" w:cs="宋体"/>
        </w:rPr>
      </w:pPr>
      <w:r w:rsidRPr="001F5707">
        <w:rPr>
          <w:rFonts w:ascii="宋体" w:hAnsi="宋体" w:cs="宋体" w:hint="eastAsia"/>
        </w:rPr>
        <w:t>1、供应</w:t>
      </w:r>
      <w:proofErr w:type="gramStart"/>
      <w:r w:rsidRPr="001F5707">
        <w:rPr>
          <w:rFonts w:ascii="宋体" w:hAnsi="宋体" w:cs="宋体" w:hint="eastAsia"/>
        </w:rPr>
        <w:t>商符合</w:t>
      </w:r>
      <w:proofErr w:type="gramEnd"/>
      <w:r w:rsidRPr="001F5707">
        <w:rPr>
          <w:rFonts w:ascii="宋体" w:hAnsi="宋体" w:cs="宋体" w:hint="eastAsia"/>
        </w:rPr>
        <w:t>《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39"/>
      <w:bookmarkEnd w:id="140"/>
      <w:bookmarkEnd w:id="141"/>
      <w:bookmarkEnd w:id="142"/>
      <w:bookmarkEnd w:id="143"/>
    </w:p>
    <w:p w14:paraId="258EF2B6" w14:textId="77777777" w:rsidR="009678ED" w:rsidRPr="001F5707" w:rsidRDefault="009678ED" w:rsidP="009678ED">
      <w:pPr>
        <w:spacing w:line="360" w:lineRule="auto"/>
        <w:rPr>
          <w:rFonts w:ascii="宋体" w:hAnsi="宋体" w:cs="宋体"/>
        </w:rPr>
      </w:pPr>
      <w:r w:rsidRPr="001F5707">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78020682" w14:textId="77777777" w:rsidR="009678ED" w:rsidRPr="001F5707" w:rsidRDefault="009678ED" w:rsidP="009678ED">
      <w:pPr>
        <w:spacing w:line="300" w:lineRule="exact"/>
        <w:rPr>
          <w:rFonts w:ascii="宋体" w:hAnsi="宋体" w:cs="宋体"/>
        </w:rPr>
      </w:pPr>
      <w:r w:rsidRPr="001F5707">
        <w:rPr>
          <w:rFonts w:ascii="宋体" w:hAnsi="宋体" w:cs="宋体" w:hint="eastAsia"/>
        </w:rPr>
        <w:t>3、供应商为非企业单位的，可不提供此声明。</w:t>
      </w:r>
    </w:p>
    <w:p w14:paraId="00C093A1" w14:textId="77777777" w:rsidR="009678ED" w:rsidRPr="001F5707" w:rsidRDefault="009678ED" w:rsidP="009678ED">
      <w:pPr>
        <w:spacing w:line="360" w:lineRule="auto"/>
        <w:rPr>
          <w:rFonts w:ascii="宋体" w:hAnsi="宋体"/>
          <w:b/>
        </w:rPr>
      </w:pPr>
    </w:p>
    <w:p w14:paraId="76EC3843" w14:textId="77777777" w:rsidR="009678ED" w:rsidRPr="001F5707" w:rsidRDefault="009678ED" w:rsidP="009678ED">
      <w:pPr>
        <w:autoSpaceDE w:val="0"/>
        <w:autoSpaceDN w:val="0"/>
        <w:adjustRightInd w:val="0"/>
        <w:spacing w:line="400" w:lineRule="exact"/>
        <w:jc w:val="center"/>
        <w:rPr>
          <w:rFonts w:hAnsi="宋体"/>
          <w:b/>
        </w:rPr>
      </w:pPr>
      <w:r w:rsidRPr="001F5707">
        <w:rPr>
          <w:rFonts w:hAnsi="宋体"/>
          <w:b/>
        </w:rPr>
        <w:lastRenderedPageBreak/>
        <w:t>十</w:t>
      </w:r>
      <w:r w:rsidRPr="001F5707">
        <w:rPr>
          <w:rFonts w:hAnsi="宋体" w:hint="eastAsia"/>
          <w:b/>
        </w:rPr>
        <w:t>二、残疾人福利性单位声明函</w:t>
      </w:r>
    </w:p>
    <w:p w14:paraId="5F376C0F" w14:textId="77777777" w:rsidR="009678ED" w:rsidRPr="001F5707" w:rsidRDefault="009678ED" w:rsidP="009678ED">
      <w:pPr>
        <w:autoSpaceDE w:val="0"/>
        <w:autoSpaceDN w:val="0"/>
        <w:adjustRightInd w:val="0"/>
        <w:spacing w:line="400" w:lineRule="exact"/>
        <w:jc w:val="center"/>
        <w:rPr>
          <w:rFonts w:hAnsi="宋体"/>
          <w:b/>
        </w:rPr>
      </w:pPr>
    </w:p>
    <w:p w14:paraId="6C395B48" w14:textId="77777777" w:rsidR="009678ED" w:rsidRPr="001F5707" w:rsidRDefault="009678ED" w:rsidP="009678ED">
      <w:pPr>
        <w:spacing w:line="588" w:lineRule="exact"/>
        <w:ind w:firstLineChars="200" w:firstLine="504"/>
        <w:rPr>
          <w:rFonts w:ascii="宋体" w:hAnsi="宋体" w:cs="宋体"/>
          <w:spacing w:val="6"/>
        </w:rPr>
      </w:pPr>
      <w:r w:rsidRPr="001F5707">
        <w:rPr>
          <w:rFonts w:ascii="宋体" w:hAnsi="宋体" w:cs="宋体" w:hint="eastAsia"/>
          <w:spacing w:val="6"/>
        </w:rPr>
        <w:t>本单位郑重声明，根据《财政部 民政部 中国残疾人联合会关于促进残疾人就业政府采购政策的通知》（财库</w:t>
      </w:r>
      <w:r w:rsidRPr="001F5707">
        <w:rPr>
          <w:rFonts w:ascii="宋体" w:hAnsi="宋体" w:cs="宋体" w:hint="eastAsia"/>
        </w:rPr>
        <w:t>〔2017〕 141</w:t>
      </w:r>
      <w:r w:rsidRPr="001F5707">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6FBF35" w14:textId="77777777" w:rsidR="009678ED" w:rsidRPr="001F5707" w:rsidRDefault="009678ED" w:rsidP="009678ED">
      <w:pPr>
        <w:spacing w:line="588" w:lineRule="exact"/>
        <w:ind w:firstLineChars="200" w:firstLine="504"/>
        <w:rPr>
          <w:rFonts w:ascii="宋体" w:hAnsi="宋体" w:cs="宋体"/>
          <w:spacing w:val="6"/>
        </w:rPr>
      </w:pPr>
      <w:r w:rsidRPr="001F5707">
        <w:rPr>
          <w:rFonts w:ascii="宋体" w:hAnsi="宋体" w:cs="宋体" w:hint="eastAsia"/>
          <w:spacing w:val="6"/>
        </w:rPr>
        <w:t>本单位对上述声明的真实性负责。如有虚假，将依法承担相应责任。</w:t>
      </w:r>
    </w:p>
    <w:p w14:paraId="2D073D61" w14:textId="77777777" w:rsidR="009678ED" w:rsidRPr="001F5707" w:rsidRDefault="009678ED" w:rsidP="009678ED">
      <w:pPr>
        <w:spacing w:line="588" w:lineRule="exact"/>
        <w:rPr>
          <w:rFonts w:ascii="宋体" w:hAnsi="宋体" w:cs="宋体"/>
          <w:spacing w:val="6"/>
        </w:rPr>
      </w:pPr>
    </w:p>
    <w:p w14:paraId="09CA8616" w14:textId="77777777" w:rsidR="009678ED" w:rsidRPr="001F5707" w:rsidRDefault="009678ED" w:rsidP="009678ED">
      <w:pPr>
        <w:spacing w:line="588" w:lineRule="exact"/>
        <w:rPr>
          <w:rFonts w:ascii="宋体" w:hAnsi="宋体" w:cs="宋体"/>
          <w:spacing w:val="6"/>
        </w:rPr>
      </w:pPr>
    </w:p>
    <w:p w14:paraId="3986B749" w14:textId="77777777" w:rsidR="009678ED" w:rsidRPr="001F5707" w:rsidRDefault="009678ED" w:rsidP="009678ED">
      <w:pPr>
        <w:tabs>
          <w:tab w:val="left" w:pos="4860"/>
        </w:tabs>
        <w:spacing w:line="588" w:lineRule="exact"/>
        <w:ind w:right="1560"/>
        <w:rPr>
          <w:rFonts w:ascii="宋体" w:hAnsi="宋体" w:cs="宋体"/>
          <w:spacing w:val="6"/>
        </w:rPr>
      </w:pPr>
      <w:r w:rsidRPr="001F5707">
        <w:rPr>
          <w:rFonts w:ascii="宋体" w:hAnsi="宋体" w:cs="宋体" w:hint="eastAsia"/>
          <w:spacing w:val="6"/>
        </w:rPr>
        <w:t>单位名称（盖章）：</w:t>
      </w:r>
    </w:p>
    <w:p w14:paraId="00323554" w14:textId="77777777" w:rsidR="009678ED" w:rsidRPr="001F5707" w:rsidRDefault="009678ED" w:rsidP="009678ED">
      <w:pPr>
        <w:rPr>
          <w:rFonts w:ascii="宋体" w:hAnsi="宋体" w:cs="宋体"/>
          <w:spacing w:val="6"/>
        </w:rPr>
      </w:pPr>
      <w:r w:rsidRPr="001F5707">
        <w:rPr>
          <w:rFonts w:ascii="宋体" w:hAnsi="宋体" w:cs="宋体" w:hint="eastAsia"/>
          <w:spacing w:val="6"/>
        </w:rPr>
        <w:t>日  期：</w:t>
      </w:r>
    </w:p>
    <w:p w14:paraId="213487C6" w14:textId="77777777" w:rsidR="009678ED" w:rsidRPr="001F5707" w:rsidRDefault="009678ED" w:rsidP="009678ED">
      <w:pPr>
        <w:spacing w:line="360" w:lineRule="auto"/>
        <w:rPr>
          <w:rFonts w:ascii="宋体" w:hAnsi="宋体" w:cs="宋体"/>
        </w:rPr>
      </w:pPr>
    </w:p>
    <w:p w14:paraId="77496981" w14:textId="77777777" w:rsidR="009678ED" w:rsidRPr="001F5707" w:rsidRDefault="009678ED" w:rsidP="009678ED">
      <w:pPr>
        <w:spacing w:line="360" w:lineRule="auto"/>
        <w:rPr>
          <w:rFonts w:ascii="宋体" w:hAnsi="宋体" w:cs="宋体"/>
        </w:rPr>
      </w:pPr>
      <w:r w:rsidRPr="001F5707">
        <w:rPr>
          <w:rFonts w:ascii="宋体" w:hAnsi="宋体" w:cs="宋体" w:hint="eastAsia"/>
        </w:rPr>
        <w:t>注：</w:t>
      </w:r>
    </w:p>
    <w:p w14:paraId="56617964" w14:textId="77777777" w:rsidR="009678ED" w:rsidRPr="001F5707" w:rsidRDefault="009678ED" w:rsidP="009678ED">
      <w:pPr>
        <w:widowControl w:val="0"/>
        <w:numPr>
          <w:ilvl w:val="0"/>
          <w:numId w:val="11"/>
        </w:numPr>
        <w:spacing w:line="360" w:lineRule="auto"/>
        <w:jc w:val="both"/>
        <w:rPr>
          <w:rFonts w:ascii="宋体" w:hAnsi="宋体" w:cs="宋体"/>
        </w:rPr>
      </w:pPr>
      <w:r w:rsidRPr="001F5707">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14:paraId="747AD129" w14:textId="77777777" w:rsidR="009678ED" w:rsidRPr="001F5707" w:rsidRDefault="009678ED" w:rsidP="009678ED">
      <w:pPr>
        <w:widowControl w:val="0"/>
        <w:numPr>
          <w:ilvl w:val="0"/>
          <w:numId w:val="11"/>
        </w:numPr>
        <w:spacing w:line="360" w:lineRule="auto"/>
        <w:jc w:val="both"/>
        <w:rPr>
          <w:rFonts w:ascii="宋体" w:hAnsi="宋体" w:cs="宋体"/>
        </w:rPr>
      </w:pPr>
      <w:r w:rsidRPr="001F5707">
        <w:rPr>
          <w:rFonts w:ascii="宋体" w:hAnsi="宋体" w:cs="宋体" w:hint="eastAsia"/>
        </w:rPr>
        <w:t>供应商为非残疾人福利性单位的，可不提供此声明。</w:t>
      </w:r>
    </w:p>
    <w:p w14:paraId="26B6F7F3" w14:textId="77777777" w:rsidR="00061BE8" w:rsidRPr="009678ED" w:rsidRDefault="00061BE8" w:rsidP="009678ED">
      <w:pPr>
        <w:tabs>
          <w:tab w:val="left" w:pos="900"/>
        </w:tabs>
        <w:spacing w:line="360" w:lineRule="auto"/>
        <w:jc w:val="center"/>
        <w:rPr>
          <w:rFonts w:ascii="宋体" w:hAnsi="宋体" w:cs="宋体"/>
        </w:rPr>
      </w:pPr>
    </w:p>
    <w:p w14:paraId="5452E80A" w14:textId="77777777" w:rsidR="00061BE8" w:rsidRDefault="00061BE8">
      <w:pPr>
        <w:rPr>
          <w:rFonts w:ascii="宋体" w:hAnsi="宋体" w:cs="宋体"/>
          <w:spacing w:val="6"/>
        </w:rPr>
      </w:pPr>
    </w:p>
    <w:p w14:paraId="0B9C9B68" w14:textId="77777777" w:rsidR="00061BE8" w:rsidRDefault="00061BE8">
      <w:pPr>
        <w:autoSpaceDE w:val="0"/>
        <w:autoSpaceDN w:val="0"/>
        <w:adjustRightInd w:val="0"/>
        <w:spacing w:line="400" w:lineRule="exact"/>
        <w:jc w:val="center"/>
        <w:rPr>
          <w:rFonts w:ascii="宋体" w:hAnsi="宋体"/>
          <w:b/>
        </w:rPr>
      </w:pPr>
    </w:p>
    <w:p w14:paraId="12029B1B" w14:textId="77777777" w:rsidR="00061BE8" w:rsidRDefault="00061BE8">
      <w:pPr>
        <w:autoSpaceDE w:val="0"/>
        <w:autoSpaceDN w:val="0"/>
        <w:adjustRightInd w:val="0"/>
        <w:spacing w:line="400" w:lineRule="exact"/>
        <w:jc w:val="center"/>
        <w:rPr>
          <w:rFonts w:ascii="宋体" w:hAnsi="宋体"/>
          <w:b/>
        </w:rPr>
      </w:pPr>
    </w:p>
    <w:sectPr w:rsidR="00061BE8" w:rsidSect="00CF3C33">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3B7B1" w14:textId="77777777" w:rsidR="00BC2563" w:rsidRDefault="00BC2563">
      <w:r>
        <w:separator/>
      </w:r>
    </w:p>
  </w:endnote>
  <w:endnote w:type="continuationSeparator" w:id="0">
    <w:p w14:paraId="0BAA71C8" w14:textId="77777777" w:rsidR="00BC2563" w:rsidRDefault="00BC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à.ā">
    <w:altName w:val="黑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imes New (W1)">
    <w:altName w:val="Times New Roman"/>
    <w:charset w:val="00"/>
    <w:family w:val="roman"/>
    <w:pitch w:val="default"/>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FBF" w14:textId="77777777" w:rsidR="0082388A" w:rsidRDefault="0082388A">
    <w:pPr>
      <w:pStyle w:val="af6"/>
      <w:jc w:val="center"/>
    </w:pPr>
    <w:r>
      <w:fldChar w:fldCharType="begin"/>
    </w:r>
    <w:r>
      <w:rPr>
        <w:rStyle w:val="af"/>
      </w:rPr>
      <w:instrText xml:space="preserve"> PAGE </w:instrText>
    </w:r>
    <w:r>
      <w:fldChar w:fldCharType="separate"/>
    </w:r>
    <w:r w:rsidR="00856B88">
      <w:rPr>
        <w:rStyle w:val="af"/>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EA5D2" w14:textId="77777777" w:rsidR="0082388A" w:rsidRDefault="0082388A">
    <w:pPr>
      <w:pStyle w:val="af6"/>
      <w:framePr w:wrap="around" w:vAnchor="text" w:hAnchor="margin" w:xAlign="center" w:y="1"/>
      <w:rPr>
        <w:rStyle w:val="af"/>
      </w:rPr>
    </w:pPr>
    <w:r>
      <w:fldChar w:fldCharType="begin"/>
    </w:r>
    <w:r>
      <w:rPr>
        <w:rStyle w:val="af"/>
      </w:rPr>
      <w:instrText xml:space="preserve">PAGE  </w:instrText>
    </w:r>
    <w:r>
      <w:fldChar w:fldCharType="separate"/>
    </w:r>
    <w:r>
      <w:rPr>
        <w:rStyle w:val="af"/>
      </w:rPr>
      <w:t>32</w:t>
    </w:r>
    <w:r>
      <w:fldChar w:fldCharType="end"/>
    </w:r>
  </w:p>
  <w:p w14:paraId="0F6C4049" w14:textId="77777777" w:rsidR="0082388A" w:rsidRDefault="0082388A">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E6F0" w14:textId="77777777" w:rsidR="0082388A" w:rsidRDefault="0082388A">
    <w:pPr>
      <w:pStyle w:val="af6"/>
      <w:framePr w:wrap="around" w:vAnchor="text" w:hAnchor="margin" w:xAlign="center" w:y="1"/>
      <w:rPr>
        <w:rStyle w:val="af"/>
      </w:rPr>
    </w:pPr>
    <w:r>
      <w:fldChar w:fldCharType="begin"/>
    </w:r>
    <w:r>
      <w:rPr>
        <w:rStyle w:val="af"/>
      </w:rPr>
      <w:instrText xml:space="preserve">PAGE  </w:instrText>
    </w:r>
    <w:r>
      <w:fldChar w:fldCharType="separate"/>
    </w:r>
    <w:r w:rsidR="00CE24F4">
      <w:rPr>
        <w:rStyle w:val="af"/>
        <w:noProof/>
      </w:rPr>
      <w:t>48</w:t>
    </w:r>
    <w:r>
      <w:fldChar w:fldCharType="end"/>
    </w:r>
  </w:p>
  <w:p w14:paraId="1A9B6B8B" w14:textId="77777777" w:rsidR="0082388A" w:rsidRDefault="0082388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40F35" w14:textId="77777777" w:rsidR="00BC2563" w:rsidRDefault="00BC2563">
      <w:r>
        <w:separator/>
      </w:r>
    </w:p>
  </w:footnote>
  <w:footnote w:type="continuationSeparator" w:id="0">
    <w:p w14:paraId="092A2B6C" w14:textId="77777777" w:rsidR="00BC2563" w:rsidRDefault="00BC2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A31C" w14:textId="77777777" w:rsidR="0082388A" w:rsidRDefault="0082388A">
    <w:pPr>
      <w:pStyle w:val="a8"/>
      <w:pBdr>
        <w:bottom w:val="none" w:sz="0" w:space="0" w:color="auto"/>
      </w:pBdr>
      <w:jc w:val="left"/>
    </w:pPr>
    <w:r>
      <w:rPr>
        <w:noProof/>
      </w:rPr>
      <w:drawing>
        <wp:inline distT="0" distB="0" distL="0" distR="0" wp14:anchorId="01BB6BA0" wp14:editId="0E1C87A9">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14325"/>
                  </a:xfrm>
                  <a:prstGeom prst="rect">
                    <a:avLst/>
                  </a:prstGeom>
                  <a:noFill/>
                  <a:ln>
                    <a:noFill/>
                  </a:ln>
                </pic:spPr>
              </pic:pic>
            </a:graphicData>
          </a:graphic>
        </wp:inline>
      </w:drawing>
    </w:r>
    <w:r>
      <w:rPr>
        <w:noProof/>
      </w:rPr>
      <w:drawing>
        <wp:inline distT="0" distB="0" distL="0" distR="0" wp14:anchorId="778D0A27" wp14:editId="78CB6E01">
          <wp:extent cx="2085975" cy="133350"/>
          <wp:effectExtent l="0" t="0" r="9525"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896B" w14:textId="77777777" w:rsidR="0082388A" w:rsidRDefault="0082388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7E209"/>
    <w:multiLevelType w:val="singleLevel"/>
    <w:tmpl w:val="AAE7E209"/>
    <w:lvl w:ilvl="0">
      <w:start w:val="1"/>
      <w:numFmt w:val="decimal"/>
      <w:lvlText w:val="%1."/>
      <w:lvlJc w:val="left"/>
      <w:pPr>
        <w:tabs>
          <w:tab w:val="num" w:pos="312"/>
        </w:tabs>
      </w:pPr>
    </w:lvl>
  </w:abstractNum>
  <w:abstractNum w:abstractNumId="1">
    <w:nsid w:val="00000004"/>
    <w:multiLevelType w:val="multilevel"/>
    <w:tmpl w:val="00000004"/>
    <w:lvl w:ilvl="0">
      <w:start w:val="1"/>
      <w:numFmt w:val="decimal"/>
      <w:pStyle w:val="1"/>
      <w:lvlText w:val="%1."/>
      <w:lvlJc w:val="left"/>
      <w:pPr>
        <w:tabs>
          <w:tab w:val="num" w:pos="360"/>
        </w:tabs>
        <w:ind w:left="360" w:hanging="360"/>
      </w:pPr>
      <w:rPr>
        <w:rFonts w:hint="eastAsia"/>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pStyle w:val="4"/>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decimal"/>
      <w:lvlText w:val="第%1章"/>
      <w:lvlJc w:val="left"/>
      <w:pPr>
        <w:tabs>
          <w:tab w:val="num"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num" w:pos="576"/>
        </w:tabs>
        <w:ind w:left="576" w:hanging="576"/>
      </w:pPr>
      <w:rPr>
        <w:rFonts w:ascii="Times New Roman" w:eastAsia="宋体" w:hAnsi="Times New Roman" w:hint="default"/>
        <w:b/>
        <w:i w:val="0"/>
        <w:sz w:val="28"/>
        <w:szCs w:val="28"/>
      </w:rPr>
    </w:lvl>
    <w:lvl w:ilvl="2">
      <w:start w:val="1"/>
      <w:numFmt w:val="decimal"/>
      <w:lvlText w:val="%1.%2.%3"/>
      <w:lvlJc w:val="left"/>
      <w:pPr>
        <w:tabs>
          <w:tab w:val="num"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em w:val="none"/>
      </w:rPr>
    </w:lvl>
    <w:lvl w:ilvl="3">
      <w:start w:val="1"/>
      <w:numFmt w:val="decimal"/>
      <w:lvlText w:val="%1.%2.%3.%4"/>
      <w:lvlJc w:val="left"/>
      <w:pPr>
        <w:tabs>
          <w:tab w:val="num" w:pos="864"/>
        </w:tabs>
        <w:ind w:left="864" w:hanging="864"/>
      </w:pPr>
      <w:rPr>
        <w:rFonts w:ascii="Times New Roman" w:eastAsia="宋体" w:hAnsi="Times New Roman" w:hint="default"/>
        <w:b/>
        <w:i w:val="0"/>
        <w:sz w:val="28"/>
        <w:szCs w:val="28"/>
      </w:rPr>
    </w:lvl>
    <w:lvl w:ilvl="4">
      <w:start w:val="1"/>
      <w:numFmt w:val="decimal"/>
      <w:lvlText w:val="%1.%2.%3.%4.%5"/>
      <w:lvlJc w:val="left"/>
      <w:pPr>
        <w:tabs>
          <w:tab w:val="num"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num" w:pos="1257"/>
        </w:tabs>
        <w:ind w:left="1257" w:hanging="1152"/>
      </w:pPr>
      <w:rPr>
        <w:rFonts w:hint="eastAsia"/>
      </w:rPr>
    </w:lvl>
    <w:lvl w:ilvl="6">
      <w:start w:val="1"/>
      <w:numFmt w:val="decimal"/>
      <w:lvlText w:val="%1.%2.%3.%4.%5.%6.%7"/>
      <w:lvlJc w:val="left"/>
      <w:pPr>
        <w:tabs>
          <w:tab w:val="num" w:pos="1401"/>
        </w:tabs>
        <w:ind w:left="1401" w:hanging="1296"/>
      </w:pPr>
      <w:rPr>
        <w:rFonts w:hint="eastAsia"/>
      </w:rPr>
    </w:lvl>
    <w:lvl w:ilvl="7">
      <w:start w:val="1"/>
      <w:numFmt w:val="decimal"/>
      <w:lvlText w:val="%1.%2.%3.%4.%5.%6.%7.%8"/>
      <w:lvlJc w:val="left"/>
      <w:pPr>
        <w:tabs>
          <w:tab w:val="num" w:pos="1545"/>
        </w:tabs>
        <w:ind w:left="1545" w:hanging="1440"/>
      </w:pPr>
      <w:rPr>
        <w:rFonts w:hint="eastAsia"/>
      </w:rPr>
    </w:lvl>
    <w:lvl w:ilvl="8">
      <w:start w:val="1"/>
      <w:numFmt w:val="decimal"/>
      <w:lvlText w:val="%1.%2.%3.%4.%5.%6.%7.%8.%9"/>
      <w:lvlJc w:val="left"/>
      <w:pPr>
        <w:tabs>
          <w:tab w:val="num" w:pos="1689"/>
        </w:tabs>
        <w:ind w:left="1689" w:hanging="1584"/>
      </w:pPr>
      <w:rPr>
        <w:rFonts w:hint="eastAsia"/>
      </w:rPr>
    </w:lvl>
  </w:abstractNum>
  <w:abstractNum w:abstractNumId="3">
    <w:nsid w:val="00000006"/>
    <w:multiLevelType w:val="multilevel"/>
    <w:tmpl w:val="00000006"/>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4">
    <w:nsid w:val="00000007"/>
    <w:multiLevelType w:val="multilevel"/>
    <w:tmpl w:val="00000007"/>
    <w:lvl w:ilvl="0">
      <w:start w:val="1"/>
      <w:numFmt w:val="decimal"/>
      <w:pStyle w:val="a"/>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8"/>
    <w:multiLevelType w:val="multilevel"/>
    <w:tmpl w:val="0000000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0000000B"/>
    <w:multiLevelType w:val="singleLevel"/>
    <w:tmpl w:val="0000000B"/>
    <w:lvl w:ilvl="0">
      <w:start w:val="3"/>
      <w:numFmt w:val="decimal"/>
      <w:suff w:val="nothing"/>
      <w:lvlText w:val="%1、"/>
      <w:lvlJc w:val="left"/>
    </w:lvl>
  </w:abstractNum>
  <w:abstractNum w:abstractNumId="8">
    <w:nsid w:val="0000000C"/>
    <w:multiLevelType w:val="multilevel"/>
    <w:tmpl w:val="0000000C"/>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F"/>
    <w:multiLevelType w:val="multilevel"/>
    <w:tmpl w:val="0000000F"/>
    <w:lvl w:ilvl="0">
      <w:start w:val="1"/>
      <w:numFmt w:val="decimal"/>
      <w:pStyle w:val="10"/>
      <w:lvlText w:val="第%1章"/>
      <w:lvlJc w:val="left"/>
      <w:pPr>
        <w:tabs>
          <w:tab w:val="num" w:pos="4265"/>
        </w:tabs>
        <w:ind w:left="4265"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pStyle w:val="30"/>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em w:val="none"/>
      </w:rPr>
    </w:lvl>
    <w:lvl w:ilvl="4">
      <w:start w:val="1"/>
      <w:numFmt w:val="decimal"/>
      <w:pStyle w:val="5"/>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pStyle w:val="a0"/>
      <w:lvlText w:val="%1.%2.%3.%4.%5.%6.%7.%8."/>
      <w:lvlJc w:val="left"/>
      <w:pPr>
        <w:tabs>
          <w:tab w:val="num" w:pos="5258"/>
        </w:tabs>
        <w:ind w:left="5258" w:hanging="1418"/>
      </w:pPr>
      <w:rPr>
        <w:rFonts w:hint="eastAsia"/>
      </w:rPr>
    </w:lvl>
    <w:lvl w:ilvl="8">
      <w:start w:val="1"/>
      <w:numFmt w:val="decimal"/>
      <w:pStyle w:val="a1"/>
      <w:lvlText w:val="%1.%2.%3.%4.%5.%6.%7.%8.%9."/>
      <w:lvlJc w:val="left"/>
      <w:pPr>
        <w:tabs>
          <w:tab w:val="num" w:pos="5399"/>
        </w:tabs>
        <w:ind w:left="5399" w:hanging="1559"/>
      </w:pPr>
      <w:rPr>
        <w:rFonts w:hint="eastAsia"/>
      </w:rPr>
    </w:lvl>
  </w:abstractNum>
  <w:abstractNum w:abstractNumId="10">
    <w:nsid w:val="561F42AC"/>
    <w:multiLevelType w:val="singleLevel"/>
    <w:tmpl w:val="561F42AC"/>
    <w:lvl w:ilvl="0">
      <w:start w:val="2"/>
      <w:numFmt w:val="decimal"/>
      <w:suff w:val="nothing"/>
      <w:lvlText w:val="%1."/>
      <w:lvlJc w:val="left"/>
    </w:lvl>
  </w:abstractNum>
  <w:abstractNum w:abstractNumId="11">
    <w:nsid w:val="59C07086"/>
    <w:multiLevelType w:val="singleLevel"/>
    <w:tmpl w:val="59C07086"/>
    <w:lvl w:ilvl="0">
      <w:start w:val="1"/>
      <w:numFmt w:val="decimal"/>
      <w:suff w:val="nothing"/>
      <w:lvlText w:val="%1、"/>
      <w:lvlJc w:val="left"/>
    </w:lvl>
  </w:abstractNum>
  <w:abstractNum w:abstractNumId="12">
    <w:nsid w:val="7F3B5C95"/>
    <w:multiLevelType w:val="multilevel"/>
    <w:tmpl w:val="7F3B5C95"/>
    <w:lvl w:ilvl="0">
      <w:start w:val="1"/>
      <w:numFmt w:val="decimal"/>
      <w:lvlText w:val="%1、"/>
      <w:lvlJc w:val="left"/>
      <w:pPr>
        <w:tabs>
          <w:tab w:val="num" w:pos="360"/>
        </w:tabs>
        <w:ind w:left="360" w:hanging="360"/>
      </w:pPr>
      <w:rPr>
        <w:rFonts w:ascii="Times New Roman" w:eastAsia="宋体"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9"/>
  </w:num>
  <w:num w:numId="2">
    <w:abstractNumId w:val="4"/>
  </w:num>
  <w:num w:numId="3">
    <w:abstractNumId w:val="8"/>
  </w:num>
  <w:num w:numId="4">
    <w:abstractNumId w:val="1"/>
  </w:num>
  <w:num w:numId="5">
    <w:abstractNumId w:val="3"/>
  </w:num>
  <w:num w:numId="6">
    <w:abstractNumId w:val="2"/>
  </w:num>
  <w:num w:numId="7">
    <w:abstractNumId w:val="7"/>
  </w:num>
  <w:num w:numId="8">
    <w:abstractNumId w:val="6"/>
  </w:num>
  <w:num w:numId="9">
    <w:abstractNumId w:val="0"/>
  </w:num>
  <w:num w:numId="10">
    <w:abstractNumId w:val="5"/>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7F"/>
    <w:rsid w:val="0000065B"/>
    <w:rsid w:val="00000DD5"/>
    <w:rsid w:val="00001106"/>
    <w:rsid w:val="000036E2"/>
    <w:rsid w:val="000061AF"/>
    <w:rsid w:val="00010EB8"/>
    <w:rsid w:val="000128D5"/>
    <w:rsid w:val="00012DAB"/>
    <w:rsid w:val="00013573"/>
    <w:rsid w:val="00013DF4"/>
    <w:rsid w:val="0001432C"/>
    <w:rsid w:val="000160BE"/>
    <w:rsid w:val="000173EE"/>
    <w:rsid w:val="000211E4"/>
    <w:rsid w:val="000223D1"/>
    <w:rsid w:val="00022860"/>
    <w:rsid w:val="00023B9C"/>
    <w:rsid w:val="000258C6"/>
    <w:rsid w:val="00027D55"/>
    <w:rsid w:val="000309A1"/>
    <w:rsid w:val="00030F82"/>
    <w:rsid w:val="00031CD2"/>
    <w:rsid w:val="00032D9B"/>
    <w:rsid w:val="000330E4"/>
    <w:rsid w:val="000333A2"/>
    <w:rsid w:val="00035F44"/>
    <w:rsid w:val="000371BE"/>
    <w:rsid w:val="0004103F"/>
    <w:rsid w:val="000508D6"/>
    <w:rsid w:val="00050970"/>
    <w:rsid w:val="00050B1E"/>
    <w:rsid w:val="00051952"/>
    <w:rsid w:val="00053ED1"/>
    <w:rsid w:val="000544F2"/>
    <w:rsid w:val="000548BB"/>
    <w:rsid w:val="00061002"/>
    <w:rsid w:val="000613F4"/>
    <w:rsid w:val="000619B7"/>
    <w:rsid w:val="00061BE8"/>
    <w:rsid w:val="00062C13"/>
    <w:rsid w:val="00062C6B"/>
    <w:rsid w:val="00066A29"/>
    <w:rsid w:val="00071E46"/>
    <w:rsid w:val="00072D78"/>
    <w:rsid w:val="00075A14"/>
    <w:rsid w:val="00075C44"/>
    <w:rsid w:val="0007681D"/>
    <w:rsid w:val="000809F2"/>
    <w:rsid w:val="00081498"/>
    <w:rsid w:val="00081F7B"/>
    <w:rsid w:val="000827C8"/>
    <w:rsid w:val="000828F8"/>
    <w:rsid w:val="00085822"/>
    <w:rsid w:val="00091973"/>
    <w:rsid w:val="000927A7"/>
    <w:rsid w:val="00092CBE"/>
    <w:rsid w:val="00093A01"/>
    <w:rsid w:val="000943B0"/>
    <w:rsid w:val="0009608B"/>
    <w:rsid w:val="000A225E"/>
    <w:rsid w:val="000A22F7"/>
    <w:rsid w:val="000A663F"/>
    <w:rsid w:val="000A6C56"/>
    <w:rsid w:val="000B0400"/>
    <w:rsid w:val="000B0DA1"/>
    <w:rsid w:val="000B1513"/>
    <w:rsid w:val="000B3FC8"/>
    <w:rsid w:val="000C05E9"/>
    <w:rsid w:val="000C2837"/>
    <w:rsid w:val="000C4AAE"/>
    <w:rsid w:val="000C61AA"/>
    <w:rsid w:val="000C6243"/>
    <w:rsid w:val="000D04AD"/>
    <w:rsid w:val="000D1E98"/>
    <w:rsid w:val="000D2460"/>
    <w:rsid w:val="000D4640"/>
    <w:rsid w:val="000D5D7E"/>
    <w:rsid w:val="000D6E48"/>
    <w:rsid w:val="000D7A94"/>
    <w:rsid w:val="000D7C68"/>
    <w:rsid w:val="000E0750"/>
    <w:rsid w:val="000E0BED"/>
    <w:rsid w:val="000E3A76"/>
    <w:rsid w:val="000E69F6"/>
    <w:rsid w:val="000E706E"/>
    <w:rsid w:val="000E7500"/>
    <w:rsid w:val="000F10C2"/>
    <w:rsid w:val="000F1158"/>
    <w:rsid w:val="000F2085"/>
    <w:rsid w:val="000F3DD1"/>
    <w:rsid w:val="000F3F32"/>
    <w:rsid w:val="000F5D3D"/>
    <w:rsid w:val="00103D6C"/>
    <w:rsid w:val="001052A7"/>
    <w:rsid w:val="00106311"/>
    <w:rsid w:val="00106A9B"/>
    <w:rsid w:val="00107036"/>
    <w:rsid w:val="0011188B"/>
    <w:rsid w:val="001122C3"/>
    <w:rsid w:val="001126C3"/>
    <w:rsid w:val="00112CB8"/>
    <w:rsid w:val="001134D0"/>
    <w:rsid w:val="001173B2"/>
    <w:rsid w:val="001175A5"/>
    <w:rsid w:val="00117984"/>
    <w:rsid w:val="00120384"/>
    <w:rsid w:val="00120A55"/>
    <w:rsid w:val="00120AA0"/>
    <w:rsid w:val="00121E73"/>
    <w:rsid w:val="001233F5"/>
    <w:rsid w:val="00125774"/>
    <w:rsid w:val="00127791"/>
    <w:rsid w:val="00130A85"/>
    <w:rsid w:val="00132B64"/>
    <w:rsid w:val="001331D2"/>
    <w:rsid w:val="0013692E"/>
    <w:rsid w:val="00136F19"/>
    <w:rsid w:val="00137A0F"/>
    <w:rsid w:val="00137EEA"/>
    <w:rsid w:val="00142218"/>
    <w:rsid w:val="0014318C"/>
    <w:rsid w:val="001455B1"/>
    <w:rsid w:val="001457F1"/>
    <w:rsid w:val="00145E6D"/>
    <w:rsid w:val="00151164"/>
    <w:rsid w:val="00153A42"/>
    <w:rsid w:val="0015506A"/>
    <w:rsid w:val="001577C5"/>
    <w:rsid w:val="001601DC"/>
    <w:rsid w:val="001638D2"/>
    <w:rsid w:val="00164BD6"/>
    <w:rsid w:val="001658EE"/>
    <w:rsid w:val="00170A5E"/>
    <w:rsid w:val="001717F8"/>
    <w:rsid w:val="001720C5"/>
    <w:rsid w:val="00172A27"/>
    <w:rsid w:val="00172BAB"/>
    <w:rsid w:val="001766C2"/>
    <w:rsid w:val="00176776"/>
    <w:rsid w:val="00180076"/>
    <w:rsid w:val="00180860"/>
    <w:rsid w:val="00182165"/>
    <w:rsid w:val="00183402"/>
    <w:rsid w:val="00184761"/>
    <w:rsid w:val="0018495A"/>
    <w:rsid w:val="001876F4"/>
    <w:rsid w:val="0018771A"/>
    <w:rsid w:val="00190208"/>
    <w:rsid w:val="0019094D"/>
    <w:rsid w:val="00190B24"/>
    <w:rsid w:val="001932E0"/>
    <w:rsid w:val="00194742"/>
    <w:rsid w:val="00194ACD"/>
    <w:rsid w:val="001A0284"/>
    <w:rsid w:val="001A0F26"/>
    <w:rsid w:val="001A1E0D"/>
    <w:rsid w:val="001A22D0"/>
    <w:rsid w:val="001A4891"/>
    <w:rsid w:val="001A5217"/>
    <w:rsid w:val="001A7E75"/>
    <w:rsid w:val="001B2B16"/>
    <w:rsid w:val="001B42A0"/>
    <w:rsid w:val="001B4FF6"/>
    <w:rsid w:val="001B50F0"/>
    <w:rsid w:val="001B6A28"/>
    <w:rsid w:val="001B7207"/>
    <w:rsid w:val="001C0235"/>
    <w:rsid w:val="001C15B4"/>
    <w:rsid w:val="001C2441"/>
    <w:rsid w:val="001C2B8E"/>
    <w:rsid w:val="001C3199"/>
    <w:rsid w:val="001C3B6A"/>
    <w:rsid w:val="001C5D7F"/>
    <w:rsid w:val="001C5F41"/>
    <w:rsid w:val="001C753A"/>
    <w:rsid w:val="001D341F"/>
    <w:rsid w:val="001D3DCC"/>
    <w:rsid w:val="001D425E"/>
    <w:rsid w:val="001D438B"/>
    <w:rsid w:val="001D4D90"/>
    <w:rsid w:val="001D728A"/>
    <w:rsid w:val="001E2932"/>
    <w:rsid w:val="001E3C05"/>
    <w:rsid w:val="001E47DD"/>
    <w:rsid w:val="001E5839"/>
    <w:rsid w:val="001F1459"/>
    <w:rsid w:val="001F3157"/>
    <w:rsid w:val="001F4530"/>
    <w:rsid w:val="001F4C59"/>
    <w:rsid w:val="001F5EC9"/>
    <w:rsid w:val="001F72FC"/>
    <w:rsid w:val="002029DA"/>
    <w:rsid w:val="00202B66"/>
    <w:rsid w:val="00203017"/>
    <w:rsid w:val="002047C0"/>
    <w:rsid w:val="002048BF"/>
    <w:rsid w:val="00205437"/>
    <w:rsid w:val="0020543A"/>
    <w:rsid w:val="00205A7A"/>
    <w:rsid w:val="00210B29"/>
    <w:rsid w:val="002126C3"/>
    <w:rsid w:val="00212CF3"/>
    <w:rsid w:val="00212F32"/>
    <w:rsid w:val="0021400A"/>
    <w:rsid w:val="0021414E"/>
    <w:rsid w:val="00215D61"/>
    <w:rsid w:val="00216B49"/>
    <w:rsid w:val="002215F2"/>
    <w:rsid w:val="0022376B"/>
    <w:rsid w:val="0022430E"/>
    <w:rsid w:val="002256B4"/>
    <w:rsid w:val="00225D30"/>
    <w:rsid w:val="00226F00"/>
    <w:rsid w:val="00230057"/>
    <w:rsid w:val="002326A3"/>
    <w:rsid w:val="00240393"/>
    <w:rsid w:val="00241B78"/>
    <w:rsid w:val="00243123"/>
    <w:rsid w:val="002431F3"/>
    <w:rsid w:val="00243E64"/>
    <w:rsid w:val="00244587"/>
    <w:rsid w:val="0024493E"/>
    <w:rsid w:val="00245690"/>
    <w:rsid w:val="002465D9"/>
    <w:rsid w:val="00247067"/>
    <w:rsid w:val="00250A39"/>
    <w:rsid w:val="00250BEE"/>
    <w:rsid w:val="002527D3"/>
    <w:rsid w:val="002545F0"/>
    <w:rsid w:val="00254A3E"/>
    <w:rsid w:val="002569D6"/>
    <w:rsid w:val="00256A91"/>
    <w:rsid w:val="0026152B"/>
    <w:rsid w:val="002627D1"/>
    <w:rsid w:val="0026447D"/>
    <w:rsid w:val="00270D37"/>
    <w:rsid w:val="00270E32"/>
    <w:rsid w:val="00276090"/>
    <w:rsid w:val="00284BDF"/>
    <w:rsid w:val="0028633F"/>
    <w:rsid w:val="0028673A"/>
    <w:rsid w:val="00291DFB"/>
    <w:rsid w:val="00291FD1"/>
    <w:rsid w:val="00293D71"/>
    <w:rsid w:val="0029742C"/>
    <w:rsid w:val="002A03A9"/>
    <w:rsid w:val="002A0F44"/>
    <w:rsid w:val="002A1576"/>
    <w:rsid w:val="002A24D0"/>
    <w:rsid w:val="002A5B9A"/>
    <w:rsid w:val="002A6874"/>
    <w:rsid w:val="002A69C3"/>
    <w:rsid w:val="002A6C33"/>
    <w:rsid w:val="002A7444"/>
    <w:rsid w:val="002B0D6B"/>
    <w:rsid w:val="002B3F02"/>
    <w:rsid w:val="002B4622"/>
    <w:rsid w:val="002B50B9"/>
    <w:rsid w:val="002B525F"/>
    <w:rsid w:val="002C06AB"/>
    <w:rsid w:val="002C19E4"/>
    <w:rsid w:val="002C76DE"/>
    <w:rsid w:val="002D3778"/>
    <w:rsid w:val="002D3897"/>
    <w:rsid w:val="002D44F6"/>
    <w:rsid w:val="002D68A5"/>
    <w:rsid w:val="002D72FE"/>
    <w:rsid w:val="002D7BF6"/>
    <w:rsid w:val="002E0248"/>
    <w:rsid w:val="002E0F09"/>
    <w:rsid w:val="002E3ACE"/>
    <w:rsid w:val="002E71CA"/>
    <w:rsid w:val="002E749D"/>
    <w:rsid w:val="002E79D6"/>
    <w:rsid w:val="002F033D"/>
    <w:rsid w:val="002F07EA"/>
    <w:rsid w:val="002F4A3C"/>
    <w:rsid w:val="002F528C"/>
    <w:rsid w:val="002F5C8B"/>
    <w:rsid w:val="002F7139"/>
    <w:rsid w:val="002F7FB5"/>
    <w:rsid w:val="00301204"/>
    <w:rsid w:val="0030170F"/>
    <w:rsid w:val="00303C61"/>
    <w:rsid w:val="00304359"/>
    <w:rsid w:val="00305F95"/>
    <w:rsid w:val="003103FF"/>
    <w:rsid w:val="00310D71"/>
    <w:rsid w:val="00312B94"/>
    <w:rsid w:val="00312CD3"/>
    <w:rsid w:val="00315594"/>
    <w:rsid w:val="00323348"/>
    <w:rsid w:val="00323B37"/>
    <w:rsid w:val="00326034"/>
    <w:rsid w:val="0032621E"/>
    <w:rsid w:val="00327820"/>
    <w:rsid w:val="00330E5B"/>
    <w:rsid w:val="00332AA3"/>
    <w:rsid w:val="003330B1"/>
    <w:rsid w:val="0033357F"/>
    <w:rsid w:val="00333C55"/>
    <w:rsid w:val="003362E2"/>
    <w:rsid w:val="00336A06"/>
    <w:rsid w:val="00336A67"/>
    <w:rsid w:val="00336B98"/>
    <w:rsid w:val="003408CA"/>
    <w:rsid w:val="003421E5"/>
    <w:rsid w:val="0034296A"/>
    <w:rsid w:val="003443D9"/>
    <w:rsid w:val="00345A89"/>
    <w:rsid w:val="00345C97"/>
    <w:rsid w:val="003474C7"/>
    <w:rsid w:val="00351AF4"/>
    <w:rsid w:val="003530BB"/>
    <w:rsid w:val="00353DA8"/>
    <w:rsid w:val="00353F9D"/>
    <w:rsid w:val="00356907"/>
    <w:rsid w:val="00356BF6"/>
    <w:rsid w:val="00360315"/>
    <w:rsid w:val="00360342"/>
    <w:rsid w:val="00360D03"/>
    <w:rsid w:val="00361EEE"/>
    <w:rsid w:val="003625FA"/>
    <w:rsid w:val="00362857"/>
    <w:rsid w:val="003654DA"/>
    <w:rsid w:val="003657EF"/>
    <w:rsid w:val="003673CC"/>
    <w:rsid w:val="00371D56"/>
    <w:rsid w:val="00372197"/>
    <w:rsid w:val="00376870"/>
    <w:rsid w:val="00376F7F"/>
    <w:rsid w:val="00382534"/>
    <w:rsid w:val="00383D6E"/>
    <w:rsid w:val="00385437"/>
    <w:rsid w:val="003932EC"/>
    <w:rsid w:val="003932FE"/>
    <w:rsid w:val="00393333"/>
    <w:rsid w:val="003935CC"/>
    <w:rsid w:val="003971B6"/>
    <w:rsid w:val="00397956"/>
    <w:rsid w:val="003A0140"/>
    <w:rsid w:val="003A05A8"/>
    <w:rsid w:val="003A243D"/>
    <w:rsid w:val="003A266C"/>
    <w:rsid w:val="003A2CAE"/>
    <w:rsid w:val="003A479E"/>
    <w:rsid w:val="003A4C85"/>
    <w:rsid w:val="003A603C"/>
    <w:rsid w:val="003A6516"/>
    <w:rsid w:val="003A7C27"/>
    <w:rsid w:val="003B1AA7"/>
    <w:rsid w:val="003B225E"/>
    <w:rsid w:val="003B271A"/>
    <w:rsid w:val="003B2D66"/>
    <w:rsid w:val="003B42B7"/>
    <w:rsid w:val="003B5682"/>
    <w:rsid w:val="003B5D78"/>
    <w:rsid w:val="003B7A9D"/>
    <w:rsid w:val="003B7F73"/>
    <w:rsid w:val="003B7FA4"/>
    <w:rsid w:val="003C2D61"/>
    <w:rsid w:val="003C52C1"/>
    <w:rsid w:val="003C57D9"/>
    <w:rsid w:val="003D4916"/>
    <w:rsid w:val="003D7074"/>
    <w:rsid w:val="003E1812"/>
    <w:rsid w:val="003E245C"/>
    <w:rsid w:val="003E3C49"/>
    <w:rsid w:val="003E53EC"/>
    <w:rsid w:val="003E6DCE"/>
    <w:rsid w:val="003F04AD"/>
    <w:rsid w:val="003F54D8"/>
    <w:rsid w:val="003F6267"/>
    <w:rsid w:val="003F6681"/>
    <w:rsid w:val="003F6882"/>
    <w:rsid w:val="003F7535"/>
    <w:rsid w:val="0040202A"/>
    <w:rsid w:val="00402549"/>
    <w:rsid w:val="004054A9"/>
    <w:rsid w:val="00406694"/>
    <w:rsid w:val="00406F86"/>
    <w:rsid w:val="0040717C"/>
    <w:rsid w:val="00407D75"/>
    <w:rsid w:val="0041023A"/>
    <w:rsid w:val="00410831"/>
    <w:rsid w:val="00411552"/>
    <w:rsid w:val="004147FC"/>
    <w:rsid w:val="00417AB0"/>
    <w:rsid w:val="004210A9"/>
    <w:rsid w:val="004217D0"/>
    <w:rsid w:val="00422378"/>
    <w:rsid w:val="00425493"/>
    <w:rsid w:val="00425A2A"/>
    <w:rsid w:val="00425F28"/>
    <w:rsid w:val="004300C9"/>
    <w:rsid w:val="00430496"/>
    <w:rsid w:val="00430548"/>
    <w:rsid w:val="00432F8E"/>
    <w:rsid w:val="00435ACB"/>
    <w:rsid w:val="00436ECE"/>
    <w:rsid w:val="004376B2"/>
    <w:rsid w:val="00441CD3"/>
    <w:rsid w:val="00442BA0"/>
    <w:rsid w:val="00444B2D"/>
    <w:rsid w:val="00445238"/>
    <w:rsid w:val="004468B6"/>
    <w:rsid w:val="00450605"/>
    <w:rsid w:val="00450AC0"/>
    <w:rsid w:val="00452C8E"/>
    <w:rsid w:val="0045434A"/>
    <w:rsid w:val="00456AA5"/>
    <w:rsid w:val="00457733"/>
    <w:rsid w:val="00457974"/>
    <w:rsid w:val="00457982"/>
    <w:rsid w:val="00462BD2"/>
    <w:rsid w:val="00464AB0"/>
    <w:rsid w:val="004673F2"/>
    <w:rsid w:val="00467EFA"/>
    <w:rsid w:val="00470B05"/>
    <w:rsid w:val="004754F8"/>
    <w:rsid w:val="0047593F"/>
    <w:rsid w:val="00477E54"/>
    <w:rsid w:val="00480EE9"/>
    <w:rsid w:val="00482A96"/>
    <w:rsid w:val="00483EE7"/>
    <w:rsid w:val="004859F2"/>
    <w:rsid w:val="004912CE"/>
    <w:rsid w:val="00493E18"/>
    <w:rsid w:val="004957CD"/>
    <w:rsid w:val="0049708A"/>
    <w:rsid w:val="0049725B"/>
    <w:rsid w:val="004972AD"/>
    <w:rsid w:val="00497674"/>
    <w:rsid w:val="004A1A9F"/>
    <w:rsid w:val="004A212A"/>
    <w:rsid w:val="004A3B52"/>
    <w:rsid w:val="004A41AD"/>
    <w:rsid w:val="004A5769"/>
    <w:rsid w:val="004A60EC"/>
    <w:rsid w:val="004A73DE"/>
    <w:rsid w:val="004B1B94"/>
    <w:rsid w:val="004B2186"/>
    <w:rsid w:val="004B3890"/>
    <w:rsid w:val="004B5512"/>
    <w:rsid w:val="004B66CC"/>
    <w:rsid w:val="004B69B8"/>
    <w:rsid w:val="004C0B6B"/>
    <w:rsid w:val="004C0D22"/>
    <w:rsid w:val="004C18DF"/>
    <w:rsid w:val="004C2411"/>
    <w:rsid w:val="004C2B60"/>
    <w:rsid w:val="004C349B"/>
    <w:rsid w:val="004C36CA"/>
    <w:rsid w:val="004C5A19"/>
    <w:rsid w:val="004C6EA1"/>
    <w:rsid w:val="004C79EF"/>
    <w:rsid w:val="004D1AA6"/>
    <w:rsid w:val="004D27B6"/>
    <w:rsid w:val="004D39A9"/>
    <w:rsid w:val="004D3B61"/>
    <w:rsid w:val="004D5414"/>
    <w:rsid w:val="004D5AD1"/>
    <w:rsid w:val="004E0379"/>
    <w:rsid w:val="004E2009"/>
    <w:rsid w:val="004E22CD"/>
    <w:rsid w:val="004E251A"/>
    <w:rsid w:val="004E3C63"/>
    <w:rsid w:val="004E5AFC"/>
    <w:rsid w:val="004E673B"/>
    <w:rsid w:val="004E698D"/>
    <w:rsid w:val="004E6CE6"/>
    <w:rsid w:val="004E7633"/>
    <w:rsid w:val="004E7874"/>
    <w:rsid w:val="004F00E7"/>
    <w:rsid w:val="004F203B"/>
    <w:rsid w:val="004F2CCF"/>
    <w:rsid w:val="004F3DDC"/>
    <w:rsid w:val="004F3FAD"/>
    <w:rsid w:val="004F72BB"/>
    <w:rsid w:val="005015DC"/>
    <w:rsid w:val="0051157F"/>
    <w:rsid w:val="00512318"/>
    <w:rsid w:val="005138ED"/>
    <w:rsid w:val="0051402B"/>
    <w:rsid w:val="0051540D"/>
    <w:rsid w:val="00516B41"/>
    <w:rsid w:val="00520D4F"/>
    <w:rsid w:val="0052301A"/>
    <w:rsid w:val="005261E6"/>
    <w:rsid w:val="00526A7C"/>
    <w:rsid w:val="00530259"/>
    <w:rsid w:val="00530B51"/>
    <w:rsid w:val="00530ED7"/>
    <w:rsid w:val="00531703"/>
    <w:rsid w:val="00534121"/>
    <w:rsid w:val="00535444"/>
    <w:rsid w:val="0053628D"/>
    <w:rsid w:val="00537A54"/>
    <w:rsid w:val="00540B37"/>
    <w:rsid w:val="0054174D"/>
    <w:rsid w:val="005422E8"/>
    <w:rsid w:val="00542E1C"/>
    <w:rsid w:val="005438E9"/>
    <w:rsid w:val="00544F30"/>
    <w:rsid w:val="0054513A"/>
    <w:rsid w:val="00545BFD"/>
    <w:rsid w:val="0054712D"/>
    <w:rsid w:val="005515BC"/>
    <w:rsid w:val="00552E95"/>
    <w:rsid w:val="00553086"/>
    <w:rsid w:val="0055443C"/>
    <w:rsid w:val="00554B0C"/>
    <w:rsid w:val="00556D28"/>
    <w:rsid w:val="005577F2"/>
    <w:rsid w:val="00562904"/>
    <w:rsid w:val="0056432D"/>
    <w:rsid w:val="0057070A"/>
    <w:rsid w:val="005773AF"/>
    <w:rsid w:val="00581BEA"/>
    <w:rsid w:val="005827F9"/>
    <w:rsid w:val="0058355B"/>
    <w:rsid w:val="0058379F"/>
    <w:rsid w:val="00586B77"/>
    <w:rsid w:val="00590008"/>
    <w:rsid w:val="005921EA"/>
    <w:rsid w:val="0059363C"/>
    <w:rsid w:val="0059478D"/>
    <w:rsid w:val="0059486A"/>
    <w:rsid w:val="0059545E"/>
    <w:rsid w:val="005A47E7"/>
    <w:rsid w:val="005A4879"/>
    <w:rsid w:val="005A5B83"/>
    <w:rsid w:val="005A5BBF"/>
    <w:rsid w:val="005A5D23"/>
    <w:rsid w:val="005A669E"/>
    <w:rsid w:val="005A77E8"/>
    <w:rsid w:val="005A7BD2"/>
    <w:rsid w:val="005B24B5"/>
    <w:rsid w:val="005B3281"/>
    <w:rsid w:val="005B6707"/>
    <w:rsid w:val="005B674A"/>
    <w:rsid w:val="005B69F7"/>
    <w:rsid w:val="005B7D0A"/>
    <w:rsid w:val="005C5CCE"/>
    <w:rsid w:val="005C62F9"/>
    <w:rsid w:val="005C675D"/>
    <w:rsid w:val="005C7B5E"/>
    <w:rsid w:val="005D2431"/>
    <w:rsid w:val="005D388C"/>
    <w:rsid w:val="005D6DA2"/>
    <w:rsid w:val="005D7F28"/>
    <w:rsid w:val="005E188B"/>
    <w:rsid w:val="005E2382"/>
    <w:rsid w:val="005E45F1"/>
    <w:rsid w:val="005E4794"/>
    <w:rsid w:val="005E6378"/>
    <w:rsid w:val="005E6A69"/>
    <w:rsid w:val="005E77F9"/>
    <w:rsid w:val="005E7A1E"/>
    <w:rsid w:val="005E7B6E"/>
    <w:rsid w:val="005E7CDD"/>
    <w:rsid w:val="005E7FFA"/>
    <w:rsid w:val="005F3661"/>
    <w:rsid w:val="005F39EF"/>
    <w:rsid w:val="005F3C53"/>
    <w:rsid w:val="005F4508"/>
    <w:rsid w:val="005F7436"/>
    <w:rsid w:val="006034E1"/>
    <w:rsid w:val="00604D2D"/>
    <w:rsid w:val="006079C6"/>
    <w:rsid w:val="00611265"/>
    <w:rsid w:val="00611717"/>
    <w:rsid w:val="006127C3"/>
    <w:rsid w:val="00612844"/>
    <w:rsid w:val="00612A1F"/>
    <w:rsid w:val="00612FA1"/>
    <w:rsid w:val="0061482A"/>
    <w:rsid w:val="00615466"/>
    <w:rsid w:val="00616BB6"/>
    <w:rsid w:val="0062056A"/>
    <w:rsid w:val="00620C46"/>
    <w:rsid w:val="0062164B"/>
    <w:rsid w:val="00625142"/>
    <w:rsid w:val="006252CA"/>
    <w:rsid w:val="00625DD8"/>
    <w:rsid w:val="00627D3B"/>
    <w:rsid w:val="00630464"/>
    <w:rsid w:val="00630670"/>
    <w:rsid w:val="00631014"/>
    <w:rsid w:val="00632062"/>
    <w:rsid w:val="00632405"/>
    <w:rsid w:val="00634EB5"/>
    <w:rsid w:val="00636B61"/>
    <w:rsid w:val="00636E60"/>
    <w:rsid w:val="00640736"/>
    <w:rsid w:val="006419E7"/>
    <w:rsid w:val="00642241"/>
    <w:rsid w:val="00650AA7"/>
    <w:rsid w:val="006564FC"/>
    <w:rsid w:val="006612AF"/>
    <w:rsid w:val="00661F7E"/>
    <w:rsid w:val="00662488"/>
    <w:rsid w:val="00666614"/>
    <w:rsid w:val="00667022"/>
    <w:rsid w:val="006679A1"/>
    <w:rsid w:val="00671579"/>
    <w:rsid w:val="00671A8E"/>
    <w:rsid w:val="00672C0F"/>
    <w:rsid w:val="00680058"/>
    <w:rsid w:val="00680A14"/>
    <w:rsid w:val="0068247C"/>
    <w:rsid w:val="006853BB"/>
    <w:rsid w:val="00686100"/>
    <w:rsid w:val="00690EDD"/>
    <w:rsid w:val="0069180D"/>
    <w:rsid w:val="00692397"/>
    <w:rsid w:val="00692DCB"/>
    <w:rsid w:val="0069307E"/>
    <w:rsid w:val="006939F1"/>
    <w:rsid w:val="006948A4"/>
    <w:rsid w:val="006956D8"/>
    <w:rsid w:val="006966E8"/>
    <w:rsid w:val="00696C26"/>
    <w:rsid w:val="006A0149"/>
    <w:rsid w:val="006A19B8"/>
    <w:rsid w:val="006A2A86"/>
    <w:rsid w:val="006A605F"/>
    <w:rsid w:val="006B4810"/>
    <w:rsid w:val="006B4DE4"/>
    <w:rsid w:val="006B5704"/>
    <w:rsid w:val="006B5D4A"/>
    <w:rsid w:val="006B6D40"/>
    <w:rsid w:val="006B727D"/>
    <w:rsid w:val="006C013A"/>
    <w:rsid w:val="006C08FD"/>
    <w:rsid w:val="006C1F4B"/>
    <w:rsid w:val="006C2D15"/>
    <w:rsid w:val="006C409D"/>
    <w:rsid w:val="006D27A1"/>
    <w:rsid w:val="006D4D74"/>
    <w:rsid w:val="006D6659"/>
    <w:rsid w:val="006D784D"/>
    <w:rsid w:val="006D7DE8"/>
    <w:rsid w:val="006E09C6"/>
    <w:rsid w:val="006E2C6C"/>
    <w:rsid w:val="006E3D12"/>
    <w:rsid w:val="006E6512"/>
    <w:rsid w:val="006E6E42"/>
    <w:rsid w:val="006F0C9E"/>
    <w:rsid w:val="006F10A7"/>
    <w:rsid w:val="006F208F"/>
    <w:rsid w:val="006F65F4"/>
    <w:rsid w:val="006F76A3"/>
    <w:rsid w:val="0070078B"/>
    <w:rsid w:val="00701297"/>
    <w:rsid w:val="00701C92"/>
    <w:rsid w:val="007051BB"/>
    <w:rsid w:val="00705D69"/>
    <w:rsid w:val="00707A43"/>
    <w:rsid w:val="00710E31"/>
    <w:rsid w:val="007118AE"/>
    <w:rsid w:val="00711D06"/>
    <w:rsid w:val="00713115"/>
    <w:rsid w:val="0071327F"/>
    <w:rsid w:val="00713BC8"/>
    <w:rsid w:val="0071489A"/>
    <w:rsid w:val="00714E37"/>
    <w:rsid w:val="007156D7"/>
    <w:rsid w:val="00720E2B"/>
    <w:rsid w:val="00722026"/>
    <w:rsid w:val="007243A6"/>
    <w:rsid w:val="00726C0E"/>
    <w:rsid w:val="00726DD3"/>
    <w:rsid w:val="0072755E"/>
    <w:rsid w:val="00727655"/>
    <w:rsid w:val="00730DEE"/>
    <w:rsid w:val="00731707"/>
    <w:rsid w:val="00732983"/>
    <w:rsid w:val="00736F0F"/>
    <w:rsid w:val="007409B5"/>
    <w:rsid w:val="007413BB"/>
    <w:rsid w:val="00741893"/>
    <w:rsid w:val="007421C7"/>
    <w:rsid w:val="007423AD"/>
    <w:rsid w:val="00743EEF"/>
    <w:rsid w:val="007467DB"/>
    <w:rsid w:val="00746B28"/>
    <w:rsid w:val="00753121"/>
    <w:rsid w:val="00753FDE"/>
    <w:rsid w:val="00755F69"/>
    <w:rsid w:val="00756C72"/>
    <w:rsid w:val="00757F6B"/>
    <w:rsid w:val="00760B92"/>
    <w:rsid w:val="00761E7B"/>
    <w:rsid w:val="00762EF2"/>
    <w:rsid w:val="007708DC"/>
    <w:rsid w:val="007722A5"/>
    <w:rsid w:val="00772805"/>
    <w:rsid w:val="00772B2F"/>
    <w:rsid w:val="00781786"/>
    <w:rsid w:val="00781837"/>
    <w:rsid w:val="00781E62"/>
    <w:rsid w:val="007820E5"/>
    <w:rsid w:val="007829CA"/>
    <w:rsid w:val="00783BBF"/>
    <w:rsid w:val="007868F1"/>
    <w:rsid w:val="00786A30"/>
    <w:rsid w:val="00787392"/>
    <w:rsid w:val="00790AEB"/>
    <w:rsid w:val="00791C20"/>
    <w:rsid w:val="00793763"/>
    <w:rsid w:val="007940F4"/>
    <w:rsid w:val="00795631"/>
    <w:rsid w:val="00796B4D"/>
    <w:rsid w:val="00797685"/>
    <w:rsid w:val="007A0EED"/>
    <w:rsid w:val="007A3CEB"/>
    <w:rsid w:val="007A726E"/>
    <w:rsid w:val="007B59F0"/>
    <w:rsid w:val="007C0110"/>
    <w:rsid w:val="007C2D18"/>
    <w:rsid w:val="007C5AA4"/>
    <w:rsid w:val="007C78F3"/>
    <w:rsid w:val="007D17ED"/>
    <w:rsid w:val="007D2831"/>
    <w:rsid w:val="007D3170"/>
    <w:rsid w:val="007D345D"/>
    <w:rsid w:val="007D3DBC"/>
    <w:rsid w:val="007D50BD"/>
    <w:rsid w:val="007D68B5"/>
    <w:rsid w:val="007E00EC"/>
    <w:rsid w:val="007E2C87"/>
    <w:rsid w:val="007E4A66"/>
    <w:rsid w:val="007E58FE"/>
    <w:rsid w:val="007F0C42"/>
    <w:rsid w:val="007F11A7"/>
    <w:rsid w:val="007F27B4"/>
    <w:rsid w:val="007F3609"/>
    <w:rsid w:val="007F3740"/>
    <w:rsid w:val="007F50E9"/>
    <w:rsid w:val="007F536D"/>
    <w:rsid w:val="00800144"/>
    <w:rsid w:val="0080036B"/>
    <w:rsid w:val="008009EC"/>
    <w:rsid w:val="00802ABA"/>
    <w:rsid w:val="008055B5"/>
    <w:rsid w:val="00807091"/>
    <w:rsid w:val="0080776D"/>
    <w:rsid w:val="00812831"/>
    <w:rsid w:val="00812CA5"/>
    <w:rsid w:val="0081350F"/>
    <w:rsid w:val="00815AD3"/>
    <w:rsid w:val="00815E47"/>
    <w:rsid w:val="00817438"/>
    <w:rsid w:val="0082002D"/>
    <w:rsid w:val="00820B82"/>
    <w:rsid w:val="00822FBD"/>
    <w:rsid w:val="00823032"/>
    <w:rsid w:val="0082388A"/>
    <w:rsid w:val="008256FD"/>
    <w:rsid w:val="00825833"/>
    <w:rsid w:val="00825E00"/>
    <w:rsid w:val="00827A27"/>
    <w:rsid w:val="008303C1"/>
    <w:rsid w:val="008310F3"/>
    <w:rsid w:val="00832416"/>
    <w:rsid w:val="0083446E"/>
    <w:rsid w:val="0083611C"/>
    <w:rsid w:val="00836522"/>
    <w:rsid w:val="00836FB9"/>
    <w:rsid w:val="00841AA9"/>
    <w:rsid w:val="00843A8D"/>
    <w:rsid w:val="0084680B"/>
    <w:rsid w:val="00847631"/>
    <w:rsid w:val="00851BD5"/>
    <w:rsid w:val="008521E6"/>
    <w:rsid w:val="008555F9"/>
    <w:rsid w:val="00856B88"/>
    <w:rsid w:val="008576AF"/>
    <w:rsid w:val="0086182F"/>
    <w:rsid w:val="0086248C"/>
    <w:rsid w:val="008656B9"/>
    <w:rsid w:val="00867949"/>
    <w:rsid w:val="00870ACC"/>
    <w:rsid w:val="00872D9C"/>
    <w:rsid w:val="00872E11"/>
    <w:rsid w:val="00872F1A"/>
    <w:rsid w:val="00873A17"/>
    <w:rsid w:val="0088020D"/>
    <w:rsid w:val="008804A4"/>
    <w:rsid w:val="0088054B"/>
    <w:rsid w:val="00880557"/>
    <w:rsid w:val="00880C7A"/>
    <w:rsid w:val="00882923"/>
    <w:rsid w:val="00882A17"/>
    <w:rsid w:val="008830CD"/>
    <w:rsid w:val="0088485A"/>
    <w:rsid w:val="008849C0"/>
    <w:rsid w:val="00884DB3"/>
    <w:rsid w:val="0088784A"/>
    <w:rsid w:val="00887CE3"/>
    <w:rsid w:val="00890164"/>
    <w:rsid w:val="008921A7"/>
    <w:rsid w:val="008930C5"/>
    <w:rsid w:val="008A3787"/>
    <w:rsid w:val="008A39BA"/>
    <w:rsid w:val="008A5122"/>
    <w:rsid w:val="008A64A0"/>
    <w:rsid w:val="008A65C4"/>
    <w:rsid w:val="008A6F2B"/>
    <w:rsid w:val="008B1D92"/>
    <w:rsid w:val="008B2E8F"/>
    <w:rsid w:val="008B3A18"/>
    <w:rsid w:val="008B445B"/>
    <w:rsid w:val="008B4493"/>
    <w:rsid w:val="008C1A1C"/>
    <w:rsid w:val="008C219C"/>
    <w:rsid w:val="008C26A1"/>
    <w:rsid w:val="008C470C"/>
    <w:rsid w:val="008C607A"/>
    <w:rsid w:val="008C749F"/>
    <w:rsid w:val="008C7678"/>
    <w:rsid w:val="008C7947"/>
    <w:rsid w:val="008C7D43"/>
    <w:rsid w:val="008D1580"/>
    <w:rsid w:val="008D1F2F"/>
    <w:rsid w:val="008D268B"/>
    <w:rsid w:val="008D29F1"/>
    <w:rsid w:val="008D3E3B"/>
    <w:rsid w:val="008D4611"/>
    <w:rsid w:val="008D4BE0"/>
    <w:rsid w:val="008D6F9E"/>
    <w:rsid w:val="008E2539"/>
    <w:rsid w:val="008E413A"/>
    <w:rsid w:val="008E69C6"/>
    <w:rsid w:val="008F0120"/>
    <w:rsid w:val="008F1B08"/>
    <w:rsid w:val="008F668B"/>
    <w:rsid w:val="008F7901"/>
    <w:rsid w:val="008F7F26"/>
    <w:rsid w:val="008F7FBA"/>
    <w:rsid w:val="00901EB5"/>
    <w:rsid w:val="009064D4"/>
    <w:rsid w:val="009064E2"/>
    <w:rsid w:val="00906E63"/>
    <w:rsid w:val="009112DC"/>
    <w:rsid w:val="00911D8B"/>
    <w:rsid w:val="0091281F"/>
    <w:rsid w:val="00916E42"/>
    <w:rsid w:val="00917045"/>
    <w:rsid w:val="009175AC"/>
    <w:rsid w:val="009203BF"/>
    <w:rsid w:val="00921773"/>
    <w:rsid w:val="00922A2D"/>
    <w:rsid w:val="00923BC4"/>
    <w:rsid w:val="0092475A"/>
    <w:rsid w:val="00924EC1"/>
    <w:rsid w:val="00925361"/>
    <w:rsid w:val="0092599B"/>
    <w:rsid w:val="009267FB"/>
    <w:rsid w:val="00930588"/>
    <w:rsid w:val="00934132"/>
    <w:rsid w:val="00937302"/>
    <w:rsid w:val="00940350"/>
    <w:rsid w:val="0094397A"/>
    <w:rsid w:val="00943B20"/>
    <w:rsid w:val="0094404A"/>
    <w:rsid w:val="00944055"/>
    <w:rsid w:val="00947D56"/>
    <w:rsid w:val="00947EC1"/>
    <w:rsid w:val="00950FA8"/>
    <w:rsid w:val="00952FF8"/>
    <w:rsid w:val="0095385C"/>
    <w:rsid w:val="00953D38"/>
    <w:rsid w:val="00954F05"/>
    <w:rsid w:val="0095660F"/>
    <w:rsid w:val="00960449"/>
    <w:rsid w:val="009615D5"/>
    <w:rsid w:val="009630B8"/>
    <w:rsid w:val="009678ED"/>
    <w:rsid w:val="00970C3C"/>
    <w:rsid w:val="009721D7"/>
    <w:rsid w:val="00972492"/>
    <w:rsid w:val="009740A1"/>
    <w:rsid w:val="009747F5"/>
    <w:rsid w:val="00976853"/>
    <w:rsid w:val="009800F9"/>
    <w:rsid w:val="00982140"/>
    <w:rsid w:val="009822E9"/>
    <w:rsid w:val="00982840"/>
    <w:rsid w:val="00983537"/>
    <w:rsid w:val="009864A4"/>
    <w:rsid w:val="009864E4"/>
    <w:rsid w:val="00993909"/>
    <w:rsid w:val="00996394"/>
    <w:rsid w:val="00996CC0"/>
    <w:rsid w:val="00996F83"/>
    <w:rsid w:val="009A1430"/>
    <w:rsid w:val="009A34C6"/>
    <w:rsid w:val="009A399E"/>
    <w:rsid w:val="009A3E1D"/>
    <w:rsid w:val="009A685E"/>
    <w:rsid w:val="009B104C"/>
    <w:rsid w:val="009B31C5"/>
    <w:rsid w:val="009B3552"/>
    <w:rsid w:val="009B3B08"/>
    <w:rsid w:val="009B497D"/>
    <w:rsid w:val="009B6FC9"/>
    <w:rsid w:val="009B7E71"/>
    <w:rsid w:val="009C0CF9"/>
    <w:rsid w:val="009C1D0C"/>
    <w:rsid w:val="009C1FBA"/>
    <w:rsid w:val="009C29E2"/>
    <w:rsid w:val="009C308C"/>
    <w:rsid w:val="009C5AA8"/>
    <w:rsid w:val="009C61D8"/>
    <w:rsid w:val="009C7D4D"/>
    <w:rsid w:val="009D1094"/>
    <w:rsid w:val="009D2604"/>
    <w:rsid w:val="009D2E50"/>
    <w:rsid w:val="009D4C07"/>
    <w:rsid w:val="009D6845"/>
    <w:rsid w:val="009D68D0"/>
    <w:rsid w:val="009E1E45"/>
    <w:rsid w:val="009E1FC8"/>
    <w:rsid w:val="009E20FB"/>
    <w:rsid w:val="009E4196"/>
    <w:rsid w:val="009E64F8"/>
    <w:rsid w:val="009F14BE"/>
    <w:rsid w:val="009F16DC"/>
    <w:rsid w:val="009F61FF"/>
    <w:rsid w:val="009F67C6"/>
    <w:rsid w:val="00A025DD"/>
    <w:rsid w:val="00A02CFD"/>
    <w:rsid w:val="00A0317D"/>
    <w:rsid w:val="00A06A71"/>
    <w:rsid w:val="00A07BCB"/>
    <w:rsid w:val="00A10AD2"/>
    <w:rsid w:val="00A11046"/>
    <w:rsid w:val="00A15369"/>
    <w:rsid w:val="00A15EAD"/>
    <w:rsid w:val="00A16AF8"/>
    <w:rsid w:val="00A17326"/>
    <w:rsid w:val="00A20406"/>
    <w:rsid w:val="00A2221E"/>
    <w:rsid w:val="00A23D91"/>
    <w:rsid w:val="00A254B6"/>
    <w:rsid w:val="00A2604C"/>
    <w:rsid w:val="00A27487"/>
    <w:rsid w:val="00A27A4C"/>
    <w:rsid w:val="00A32463"/>
    <w:rsid w:val="00A32E8F"/>
    <w:rsid w:val="00A3479F"/>
    <w:rsid w:val="00A361D5"/>
    <w:rsid w:val="00A36A7B"/>
    <w:rsid w:val="00A4285F"/>
    <w:rsid w:val="00A43666"/>
    <w:rsid w:val="00A439FA"/>
    <w:rsid w:val="00A43F59"/>
    <w:rsid w:val="00A4517B"/>
    <w:rsid w:val="00A46671"/>
    <w:rsid w:val="00A46DA2"/>
    <w:rsid w:val="00A47BED"/>
    <w:rsid w:val="00A50C28"/>
    <w:rsid w:val="00A51A3C"/>
    <w:rsid w:val="00A532C2"/>
    <w:rsid w:val="00A541D3"/>
    <w:rsid w:val="00A5448C"/>
    <w:rsid w:val="00A5579C"/>
    <w:rsid w:val="00A57F54"/>
    <w:rsid w:val="00A6009D"/>
    <w:rsid w:val="00A62FE5"/>
    <w:rsid w:val="00A6395A"/>
    <w:rsid w:val="00A63991"/>
    <w:rsid w:val="00A65176"/>
    <w:rsid w:val="00A66DD0"/>
    <w:rsid w:val="00A70714"/>
    <w:rsid w:val="00A707D7"/>
    <w:rsid w:val="00A70DC4"/>
    <w:rsid w:val="00A7161F"/>
    <w:rsid w:val="00A7389B"/>
    <w:rsid w:val="00A745E2"/>
    <w:rsid w:val="00A827A5"/>
    <w:rsid w:val="00A84DAA"/>
    <w:rsid w:val="00A853DA"/>
    <w:rsid w:val="00A876B7"/>
    <w:rsid w:val="00A90EAD"/>
    <w:rsid w:val="00A92205"/>
    <w:rsid w:val="00A92BD8"/>
    <w:rsid w:val="00A94CD9"/>
    <w:rsid w:val="00A95BAF"/>
    <w:rsid w:val="00A95D0E"/>
    <w:rsid w:val="00A9695C"/>
    <w:rsid w:val="00A969CB"/>
    <w:rsid w:val="00AA0092"/>
    <w:rsid w:val="00AA0526"/>
    <w:rsid w:val="00AA1287"/>
    <w:rsid w:val="00AA1981"/>
    <w:rsid w:val="00AA2379"/>
    <w:rsid w:val="00AA41C2"/>
    <w:rsid w:val="00AA4638"/>
    <w:rsid w:val="00AA46A9"/>
    <w:rsid w:val="00AA4E1D"/>
    <w:rsid w:val="00AA5AA4"/>
    <w:rsid w:val="00AB330A"/>
    <w:rsid w:val="00AB4CCE"/>
    <w:rsid w:val="00AB4F61"/>
    <w:rsid w:val="00AB59BA"/>
    <w:rsid w:val="00AB6D17"/>
    <w:rsid w:val="00AC132E"/>
    <w:rsid w:val="00AC1967"/>
    <w:rsid w:val="00AC2354"/>
    <w:rsid w:val="00AC3183"/>
    <w:rsid w:val="00AC5420"/>
    <w:rsid w:val="00AC58C2"/>
    <w:rsid w:val="00AD2BC3"/>
    <w:rsid w:val="00AD4506"/>
    <w:rsid w:val="00AE0F4D"/>
    <w:rsid w:val="00AE19C9"/>
    <w:rsid w:val="00AE1C1C"/>
    <w:rsid w:val="00AE383B"/>
    <w:rsid w:val="00AE6041"/>
    <w:rsid w:val="00AF0710"/>
    <w:rsid w:val="00AF3626"/>
    <w:rsid w:val="00AF406C"/>
    <w:rsid w:val="00AF48F5"/>
    <w:rsid w:val="00AF6443"/>
    <w:rsid w:val="00B00729"/>
    <w:rsid w:val="00B01586"/>
    <w:rsid w:val="00B01965"/>
    <w:rsid w:val="00B026AF"/>
    <w:rsid w:val="00B0767A"/>
    <w:rsid w:val="00B07CF8"/>
    <w:rsid w:val="00B12E8B"/>
    <w:rsid w:val="00B15764"/>
    <w:rsid w:val="00B22520"/>
    <w:rsid w:val="00B2336A"/>
    <w:rsid w:val="00B23800"/>
    <w:rsid w:val="00B2408C"/>
    <w:rsid w:val="00B24313"/>
    <w:rsid w:val="00B24457"/>
    <w:rsid w:val="00B26478"/>
    <w:rsid w:val="00B273BF"/>
    <w:rsid w:val="00B32DB9"/>
    <w:rsid w:val="00B3494B"/>
    <w:rsid w:val="00B34A62"/>
    <w:rsid w:val="00B34D90"/>
    <w:rsid w:val="00B35D78"/>
    <w:rsid w:val="00B36138"/>
    <w:rsid w:val="00B368EC"/>
    <w:rsid w:val="00B37C0F"/>
    <w:rsid w:val="00B41E13"/>
    <w:rsid w:val="00B42395"/>
    <w:rsid w:val="00B42CC4"/>
    <w:rsid w:val="00B43376"/>
    <w:rsid w:val="00B455EF"/>
    <w:rsid w:val="00B468C5"/>
    <w:rsid w:val="00B544A4"/>
    <w:rsid w:val="00B55369"/>
    <w:rsid w:val="00B572FE"/>
    <w:rsid w:val="00B6210E"/>
    <w:rsid w:val="00B62E09"/>
    <w:rsid w:val="00B63143"/>
    <w:rsid w:val="00B644D7"/>
    <w:rsid w:val="00B64632"/>
    <w:rsid w:val="00B6494D"/>
    <w:rsid w:val="00B655DD"/>
    <w:rsid w:val="00B717D2"/>
    <w:rsid w:val="00B72AAD"/>
    <w:rsid w:val="00B73397"/>
    <w:rsid w:val="00B75FA7"/>
    <w:rsid w:val="00B779E9"/>
    <w:rsid w:val="00B801D2"/>
    <w:rsid w:val="00B82E95"/>
    <w:rsid w:val="00B83AF0"/>
    <w:rsid w:val="00B8410A"/>
    <w:rsid w:val="00B855D4"/>
    <w:rsid w:val="00B87995"/>
    <w:rsid w:val="00B92CCC"/>
    <w:rsid w:val="00B92D35"/>
    <w:rsid w:val="00B94432"/>
    <w:rsid w:val="00B959B8"/>
    <w:rsid w:val="00B96B91"/>
    <w:rsid w:val="00B96EB6"/>
    <w:rsid w:val="00BA0966"/>
    <w:rsid w:val="00BA2812"/>
    <w:rsid w:val="00BA38DE"/>
    <w:rsid w:val="00BA48CC"/>
    <w:rsid w:val="00BA4E92"/>
    <w:rsid w:val="00BA524E"/>
    <w:rsid w:val="00BA67A3"/>
    <w:rsid w:val="00BA70AC"/>
    <w:rsid w:val="00BB0B83"/>
    <w:rsid w:val="00BB2D2A"/>
    <w:rsid w:val="00BB39AE"/>
    <w:rsid w:val="00BB44B0"/>
    <w:rsid w:val="00BB45E4"/>
    <w:rsid w:val="00BB53B9"/>
    <w:rsid w:val="00BB5AFF"/>
    <w:rsid w:val="00BB76C9"/>
    <w:rsid w:val="00BC2563"/>
    <w:rsid w:val="00BC56CF"/>
    <w:rsid w:val="00BC7DB4"/>
    <w:rsid w:val="00BD206B"/>
    <w:rsid w:val="00BD6337"/>
    <w:rsid w:val="00BE395B"/>
    <w:rsid w:val="00BE4134"/>
    <w:rsid w:val="00BE43DD"/>
    <w:rsid w:val="00BE4405"/>
    <w:rsid w:val="00BE4ED2"/>
    <w:rsid w:val="00BE5537"/>
    <w:rsid w:val="00BE5C76"/>
    <w:rsid w:val="00BE7057"/>
    <w:rsid w:val="00BF01E9"/>
    <w:rsid w:val="00BF0E4E"/>
    <w:rsid w:val="00BF45A0"/>
    <w:rsid w:val="00BF488B"/>
    <w:rsid w:val="00BF72EA"/>
    <w:rsid w:val="00BF7D13"/>
    <w:rsid w:val="00C0069F"/>
    <w:rsid w:val="00C00FEB"/>
    <w:rsid w:val="00C01384"/>
    <w:rsid w:val="00C034EC"/>
    <w:rsid w:val="00C0352C"/>
    <w:rsid w:val="00C042D6"/>
    <w:rsid w:val="00C05E0A"/>
    <w:rsid w:val="00C05F11"/>
    <w:rsid w:val="00C06587"/>
    <w:rsid w:val="00C10071"/>
    <w:rsid w:val="00C100D8"/>
    <w:rsid w:val="00C11C6F"/>
    <w:rsid w:val="00C14989"/>
    <w:rsid w:val="00C22829"/>
    <w:rsid w:val="00C2311B"/>
    <w:rsid w:val="00C2529A"/>
    <w:rsid w:val="00C26008"/>
    <w:rsid w:val="00C26305"/>
    <w:rsid w:val="00C32427"/>
    <w:rsid w:val="00C34DB3"/>
    <w:rsid w:val="00C35139"/>
    <w:rsid w:val="00C36A3C"/>
    <w:rsid w:val="00C37329"/>
    <w:rsid w:val="00C37576"/>
    <w:rsid w:val="00C4089B"/>
    <w:rsid w:val="00C40DDD"/>
    <w:rsid w:val="00C42626"/>
    <w:rsid w:val="00C455F8"/>
    <w:rsid w:val="00C45C86"/>
    <w:rsid w:val="00C47333"/>
    <w:rsid w:val="00C505F4"/>
    <w:rsid w:val="00C517DA"/>
    <w:rsid w:val="00C51F67"/>
    <w:rsid w:val="00C54ADB"/>
    <w:rsid w:val="00C55D6A"/>
    <w:rsid w:val="00C56720"/>
    <w:rsid w:val="00C571DF"/>
    <w:rsid w:val="00C60EB3"/>
    <w:rsid w:val="00C61876"/>
    <w:rsid w:val="00C61BB7"/>
    <w:rsid w:val="00C61CF1"/>
    <w:rsid w:val="00C62CED"/>
    <w:rsid w:val="00C62E94"/>
    <w:rsid w:val="00C653F5"/>
    <w:rsid w:val="00C66BCA"/>
    <w:rsid w:val="00C67CE5"/>
    <w:rsid w:val="00C7104A"/>
    <w:rsid w:val="00C74410"/>
    <w:rsid w:val="00C755E9"/>
    <w:rsid w:val="00C8153B"/>
    <w:rsid w:val="00C822C4"/>
    <w:rsid w:val="00C82F2B"/>
    <w:rsid w:val="00C82FD2"/>
    <w:rsid w:val="00C85D6C"/>
    <w:rsid w:val="00C86695"/>
    <w:rsid w:val="00C8777D"/>
    <w:rsid w:val="00C877F4"/>
    <w:rsid w:val="00C922E9"/>
    <w:rsid w:val="00C93D09"/>
    <w:rsid w:val="00C93F0E"/>
    <w:rsid w:val="00C93FD9"/>
    <w:rsid w:val="00C95241"/>
    <w:rsid w:val="00C959D0"/>
    <w:rsid w:val="00C95E87"/>
    <w:rsid w:val="00C965D3"/>
    <w:rsid w:val="00C97BD2"/>
    <w:rsid w:val="00CA19C0"/>
    <w:rsid w:val="00CA1A34"/>
    <w:rsid w:val="00CA1CD9"/>
    <w:rsid w:val="00CA32AE"/>
    <w:rsid w:val="00CA34AA"/>
    <w:rsid w:val="00CA3BE8"/>
    <w:rsid w:val="00CA406C"/>
    <w:rsid w:val="00CA40C3"/>
    <w:rsid w:val="00CA4844"/>
    <w:rsid w:val="00CA5A5D"/>
    <w:rsid w:val="00CA60F6"/>
    <w:rsid w:val="00CA6DB0"/>
    <w:rsid w:val="00CA709D"/>
    <w:rsid w:val="00CA7FDB"/>
    <w:rsid w:val="00CB0C25"/>
    <w:rsid w:val="00CB3EA0"/>
    <w:rsid w:val="00CB43D1"/>
    <w:rsid w:val="00CB5F1B"/>
    <w:rsid w:val="00CB724B"/>
    <w:rsid w:val="00CB7E23"/>
    <w:rsid w:val="00CC060F"/>
    <w:rsid w:val="00CC10D1"/>
    <w:rsid w:val="00CC2946"/>
    <w:rsid w:val="00CC3A18"/>
    <w:rsid w:val="00CC6FC6"/>
    <w:rsid w:val="00CC7419"/>
    <w:rsid w:val="00CD01E4"/>
    <w:rsid w:val="00CD071F"/>
    <w:rsid w:val="00CD2583"/>
    <w:rsid w:val="00CD27C2"/>
    <w:rsid w:val="00CD62A2"/>
    <w:rsid w:val="00CD7215"/>
    <w:rsid w:val="00CD740C"/>
    <w:rsid w:val="00CD7B37"/>
    <w:rsid w:val="00CD7B50"/>
    <w:rsid w:val="00CE24F4"/>
    <w:rsid w:val="00CE36AD"/>
    <w:rsid w:val="00CE3EC5"/>
    <w:rsid w:val="00CE4959"/>
    <w:rsid w:val="00CE5087"/>
    <w:rsid w:val="00CE6C52"/>
    <w:rsid w:val="00CE780A"/>
    <w:rsid w:val="00CF1BE9"/>
    <w:rsid w:val="00CF3C33"/>
    <w:rsid w:val="00CF3D84"/>
    <w:rsid w:val="00CF7444"/>
    <w:rsid w:val="00CF7696"/>
    <w:rsid w:val="00CF785C"/>
    <w:rsid w:val="00D00F85"/>
    <w:rsid w:val="00D04920"/>
    <w:rsid w:val="00D053E3"/>
    <w:rsid w:val="00D057AA"/>
    <w:rsid w:val="00D07973"/>
    <w:rsid w:val="00D07D74"/>
    <w:rsid w:val="00D10A43"/>
    <w:rsid w:val="00D126AF"/>
    <w:rsid w:val="00D12CB3"/>
    <w:rsid w:val="00D13244"/>
    <w:rsid w:val="00D13D51"/>
    <w:rsid w:val="00D1477E"/>
    <w:rsid w:val="00D14C1A"/>
    <w:rsid w:val="00D15243"/>
    <w:rsid w:val="00D1620C"/>
    <w:rsid w:val="00D20100"/>
    <w:rsid w:val="00D2033A"/>
    <w:rsid w:val="00D204D4"/>
    <w:rsid w:val="00D223F4"/>
    <w:rsid w:val="00D22BC0"/>
    <w:rsid w:val="00D246D9"/>
    <w:rsid w:val="00D27661"/>
    <w:rsid w:val="00D27BBC"/>
    <w:rsid w:val="00D319D3"/>
    <w:rsid w:val="00D33433"/>
    <w:rsid w:val="00D34373"/>
    <w:rsid w:val="00D41BEA"/>
    <w:rsid w:val="00D441C6"/>
    <w:rsid w:val="00D4596B"/>
    <w:rsid w:val="00D46057"/>
    <w:rsid w:val="00D4728A"/>
    <w:rsid w:val="00D4741D"/>
    <w:rsid w:val="00D47CDE"/>
    <w:rsid w:val="00D50392"/>
    <w:rsid w:val="00D5075C"/>
    <w:rsid w:val="00D512C9"/>
    <w:rsid w:val="00D5226E"/>
    <w:rsid w:val="00D524B7"/>
    <w:rsid w:val="00D530BF"/>
    <w:rsid w:val="00D53A24"/>
    <w:rsid w:val="00D542CC"/>
    <w:rsid w:val="00D56225"/>
    <w:rsid w:val="00D60730"/>
    <w:rsid w:val="00D63AA0"/>
    <w:rsid w:val="00D6449C"/>
    <w:rsid w:val="00D66868"/>
    <w:rsid w:val="00D6752B"/>
    <w:rsid w:val="00D676EC"/>
    <w:rsid w:val="00D7389B"/>
    <w:rsid w:val="00D74937"/>
    <w:rsid w:val="00D756A1"/>
    <w:rsid w:val="00D76AED"/>
    <w:rsid w:val="00D77C3E"/>
    <w:rsid w:val="00D832A7"/>
    <w:rsid w:val="00D83E16"/>
    <w:rsid w:val="00D84982"/>
    <w:rsid w:val="00D84ED8"/>
    <w:rsid w:val="00D854BD"/>
    <w:rsid w:val="00D86579"/>
    <w:rsid w:val="00D92733"/>
    <w:rsid w:val="00D94B5D"/>
    <w:rsid w:val="00DA09DB"/>
    <w:rsid w:val="00DA158A"/>
    <w:rsid w:val="00DA1B10"/>
    <w:rsid w:val="00DA3795"/>
    <w:rsid w:val="00DA3EA8"/>
    <w:rsid w:val="00DA479F"/>
    <w:rsid w:val="00DB0009"/>
    <w:rsid w:val="00DB2461"/>
    <w:rsid w:val="00DB2A22"/>
    <w:rsid w:val="00DB409C"/>
    <w:rsid w:val="00DB62C3"/>
    <w:rsid w:val="00DB6DF5"/>
    <w:rsid w:val="00DB762D"/>
    <w:rsid w:val="00DC19FB"/>
    <w:rsid w:val="00DC2D95"/>
    <w:rsid w:val="00DC4564"/>
    <w:rsid w:val="00DC4701"/>
    <w:rsid w:val="00DC4FDE"/>
    <w:rsid w:val="00DC5C35"/>
    <w:rsid w:val="00DC6564"/>
    <w:rsid w:val="00DC691D"/>
    <w:rsid w:val="00DC79BB"/>
    <w:rsid w:val="00DD1632"/>
    <w:rsid w:val="00DD4407"/>
    <w:rsid w:val="00DD458E"/>
    <w:rsid w:val="00DD51C1"/>
    <w:rsid w:val="00DD6530"/>
    <w:rsid w:val="00DD7021"/>
    <w:rsid w:val="00DD745B"/>
    <w:rsid w:val="00DE11E8"/>
    <w:rsid w:val="00DE1B7E"/>
    <w:rsid w:val="00DE3DA8"/>
    <w:rsid w:val="00DE4DE6"/>
    <w:rsid w:val="00DE4EEE"/>
    <w:rsid w:val="00DE5069"/>
    <w:rsid w:val="00DE53D0"/>
    <w:rsid w:val="00DE57A8"/>
    <w:rsid w:val="00DE5DBB"/>
    <w:rsid w:val="00DE7F2C"/>
    <w:rsid w:val="00DF072C"/>
    <w:rsid w:val="00DF1234"/>
    <w:rsid w:val="00DF4093"/>
    <w:rsid w:val="00DF4EB4"/>
    <w:rsid w:val="00DF5012"/>
    <w:rsid w:val="00DF582D"/>
    <w:rsid w:val="00DF62D2"/>
    <w:rsid w:val="00DF6853"/>
    <w:rsid w:val="00DF69FA"/>
    <w:rsid w:val="00E004EE"/>
    <w:rsid w:val="00E00E9C"/>
    <w:rsid w:val="00E00EB2"/>
    <w:rsid w:val="00E00F5B"/>
    <w:rsid w:val="00E02F76"/>
    <w:rsid w:val="00E04F9A"/>
    <w:rsid w:val="00E0595E"/>
    <w:rsid w:val="00E059BA"/>
    <w:rsid w:val="00E07912"/>
    <w:rsid w:val="00E07BDD"/>
    <w:rsid w:val="00E10914"/>
    <w:rsid w:val="00E12D77"/>
    <w:rsid w:val="00E141C1"/>
    <w:rsid w:val="00E14E0C"/>
    <w:rsid w:val="00E16C3B"/>
    <w:rsid w:val="00E203ED"/>
    <w:rsid w:val="00E213B6"/>
    <w:rsid w:val="00E248AD"/>
    <w:rsid w:val="00E248C2"/>
    <w:rsid w:val="00E25F1D"/>
    <w:rsid w:val="00E260BD"/>
    <w:rsid w:val="00E27479"/>
    <w:rsid w:val="00E27A83"/>
    <w:rsid w:val="00E35324"/>
    <w:rsid w:val="00E35476"/>
    <w:rsid w:val="00E36D29"/>
    <w:rsid w:val="00E36D67"/>
    <w:rsid w:val="00E37E98"/>
    <w:rsid w:val="00E419BD"/>
    <w:rsid w:val="00E45333"/>
    <w:rsid w:val="00E45686"/>
    <w:rsid w:val="00E457EB"/>
    <w:rsid w:val="00E508C4"/>
    <w:rsid w:val="00E50B99"/>
    <w:rsid w:val="00E50CF9"/>
    <w:rsid w:val="00E526A1"/>
    <w:rsid w:val="00E53D54"/>
    <w:rsid w:val="00E5455F"/>
    <w:rsid w:val="00E54AC1"/>
    <w:rsid w:val="00E560F2"/>
    <w:rsid w:val="00E56632"/>
    <w:rsid w:val="00E57019"/>
    <w:rsid w:val="00E62155"/>
    <w:rsid w:val="00E631B8"/>
    <w:rsid w:val="00E637F3"/>
    <w:rsid w:val="00E64F82"/>
    <w:rsid w:val="00E6573F"/>
    <w:rsid w:val="00E6754F"/>
    <w:rsid w:val="00E7082A"/>
    <w:rsid w:val="00E74CF4"/>
    <w:rsid w:val="00E761AF"/>
    <w:rsid w:val="00E778E4"/>
    <w:rsid w:val="00E80447"/>
    <w:rsid w:val="00E805DE"/>
    <w:rsid w:val="00E81D49"/>
    <w:rsid w:val="00E8340E"/>
    <w:rsid w:val="00E83916"/>
    <w:rsid w:val="00E84478"/>
    <w:rsid w:val="00E870A2"/>
    <w:rsid w:val="00E8786D"/>
    <w:rsid w:val="00E90923"/>
    <w:rsid w:val="00E9192C"/>
    <w:rsid w:val="00E91F4A"/>
    <w:rsid w:val="00E93857"/>
    <w:rsid w:val="00E96AFE"/>
    <w:rsid w:val="00E97A8D"/>
    <w:rsid w:val="00EA072D"/>
    <w:rsid w:val="00EA11D9"/>
    <w:rsid w:val="00EA1A10"/>
    <w:rsid w:val="00EA1CDB"/>
    <w:rsid w:val="00EA3541"/>
    <w:rsid w:val="00EA46E8"/>
    <w:rsid w:val="00EB1DE7"/>
    <w:rsid w:val="00EB4E97"/>
    <w:rsid w:val="00EB5714"/>
    <w:rsid w:val="00EB5A1A"/>
    <w:rsid w:val="00EB712C"/>
    <w:rsid w:val="00EB74F9"/>
    <w:rsid w:val="00EC1F31"/>
    <w:rsid w:val="00EC1F46"/>
    <w:rsid w:val="00EC20F6"/>
    <w:rsid w:val="00EC420C"/>
    <w:rsid w:val="00EC5B03"/>
    <w:rsid w:val="00EC64A2"/>
    <w:rsid w:val="00ED08FF"/>
    <w:rsid w:val="00ED25DC"/>
    <w:rsid w:val="00EE15CD"/>
    <w:rsid w:val="00EE177C"/>
    <w:rsid w:val="00EE2D28"/>
    <w:rsid w:val="00EE65F4"/>
    <w:rsid w:val="00EE7997"/>
    <w:rsid w:val="00EF05B2"/>
    <w:rsid w:val="00EF09C0"/>
    <w:rsid w:val="00EF2780"/>
    <w:rsid w:val="00EF2A8C"/>
    <w:rsid w:val="00EF315B"/>
    <w:rsid w:val="00EF36CA"/>
    <w:rsid w:val="00EF5B27"/>
    <w:rsid w:val="00F01A15"/>
    <w:rsid w:val="00F02AE3"/>
    <w:rsid w:val="00F05E17"/>
    <w:rsid w:val="00F11A6E"/>
    <w:rsid w:val="00F11C46"/>
    <w:rsid w:val="00F14EC6"/>
    <w:rsid w:val="00F14F71"/>
    <w:rsid w:val="00F21782"/>
    <w:rsid w:val="00F22431"/>
    <w:rsid w:val="00F26F54"/>
    <w:rsid w:val="00F31063"/>
    <w:rsid w:val="00F31255"/>
    <w:rsid w:val="00F3630B"/>
    <w:rsid w:val="00F36D03"/>
    <w:rsid w:val="00F37B1B"/>
    <w:rsid w:val="00F402E7"/>
    <w:rsid w:val="00F41749"/>
    <w:rsid w:val="00F44552"/>
    <w:rsid w:val="00F45039"/>
    <w:rsid w:val="00F47214"/>
    <w:rsid w:val="00F50549"/>
    <w:rsid w:val="00F50A6E"/>
    <w:rsid w:val="00F511B8"/>
    <w:rsid w:val="00F51D8C"/>
    <w:rsid w:val="00F54805"/>
    <w:rsid w:val="00F56729"/>
    <w:rsid w:val="00F57135"/>
    <w:rsid w:val="00F5738C"/>
    <w:rsid w:val="00F57B77"/>
    <w:rsid w:val="00F60F3B"/>
    <w:rsid w:val="00F61EF9"/>
    <w:rsid w:val="00F63016"/>
    <w:rsid w:val="00F63817"/>
    <w:rsid w:val="00F63904"/>
    <w:rsid w:val="00F645FD"/>
    <w:rsid w:val="00F70384"/>
    <w:rsid w:val="00F736DB"/>
    <w:rsid w:val="00F74A66"/>
    <w:rsid w:val="00F75620"/>
    <w:rsid w:val="00F765AA"/>
    <w:rsid w:val="00F80FDC"/>
    <w:rsid w:val="00F8262B"/>
    <w:rsid w:val="00F842A5"/>
    <w:rsid w:val="00F84865"/>
    <w:rsid w:val="00F84B2E"/>
    <w:rsid w:val="00F84C23"/>
    <w:rsid w:val="00F87464"/>
    <w:rsid w:val="00F9026A"/>
    <w:rsid w:val="00F9110C"/>
    <w:rsid w:val="00F9182B"/>
    <w:rsid w:val="00F93650"/>
    <w:rsid w:val="00F94C88"/>
    <w:rsid w:val="00F95C10"/>
    <w:rsid w:val="00F96D9E"/>
    <w:rsid w:val="00FA1DFD"/>
    <w:rsid w:val="00FA29B9"/>
    <w:rsid w:val="00FA4A77"/>
    <w:rsid w:val="00FA4BCD"/>
    <w:rsid w:val="00FA5D96"/>
    <w:rsid w:val="00FB13E4"/>
    <w:rsid w:val="00FB414E"/>
    <w:rsid w:val="00FB5B2A"/>
    <w:rsid w:val="00FB79B0"/>
    <w:rsid w:val="00FB7E0D"/>
    <w:rsid w:val="00FC039C"/>
    <w:rsid w:val="00FC052D"/>
    <w:rsid w:val="00FC0C5E"/>
    <w:rsid w:val="00FC0D92"/>
    <w:rsid w:val="00FC0F0E"/>
    <w:rsid w:val="00FC297A"/>
    <w:rsid w:val="00FC3594"/>
    <w:rsid w:val="00FC492E"/>
    <w:rsid w:val="00FC50E3"/>
    <w:rsid w:val="00FC5794"/>
    <w:rsid w:val="00FC5D59"/>
    <w:rsid w:val="00FC6845"/>
    <w:rsid w:val="00FD070E"/>
    <w:rsid w:val="00FD1C81"/>
    <w:rsid w:val="00FD2905"/>
    <w:rsid w:val="00FD3117"/>
    <w:rsid w:val="00FD53D1"/>
    <w:rsid w:val="00FD6B72"/>
    <w:rsid w:val="00FD6DDC"/>
    <w:rsid w:val="00FE0F48"/>
    <w:rsid w:val="00FE165D"/>
    <w:rsid w:val="00FE25F6"/>
    <w:rsid w:val="00FE327A"/>
    <w:rsid w:val="00FE32E0"/>
    <w:rsid w:val="00FE5BB3"/>
    <w:rsid w:val="00FF0509"/>
    <w:rsid w:val="00FF1EFE"/>
    <w:rsid w:val="00FF4E45"/>
    <w:rsid w:val="00FF5885"/>
    <w:rsid w:val="00FF5A69"/>
    <w:rsid w:val="00FF65C6"/>
    <w:rsid w:val="02E82D1F"/>
    <w:rsid w:val="03050C0F"/>
    <w:rsid w:val="074556EC"/>
    <w:rsid w:val="076C5286"/>
    <w:rsid w:val="0C503A20"/>
    <w:rsid w:val="0C63559B"/>
    <w:rsid w:val="0CF81249"/>
    <w:rsid w:val="0DEB60E9"/>
    <w:rsid w:val="135A27FD"/>
    <w:rsid w:val="14D86D45"/>
    <w:rsid w:val="1515634B"/>
    <w:rsid w:val="15183145"/>
    <w:rsid w:val="15972688"/>
    <w:rsid w:val="167904F7"/>
    <w:rsid w:val="183439CB"/>
    <w:rsid w:val="183D1BD5"/>
    <w:rsid w:val="193303FC"/>
    <w:rsid w:val="1E0C062D"/>
    <w:rsid w:val="24EF7E74"/>
    <w:rsid w:val="252F473C"/>
    <w:rsid w:val="25580E7C"/>
    <w:rsid w:val="29815707"/>
    <w:rsid w:val="2F5645D6"/>
    <w:rsid w:val="328D3F2B"/>
    <w:rsid w:val="337261EE"/>
    <w:rsid w:val="33B81532"/>
    <w:rsid w:val="34C84645"/>
    <w:rsid w:val="37E74B8F"/>
    <w:rsid w:val="38A66EEC"/>
    <w:rsid w:val="3A6A077E"/>
    <w:rsid w:val="3A8555D8"/>
    <w:rsid w:val="3B5F4996"/>
    <w:rsid w:val="3B911DD4"/>
    <w:rsid w:val="3DC865BF"/>
    <w:rsid w:val="405F70EA"/>
    <w:rsid w:val="44F5644F"/>
    <w:rsid w:val="4A297169"/>
    <w:rsid w:val="4F377CBE"/>
    <w:rsid w:val="529343C4"/>
    <w:rsid w:val="559C47A1"/>
    <w:rsid w:val="579E5954"/>
    <w:rsid w:val="58566357"/>
    <w:rsid w:val="58711228"/>
    <w:rsid w:val="5ABC3FA2"/>
    <w:rsid w:val="63514E18"/>
    <w:rsid w:val="69535E8B"/>
    <w:rsid w:val="6A423634"/>
    <w:rsid w:val="6ACE0698"/>
    <w:rsid w:val="6B520E00"/>
    <w:rsid w:val="706506DE"/>
    <w:rsid w:val="706D2BAA"/>
    <w:rsid w:val="71E672DD"/>
    <w:rsid w:val="73FB4C5B"/>
    <w:rsid w:val="79B80BB1"/>
    <w:rsid w:val="7AB44936"/>
    <w:rsid w:val="7EB90F46"/>
    <w:rsid w:val="7F732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F48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iPriority="0" w:unhideWhenUsed="0"/>
    <w:lsdException w:name="Date" w:semiHidden="0" w:unhideWhenUsed="0" w:qFormat="1"/>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3C33"/>
    <w:rPr>
      <w:sz w:val="24"/>
      <w:szCs w:val="24"/>
    </w:rPr>
  </w:style>
  <w:style w:type="paragraph" w:styleId="10">
    <w:name w:val="heading 1"/>
    <w:basedOn w:val="a2"/>
    <w:next w:val="a2"/>
    <w:link w:val="1Char"/>
    <w:qFormat/>
    <w:rsid w:val="00CF3C33"/>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rsid w:val="00CF3C33"/>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Char"/>
    <w:qFormat/>
    <w:rsid w:val="00CF3C33"/>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rsid w:val="00CF3C33"/>
    <w:pPr>
      <w:keepNext/>
      <w:spacing w:before="240" w:after="60"/>
      <w:outlineLvl w:val="3"/>
    </w:pPr>
    <w:rPr>
      <w:b/>
      <w:bCs/>
      <w:sz w:val="28"/>
      <w:szCs w:val="28"/>
    </w:rPr>
  </w:style>
  <w:style w:type="paragraph" w:styleId="5">
    <w:name w:val="heading 5"/>
    <w:basedOn w:val="a2"/>
    <w:next w:val="a2"/>
    <w:link w:val="5Char"/>
    <w:qFormat/>
    <w:rsid w:val="00CF3C33"/>
    <w:pPr>
      <w:keepNext/>
      <w:keepLines/>
      <w:widowControl w:val="0"/>
      <w:numPr>
        <w:ilvl w:val="4"/>
        <w:numId w:val="1"/>
      </w:numPr>
      <w:tabs>
        <w:tab w:val="left" w:pos="4832"/>
      </w:tabs>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rsid w:val="00CF3C33"/>
    <w:pPr>
      <w:keepNext/>
      <w:keepLines/>
      <w:widowControl w:val="0"/>
      <w:numPr>
        <w:ilvl w:val="5"/>
        <w:numId w:val="1"/>
      </w:numPr>
      <w:tabs>
        <w:tab w:val="left" w:pos="4974"/>
      </w:tabs>
      <w:spacing w:before="240" w:after="64" w:line="319" w:lineRule="auto"/>
      <w:jc w:val="both"/>
      <w:outlineLvl w:val="5"/>
    </w:pPr>
    <w:rPr>
      <w:rFonts w:ascii="Arial" w:eastAsia="黑体" w:hAnsi="Arial"/>
      <w:b/>
      <w:bCs/>
      <w:kern w:val="2"/>
    </w:rPr>
  </w:style>
  <w:style w:type="paragraph" w:styleId="7">
    <w:name w:val="heading 7"/>
    <w:basedOn w:val="a2"/>
    <w:next w:val="a2"/>
    <w:qFormat/>
    <w:rsid w:val="00CF3C33"/>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rsid w:val="00CF3C33"/>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rsid w:val="00CF3C33"/>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4-1CharChar">
    <w:name w:val="h4-1 Char Char"/>
    <w:link w:val="h4-1"/>
    <w:rsid w:val="00CF3C33"/>
    <w:rPr>
      <w:rFonts w:ascii="Arial" w:eastAsia="仿宋_GB2312" w:hAnsi="Arial"/>
      <w:b/>
      <w:bCs/>
      <w:kern w:val="2"/>
      <w:sz w:val="28"/>
      <w:szCs w:val="28"/>
      <w:lang w:val="zh-CN"/>
    </w:rPr>
  </w:style>
  <w:style w:type="character" w:customStyle="1" w:styleId="CharChar4">
    <w:name w:val="Char Char4"/>
    <w:rsid w:val="00CF3C33"/>
    <w:rPr>
      <w:rFonts w:ascii="宋体" w:eastAsia="宋体" w:hAnsi="Courier New"/>
      <w:kern w:val="2"/>
      <w:sz w:val="21"/>
      <w:lang w:val="en-US" w:eastAsia="zh-CN"/>
    </w:rPr>
  </w:style>
  <w:style w:type="character" w:customStyle="1" w:styleId="textnormchn1">
    <w:name w:val="textnormchn1"/>
    <w:basedOn w:val="a3"/>
    <w:rsid w:val="00CF3C33"/>
  </w:style>
  <w:style w:type="character" w:customStyle="1" w:styleId="paramtd12">
    <w:name w:val="param_td12"/>
    <w:basedOn w:val="a3"/>
    <w:rsid w:val="00CF3C33"/>
  </w:style>
  <w:style w:type="character" w:customStyle="1" w:styleId="h5-1CharChar">
    <w:name w:val="h5-1 Char Char"/>
    <w:link w:val="h5-1"/>
    <w:rsid w:val="00CF3C33"/>
    <w:rPr>
      <w:rFonts w:ascii="Arial" w:eastAsia="仿宋_GB2312" w:hAnsi="Arial"/>
      <w:b/>
      <w:bCs/>
      <w:kern w:val="2"/>
      <w:sz w:val="24"/>
      <w:szCs w:val="28"/>
    </w:rPr>
  </w:style>
  <w:style w:type="character" w:customStyle="1" w:styleId="Char">
    <w:name w:val="批注文字 Char"/>
    <w:link w:val="a6"/>
    <w:rsid w:val="00CF3C33"/>
    <w:rPr>
      <w:kern w:val="2"/>
      <w:sz w:val="18"/>
    </w:rPr>
  </w:style>
  <w:style w:type="character" w:styleId="a7">
    <w:name w:val="FollowedHyperlink"/>
    <w:uiPriority w:val="99"/>
    <w:rsid w:val="00CF3C33"/>
    <w:rPr>
      <w:color w:val="800080"/>
      <w:u w:val="single"/>
    </w:rPr>
  </w:style>
  <w:style w:type="character" w:customStyle="1" w:styleId="Char0">
    <w:name w:val="页眉 Char"/>
    <w:link w:val="a8"/>
    <w:uiPriority w:val="99"/>
    <w:rsid w:val="00CF3C33"/>
    <w:rPr>
      <w:rFonts w:eastAsia="宋体"/>
      <w:sz w:val="18"/>
      <w:szCs w:val="18"/>
      <w:lang w:val="en-US" w:eastAsia="zh-CN" w:bidi="ar-SA"/>
    </w:rPr>
  </w:style>
  <w:style w:type="character" w:customStyle="1" w:styleId="style31">
    <w:name w:val="style31"/>
    <w:rsid w:val="00CF3C33"/>
    <w:rPr>
      <w:rFonts w:ascii="Arial" w:hAnsi="Arial" w:cs="Arial" w:hint="default"/>
      <w:b/>
      <w:bCs/>
      <w:sz w:val="21"/>
      <w:szCs w:val="21"/>
    </w:rPr>
  </w:style>
  <w:style w:type="character" w:customStyle="1" w:styleId="font21">
    <w:name w:val="font21"/>
    <w:rsid w:val="00CF3C33"/>
    <w:rPr>
      <w:rFonts w:ascii="宋体" w:eastAsia="宋体" w:hAnsi="宋体" w:hint="eastAsia"/>
      <w:b w:val="0"/>
      <w:bCs w:val="0"/>
      <w:i w:val="0"/>
      <w:iCs w:val="0"/>
      <w:strike w:val="0"/>
      <w:dstrike w:val="0"/>
      <w:color w:val="000000"/>
      <w:sz w:val="22"/>
      <w:szCs w:val="22"/>
      <w:u w:val="none"/>
    </w:rPr>
  </w:style>
  <w:style w:type="character" w:customStyle="1" w:styleId="huei12b">
    <w:name w:val="huei12b"/>
    <w:basedOn w:val="a3"/>
    <w:rsid w:val="00CF3C33"/>
  </w:style>
  <w:style w:type="character" w:customStyle="1" w:styleId="3CharCharChar">
    <w:name w:val="标题 3 Char Char Char"/>
    <w:aliases w:val="标题 3 Char Char Char Char Char Char Char Char Char Char Char Char Char Char Char"/>
    <w:rsid w:val="00CF3C33"/>
    <w:rPr>
      <w:rFonts w:eastAsia="宋体"/>
      <w:b/>
      <w:kern w:val="2"/>
      <w:sz w:val="32"/>
      <w:lang w:val="en-US" w:eastAsia="zh-CN" w:bidi="ar-SA"/>
    </w:rPr>
  </w:style>
  <w:style w:type="character" w:customStyle="1" w:styleId="huei12b1">
    <w:name w:val="huei12b1"/>
    <w:rsid w:val="00CF3C33"/>
    <w:rPr>
      <w:b/>
      <w:bCs/>
      <w:color w:val="333333"/>
      <w:sz w:val="18"/>
      <w:szCs w:val="18"/>
    </w:rPr>
  </w:style>
  <w:style w:type="character" w:customStyle="1" w:styleId="Char2">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sid w:val="00CF3C33"/>
    <w:rPr>
      <w:rFonts w:eastAsia="宋体"/>
      <w:kern w:val="2"/>
      <w:sz w:val="21"/>
      <w:lang w:val="en-US" w:eastAsia="zh-CN" w:bidi="ar-SA"/>
    </w:rPr>
  </w:style>
  <w:style w:type="character" w:customStyle="1" w:styleId="Char1CharChar1">
    <w:name w:val="Char1 Char Char1"/>
    <w:rsid w:val="00CF3C33"/>
    <w:rPr>
      <w:rFonts w:ascii="宋体" w:eastAsia="宋体" w:hAnsi="Courier New"/>
      <w:kern w:val="2"/>
      <w:sz w:val="24"/>
      <w:lang w:val="en-US" w:eastAsia="zh-CN" w:bidi="ar-SA"/>
    </w:rPr>
  </w:style>
  <w:style w:type="character" w:customStyle="1" w:styleId="CharChar">
    <w:name w:val="文章正文 Char Char"/>
    <w:link w:val="a9"/>
    <w:rsid w:val="00CF3C33"/>
    <w:rPr>
      <w:rFonts w:eastAsia="宋体"/>
      <w:kern w:val="2"/>
      <w:sz w:val="24"/>
      <w:szCs w:val="24"/>
      <w:lang w:val="en-US" w:eastAsia="zh-CN" w:bidi="ar-SA"/>
    </w:rPr>
  </w:style>
  <w:style w:type="character" w:customStyle="1" w:styleId="Char1">
    <w:name w:val="正文文本缩进 Char"/>
    <w:link w:val="aa"/>
    <w:qFormat/>
    <w:rsid w:val="00CF3C33"/>
    <w:rPr>
      <w:rFonts w:ascii="宋体" w:eastAsia="宋体"/>
      <w:sz w:val="30"/>
      <w:szCs w:val="24"/>
      <w:lang w:val="en-US" w:eastAsia="zh-CN" w:bidi="ar-SA"/>
    </w:rPr>
  </w:style>
  <w:style w:type="character" w:styleId="ab">
    <w:name w:val="annotation reference"/>
    <w:rsid w:val="00CF3C33"/>
    <w:rPr>
      <w:sz w:val="21"/>
    </w:rPr>
  </w:style>
  <w:style w:type="character" w:customStyle="1" w:styleId="CharChar0">
    <w:name w:val="正文首行缩进两字符 Char Char"/>
    <w:rsid w:val="00CF3C33"/>
    <w:rPr>
      <w:rFonts w:eastAsia="宋体"/>
      <w:kern w:val="2"/>
      <w:sz w:val="21"/>
      <w:szCs w:val="24"/>
      <w:lang w:val="en-US" w:eastAsia="zh-CN" w:bidi="ar-SA"/>
    </w:rPr>
  </w:style>
  <w:style w:type="character" w:customStyle="1" w:styleId="1Char">
    <w:name w:val="标题 1 Char"/>
    <w:link w:val="10"/>
    <w:rsid w:val="00CF3C33"/>
    <w:rPr>
      <w:rFonts w:ascii="华文中宋" w:eastAsia="华文中宋" w:hAnsi="华文中宋"/>
      <w:b/>
      <w:bCs/>
      <w:color w:val="000000"/>
      <w:kern w:val="44"/>
      <w:sz w:val="32"/>
      <w:szCs w:val="32"/>
    </w:rPr>
  </w:style>
  <w:style w:type="character" w:customStyle="1" w:styleId="2Char">
    <w:name w:val="标题2 Char"/>
    <w:rsid w:val="00CF3C33"/>
    <w:rPr>
      <w:rFonts w:eastAsia="宋体"/>
      <w:sz w:val="24"/>
    </w:rPr>
  </w:style>
  <w:style w:type="character" w:customStyle="1" w:styleId="style61">
    <w:name w:val="style61"/>
    <w:rsid w:val="00CF3C33"/>
    <w:rPr>
      <w:rFonts w:ascii="Arial" w:hAnsi="Arial" w:cs="Arial" w:hint="default"/>
      <w:color w:val="003399"/>
      <w:sz w:val="18"/>
      <w:szCs w:val="18"/>
    </w:rPr>
  </w:style>
  <w:style w:type="character" w:customStyle="1" w:styleId="CDCharChar">
    <w:name w:val="CD正文 Char Char"/>
    <w:link w:val="CD"/>
    <w:rsid w:val="00CF3C33"/>
    <w:rPr>
      <w:rFonts w:eastAsia="宋体"/>
      <w:kern w:val="2"/>
      <w:sz w:val="30"/>
      <w:szCs w:val="28"/>
      <w:lang w:val="en-US" w:eastAsia="zh-CN" w:bidi="ar-SA"/>
    </w:rPr>
  </w:style>
  <w:style w:type="character" w:styleId="ac">
    <w:name w:val="Strong"/>
    <w:uiPriority w:val="22"/>
    <w:qFormat/>
    <w:rsid w:val="00CF3C33"/>
    <w:rPr>
      <w:b/>
    </w:rPr>
  </w:style>
  <w:style w:type="character" w:customStyle="1" w:styleId="Char10">
    <w:name w:val="页脚 Char1"/>
    <w:uiPriority w:val="99"/>
    <w:semiHidden/>
    <w:rsid w:val="00CF3C33"/>
    <w:rPr>
      <w:rFonts w:ascii="Calibri" w:eastAsia="仿宋_GB2312" w:hAnsi="Calibri" w:cs="Times New Roman"/>
      <w:sz w:val="18"/>
      <w:szCs w:val="18"/>
    </w:rPr>
  </w:style>
  <w:style w:type="character" w:customStyle="1" w:styleId="WW8Num9z0">
    <w:name w:val="WW8Num9z0"/>
    <w:rsid w:val="00CF3C33"/>
    <w:rPr>
      <w:rFonts w:ascii="Wingdings" w:hAnsi="Wingdings"/>
    </w:rPr>
  </w:style>
  <w:style w:type="character" w:customStyle="1" w:styleId="font31">
    <w:name w:val="font31"/>
    <w:rsid w:val="00CF3C33"/>
    <w:rPr>
      <w:rFonts w:ascii="Tahoma" w:hAnsi="Tahoma" w:cs="Tahoma" w:hint="default"/>
      <w:b w:val="0"/>
      <w:bCs w:val="0"/>
      <w:i w:val="0"/>
      <w:iCs w:val="0"/>
      <w:strike w:val="0"/>
      <w:dstrike w:val="0"/>
      <w:color w:val="333333"/>
      <w:sz w:val="22"/>
      <w:szCs w:val="22"/>
      <w:u w:val="none"/>
    </w:rPr>
  </w:style>
  <w:style w:type="character" w:styleId="ad">
    <w:name w:val="Hyperlink"/>
    <w:uiPriority w:val="99"/>
    <w:rsid w:val="00CF3C33"/>
    <w:rPr>
      <w:color w:val="0000FF"/>
      <w:u w:val="single"/>
    </w:rPr>
  </w:style>
  <w:style w:type="character" w:customStyle="1" w:styleId="Char3">
    <w:name w:val="正文缩进 Char"/>
    <w:link w:val="ae"/>
    <w:rsid w:val="00CF3C33"/>
    <w:rPr>
      <w:rFonts w:eastAsia="宋体"/>
      <w:kern w:val="2"/>
      <w:sz w:val="21"/>
      <w:szCs w:val="24"/>
      <w:lang w:val="en-US" w:eastAsia="zh-CN" w:bidi="ar-SA"/>
    </w:rPr>
  </w:style>
  <w:style w:type="character" w:styleId="af">
    <w:name w:val="page number"/>
    <w:basedOn w:val="a3"/>
    <w:rsid w:val="00CF3C33"/>
  </w:style>
  <w:style w:type="character" w:customStyle="1" w:styleId="small">
    <w:name w:val="small"/>
    <w:basedOn w:val="a3"/>
    <w:rsid w:val="00CF3C33"/>
  </w:style>
  <w:style w:type="character" w:customStyle="1" w:styleId="ca-01">
    <w:name w:val="ca-01"/>
    <w:rsid w:val="00CF3C33"/>
    <w:rPr>
      <w:rFonts w:ascii="宋体" w:eastAsia="宋体" w:hAnsi="宋体" w:hint="eastAsia"/>
      <w:b/>
      <w:bCs/>
      <w:color w:val="000000"/>
      <w:spacing w:val="-20"/>
      <w:sz w:val="36"/>
      <w:szCs w:val="36"/>
    </w:rPr>
  </w:style>
  <w:style w:type="character" w:customStyle="1" w:styleId="Char11">
    <w:name w:val="页眉 Char1"/>
    <w:uiPriority w:val="99"/>
    <w:semiHidden/>
    <w:rsid w:val="00CF3C33"/>
    <w:rPr>
      <w:rFonts w:ascii="Calibri" w:eastAsia="仿宋_GB2312" w:hAnsi="Calibri" w:cs="Times New Roman"/>
      <w:sz w:val="18"/>
      <w:szCs w:val="18"/>
    </w:rPr>
  </w:style>
  <w:style w:type="character" w:customStyle="1" w:styleId="Char4">
    <w:name w:val="日期 Char"/>
    <w:link w:val="af0"/>
    <w:uiPriority w:val="99"/>
    <w:qFormat/>
    <w:rsid w:val="00CF3C33"/>
    <w:rPr>
      <w:rFonts w:eastAsia="宋体"/>
      <w:sz w:val="24"/>
      <w:szCs w:val="24"/>
      <w:lang w:val="en-US" w:eastAsia="zh-CN" w:bidi="ar-SA"/>
    </w:rPr>
  </w:style>
  <w:style w:type="character" w:customStyle="1" w:styleId="11">
    <w:name w:val="批注引用1"/>
    <w:rsid w:val="00CF3C33"/>
    <w:rPr>
      <w:sz w:val="21"/>
      <w:szCs w:val="21"/>
    </w:rPr>
  </w:style>
  <w:style w:type="character" w:customStyle="1" w:styleId="CharChar1">
    <w:name w:val="Char Char1"/>
    <w:rsid w:val="00CF3C33"/>
    <w:rPr>
      <w:rFonts w:ascii="宋体" w:eastAsia="宋体" w:hAnsi="Courier New"/>
      <w:kern w:val="2"/>
      <w:sz w:val="21"/>
      <w:szCs w:val="21"/>
      <w:lang w:bidi="ar-SA"/>
    </w:rPr>
  </w:style>
  <w:style w:type="character" w:customStyle="1" w:styleId="ca-111">
    <w:name w:val="ca-111"/>
    <w:rsid w:val="00CF3C33"/>
    <w:rPr>
      <w:rFonts w:ascii="宋体" w:eastAsia="宋体" w:hAnsi="宋体" w:hint="eastAsia"/>
      <w:color w:val="000000"/>
      <w:sz w:val="24"/>
      <w:szCs w:val="24"/>
    </w:rPr>
  </w:style>
  <w:style w:type="character" w:customStyle="1" w:styleId="Char12">
    <w:name w:val="批注框文本 Char1"/>
    <w:uiPriority w:val="99"/>
    <w:semiHidden/>
    <w:rsid w:val="00CF3C33"/>
    <w:rPr>
      <w:rFonts w:ascii="Calibri" w:eastAsia="仿宋_GB2312" w:hAnsi="Calibri" w:cs="Times New Roman"/>
      <w:sz w:val="18"/>
      <w:szCs w:val="18"/>
    </w:rPr>
  </w:style>
  <w:style w:type="character" w:customStyle="1" w:styleId="grame">
    <w:name w:val="grame"/>
    <w:basedOn w:val="a3"/>
    <w:rsid w:val="00CF3C33"/>
  </w:style>
  <w:style w:type="character" w:customStyle="1" w:styleId="Char5">
    <w:name w:val="纯文本 Char"/>
    <w:link w:val="af1"/>
    <w:qFormat/>
    <w:rsid w:val="00CF3C33"/>
    <w:rPr>
      <w:rFonts w:ascii="宋体" w:eastAsia="宋体" w:hAnsi="Tms Rmn" w:hint="eastAsia"/>
      <w:sz w:val="21"/>
      <w:lang w:val="en-US" w:eastAsia="zh-CN"/>
    </w:rPr>
  </w:style>
  <w:style w:type="character" w:customStyle="1" w:styleId="ca-221">
    <w:name w:val="ca-221"/>
    <w:rsid w:val="00CF3C33"/>
    <w:rPr>
      <w:rFonts w:ascii="Times New Roman" w:hAnsi="Times New Roman" w:cs="Times New Roman" w:hint="default"/>
      <w:color w:val="000000"/>
      <w:sz w:val="24"/>
      <w:szCs w:val="24"/>
    </w:rPr>
  </w:style>
  <w:style w:type="character" w:customStyle="1" w:styleId="Char6">
    <w:name w:val="批注框文本 Char"/>
    <w:link w:val="af2"/>
    <w:uiPriority w:val="99"/>
    <w:rsid w:val="00CF3C33"/>
    <w:rPr>
      <w:sz w:val="18"/>
      <w:szCs w:val="18"/>
    </w:rPr>
  </w:style>
  <w:style w:type="character" w:customStyle="1" w:styleId="unnamed31">
    <w:name w:val="unnamed31"/>
    <w:rsid w:val="00CF3C33"/>
    <w:rPr>
      <w:sz w:val="22"/>
      <w:szCs w:val="22"/>
    </w:rPr>
  </w:style>
  <w:style w:type="character" w:customStyle="1" w:styleId="CharChar2">
    <w:name w:val="标书（正文） Char Char"/>
    <w:link w:val="af3"/>
    <w:rsid w:val="00CF3C33"/>
    <w:rPr>
      <w:rFonts w:ascii="宋体" w:eastAsia="宋体" w:hAnsi="宋体"/>
      <w:b/>
      <w:kern w:val="10"/>
      <w:sz w:val="21"/>
      <w:lang w:val="en-US" w:eastAsia="zh-CN" w:bidi="ar-SA"/>
    </w:rPr>
  </w:style>
  <w:style w:type="character" w:customStyle="1" w:styleId="textnormchn10">
    <w:name w:val="textnorm_chn1"/>
    <w:rsid w:val="00CF3C33"/>
    <w:rPr>
      <w:rFonts w:ascii="Arial" w:hAnsi="Arial" w:cs="Arial" w:hint="default"/>
      <w:color w:val="21254A"/>
      <w:sz w:val="22"/>
      <w:szCs w:val="2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sid w:val="00CF3C33"/>
    <w:rPr>
      <w:rFonts w:ascii="Arial" w:eastAsia="宋体" w:hAnsi="Arial"/>
      <w:b/>
      <w:kern w:val="2"/>
      <w:sz w:val="28"/>
      <w:lang w:val="en-US" w:eastAsia="zh-CN"/>
    </w:rPr>
  </w:style>
  <w:style w:type="character" w:customStyle="1" w:styleId="Char7">
    <w:name w:val="批注主题 Char"/>
    <w:link w:val="af4"/>
    <w:rsid w:val="00CF3C33"/>
    <w:rPr>
      <w:b/>
      <w:kern w:val="2"/>
      <w:sz w:val="18"/>
    </w:rPr>
  </w:style>
  <w:style w:type="character" w:customStyle="1" w:styleId="3CharChar">
    <w:name w:val="正文3 Char Char"/>
    <w:link w:val="31"/>
    <w:rsid w:val="00CF3C33"/>
    <w:rPr>
      <w:rFonts w:ascii="Calibri" w:hAnsi="Calibri"/>
      <w:sz w:val="24"/>
      <w:szCs w:val="24"/>
      <w:lang w:val="en-US" w:eastAsia="zh-CN" w:bidi="ar-SA"/>
    </w:rPr>
  </w:style>
  <w:style w:type="character" w:customStyle="1" w:styleId="headline-content2">
    <w:name w:val="headline-content2"/>
    <w:basedOn w:val="a3"/>
    <w:rsid w:val="00CF3C33"/>
  </w:style>
  <w:style w:type="character" w:customStyle="1" w:styleId="fontblank12">
    <w:name w:val="fontblank12"/>
    <w:basedOn w:val="a3"/>
    <w:rsid w:val="00CF3C33"/>
  </w:style>
  <w:style w:type="character" w:customStyle="1" w:styleId="CharChar10">
    <w:name w:val="纯文本 Char Char1"/>
    <w:rsid w:val="00CF3C33"/>
    <w:rPr>
      <w:rFonts w:ascii="宋体" w:eastAsia="宋体" w:hAnsi="Tms Rmn" w:cs="宋体"/>
      <w:sz w:val="21"/>
      <w:szCs w:val="21"/>
      <w:lang w:val="en-US" w:eastAsia="zh-CN" w:bidi="ar-SA"/>
    </w:rPr>
  </w:style>
  <w:style w:type="character" w:customStyle="1" w:styleId="Char8">
    <w:name w:val="文档结构图 Char"/>
    <w:link w:val="af5"/>
    <w:uiPriority w:val="99"/>
    <w:rsid w:val="00CF3C33"/>
    <w:rPr>
      <w:sz w:val="24"/>
      <w:szCs w:val="24"/>
      <w:shd w:val="clear" w:color="auto" w:fill="000080"/>
    </w:rPr>
  </w:style>
  <w:style w:type="character" w:customStyle="1" w:styleId="font61">
    <w:name w:val="font61"/>
    <w:rsid w:val="00CF3C33"/>
    <w:rPr>
      <w:rFonts w:ascii="Times New Roman" w:hAnsi="Times New Roman" w:cs="Times New Roman" w:hint="default"/>
      <w:i w:val="0"/>
      <w:color w:val="000000"/>
      <w:sz w:val="24"/>
      <w:szCs w:val="24"/>
      <w:u w:val="none"/>
    </w:rPr>
  </w:style>
  <w:style w:type="character" w:customStyle="1" w:styleId="hChar">
    <w:name w:val="h Char"/>
    <w:aliases w:val="Ò³Ã¼ Char,En-tête 1.1 Char,En-tête 1.11 Char Char"/>
    <w:rsid w:val="00CF3C33"/>
    <w:rPr>
      <w:rFonts w:eastAsia="仿宋_GB2312"/>
      <w:kern w:val="2"/>
      <w:sz w:val="18"/>
      <w:szCs w:val="18"/>
      <w:lang w:val="en-US" w:eastAsia="zh-CN" w:bidi="ar-SA"/>
    </w:rPr>
  </w:style>
  <w:style w:type="character" w:customStyle="1" w:styleId="Char9">
    <w:name w:val="页脚 Char"/>
    <w:link w:val="af6"/>
    <w:uiPriority w:val="99"/>
    <w:locked/>
    <w:rsid w:val="00CF3C33"/>
    <w:rPr>
      <w:sz w:val="18"/>
      <w:szCs w:val="18"/>
    </w:rPr>
  </w:style>
  <w:style w:type="character" w:customStyle="1" w:styleId="Chara">
    <w:name w:val="正文文本 Char"/>
    <w:link w:val="af7"/>
    <w:qFormat/>
    <w:rsid w:val="00CF3C33"/>
    <w:rPr>
      <w:sz w:val="24"/>
      <w:szCs w:val="24"/>
    </w:rPr>
  </w:style>
  <w:style w:type="character" w:customStyle="1" w:styleId="font01">
    <w:name w:val="font01"/>
    <w:rsid w:val="00CF3C33"/>
    <w:rPr>
      <w:i w:val="0"/>
      <w:iCs w:val="0"/>
      <w:strike w:val="0"/>
      <w:dstrike w:val="0"/>
      <w:color w:val="000000"/>
      <w:sz w:val="22"/>
      <w:szCs w:val="22"/>
      <w:u w:val="none"/>
    </w:rPr>
  </w:style>
  <w:style w:type="character" w:customStyle="1" w:styleId="Char13">
    <w:name w:val="日期 Char1"/>
    <w:uiPriority w:val="99"/>
    <w:semiHidden/>
    <w:rsid w:val="00CF3C33"/>
    <w:rPr>
      <w:rFonts w:ascii="Calibri" w:eastAsia="仿宋_GB2312" w:hAnsi="Calibri" w:cs="Times New Roman"/>
      <w:sz w:val="24"/>
    </w:rPr>
  </w:style>
  <w:style w:type="character" w:customStyle="1" w:styleId="Char1CharChar">
    <w:name w:val="Char1 Char Char"/>
    <w:rsid w:val="00CF3C33"/>
    <w:rPr>
      <w:rFonts w:ascii="宋体" w:eastAsia="宋体" w:hAnsi="Courier New"/>
      <w:kern w:val="2"/>
      <w:sz w:val="24"/>
      <w:lang w:val="en-US" w:eastAsia="zh-CN" w:bidi="ar-SA"/>
    </w:rPr>
  </w:style>
  <w:style w:type="character" w:customStyle="1" w:styleId="Charb">
    <w:name w:val="标题 Char"/>
    <w:link w:val="af8"/>
    <w:rsid w:val="00CF3C33"/>
    <w:rPr>
      <w:rFonts w:ascii="Cambria" w:hAnsi="Cambria"/>
      <w:b/>
      <w:bCs/>
      <w:kern w:val="2"/>
      <w:sz w:val="32"/>
      <w:szCs w:val="32"/>
    </w:rPr>
  </w:style>
  <w:style w:type="character" w:customStyle="1" w:styleId="foChar">
    <w:name w:val="fo Char"/>
    <w:aliases w:val="footer odd Char,odd Char,footer Final Char,Footer-Even Char Char"/>
    <w:rsid w:val="00CF3C33"/>
    <w:rPr>
      <w:rFonts w:eastAsia="宋体"/>
      <w:kern w:val="2"/>
      <w:sz w:val="18"/>
      <w:lang w:bidi="ar-SA"/>
    </w:rPr>
  </w:style>
  <w:style w:type="character" w:customStyle="1" w:styleId="productdetailname">
    <w:name w:val="productdetailname"/>
    <w:basedOn w:val="a3"/>
    <w:rsid w:val="00CF3C33"/>
  </w:style>
  <w:style w:type="character" w:customStyle="1" w:styleId="Char14">
    <w:name w:val="文档结构图 Char1"/>
    <w:uiPriority w:val="99"/>
    <w:semiHidden/>
    <w:rsid w:val="00CF3C33"/>
    <w:rPr>
      <w:rFonts w:ascii="宋体" w:eastAsia="宋体" w:hAnsi="Calibri" w:cs="Times New Roman"/>
      <w:sz w:val="18"/>
      <w:szCs w:val="18"/>
    </w:rPr>
  </w:style>
  <w:style w:type="character" w:customStyle="1" w:styleId="keyword">
    <w:name w:val="keyword"/>
    <w:basedOn w:val="a3"/>
    <w:rsid w:val="00CF3C33"/>
  </w:style>
  <w:style w:type="character" w:customStyle="1" w:styleId="CharChar3">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孙普文字 Char"/>
    <w:rsid w:val="00CF3C33"/>
    <w:rPr>
      <w:rFonts w:ascii="宋体" w:eastAsia="宋体" w:hAnsi="Courier New"/>
      <w:kern w:val="2"/>
      <w:sz w:val="21"/>
      <w:lang w:val="en-US" w:eastAsia="zh-CN" w:bidi="ar-SA"/>
    </w:rPr>
  </w:style>
  <w:style w:type="character" w:customStyle="1" w:styleId="4Char">
    <w:name w:val="标题 4 Char"/>
    <w:link w:val="40"/>
    <w:rsid w:val="00CF3C33"/>
    <w:rPr>
      <w:rFonts w:eastAsia="宋体"/>
      <w:b/>
      <w:bCs/>
      <w:sz w:val="28"/>
      <w:szCs w:val="28"/>
      <w:lang w:val="en-US" w:eastAsia="zh-CN" w:bidi="ar-SA"/>
    </w:rPr>
  </w:style>
  <w:style w:type="character" w:customStyle="1" w:styleId="2Char0">
    <w:name w:val="标题 2 Char"/>
    <w:aliases w:val="Heading 2 Hidden Char,Heading 2 CCBS Char,Titre3 Char,H2 Char,Level 2 Head Char,heading 2 Char,PIM2 Char,2nd level Char,h2 Char,2 Char,Header 2 Char,l2 Char,Titre2 Char,Head 2 Char,Courseware # Char,Underrubrik1 Char,prop2 Char,sect 1.2 Char"/>
    <w:rsid w:val="00CF3C33"/>
    <w:rPr>
      <w:rFonts w:ascii="Arial" w:hAnsi="Arial"/>
      <w:b/>
      <w:sz w:val="28"/>
    </w:rPr>
  </w:style>
  <w:style w:type="character" w:customStyle="1" w:styleId="5Char">
    <w:name w:val="标题 5 Char"/>
    <w:link w:val="5"/>
    <w:rsid w:val="00CF3C33"/>
    <w:rPr>
      <w:b/>
      <w:bCs/>
      <w:sz w:val="28"/>
      <w:szCs w:val="28"/>
    </w:rPr>
  </w:style>
  <w:style w:type="character" w:customStyle="1" w:styleId="3Char">
    <w:name w:val="标题 3 Char"/>
    <w:link w:val="30"/>
    <w:rsid w:val="00CF3C33"/>
    <w:rPr>
      <w:rFonts w:ascii="宋体" w:hAnsi="宋体"/>
      <w:b/>
      <w:bCs/>
      <w:kern w:val="2"/>
      <w:sz w:val="28"/>
      <w:szCs w:val="28"/>
    </w:rPr>
  </w:style>
  <w:style w:type="character" w:customStyle="1" w:styleId="magic-list1">
    <w:name w:val="magic-list1"/>
    <w:rsid w:val="00CF3C33"/>
    <w:rPr>
      <w:rFonts w:ascii="ˎ̥" w:hAnsi="ˎ̥" w:hint="default"/>
      <w:strike w:val="0"/>
      <w:dstrike w:val="0"/>
      <w:color w:val="000000"/>
      <w:sz w:val="20"/>
      <w:u w:val="none"/>
    </w:rPr>
  </w:style>
  <w:style w:type="paragraph" w:styleId="90">
    <w:name w:val="toc 9"/>
    <w:basedOn w:val="a2"/>
    <w:next w:val="a2"/>
    <w:rsid w:val="00CF3C33"/>
    <w:pPr>
      <w:widowControl w:val="0"/>
      <w:ind w:left="1440"/>
    </w:pPr>
    <w:rPr>
      <w:kern w:val="2"/>
      <w:sz w:val="18"/>
      <w:szCs w:val="20"/>
    </w:rPr>
  </w:style>
  <w:style w:type="paragraph" w:customStyle="1" w:styleId="NewNewNewNewNewNew">
    <w:name w:val="正文 New New New New New New"/>
    <w:rsid w:val="00CF3C33"/>
    <w:pPr>
      <w:widowControl w:val="0"/>
      <w:jc w:val="both"/>
    </w:pPr>
    <w:rPr>
      <w:kern w:val="2"/>
      <w:sz w:val="21"/>
      <w:szCs w:val="24"/>
    </w:rPr>
  </w:style>
  <w:style w:type="paragraph" w:customStyle="1" w:styleId="-31">
    <w:name w:val="浅色网格 - 强调文字颜色 31"/>
    <w:basedOn w:val="a2"/>
    <w:qFormat/>
    <w:rsid w:val="00CF3C33"/>
    <w:pPr>
      <w:widowControl w:val="0"/>
      <w:ind w:firstLineChars="200" w:firstLine="420"/>
      <w:jc w:val="both"/>
    </w:pPr>
    <w:rPr>
      <w:rFonts w:ascii="Calibri" w:hAnsi="Calibri"/>
      <w:kern w:val="2"/>
      <w:sz w:val="21"/>
      <w:szCs w:val="22"/>
    </w:rPr>
  </w:style>
  <w:style w:type="paragraph" w:styleId="21">
    <w:name w:val="Body Text Indent 2"/>
    <w:basedOn w:val="a2"/>
    <w:rsid w:val="00CF3C33"/>
    <w:pPr>
      <w:widowControl w:val="0"/>
      <w:ind w:firstLineChars="257" w:firstLine="540"/>
      <w:jc w:val="both"/>
    </w:pPr>
    <w:rPr>
      <w:kern w:val="2"/>
      <w:sz w:val="21"/>
    </w:rPr>
  </w:style>
  <w:style w:type="paragraph" w:customStyle="1" w:styleId="117165">
    <w:name w:val="样式 标题 1 + 宋体 居中 段前: 17 磅 段后: 16.5 磅"/>
    <w:basedOn w:val="10"/>
    <w:rsid w:val="00CF3C33"/>
    <w:pPr>
      <w:pageBreakBefore/>
      <w:numPr>
        <w:numId w:val="0"/>
      </w:numPr>
      <w:tabs>
        <w:tab w:val="clear" w:pos="425"/>
        <w:tab w:val="left" w:pos="840"/>
        <w:tab w:val="left" w:pos="4265"/>
      </w:tabs>
      <w:ind w:left="840" w:hanging="420"/>
    </w:pPr>
    <w:rPr>
      <w:rFonts w:cs="宋体"/>
      <w:sz w:val="28"/>
      <w:szCs w:val="20"/>
    </w:rPr>
  </w:style>
  <w:style w:type="paragraph" w:customStyle="1" w:styleId="xl104">
    <w:name w:val="xl104"/>
    <w:basedOn w:val="a2"/>
    <w:rsid w:val="00CF3C33"/>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styleId="12">
    <w:name w:val="toc 1"/>
    <w:basedOn w:val="a2"/>
    <w:next w:val="a2"/>
    <w:uiPriority w:val="39"/>
    <w:rsid w:val="00CF3C33"/>
    <w:pPr>
      <w:spacing w:before="120" w:after="120"/>
    </w:pPr>
    <w:rPr>
      <w:b/>
      <w:bCs/>
      <w:caps/>
      <w:szCs w:val="20"/>
    </w:rPr>
  </w:style>
  <w:style w:type="paragraph" w:customStyle="1" w:styleId="NewNewNewNewNewNewNewNewNewNewNewNewNewNewNewNewNewNew">
    <w:name w:val="正文 New New New New New New New New New New New New New New New New New New"/>
    <w:rsid w:val="00CF3C33"/>
    <w:pPr>
      <w:widowControl w:val="0"/>
      <w:jc w:val="both"/>
    </w:pPr>
    <w:rPr>
      <w:kern w:val="2"/>
      <w:sz w:val="21"/>
      <w:szCs w:val="24"/>
    </w:rPr>
  </w:style>
  <w:style w:type="paragraph" w:customStyle="1" w:styleId="xl97">
    <w:name w:val="xl97"/>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7">
    <w:name w:val="xl77"/>
    <w:basedOn w:val="a2"/>
    <w:rsid w:val="00CF3C33"/>
    <w:pPr>
      <w:spacing w:before="100" w:beforeAutospacing="1" w:after="100" w:afterAutospacing="1"/>
      <w:jc w:val="center"/>
    </w:pPr>
    <w:rPr>
      <w:rFonts w:ascii="宋体" w:hAnsi="宋体" w:cs="宋体"/>
    </w:rPr>
  </w:style>
  <w:style w:type="paragraph" w:customStyle="1" w:styleId="gbmaster">
    <w:name w:val="gb_master正文"/>
    <w:basedOn w:val="a2"/>
    <w:rsid w:val="00CF3C33"/>
    <w:pPr>
      <w:widowControl w:val="0"/>
      <w:ind w:firstLineChars="200" w:firstLine="200"/>
      <w:jc w:val="both"/>
    </w:pPr>
    <w:rPr>
      <w:kern w:val="2"/>
      <w:sz w:val="21"/>
    </w:rPr>
  </w:style>
  <w:style w:type="paragraph" w:styleId="HTML">
    <w:name w:val="HTML Preformatted"/>
    <w:basedOn w:val="a2"/>
    <w:rsid w:val="00CF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6">
    <w:name w:val="xl26"/>
    <w:basedOn w:val="a2"/>
    <w:rsid w:val="00CF3C33"/>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styleId="32">
    <w:name w:val="toc 3"/>
    <w:basedOn w:val="a2"/>
    <w:next w:val="a2"/>
    <w:rsid w:val="00CF3C33"/>
    <w:pPr>
      <w:widowControl w:val="0"/>
      <w:ind w:left="360"/>
    </w:pPr>
    <w:rPr>
      <w:i/>
      <w:kern w:val="2"/>
      <w:sz w:val="20"/>
      <w:szCs w:val="20"/>
    </w:rPr>
  </w:style>
  <w:style w:type="paragraph" w:styleId="22">
    <w:name w:val="Body Text 2"/>
    <w:basedOn w:val="a2"/>
    <w:rsid w:val="00CF3C33"/>
    <w:pPr>
      <w:widowControl w:val="0"/>
      <w:autoSpaceDE w:val="0"/>
      <w:autoSpaceDN w:val="0"/>
      <w:adjustRightInd w:val="0"/>
      <w:spacing w:after="120" w:line="480" w:lineRule="auto"/>
      <w:jc w:val="both"/>
    </w:pPr>
    <w:rPr>
      <w:sz w:val="21"/>
      <w:szCs w:val="21"/>
    </w:rPr>
  </w:style>
  <w:style w:type="paragraph" w:customStyle="1" w:styleId="NewNewNewNewNewNewNewNewNewNewNewNewNewNewNew">
    <w:name w:val="页眉 New New New New New New New New New New New New New New New"/>
    <w:basedOn w:val="NewNewNewNewNewNewNewNewNewNewNew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xl87">
    <w:name w:val="xl87"/>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9">
    <w:name w:val="xl79"/>
    <w:basedOn w:val="a2"/>
    <w:rsid w:val="00CF3C33"/>
    <w:pPr>
      <w:spacing w:before="100" w:beforeAutospacing="1" w:after="100" w:afterAutospacing="1"/>
      <w:jc w:val="center"/>
    </w:pPr>
    <w:rPr>
      <w:rFonts w:ascii="宋体" w:hAnsi="宋体" w:cs="宋体"/>
    </w:rPr>
  </w:style>
  <w:style w:type="paragraph" w:styleId="60">
    <w:name w:val="toc 6"/>
    <w:basedOn w:val="a2"/>
    <w:next w:val="a2"/>
    <w:rsid w:val="00CF3C33"/>
    <w:pPr>
      <w:ind w:left="1200"/>
    </w:pPr>
    <w:rPr>
      <w:sz w:val="18"/>
      <w:szCs w:val="18"/>
    </w:rPr>
  </w:style>
  <w:style w:type="paragraph" w:styleId="af9">
    <w:name w:val="Subtitle"/>
    <w:basedOn w:val="a2"/>
    <w:qFormat/>
    <w:rsid w:val="00CF3C33"/>
    <w:pPr>
      <w:widowControl w:val="0"/>
      <w:jc w:val="both"/>
    </w:pPr>
    <w:rPr>
      <w:kern w:val="2"/>
      <w:sz w:val="28"/>
      <w:szCs w:val="20"/>
    </w:rPr>
  </w:style>
  <w:style w:type="paragraph" w:styleId="af8">
    <w:name w:val="Title"/>
    <w:basedOn w:val="a2"/>
    <w:next w:val="a2"/>
    <w:link w:val="Charb"/>
    <w:qFormat/>
    <w:rsid w:val="00CF3C33"/>
    <w:pPr>
      <w:widowControl w:val="0"/>
      <w:spacing w:before="240" w:after="60"/>
      <w:jc w:val="center"/>
      <w:outlineLvl w:val="0"/>
    </w:pPr>
    <w:rPr>
      <w:rFonts w:ascii="Cambria" w:hAnsi="Cambria"/>
      <w:b/>
      <w:bCs/>
      <w:kern w:val="2"/>
      <w:sz w:val="32"/>
      <w:szCs w:val="32"/>
    </w:rPr>
  </w:style>
  <w:style w:type="paragraph" w:styleId="afa">
    <w:name w:val="Normal (Web)"/>
    <w:basedOn w:val="a2"/>
    <w:uiPriority w:val="99"/>
    <w:rsid w:val="00CF3C33"/>
    <w:pPr>
      <w:spacing w:before="100" w:beforeAutospacing="1" w:after="100" w:afterAutospacing="1"/>
    </w:pPr>
    <w:rPr>
      <w:rFonts w:ascii="宋体" w:hAnsi="宋体"/>
    </w:rPr>
  </w:style>
  <w:style w:type="paragraph" w:customStyle="1" w:styleId="style3">
    <w:name w:val="style3"/>
    <w:basedOn w:val="a2"/>
    <w:rsid w:val="00CF3C33"/>
    <w:pPr>
      <w:spacing w:before="100" w:beforeAutospacing="1" w:after="100" w:afterAutospacing="1" w:line="450" w:lineRule="atLeast"/>
    </w:pPr>
    <w:rPr>
      <w:rFonts w:ascii="Arial" w:hAnsi="Arial" w:cs="Arial"/>
      <w:b/>
      <w:bCs/>
      <w:sz w:val="21"/>
      <w:szCs w:val="21"/>
    </w:rPr>
  </w:style>
  <w:style w:type="paragraph" w:styleId="af6">
    <w:name w:val="footer"/>
    <w:basedOn w:val="a2"/>
    <w:link w:val="Char9"/>
    <w:uiPriority w:val="99"/>
    <w:rsid w:val="00CF3C33"/>
    <w:pPr>
      <w:tabs>
        <w:tab w:val="center" w:pos="4153"/>
        <w:tab w:val="right" w:pos="8306"/>
      </w:tabs>
      <w:snapToGrid w:val="0"/>
    </w:pPr>
    <w:rPr>
      <w:sz w:val="18"/>
      <w:szCs w:val="18"/>
    </w:rPr>
  </w:style>
  <w:style w:type="paragraph" w:customStyle="1" w:styleId="13">
    <w:name w:val="正文1"/>
    <w:rsid w:val="00CF3C33"/>
    <w:pPr>
      <w:widowControl w:val="0"/>
      <w:adjustRightInd w:val="0"/>
      <w:spacing w:line="312" w:lineRule="atLeast"/>
      <w:jc w:val="both"/>
      <w:textAlignment w:val="baseline"/>
    </w:pPr>
    <w:rPr>
      <w:rFonts w:ascii="宋体"/>
      <w:sz w:val="34"/>
    </w:rPr>
  </w:style>
  <w:style w:type="paragraph" w:styleId="af2">
    <w:name w:val="Balloon Text"/>
    <w:basedOn w:val="a2"/>
    <w:link w:val="Char6"/>
    <w:uiPriority w:val="99"/>
    <w:rsid w:val="00CF3C33"/>
    <w:rPr>
      <w:sz w:val="18"/>
      <w:szCs w:val="18"/>
    </w:rPr>
  </w:style>
  <w:style w:type="paragraph" w:customStyle="1" w:styleId="NewNewNewNewNewNewNewNewNewNewNewNewNewNewNewNew">
    <w:name w:val="正文 New New New New New New New New New New New New New New New New"/>
    <w:rsid w:val="00CF3C33"/>
    <w:pPr>
      <w:widowControl w:val="0"/>
      <w:jc w:val="both"/>
    </w:pPr>
    <w:rPr>
      <w:kern w:val="2"/>
      <w:sz w:val="21"/>
      <w:szCs w:val="24"/>
    </w:rPr>
  </w:style>
  <w:style w:type="paragraph" w:styleId="af0">
    <w:name w:val="Date"/>
    <w:basedOn w:val="a2"/>
    <w:next w:val="a2"/>
    <w:link w:val="Char4"/>
    <w:uiPriority w:val="99"/>
    <w:qFormat/>
    <w:rsid w:val="00CF3C33"/>
    <w:pPr>
      <w:ind w:leftChars="2500" w:left="100"/>
    </w:pPr>
  </w:style>
  <w:style w:type="paragraph" w:customStyle="1" w:styleId="210">
    <w:name w:val="正文文本 21"/>
    <w:basedOn w:val="a2"/>
    <w:rsid w:val="00CF3C33"/>
    <w:pPr>
      <w:widowControl w:val="0"/>
      <w:adjustRightInd w:val="0"/>
      <w:spacing w:line="300" w:lineRule="auto"/>
      <w:jc w:val="center"/>
      <w:textAlignment w:val="baseline"/>
    </w:pPr>
    <w:rPr>
      <w:rFonts w:ascii="宋体" w:hAnsi="宋体"/>
      <w:kern w:val="2"/>
      <w:szCs w:val="20"/>
    </w:rPr>
  </w:style>
  <w:style w:type="paragraph" w:styleId="ae">
    <w:name w:val="Normal Indent"/>
    <w:basedOn w:val="a2"/>
    <w:link w:val="Char3"/>
    <w:rsid w:val="00CF3C33"/>
    <w:pPr>
      <w:widowControl w:val="0"/>
      <w:spacing w:line="360" w:lineRule="auto"/>
      <w:ind w:firstLineChars="200" w:firstLine="420"/>
      <w:jc w:val="both"/>
    </w:pPr>
    <w:rPr>
      <w:kern w:val="2"/>
      <w:sz w:val="21"/>
    </w:rPr>
  </w:style>
  <w:style w:type="paragraph" w:styleId="80">
    <w:name w:val="toc 8"/>
    <w:basedOn w:val="a2"/>
    <w:next w:val="a2"/>
    <w:rsid w:val="00CF3C33"/>
    <w:pPr>
      <w:widowControl w:val="0"/>
      <w:ind w:left="1260"/>
    </w:pPr>
    <w:rPr>
      <w:kern w:val="2"/>
      <w:sz w:val="18"/>
      <w:szCs w:val="20"/>
    </w:rPr>
  </w:style>
  <w:style w:type="paragraph" w:styleId="70">
    <w:name w:val="toc 7"/>
    <w:basedOn w:val="a2"/>
    <w:next w:val="a2"/>
    <w:rsid w:val="00CF3C33"/>
    <w:pPr>
      <w:widowControl w:val="0"/>
      <w:ind w:left="1080"/>
    </w:pPr>
    <w:rPr>
      <w:kern w:val="2"/>
      <w:sz w:val="18"/>
      <w:szCs w:val="20"/>
    </w:rPr>
  </w:style>
  <w:style w:type="paragraph" w:customStyle="1" w:styleId="xl100">
    <w:name w:val="xl100"/>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ParaCharChar">
    <w:name w:val="默认段落字体 Para Char Char"/>
    <w:basedOn w:val="a2"/>
    <w:rsid w:val="00CF3C33"/>
    <w:pPr>
      <w:widowControl w:val="0"/>
      <w:jc w:val="both"/>
    </w:pPr>
    <w:rPr>
      <w:kern w:val="2"/>
      <w:sz w:val="21"/>
      <w:szCs w:val="20"/>
    </w:rPr>
  </w:style>
  <w:style w:type="paragraph" w:customStyle="1" w:styleId="Default">
    <w:name w:val="Default"/>
    <w:rsid w:val="00CF3C33"/>
    <w:pPr>
      <w:widowControl w:val="0"/>
      <w:autoSpaceDE w:val="0"/>
      <w:autoSpaceDN w:val="0"/>
      <w:adjustRightInd w:val="0"/>
    </w:pPr>
    <w:rPr>
      <w:rFonts w:ascii="楷体à.ā" w:eastAsia="楷体à.ā"/>
      <w:color w:val="000000"/>
      <w:sz w:val="24"/>
    </w:rPr>
  </w:style>
  <w:style w:type="paragraph" w:customStyle="1" w:styleId="TableText">
    <w:name w:val="Table Text"/>
    <w:basedOn w:val="a2"/>
    <w:rsid w:val="00CF3C33"/>
    <w:pPr>
      <w:spacing w:before="60" w:after="60"/>
    </w:pPr>
    <w:rPr>
      <w:sz w:val="21"/>
    </w:rPr>
  </w:style>
  <w:style w:type="paragraph" w:customStyle="1" w:styleId="black1">
    <w:name w:val="black1"/>
    <w:basedOn w:val="a2"/>
    <w:rsid w:val="00CF3C33"/>
    <w:pPr>
      <w:spacing w:before="100" w:beforeAutospacing="1" w:after="100" w:afterAutospacing="1" w:line="280" w:lineRule="atLeast"/>
    </w:pPr>
    <w:rPr>
      <w:rFonts w:ascii="Arial" w:eastAsia="Arial Unicode MS" w:hAnsi="Arial"/>
      <w:color w:val="000000"/>
      <w:sz w:val="18"/>
      <w:szCs w:val="20"/>
    </w:rPr>
  </w:style>
  <w:style w:type="paragraph" w:styleId="af7">
    <w:name w:val="Body Text"/>
    <w:basedOn w:val="a2"/>
    <w:link w:val="Chara"/>
    <w:qFormat/>
    <w:rsid w:val="00CF3C33"/>
    <w:pPr>
      <w:spacing w:after="120"/>
    </w:pPr>
  </w:style>
  <w:style w:type="paragraph" w:customStyle="1" w:styleId="afb">
    <w:name w:val="正文段落"/>
    <w:basedOn w:val="a2"/>
    <w:rsid w:val="00CF3C33"/>
    <w:pPr>
      <w:widowControl w:val="0"/>
      <w:spacing w:line="300" w:lineRule="auto"/>
      <w:ind w:firstLine="510"/>
      <w:jc w:val="both"/>
    </w:pPr>
    <w:rPr>
      <w:kern w:val="2"/>
      <w:szCs w:val="20"/>
    </w:rPr>
  </w:style>
  <w:style w:type="paragraph" w:styleId="afc">
    <w:name w:val="Body Text First Indent"/>
    <w:basedOn w:val="af7"/>
    <w:rsid w:val="00CF3C33"/>
    <w:pPr>
      <w:widowControl w:val="0"/>
      <w:ind w:firstLineChars="100" w:firstLine="420"/>
      <w:jc w:val="both"/>
    </w:pPr>
    <w:rPr>
      <w:rFonts w:ascii="宋体" w:hAnsi="宋体"/>
      <w:kern w:val="2"/>
      <w:sz w:val="21"/>
      <w:szCs w:val="20"/>
    </w:rPr>
  </w:style>
  <w:style w:type="paragraph" w:customStyle="1" w:styleId="afd">
    <w:name w:val="标书正文格式"/>
    <w:rsid w:val="00CF3C33"/>
    <w:pPr>
      <w:spacing w:line="360" w:lineRule="auto"/>
      <w:ind w:firstLineChars="200" w:firstLine="200"/>
    </w:pPr>
    <w:rPr>
      <w:rFonts w:eastAsia="楷体_GB2312"/>
      <w:kern w:val="2"/>
      <w:sz w:val="24"/>
      <w:szCs w:val="24"/>
    </w:rPr>
  </w:style>
  <w:style w:type="paragraph" w:customStyle="1" w:styleId="NewNewNewNewNewNewNewNewNewNewNewNew">
    <w:name w:val="正文 New New New New New New New New New New New New"/>
    <w:rsid w:val="00CF3C33"/>
    <w:pPr>
      <w:widowControl w:val="0"/>
      <w:jc w:val="both"/>
    </w:pPr>
    <w:rPr>
      <w:kern w:val="2"/>
      <w:sz w:val="21"/>
      <w:szCs w:val="24"/>
    </w:rPr>
  </w:style>
  <w:style w:type="paragraph" w:styleId="a6">
    <w:name w:val="annotation text"/>
    <w:basedOn w:val="a2"/>
    <w:link w:val="Char"/>
    <w:rsid w:val="00CF3C33"/>
    <w:pPr>
      <w:widowControl w:val="0"/>
    </w:pPr>
    <w:rPr>
      <w:kern w:val="2"/>
      <w:sz w:val="18"/>
      <w:szCs w:val="20"/>
    </w:rPr>
  </w:style>
  <w:style w:type="paragraph" w:customStyle="1" w:styleId="23">
    <w:name w:val="样式 正文缩进 + 首行缩进:  2 字符"/>
    <w:basedOn w:val="ae"/>
    <w:rsid w:val="00CF3C33"/>
    <w:pPr>
      <w:ind w:firstLine="480"/>
    </w:pPr>
    <w:rPr>
      <w:sz w:val="24"/>
      <w:szCs w:val="20"/>
    </w:rPr>
  </w:style>
  <w:style w:type="paragraph" w:customStyle="1" w:styleId="NewNewNewNew">
    <w:name w:val="页眉 New New New New"/>
    <w:basedOn w:val="NewNewNewNew0"/>
    <w:rsid w:val="00CF3C33"/>
    <w:pPr>
      <w:pBdr>
        <w:bottom w:val="single" w:sz="6" w:space="1" w:color="auto"/>
      </w:pBdr>
      <w:tabs>
        <w:tab w:val="center" w:pos="4153"/>
        <w:tab w:val="right" w:pos="8306"/>
      </w:tabs>
      <w:snapToGrid w:val="0"/>
      <w:jc w:val="center"/>
    </w:pPr>
    <w:rPr>
      <w:sz w:val="18"/>
      <w:szCs w:val="18"/>
    </w:rPr>
  </w:style>
  <w:style w:type="paragraph" w:customStyle="1" w:styleId="NewNew">
    <w:name w:val="页眉 New New"/>
    <w:basedOn w:val="NewNew0"/>
    <w:rsid w:val="00CF3C33"/>
    <w:pPr>
      <w:pBdr>
        <w:bottom w:val="single" w:sz="6" w:space="1" w:color="auto"/>
      </w:pBdr>
      <w:tabs>
        <w:tab w:val="center" w:pos="4153"/>
        <w:tab w:val="right" w:pos="8306"/>
      </w:tabs>
      <w:snapToGrid w:val="0"/>
      <w:jc w:val="center"/>
    </w:pPr>
    <w:rPr>
      <w:sz w:val="18"/>
      <w:szCs w:val="18"/>
    </w:rPr>
  </w:style>
  <w:style w:type="paragraph" w:styleId="afe">
    <w:name w:val="Salutation"/>
    <w:basedOn w:val="a2"/>
    <w:next w:val="a2"/>
    <w:rsid w:val="00CF3C33"/>
    <w:pPr>
      <w:widowControl w:val="0"/>
      <w:jc w:val="both"/>
    </w:pPr>
    <w:rPr>
      <w:rFonts w:eastAsia="黑体"/>
      <w:kern w:val="2"/>
      <w:szCs w:val="20"/>
    </w:rPr>
  </w:style>
  <w:style w:type="paragraph" w:customStyle="1" w:styleId="NewNewNew">
    <w:name w:val="页眉 New New New"/>
    <w:basedOn w:val="NewNewNew0"/>
    <w:rsid w:val="00CF3C33"/>
    <w:pPr>
      <w:pBdr>
        <w:bottom w:val="single" w:sz="6" w:space="1" w:color="auto"/>
      </w:pBdr>
      <w:tabs>
        <w:tab w:val="center" w:pos="4153"/>
        <w:tab w:val="right" w:pos="8306"/>
      </w:tabs>
      <w:snapToGrid w:val="0"/>
      <w:jc w:val="center"/>
    </w:pPr>
    <w:rPr>
      <w:sz w:val="18"/>
      <w:szCs w:val="18"/>
    </w:rPr>
  </w:style>
  <w:style w:type="paragraph" w:customStyle="1" w:styleId="ParaCharCharCharCharCharCharCharCharChar1CharCharCharChar">
    <w:name w:val="默认段落字体 Para Char Char Char Char Char Char Char Char Char1 Char Char Char Char"/>
    <w:basedOn w:val="a2"/>
    <w:rsid w:val="00CF3C33"/>
    <w:pPr>
      <w:widowControl w:val="0"/>
      <w:jc w:val="both"/>
    </w:pPr>
    <w:rPr>
      <w:rFonts w:ascii="Tahoma" w:hAnsi="Tahoma"/>
      <w:kern w:val="2"/>
      <w:szCs w:val="20"/>
    </w:rPr>
  </w:style>
  <w:style w:type="paragraph" w:styleId="aff">
    <w:name w:val="caption"/>
    <w:basedOn w:val="a2"/>
    <w:next w:val="a2"/>
    <w:qFormat/>
    <w:rsid w:val="00CF3C33"/>
    <w:pPr>
      <w:widowControl w:val="0"/>
      <w:spacing w:before="152" w:after="160" w:line="360" w:lineRule="auto"/>
      <w:jc w:val="both"/>
    </w:pPr>
    <w:rPr>
      <w:rFonts w:ascii="Arial" w:eastAsia="黑体" w:hAnsi="Arial"/>
      <w:kern w:val="2"/>
      <w:sz w:val="20"/>
      <w:szCs w:val="20"/>
    </w:rPr>
  </w:style>
  <w:style w:type="paragraph" w:customStyle="1" w:styleId="14">
    <w:name w:val="纯文本1"/>
    <w:basedOn w:val="a2"/>
    <w:rsid w:val="00CF3C33"/>
    <w:pPr>
      <w:widowControl w:val="0"/>
      <w:adjustRightInd w:val="0"/>
      <w:jc w:val="both"/>
      <w:textAlignment w:val="baseline"/>
    </w:pPr>
    <w:rPr>
      <w:rFonts w:ascii="宋体" w:hAnsi="Courier New"/>
      <w:kern w:val="2"/>
      <w:sz w:val="21"/>
      <w:szCs w:val="20"/>
    </w:rPr>
  </w:style>
  <w:style w:type="paragraph" w:customStyle="1" w:styleId="New">
    <w:name w:val="正文 New"/>
    <w:rsid w:val="00CF3C33"/>
    <w:pPr>
      <w:widowControl w:val="0"/>
      <w:jc w:val="both"/>
    </w:pPr>
    <w:rPr>
      <w:kern w:val="2"/>
      <w:sz w:val="21"/>
      <w:szCs w:val="24"/>
    </w:rPr>
  </w:style>
  <w:style w:type="paragraph" w:customStyle="1" w:styleId="aff0">
    <w:name w:val="正文首行缩进两字符"/>
    <w:basedOn w:val="a2"/>
    <w:rsid w:val="00CF3C33"/>
    <w:pPr>
      <w:widowControl w:val="0"/>
      <w:spacing w:line="360" w:lineRule="auto"/>
      <w:ind w:firstLineChars="200" w:firstLine="200"/>
      <w:jc w:val="both"/>
    </w:pPr>
    <w:rPr>
      <w:kern w:val="2"/>
      <w:sz w:val="21"/>
      <w:szCs w:val="20"/>
    </w:rPr>
  </w:style>
  <w:style w:type="paragraph" w:customStyle="1" w:styleId="NewNewNewNewNewNewNewNew">
    <w:name w:val="页眉 New New New New New New New New"/>
    <w:basedOn w:val="NewNewNewNewNewNewNewNew0"/>
    <w:rsid w:val="00CF3C33"/>
    <w:pPr>
      <w:pBdr>
        <w:bottom w:val="single" w:sz="6" w:space="1" w:color="auto"/>
      </w:pBdr>
      <w:tabs>
        <w:tab w:val="center" w:pos="4153"/>
        <w:tab w:val="right" w:pos="8306"/>
      </w:tabs>
      <w:snapToGrid w:val="0"/>
      <w:jc w:val="center"/>
    </w:pPr>
    <w:rPr>
      <w:sz w:val="18"/>
      <w:szCs w:val="18"/>
    </w:rPr>
  </w:style>
  <w:style w:type="paragraph" w:styleId="50">
    <w:name w:val="toc 5"/>
    <w:basedOn w:val="a2"/>
    <w:next w:val="a2"/>
    <w:rsid w:val="00CF3C33"/>
    <w:pPr>
      <w:widowControl w:val="0"/>
      <w:ind w:left="720"/>
    </w:pPr>
    <w:rPr>
      <w:kern w:val="2"/>
      <w:sz w:val="18"/>
      <w:szCs w:val="20"/>
    </w:rPr>
  </w:style>
  <w:style w:type="paragraph" w:styleId="24">
    <w:name w:val="toc 2"/>
    <w:basedOn w:val="a2"/>
    <w:next w:val="a2"/>
    <w:rsid w:val="00CF3C33"/>
    <w:pPr>
      <w:ind w:left="240"/>
    </w:pPr>
    <w:rPr>
      <w:smallCaps/>
      <w:szCs w:val="20"/>
    </w:rPr>
  </w:style>
  <w:style w:type="paragraph" w:customStyle="1" w:styleId="110">
    <w:name w:val="样式 右侧:  1 字符1"/>
    <w:basedOn w:val="a2"/>
    <w:rsid w:val="00CF3C33"/>
    <w:pPr>
      <w:widowControl w:val="0"/>
      <w:ind w:leftChars="100" w:left="240" w:rightChars="100" w:right="100"/>
      <w:jc w:val="both"/>
    </w:pPr>
    <w:rPr>
      <w:rFonts w:eastAsia="仿宋_GB2312"/>
      <w:kern w:val="2"/>
      <w:sz w:val="28"/>
      <w:szCs w:val="20"/>
    </w:rPr>
  </w:style>
  <w:style w:type="paragraph" w:customStyle="1" w:styleId="WW-">
    <w:name w:val="WW-正文（首行缩进两字）"/>
    <w:basedOn w:val="a2"/>
    <w:rsid w:val="00CF3C33"/>
    <w:pPr>
      <w:widowControl w:val="0"/>
      <w:autoSpaceDE w:val="0"/>
      <w:autoSpaceDN w:val="0"/>
      <w:adjustRightInd w:val="0"/>
      <w:ind w:firstLine="420"/>
      <w:jc w:val="both"/>
    </w:pPr>
    <w:rPr>
      <w:sz w:val="21"/>
      <w:szCs w:val="21"/>
    </w:rPr>
  </w:style>
  <w:style w:type="paragraph" w:styleId="33">
    <w:name w:val="Body Text Indent 3"/>
    <w:basedOn w:val="a2"/>
    <w:rsid w:val="00CF3C33"/>
    <w:pPr>
      <w:widowControl w:val="0"/>
      <w:spacing w:after="120"/>
      <w:ind w:leftChars="200" w:left="420"/>
      <w:jc w:val="both"/>
    </w:pPr>
    <w:rPr>
      <w:kern w:val="2"/>
      <w:sz w:val="16"/>
      <w:szCs w:val="16"/>
    </w:rPr>
  </w:style>
  <w:style w:type="paragraph" w:customStyle="1" w:styleId="NewNewNewNewNew">
    <w:name w:val="页眉 New New New New New"/>
    <w:basedOn w:val="NewNewNewNewNew0"/>
    <w:rsid w:val="00CF3C33"/>
    <w:pPr>
      <w:pBdr>
        <w:bottom w:val="single" w:sz="6" w:space="1" w:color="auto"/>
      </w:pBdr>
      <w:tabs>
        <w:tab w:val="center" w:pos="4153"/>
        <w:tab w:val="right" w:pos="8306"/>
      </w:tabs>
      <w:snapToGrid w:val="0"/>
      <w:jc w:val="center"/>
    </w:pPr>
    <w:rPr>
      <w:sz w:val="18"/>
      <w:szCs w:val="18"/>
    </w:rPr>
  </w:style>
  <w:style w:type="paragraph" w:styleId="41">
    <w:name w:val="toc 4"/>
    <w:basedOn w:val="a2"/>
    <w:next w:val="a2"/>
    <w:rsid w:val="00CF3C33"/>
    <w:pPr>
      <w:widowControl w:val="0"/>
      <w:ind w:left="540"/>
    </w:pPr>
    <w:rPr>
      <w:kern w:val="2"/>
      <w:sz w:val="18"/>
      <w:szCs w:val="20"/>
    </w:rPr>
  </w:style>
  <w:style w:type="paragraph" w:customStyle="1" w:styleId="Char1CharCharCharCharCharChar">
    <w:name w:val="Char1 Char Char Char Char Char Char"/>
    <w:basedOn w:val="a2"/>
    <w:rsid w:val="00CF3C33"/>
    <w:pPr>
      <w:widowControl w:val="0"/>
      <w:jc w:val="both"/>
    </w:pPr>
    <w:rPr>
      <w:rFonts w:ascii="Tahoma" w:hAnsi="Tahoma"/>
      <w:kern w:val="2"/>
      <w:szCs w:val="20"/>
    </w:rPr>
  </w:style>
  <w:style w:type="paragraph" w:customStyle="1" w:styleId="NewNewNewNewNew1">
    <w:name w:val="页脚 New New New New New"/>
    <w:basedOn w:val="NewNewNewNewNew0"/>
    <w:rsid w:val="00CF3C33"/>
    <w:pPr>
      <w:tabs>
        <w:tab w:val="center" w:pos="4153"/>
        <w:tab w:val="right" w:pos="8306"/>
      </w:tabs>
      <w:snapToGrid w:val="0"/>
      <w:jc w:val="left"/>
    </w:pPr>
    <w:rPr>
      <w:sz w:val="18"/>
      <w:szCs w:val="18"/>
    </w:rPr>
  </w:style>
  <w:style w:type="paragraph" w:styleId="a8">
    <w:name w:val="header"/>
    <w:basedOn w:val="a2"/>
    <w:link w:val="Char0"/>
    <w:uiPriority w:val="99"/>
    <w:rsid w:val="00CF3C33"/>
    <w:pPr>
      <w:pBdr>
        <w:bottom w:val="single" w:sz="6" w:space="1" w:color="auto"/>
      </w:pBdr>
      <w:tabs>
        <w:tab w:val="center" w:pos="4153"/>
        <w:tab w:val="right" w:pos="8306"/>
      </w:tabs>
      <w:snapToGrid w:val="0"/>
      <w:jc w:val="center"/>
    </w:pPr>
    <w:rPr>
      <w:sz w:val="18"/>
      <w:szCs w:val="18"/>
    </w:rPr>
  </w:style>
  <w:style w:type="paragraph" w:styleId="af4">
    <w:name w:val="annotation subject"/>
    <w:basedOn w:val="a6"/>
    <w:next w:val="a6"/>
    <w:link w:val="Char7"/>
    <w:rsid w:val="00CF3C33"/>
    <w:rPr>
      <w:b/>
    </w:rPr>
  </w:style>
  <w:style w:type="paragraph" w:styleId="af1">
    <w:name w:val="Plain Text"/>
    <w:basedOn w:val="a2"/>
    <w:link w:val="Char5"/>
    <w:qFormat/>
    <w:rsid w:val="00CF3C33"/>
    <w:pPr>
      <w:widowControl w:val="0"/>
      <w:autoSpaceDE w:val="0"/>
      <w:autoSpaceDN w:val="0"/>
      <w:adjustRightInd w:val="0"/>
      <w:jc w:val="both"/>
    </w:pPr>
    <w:rPr>
      <w:rFonts w:ascii="宋体" w:hAnsi="Tms Rmn" w:hint="eastAsia"/>
      <w:sz w:val="21"/>
      <w:szCs w:val="20"/>
    </w:rPr>
  </w:style>
  <w:style w:type="paragraph" w:styleId="aff1">
    <w:name w:val="Block Text"/>
    <w:basedOn w:val="a2"/>
    <w:rsid w:val="00CF3C33"/>
    <w:pPr>
      <w:widowControl w:val="0"/>
      <w:ind w:leftChars="-257" w:left="-540" w:rightChars="-159" w:right="-334" w:firstLineChars="180" w:firstLine="540"/>
      <w:jc w:val="both"/>
    </w:pPr>
    <w:rPr>
      <w:kern w:val="2"/>
      <w:sz w:val="30"/>
    </w:rPr>
  </w:style>
  <w:style w:type="paragraph" w:styleId="aa">
    <w:name w:val="Body Text Indent"/>
    <w:basedOn w:val="a2"/>
    <w:link w:val="Char1"/>
    <w:qFormat/>
    <w:rsid w:val="00CF3C33"/>
    <w:pPr>
      <w:widowControl w:val="0"/>
      <w:autoSpaceDE w:val="0"/>
      <w:autoSpaceDN w:val="0"/>
      <w:adjustRightInd w:val="0"/>
      <w:spacing w:line="360" w:lineRule="auto"/>
      <w:ind w:firstLineChars="180" w:firstLine="540"/>
      <w:jc w:val="both"/>
    </w:pPr>
    <w:rPr>
      <w:rFonts w:ascii="宋体"/>
      <w:sz w:val="30"/>
    </w:rPr>
  </w:style>
  <w:style w:type="paragraph" w:styleId="34">
    <w:name w:val="Body Text 3"/>
    <w:basedOn w:val="a2"/>
    <w:rsid w:val="00CF3C33"/>
    <w:pPr>
      <w:spacing w:after="120"/>
    </w:pPr>
    <w:rPr>
      <w:sz w:val="16"/>
      <w:szCs w:val="16"/>
    </w:rPr>
  </w:style>
  <w:style w:type="paragraph" w:customStyle="1" w:styleId="af3">
    <w:name w:val="标书（正文）"/>
    <w:basedOn w:val="a2"/>
    <w:link w:val="CharChar2"/>
    <w:rsid w:val="00CF3C33"/>
    <w:pPr>
      <w:widowControl w:val="0"/>
      <w:spacing w:line="360" w:lineRule="auto"/>
      <w:ind w:firstLineChars="200" w:firstLine="560"/>
      <w:jc w:val="both"/>
    </w:pPr>
    <w:rPr>
      <w:rFonts w:ascii="宋体" w:hAnsi="宋体"/>
      <w:b/>
      <w:kern w:val="10"/>
      <w:sz w:val="21"/>
      <w:szCs w:val="20"/>
    </w:rPr>
  </w:style>
  <w:style w:type="paragraph" w:customStyle="1" w:styleId="MMTopic6">
    <w:name w:val="MM Topic 6"/>
    <w:basedOn w:val="6"/>
    <w:rsid w:val="00CF3C33"/>
    <w:pPr>
      <w:numPr>
        <w:numId w:val="0"/>
      </w:numPr>
      <w:tabs>
        <w:tab w:val="left" w:pos="3260"/>
        <w:tab w:val="left" w:pos="4974"/>
      </w:tabs>
      <w:spacing w:line="317" w:lineRule="auto"/>
    </w:pPr>
    <w:rPr>
      <w:bCs w:val="0"/>
      <w:sz w:val="28"/>
      <w:szCs w:val="20"/>
    </w:rPr>
  </w:style>
  <w:style w:type="paragraph" w:styleId="af5">
    <w:name w:val="Document Map"/>
    <w:basedOn w:val="a2"/>
    <w:link w:val="Char8"/>
    <w:uiPriority w:val="99"/>
    <w:rsid w:val="00CF3C33"/>
    <w:pPr>
      <w:shd w:val="clear" w:color="auto" w:fill="000080"/>
    </w:pPr>
    <w:rPr>
      <w:shd w:val="clear" w:color="auto" w:fill="000080"/>
    </w:rPr>
  </w:style>
  <w:style w:type="paragraph" w:customStyle="1" w:styleId="a">
    <w:name w:val="条目正文"/>
    <w:basedOn w:val="a2"/>
    <w:rsid w:val="00CF3C33"/>
    <w:pPr>
      <w:widowControl w:val="0"/>
      <w:numPr>
        <w:numId w:val="2"/>
      </w:numPr>
      <w:tabs>
        <w:tab w:val="clear" w:pos="1230"/>
        <w:tab w:val="left" w:pos="1050"/>
      </w:tabs>
      <w:spacing w:after="120" w:line="360" w:lineRule="auto"/>
      <w:ind w:left="1050" w:hanging="450"/>
      <w:jc w:val="both"/>
    </w:pPr>
    <w:rPr>
      <w:rFonts w:ascii="宋体" w:hAnsi="Arial" w:cs="Arial"/>
      <w:szCs w:val="20"/>
    </w:rPr>
  </w:style>
  <w:style w:type="paragraph" w:customStyle="1" w:styleId="NewNewNewNewNewNewNewNewNewNewNewNewNew">
    <w:name w:val="正文 New New New New New New New New New New New New New"/>
    <w:rsid w:val="00CF3C33"/>
    <w:pPr>
      <w:widowControl w:val="0"/>
      <w:jc w:val="both"/>
    </w:pPr>
    <w:rPr>
      <w:kern w:val="2"/>
      <w:sz w:val="21"/>
      <w:szCs w:val="24"/>
    </w:rPr>
  </w:style>
  <w:style w:type="paragraph" w:customStyle="1" w:styleId="NewNewNewNewNewNewNewNewNewNewNewNewNewNewNewNew0">
    <w:name w:val="页脚 New New New New New New New New New New New New New New New New"/>
    <w:basedOn w:val="NewNewNewNewNewNewNewNewNewNewNewNewNewNewNewNewNewNew"/>
    <w:rsid w:val="00CF3C33"/>
    <w:pPr>
      <w:tabs>
        <w:tab w:val="center" w:pos="4153"/>
        <w:tab w:val="right" w:pos="8306"/>
      </w:tabs>
      <w:snapToGrid w:val="0"/>
      <w:jc w:val="left"/>
    </w:pPr>
    <w:rPr>
      <w:sz w:val="18"/>
      <w:szCs w:val="18"/>
    </w:rPr>
  </w:style>
  <w:style w:type="paragraph" w:customStyle="1" w:styleId="MMTopic9">
    <w:name w:val="MM Topic 9"/>
    <w:basedOn w:val="9"/>
    <w:rsid w:val="00CF3C33"/>
    <w:pPr>
      <w:tabs>
        <w:tab w:val="left" w:pos="5102"/>
      </w:tabs>
    </w:pPr>
  </w:style>
  <w:style w:type="paragraph" w:customStyle="1" w:styleId="NewNewNewNewNewNewNewNewNewNewNewNewNewNew">
    <w:name w:val="页眉 New New New New New New New New New New New New New New"/>
    <w:basedOn w:val="NewNewNewNewNewNewNewNewNewNew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NewNewNewNewNewNew0">
    <w:name w:val="页脚 New New New New New New"/>
    <w:basedOn w:val="NewNewNewNewNewNew"/>
    <w:rsid w:val="00CF3C33"/>
    <w:pPr>
      <w:tabs>
        <w:tab w:val="center" w:pos="4153"/>
        <w:tab w:val="right" w:pos="8306"/>
      </w:tabs>
      <w:snapToGrid w:val="0"/>
      <w:jc w:val="left"/>
    </w:pPr>
    <w:rPr>
      <w:sz w:val="18"/>
      <w:szCs w:val="18"/>
    </w:rPr>
  </w:style>
  <w:style w:type="paragraph" w:customStyle="1" w:styleId="a0">
    <w:name w:val="插图题注"/>
    <w:next w:val="a2"/>
    <w:rsid w:val="00CF3C33"/>
    <w:pPr>
      <w:numPr>
        <w:ilvl w:val="7"/>
        <w:numId w:val="1"/>
      </w:numPr>
      <w:tabs>
        <w:tab w:val="clear" w:pos="5258"/>
        <w:tab w:val="left" w:pos="1418"/>
      </w:tabs>
      <w:spacing w:afterLines="100"/>
      <w:jc w:val="center"/>
    </w:pPr>
    <w:rPr>
      <w:rFonts w:ascii="Arial" w:hAnsi="Arial"/>
      <w:sz w:val="18"/>
    </w:rPr>
  </w:style>
  <w:style w:type="paragraph" w:customStyle="1" w:styleId="1Char0">
    <w:name w:val="1 Char"/>
    <w:basedOn w:val="a2"/>
    <w:rsid w:val="00CF3C33"/>
    <w:pPr>
      <w:spacing w:after="160" w:line="240" w:lineRule="exact"/>
    </w:pPr>
    <w:rPr>
      <w:rFonts w:ascii="Tahoma" w:eastAsia="Times New Roman" w:hAnsi="Tahoma"/>
      <w:lang w:eastAsia="en-US"/>
    </w:rPr>
  </w:style>
  <w:style w:type="paragraph" w:customStyle="1" w:styleId="xl84">
    <w:name w:val="xl84"/>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ictd">
    <w:name w:val="ictd"/>
    <w:basedOn w:val="a2"/>
    <w:rsid w:val="00CF3C33"/>
    <w:pPr>
      <w:spacing w:before="75"/>
    </w:pPr>
    <w:rPr>
      <w:rFonts w:ascii="宋体" w:hAnsi="宋体" w:cs="宋体"/>
      <w:sz w:val="16"/>
      <w:szCs w:val="16"/>
    </w:rPr>
  </w:style>
  <w:style w:type="paragraph" w:customStyle="1" w:styleId="aff2">
    <w:name w:val="文字"/>
    <w:basedOn w:val="a2"/>
    <w:rsid w:val="00CF3C33"/>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83">
    <w:name w:val="xl83"/>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0">
    <w:name w:val="页眉 New New New New New New New New New New New New New"/>
    <w:basedOn w:val="NewNewNewNewNewNewNewNewNewNewNewNewNewNewNew0"/>
    <w:rsid w:val="00CF3C3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正文 New New New New New New New New New New New New New New New"/>
    <w:rsid w:val="00CF3C33"/>
    <w:pPr>
      <w:widowControl w:val="0"/>
      <w:jc w:val="both"/>
    </w:pPr>
    <w:rPr>
      <w:kern w:val="2"/>
      <w:sz w:val="21"/>
      <w:szCs w:val="24"/>
    </w:rPr>
  </w:style>
  <w:style w:type="paragraph" w:customStyle="1" w:styleId="Char15">
    <w:name w:val="Char1"/>
    <w:basedOn w:val="a2"/>
    <w:next w:val="a2"/>
    <w:rsid w:val="00CF3C33"/>
    <w:pPr>
      <w:widowControl w:val="0"/>
      <w:spacing w:line="240" w:lineRule="atLeast"/>
      <w:ind w:left="420" w:firstLine="420"/>
    </w:pPr>
    <w:rPr>
      <w:sz w:val="21"/>
      <w:szCs w:val="21"/>
    </w:rPr>
  </w:style>
  <w:style w:type="paragraph" w:customStyle="1" w:styleId="xl114">
    <w:name w:val="xl114"/>
    <w:basedOn w:val="a2"/>
    <w:rsid w:val="00CF3C33"/>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2">
    <w:name w:val="xl82"/>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MMTitle">
    <w:name w:val="MM Title"/>
    <w:basedOn w:val="a2"/>
    <w:rsid w:val="00CF3C33"/>
    <w:pPr>
      <w:widowControl w:val="0"/>
      <w:spacing w:before="240" w:after="60"/>
      <w:jc w:val="center"/>
      <w:outlineLvl w:val="0"/>
    </w:pPr>
    <w:rPr>
      <w:rFonts w:ascii="Arial" w:hAnsi="Arial"/>
      <w:b/>
      <w:kern w:val="2"/>
      <w:sz w:val="32"/>
      <w:szCs w:val="20"/>
    </w:rPr>
  </w:style>
  <w:style w:type="paragraph" w:customStyle="1" w:styleId="MMTopic1">
    <w:name w:val="MM Topic 1"/>
    <w:basedOn w:val="10"/>
    <w:rsid w:val="00CF3C33"/>
    <w:pPr>
      <w:widowControl w:val="0"/>
      <w:numPr>
        <w:numId w:val="0"/>
      </w:numPr>
      <w:tabs>
        <w:tab w:val="clear" w:pos="425"/>
        <w:tab w:val="left" w:pos="4265"/>
      </w:tabs>
      <w:spacing w:line="576" w:lineRule="auto"/>
    </w:pPr>
    <w:rPr>
      <w:rFonts w:ascii="Times New Roman" w:hAnsi="Times New Roman"/>
      <w:bCs w:val="0"/>
      <w:sz w:val="44"/>
      <w:szCs w:val="20"/>
    </w:rPr>
  </w:style>
  <w:style w:type="paragraph" w:styleId="aff3">
    <w:name w:val="List Paragraph"/>
    <w:basedOn w:val="a2"/>
    <w:uiPriority w:val="34"/>
    <w:qFormat/>
    <w:rsid w:val="00CF3C33"/>
    <w:pPr>
      <w:widowControl w:val="0"/>
      <w:ind w:firstLineChars="200" w:firstLine="420"/>
      <w:jc w:val="both"/>
    </w:pPr>
    <w:rPr>
      <w:rFonts w:ascii="Calibri" w:hAnsi="Calibri"/>
      <w:kern w:val="2"/>
      <w:sz w:val="21"/>
      <w:szCs w:val="22"/>
    </w:rPr>
  </w:style>
  <w:style w:type="paragraph" w:customStyle="1" w:styleId="NewNew0">
    <w:name w:val="正文 New New"/>
    <w:rsid w:val="00CF3C33"/>
    <w:pPr>
      <w:widowControl w:val="0"/>
      <w:jc w:val="both"/>
    </w:pPr>
    <w:rPr>
      <w:kern w:val="2"/>
      <w:sz w:val="21"/>
      <w:szCs w:val="24"/>
    </w:rPr>
  </w:style>
  <w:style w:type="paragraph" w:customStyle="1" w:styleId="NewNewNewNewNewNewNewNewNewNewNewNew0">
    <w:name w:val="页眉 New New New New New New New New New New New New"/>
    <w:basedOn w:val="NewNewNewNewNewNewNewNewNewNewNewNewNewNew0"/>
    <w:rsid w:val="00CF3C33"/>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rsid w:val="00CF3C33"/>
    <w:pPr>
      <w:widowControl w:val="0"/>
      <w:jc w:val="both"/>
    </w:pPr>
    <w:rPr>
      <w:rFonts w:ascii="Tahoma" w:hAnsi="Tahoma"/>
      <w:kern w:val="2"/>
      <w:szCs w:val="20"/>
    </w:rPr>
  </w:style>
  <w:style w:type="paragraph" w:customStyle="1" w:styleId="aff4">
    <w:name w:val="项目符号：一级"/>
    <w:basedOn w:val="aff5"/>
    <w:next w:val="aff5"/>
    <w:rsid w:val="00CF3C33"/>
    <w:pPr>
      <w:tabs>
        <w:tab w:val="left" w:pos="700"/>
      </w:tabs>
      <w:spacing w:beforeLines="0"/>
      <w:ind w:left="630" w:firstLineChars="0" w:hanging="290"/>
    </w:pPr>
  </w:style>
  <w:style w:type="paragraph" w:customStyle="1" w:styleId="a9">
    <w:name w:val="文章正文"/>
    <w:basedOn w:val="a2"/>
    <w:link w:val="CharChar"/>
    <w:rsid w:val="00CF3C33"/>
    <w:pPr>
      <w:widowControl w:val="0"/>
      <w:spacing w:line="360" w:lineRule="auto"/>
      <w:ind w:firstLine="420"/>
      <w:jc w:val="both"/>
    </w:pPr>
    <w:rPr>
      <w:kern w:val="2"/>
    </w:rPr>
  </w:style>
  <w:style w:type="paragraph" w:customStyle="1" w:styleId="Char16">
    <w:name w:val="Char1"/>
    <w:basedOn w:val="a2"/>
    <w:next w:val="a2"/>
    <w:rsid w:val="00CF3C33"/>
    <w:pPr>
      <w:widowControl w:val="0"/>
      <w:spacing w:line="240" w:lineRule="atLeast"/>
      <w:ind w:left="420" w:firstLine="420"/>
    </w:pPr>
    <w:rPr>
      <w:sz w:val="21"/>
      <w:szCs w:val="21"/>
    </w:rPr>
  </w:style>
  <w:style w:type="paragraph" w:customStyle="1" w:styleId="aff5">
    <w:name w:val="正文格式"/>
    <w:basedOn w:val="a2"/>
    <w:rsid w:val="00CF3C33"/>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Charc">
    <w:name w:val="Char"/>
    <w:basedOn w:val="a2"/>
    <w:next w:val="a2"/>
    <w:rsid w:val="00CF3C33"/>
    <w:pPr>
      <w:widowControl w:val="0"/>
      <w:spacing w:line="240" w:lineRule="atLeast"/>
      <w:ind w:left="420" w:firstLine="420"/>
    </w:pPr>
    <w:rPr>
      <w:kern w:val="2"/>
      <w:szCs w:val="20"/>
    </w:rPr>
  </w:style>
  <w:style w:type="paragraph" w:customStyle="1" w:styleId="GB2312Char">
    <w:name w:val="样式 正文缩进 + (中文) 仿宋_GB2312 小四 Char"/>
    <w:basedOn w:val="ae"/>
    <w:rsid w:val="00CF3C33"/>
    <w:pPr>
      <w:ind w:firstLine="480"/>
    </w:pPr>
    <w:rPr>
      <w:rFonts w:ascii="宋体" w:hAnsi="宋体"/>
      <w:sz w:val="24"/>
      <w:szCs w:val="20"/>
    </w:rPr>
  </w:style>
  <w:style w:type="paragraph" w:customStyle="1" w:styleId="15">
    <w:name w:val="正文文本缩进1"/>
    <w:basedOn w:val="a2"/>
    <w:rsid w:val="00CF3C33"/>
    <w:pPr>
      <w:ind w:firstLine="630"/>
    </w:pPr>
    <w:rPr>
      <w:sz w:val="32"/>
    </w:rPr>
  </w:style>
  <w:style w:type="paragraph" w:customStyle="1" w:styleId="NewNewNewNewNewNewNewNew0">
    <w:name w:val="正文 New New New New New New New New"/>
    <w:rsid w:val="00CF3C33"/>
    <w:pPr>
      <w:widowControl w:val="0"/>
      <w:jc w:val="both"/>
    </w:pPr>
    <w:rPr>
      <w:kern w:val="2"/>
      <w:sz w:val="21"/>
      <w:szCs w:val="24"/>
    </w:rPr>
  </w:style>
  <w:style w:type="paragraph" w:customStyle="1" w:styleId="NewNewNewNewNewNewNewNewNew">
    <w:name w:val="正文 New New New New New New New New New"/>
    <w:rsid w:val="00CF3C33"/>
    <w:pPr>
      <w:widowControl w:val="0"/>
      <w:jc w:val="both"/>
    </w:pPr>
    <w:rPr>
      <w:kern w:val="2"/>
      <w:sz w:val="21"/>
      <w:szCs w:val="24"/>
    </w:rPr>
  </w:style>
  <w:style w:type="paragraph" w:customStyle="1" w:styleId="NewNewNewNewNewNewNewNewNewNewNewNewNew1">
    <w:name w:val="页脚 New New New New New New New New New New New New New"/>
    <w:basedOn w:val="NewNewNewNewNewNewNewNewNewNewNewNewNewNewNew0"/>
    <w:rsid w:val="00CF3C33"/>
    <w:pPr>
      <w:tabs>
        <w:tab w:val="center" w:pos="4153"/>
        <w:tab w:val="right" w:pos="8306"/>
      </w:tabs>
      <w:snapToGrid w:val="0"/>
      <w:jc w:val="left"/>
    </w:pPr>
    <w:rPr>
      <w:sz w:val="18"/>
      <w:szCs w:val="18"/>
    </w:rPr>
  </w:style>
  <w:style w:type="paragraph" w:customStyle="1" w:styleId="NewNewNewNewNewNewNewNewNewNewNew">
    <w:name w:val="页眉 New New New New New New New New New New New"/>
    <w:basedOn w:val="NewNewNewNewNewNewNew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p4">
    <w:name w:val="p4"/>
    <w:basedOn w:val="a2"/>
    <w:rsid w:val="00CF3C33"/>
    <w:pPr>
      <w:spacing w:before="100" w:beforeAutospacing="1" w:after="100" w:afterAutospacing="1" w:line="360" w:lineRule="auto"/>
      <w:ind w:firstLine="360"/>
    </w:pPr>
    <w:rPr>
      <w:rFonts w:ascii="宋体" w:hAnsi="宋体"/>
    </w:rPr>
  </w:style>
  <w:style w:type="paragraph" w:customStyle="1" w:styleId="35">
    <w:name w:val="标题 3 （加黑）"/>
    <w:basedOn w:val="30"/>
    <w:rsid w:val="00CF3C33"/>
    <w:pPr>
      <w:keepNext w:val="0"/>
      <w:numPr>
        <w:numId w:val="0"/>
      </w:numPr>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Char1CharCharChar">
    <w:name w:val="Char1 Char Char Char"/>
    <w:basedOn w:val="a2"/>
    <w:next w:val="a2"/>
    <w:rsid w:val="00CF3C33"/>
    <w:pPr>
      <w:widowControl w:val="0"/>
      <w:spacing w:line="240" w:lineRule="atLeast"/>
      <w:ind w:left="420" w:firstLine="420"/>
    </w:pPr>
    <w:rPr>
      <w:sz w:val="21"/>
      <w:szCs w:val="20"/>
    </w:rPr>
  </w:style>
  <w:style w:type="paragraph" w:customStyle="1" w:styleId="NewNewNewNewNew0">
    <w:name w:val="正文 New New New New New"/>
    <w:rsid w:val="00CF3C33"/>
    <w:pPr>
      <w:widowControl w:val="0"/>
      <w:jc w:val="both"/>
    </w:pPr>
    <w:rPr>
      <w:kern w:val="2"/>
      <w:sz w:val="21"/>
      <w:szCs w:val="24"/>
    </w:rPr>
  </w:style>
  <w:style w:type="paragraph" w:customStyle="1" w:styleId="NewNewNewNewNewNewNewNewNewNewNewNewNewNewNewNew1">
    <w:name w:val="页眉 New New New New New New New New New New New New New New New New"/>
    <w:basedOn w:val="NewNewNewNewNewNewNewNewNewNewNewNew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NewNew1">
    <w:name w:val="页脚 New New"/>
    <w:basedOn w:val="NewNew0"/>
    <w:rsid w:val="00CF3C33"/>
    <w:pPr>
      <w:tabs>
        <w:tab w:val="center" w:pos="4153"/>
        <w:tab w:val="right" w:pos="8306"/>
      </w:tabs>
      <w:snapToGrid w:val="0"/>
      <w:jc w:val="left"/>
    </w:pPr>
    <w:rPr>
      <w:sz w:val="18"/>
      <w:szCs w:val="18"/>
    </w:rPr>
  </w:style>
  <w:style w:type="paragraph" w:customStyle="1" w:styleId="aff6">
    <w:name w:val="论文正文"/>
    <w:basedOn w:val="a2"/>
    <w:rsid w:val="00CF3C33"/>
    <w:pPr>
      <w:widowControl w:val="0"/>
      <w:spacing w:line="300" w:lineRule="auto"/>
      <w:ind w:firstLineChars="200" w:firstLine="200"/>
      <w:jc w:val="both"/>
    </w:pPr>
    <w:rPr>
      <w:kern w:val="2"/>
    </w:rPr>
  </w:style>
  <w:style w:type="paragraph" w:customStyle="1" w:styleId="p0">
    <w:name w:val="p0"/>
    <w:basedOn w:val="a2"/>
    <w:rsid w:val="00CF3C33"/>
    <w:pPr>
      <w:jc w:val="both"/>
    </w:pPr>
    <w:rPr>
      <w:sz w:val="21"/>
      <w:szCs w:val="20"/>
    </w:rPr>
  </w:style>
  <w:style w:type="paragraph" w:customStyle="1" w:styleId="25">
    <w:name w:val="列出段落2"/>
    <w:basedOn w:val="a2"/>
    <w:uiPriority w:val="99"/>
    <w:unhideWhenUsed/>
    <w:rsid w:val="00CF3C33"/>
    <w:pPr>
      <w:widowControl w:val="0"/>
      <w:ind w:firstLineChars="200" w:firstLine="420"/>
      <w:jc w:val="both"/>
    </w:pPr>
    <w:rPr>
      <w:rFonts w:ascii="Calibri" w:hAnsi="Calibri"/>
      <w:kern w:val="2"/>
      <w:szCs w:val="22"/>
    </w:rPr>
  </w:style>
  <w:style w:type="paragraph" w:customStyle="1" w:styleId="NewNewNewNew0">
    <w:name w:val="正文 New New New New"/>
    <w:rsid w:val="00CF3C33"/>
    <w:pPr>
      <w:widowControl w:val="0"/>
      <w:jc w:val="both"/>
    </w:pPr>
    <w:rPr>
      <w:kern w:val="2"/>
      <w:sz w:val="21"/>
      <w:szCs w:val="24"/>
    </w:rPr>
  </w:style>
  <w:style w:type="paragraph" w:customStyle="1" w:styleId="ParaCharCharChar1Char">
    <w:name w:val="默认段落字体 Para Char Char Char1 Char"/>
    <w:basedOn w:val="a2"/>
    <w:next w:val="a2"/>
    <w:rsid w:val="00CF3C33"/>
    <w:pPr>
      <w:widowControl w:val="0"/>
      <w:spacing w:line="240" w:lineRule="atLeast"/>
      <w:ind w:left="420" w:firstLine="420"/>
    </w:pPr>
    <w:rPr>
      <w:sz w:val="21"/>
      <w:szCs w:val="21"/>
    </w:rPr>
  </w:style>
  <w:style w:type="paragraph" w:customStyle="1" w:styleId="4858D7CFB-ED40-4347-BF05-701D383B685F858D7CFB-ED40-4347-BF05-701D383B685F">
    <w:name w:val="标题 4[858D7CFB-ED40-4347-BF05-701D383B685F][858D7CFB-ED40-4347-BF05-701D383B685F]"/>
    <w:basedOn w:val="a2"/>
    <w:rsid w:val="00CF3C33"/>
    <w:pPr>
      <w:numPr>
        <w:ilvl w:val="3"/>
        <w:numId w:val="1"/>
      </w:numPr>
      <w:tabs>
        <w:tab w:val="left" w:pos="6131"/>
      </w:tabs>
    </w:pPr>
  </w:style>
  <w:style w:type="paragraph" w:customStyle="1" w:styleId="xl72">
    <w:name w:val="xl72"/>
    <w:basedOn w:val="a2"/>
    <w:rsid w:val="00CF3C33"/>
    <w:pPr>
      <w:spacing w:before="100" w:beforeAutospacing="1" w:after="100" w:afterAutospacing="1"/>
      <w:jc w:val="center"/>
    </w:pPr>
    <w:rPr>
      <w:rFonts w:ascii="宋体" w:hAnsi="宋体" w:cs="宋体"/>
    </w:rPr>
  </w:style>
  <w:style w:type="paragraph" w:customStyle="1" w:styleId="style6">
    <w:name w:val="style6"/>
    <w:basedOn w:val="a2"/>
    <w:rsid w:val="00CF3C33"/>
    <w:pPr>
      <w:spacing w:before="100" w:beforeAutospacing="1" w:after="100" w:afterAutospacing="1" w:line="375" w:lineRule="atLeast"/>
    </w:pPr>
    <w:rPr>
      <w:rFonts w:ascii="Arial" w:hAnsi="Arial" w:cs="Arial"/>
      <w:color w:val="003399"/>
      <w:sz w:val="18"/>
      <w:szCs w:val="18"/>
    </w:rPr>
  </w:style>
  <w:style w:type="paragraph" w:customStyle="1" w:styleId="NewNewNewNewNewNewNewNewNewNewNewNewNewNew0">
    <w:name w:val="正文 New New New New New New New New New New New New New New"/>
    <w:rsid w:val="00CF3C33"/>
    <w:pPr>
      <w:widowControl w:val="0"/>
      <w:jc w:val="both"/>
    </w:pPr>
    <w:rPr>
      <w:kern w:val="2"/>
      <w:sz w:val="21"/>
      <w:szCs w:val="24"/>
    </w:rPr>
  </w:style>
  <w:style w:type="paragraph" w:customStyle="1" w:styleId="xl80">
    <w:name w:val="xl80"/>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6">
    <w:name w:val="样式3"/>
    <w:basedOn w:val="af1"/>
    <w:rsid w:val="00CF3C33"/>
    <w:pPr>
      <w:autoSpaceDE/>
      <w:autoSpaceDN/>
      <w:adjustRightInd/>
      <w:spacing w:line="0" w:lineRule="atLeast"/>
      <w:outlineLvl w:val="0"/>
    </w:pPr>
    <w:rPr>
      <w:rFonts w:hAnsi="Courier New"/>
      <w:kern w:val="2"/>
      <w:sz w:val="28"/>
    </w:rPr>
  </w:style>
  <w:style w:type="paragraph" w:customStyle="1" w:styleId="MMTopic4">
    <w:name w:val="MM Topic 4"/>
    <w:basedOn w:val="40"/>
    <w:rsid w:val="00CF3C33"/>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
    <w:name w:val="页脚 New New New New New New New"/>
    <w:basedOn w:val="NewNewNewNewNewNewNew0"/>
    <w:rsid w:val="00CF3C33"/>
    <w:pPr>
      <w:tabs>
        <w:tab w:val="center" w:pos="4153"/>
        <w:tab w:val="right" w:pos="8306"/>
      </w:tabs>
      <w:snapToGrid w:val="0"/>
      <w:jc w:val="left"/>
    </w:pPr>
    <w:rPr>
      <w:sz w:val="18"/>
      <w:szCs w:val="18"/>
    </w:rPr>
  </w:style>
  <w:style w:type="paragraph" w:customStyle="1" w:styleId="xl85">
    <w:name w:val="xl85"/>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M42">
    <w:name w:val="CM42"/>
    <w:basedOn w:val="Default"/>
    <w:next w:val="Default"/>
    <w:uiPriority w:val="99"/>
    <w:rsid w:val="00CF3C33"/>
    <w:pPr>
      <w:spacing w:after="358"/>
    </w:pPr>
    <w:rPr>
      <w:rFonts w:ascii="Times New Roman" w:eastAsia="宋体"/>
      <w:color w:val="auto"/>
      <w:szCs w:val="24"/>
    </w:rPr>
  </w:style>
  <w:style w:type="paragraph" w:customStyle="1" w:styleId="37">
    <w:name w:val="标题3"/>
    <w:basedOn w:val="30"/>
    <w:rsid w:val="00CF3C33"/>
    <w:pPr>
      <w:keepNext w:val="0"/>
      <w:keepLines w:val="0"/>
      <w:numPr>
        <w:numId w:val="0"/>
      </w:numPr>
      <w:tabs>
        <w:tab w:val="clear" w:pos="900"/>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0">
    <w:name w:val="正文 New New New New New New New New New New New"/>
    <w:rsid w:val="00CF3C33"/>
    <w:pPr>
      <w:widowControl w:val="0"/>
      <w:jc w:val="both"/>
    </w:pPr>
    <w:rPr>
      <w:kern w:val="2"/>
      <w:sz w:val="21"/>
      <w:szCs w:val="24"/>
    </w:rPr>
  </w:style>
  <w:style w:type="paragraph" w:customStyle="1" w:styleId="16">
    <w:name w:val="无间隔1"/>
    <w:rsid w:val="00CF3C33"/>
    <w:pPr>
      <w:widowControl w:val="0"/>
      <w:jc w:val="both"/>
    </w:pPr>
    <w:rPr>
      <w:rFonts w:ascii="Calibri" w:hAnsi="Calibri"/>
      <w:kern w:val="2"/>
      <w:sz w:val="21"/>
      <w:szCs w:val="22"/>
    </w:rPr>
  </w:style>
  <w:style w:type="paragraph" w:customStyle="1" w:styleId="2CharChar">
    <w:name w:val="正文 首行缩进:  2 字符 Char Char"/>
    <w:basedOn w:val="a2"/>
    <w:rsid w:val="00CF3C33"/>
    <w:pPr>
      <w:widowControl w:val="0"/>
      <w:spacing w:line="360" w:lineRule="auto"/>
      <w:ind w:firstLine="480"/>
      <w:jc w:val="both"/>
    </w:pPr>
    <w:rPr>
      <w:kern w:val="2"/>
      <w:szCs w:val="20"/>
    </w:rPr>
  </w:style>
  <w:style w:type="paragraph" w:customStyle="1" w:styleId="1CharCharCharChar">
    <w:name w:val="1 Char Char Char Char"/>
    <w:basedOn w:val="a2"/>
    <w:rsid w:val="00CF3C33"/>
    <w:pPr>
      <w:widowControl w:val="0"/>
      <w:jc w:val="both"/>
    </w:pPr>
    <w:rPr>
      <w:rFonts w:ascii="Tahoma" w:hAnsi="Tahoma"/>
      <w:kern w:val="2"/>
      <w:szCs w:val="20"/>
    </w:rPr>
  </w:style>
  <w:style w:type="paragraph" w:customStyle="1" w:styleId="a1">
    <w:name w:val="表格题注"/>
    <w:next w:val="a2"/>
    <w:rsid w:val="00CF3C33"/>
    <w:pPr>
      <w:keepLines/>
      <w:numPr>
        <w:ilvl w:val="8"/>
        <w:numId w:val="1"/>
      </w:numPr>
      <w:tabs>
        <w:tab w:val="clear" w:pos="5399"/>
        <w:tab w:val="left" w:pos="1559"/>
      </w:tabs>
      <w:spacing w:beforeLines="100"/>
      <w:jc w:val="center"/>
    </w:pPr>
    <w:rPr>
      <w:rFonts w:ascii="Arial" w:hAnsi="Arial"/>
      <w:sz w:val="18"/>
    </w:rPr>
  </w:style>
  <w:style w:type="paragraph" w:customStyle="1" w:styleId="NewNewNewNewNewNewNewNewNewNewNewNewNewNewNewNewNew">
    <w:name w:val="正文 New New New New New New New New New New New New New New New New New"/>
    <w:rsid w:val="00CF3C33"/>
    <w:pPr>
      <w:widowControl w:val="0"/>
      <w:jc w:val="both"/>
    </w:pPr>
    <w:rPr>
      <w:kern w:val="2"/>
      <w:sz w:val="21"/>
      <w:szCs w:val="24"/>
    </w:rPr>
  </w:style>
  <w:style w:type="paragraph" w:customStyle="1" w:styleId="26">
    <w:name w:val="2"/>
    <w:basedOn w:val="a2"/>
    <w:rsid w:val="00CF3C33"/>
    <w:pPr>
      <w:spacing w:before="100" w:beforeAutospacing="1" w:after="100" w:afterAutospacing="1"/>
    </w:pPr>
    <w:rPr>
      <w:rFonts w:ascii="宋体" w:hAnsi="宋体"/>
      <w:sz w:val="21"/>
      <w:szCs w:val="21"/>
    </w:rPr>
  </w:style>
  <w:style w:type="paragraph" w:customStyle="1" w:styleId="NewNewNew0">
    <w:name w:val="正文 New New New"/>
    <w:rsid w:val="00CF3C33"/>
    <w:pPr>
      <w:widowControl w:val="0"/>
      <w:jc w:val="both"/>
    </w:pPr>
    <w:rPr>
      <w:kern w:val="2"/>
      <w:sz w:val="21"/>
      <w:szCs w:val="24"/>
    </w:rPr>
  </w:style>
  <w:style w:type="paragraph" w:customStyle="1" w:styleId="xl70">
    <w:name w:val="xl70"/>
    <w:basedOn w:val="a2"/>
    <w:rsid w:val="00CF3C33"/>
    <w:pPr>
      <w:spacing w:before="100" w:beforeAutospacing="1" w:after="100" w:afterAutospacing="1"/>
      <w:jc w:val="center"/>
    </w:pPr>
    <w:rPr>
      <w:rFonts w:ascii="宋体" w:hAnsi="宋体" w:cs="宋体"/>
    </w:rPr>
  </w:style>
  <w:style w:type="paragraph" w:customStyle="1" w:styleId="2proj2proj21proj22proj23proj24proj25proj26proj27p1">
    <w:name w:val="样式 标题 2proj2proj21proj22proj23proj24proj25proj26proj27p...1"/>
    <w:basedOn w:val="20"/>
    <w:rsid w:val="00CF3C33"/>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NewNewNewNewNewNewNew0">
    <w:name w:val="正文 New New New New New New New"/>
    <w:rsid w:val="00CF3C33"/>
    <w:pPr>
      <w:widowControl w:val="0"/>
      <w:jc w:val="both"/>
    </w:pPr>
    <w:rPr>
      <w:kern w:val="2"/>
      <w:sz w:val="21"/>
      <w:szCs w:val="24"/>
    </w:rPr>
  </w:style>
  <w:style w:type="paragraph" w:customStyle="1" w:styleId="font9">
    <w:name w:val="font9"/>
    <w:basedOn w:val="a2"/>
    <w:rsid w:val="00CF3C33"/>
    <w:pPr>
      <w:spacing w:before="100" w:beforeAutospacing="1" w:after="100" w:afterAutospacing="1"/>
    </w:pPr>
    <w:rPr>
      <w:rFonts w:ascii="宋体" w:hAnsi="宋体" w:cs="宋体"/>
      <w:sz w:val="18"/>
      <w:szCs w:val="18"/>
    </w:rPr>
  </w:style>
  <w:style w:type="paragraph" w:customStyle="1" w:styleId="xl88">
    <w:name w:val="xl88"/>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CharChar1CharCharCharCharCharCharCharCharCharCharCharCharCharCharChar">
    <w:name w:val="Char Char1 Char Char Char Char Char Char Char Char Char Char Char Char Char Char Char"/>
    <w:basedOn w:val="a2"/>
    <w:rsid w:val="00CF3C33"/>
    <w:pPr>
      <w:spacing w:after="160" w:line="240" w:lineRule="exact"/>
    </w:pPr>
    <w:rPr>
      <w:rFonts w:ascii="Verdana" w:hAnsi="Verdana"/>
      <w:sz w:val="20"/>
      <w:szCs w:val="20"/>
      <w:lang w:eastAsia="en-US"/>
    </w:rPr>
  </w:style>
  <w:style w:type="paragraph" w:customStyle="1" w:styleId="17">
    <w:name w:val="1"/>
    <w:basedOn w:val="a2"/>
    <w:rsid w:val="00CF3C33"/>
    <w:pPr>
      <w:widowControl w:val="0"/>
      <w:jc w:val="both"/>
    </w:pPr>
    <w:rPr>
      <w:rFonts w:ascii="Tahoma" w:hAnsi="Tahoma"/>
      <w:kern w:val="2"/>
      <w:szCs w:val="20"/>
    </w:rPr>
  </w:style>
  <w:style w:type="paragraph" w:customStyle="1" w:styleId="aff7">
    <w:name w:val="标准正文"/>
    <w:basedOn w:val="a2"/>
    <w:rsid w:val="00CF3C33"/>
    <w:pPr>
      <w:widowControl w:val="0"/>
      <w:adjustRightInd w:val="0"/>
      <w:spacing w:before="120" w:line="400" w:lineRule="atLeast"/>
      <w:ind w:firstLine="576"/>
      <w:textAlignment w:val="baseline"/>
    </w:pPr>
    <w:rPr>
      <w:rFonts w:eastAsia="楷体_GB2312"/>
      <w:sz w:val="28"/>
      <w:szCs w:val="20"/>
    </w:rPr>
  </w:style>
  <w:style w:type="paragraph" w:customStyle="1" w:styleId="27">
    <w:name w:val="样式2"/>
    <w:basedOn w:val="a2"/>
    <w:rsid w:val="00CF3C33"/>
    <w:pPr>
      <w:widowControl w:val="0"/>
      <w:adjustRightInd w:val="0"/>
      <w:spacing w:line="410" w:lineRule="atLeast"/>
      <w:jc w:val="both"/>
      <w:textAlignment w:val="baseline"/>
    </w:pPr>
    <w:rPr>
      <w:szCs w:val="20"/>
    </w:rPr>
  </w:style>
  <w:style w:type="paragraph" w:customStyle="1" w:styleId="CharCharCharCharCharChar1Char">
    <w:name w:val="Char Char Char Char Char Char1 Char"/>
    <w:basedOn w:val="af5"/>
    <w:rsid w:val="00CF3C33"/>
    <w:pPr>
      <w:widowControl w:val="0"/>
      <w:jc w:val="both"/>
    </w:pPr>
    <w:rPr>
      <w:rFonts w:ascii="Tahoma" w:hAnsi="Tahoma"/>
      <w:kern w:val="2"/>
    </w:rPr>
  </w:style>
  <w:style w:type="paragraph" w:customStyle="1" w:styleId="aff8">
    <w:name w:val="段"/>
    <w:rsid w:val="00CF3C33"/>
    <w:pPr>
      <w:autoSpaceDE w:val="0"/>
      <w:autoSpaceDN w:val="0"/>
      <w:ind w:firstLineChars="200" w:firstLine="200"/>
      <w:jc w:val="both"/>
    </w:pPr>
    <w:rPr>
      <w:rFonts w:ascii="宋体"/>
      <w:sz w:val="21"/>
    </w:rPr>
  </w:style>
  <w:style w:type="paragraph" w:customStyle="1" w:styleId="xl95">
    <w:name w:val="xl95"/>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h5-1">
    <w:name w:val="h5-1"/>
    <w:basedOn w:val="5"/>
    <w:link w:val="h5-1CharChar"/>
    <w:rsid w:val="00CF3C33"/>
    <w:pPr>
      <w:numPr>
        <w:ilvl w:val="0"/>
        <w:numId w:val="3"/>
      </w:numPr>
      <w:tabs>
        <w:tab w:val="clear" w:pos="4832"/>
      </w:tabs>
      <w:autoSpaceDE/>
      <w:autoSpaceDN/>
      <w:snapToGrid w:val="0"/>
      <w:spacing w:before="80" w:after="80" w:line="360" w:lineRule="auto"/>
      <w:ind w:leftChars="200" w:left="200"/>
    </w:pPr>
    <w:rPr>
      <w:rFonts w:ascii="Arial" w:eastAsia="仿宋_GB2312" w:hAnsi="Arial"/>
      <w:kern w:val="2"/>
      <w:sz w:val="24"/>
    </w:rPr>
  </w:style>
  <w:style w:type="paragraph" w:customStyle="1" w:styleId="81">
    <w:name w:val="8"/>
    <w:basedOn w:val="a2"/>
    <w:rsid w:val="00CF3C33"/>
    <w:pPr>
      <w:spacing w:before="100" w:beforeAutospacing="1" w:after="100" w:afterAutospacing="1" w:line="432" w:lineRule="auto"/>
    </w:pPr>
    <w:rPr>
      <w:rFonts w:ascii="宋体" w:hAnsi="宋体"/>
      <w:szCs w:val="21"/>
    </w:rPr>
  </w:style>
  <w:style w:type="paragraph" w:customStyle="1" w:styleId="Char2CharCharCharCharCharChar">
    <w:name w:val="Char2 Char Char Char Char Char Char"/>
    <w:basedOn w:val="a2"/>
    <w:rsid w:val="00CF3C33"/>
    <w:pPr>
      <w:widowControl w:val="0"/>
      <w:jc w:val="both"/>
    </w:pPr>
    <w:rPr>
      <w:rFonts w:ascii="仿宋_GB2312"/>
      <w:b/>
      <w:kern w:val="2"/>
      <w:sz w:val="30"/>
      <w:szCs w:val="20"/>
    </w:rPr>
  </w:style>
  <w:style w:type="paragraph" w:customStyle="1" w:styleId="xl93">
    <w:name w:val="xl93"/>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1">
    <w:name w:val="xl101"/>
    <w:basedOn w:val="a2"/>
    <w:rsid w:val="00CF3C33"/>
    <w:pPr>
      <w:spacing w:before="100" w:beforeAutospacing="1" w:after="100" w:afterAutospacing="1"/>
    </w:pPr>
    <w:rPr>
      <w:rFonts w:ascii="宋体" w:hAnsi="宋体" w:cs="宋体"/>
      <w:sz w:val="20"/>
      <w:szCs w:val="20"/>
    </w:rPr>
  </w:style>
  <w:style w:type="paragraph" w:customStyle="1" w:styleId="xl71">
    <w:name w:val="xl71"/>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12">
    <w:name w:val="font12"/>
    <w:basedOn w:val="a2"/>
    <w:rsid w:val="00CF3C33"/>
    <w:pPr>
      <w:spacing w:before="100" w:beforeAutospacing="1" w:after="100" w:afterAutospacing="1"/>
    </w:pPr>
    <w:rPr>
      <w:rFonts w:ascii="宋体" w:hAnsi="宋体" w:cs="宋体"/>
      <w:b/>
      <w:bCs/>
      <w:color w:val="000000"/>
      <w:sz w:val="20"/>
      <w:szCs w:val="20"/>
    </w:rPr>
  </w:style>
  <w:style w:type="paragraph" w:customStyle="1" w:styleId="09wh">
    <w:name w:val="09正文_wh"/>
    <w:rsid w:val="00CF3C33"/>
    <w:pPr>
      <w:spacing w:line="300" w:lineRule="auto"/>
      <w:ind w:firstLineChars="200" w:firstLine="200"/>
      <w:jc w:val="both"/>
    </w:pPr>
    <w:rPr>
      <w:kern w:val="2"/>
      <w:sz w:val="28"/>
      <w:szCs w:val="24"/>
    </w:rPr>
  </w:style>
  <w:style w:type="paragraph" w:customStyle="1" w:styleId="xl74">
    <w:name w:val="xl74"/>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0">
    <w:name w:val="页脚 New"/>
    <w:basedOn w:val="New"/>
    <w:rsid w:val="00CF3C33"/>
    <w:pPr>
      <w:tabs>
        <w:tab w:val="center" w:pos="4153"/>
        <w:tab w:val="right" w:pos="8306"/>
      </w:tabs>
      <w:snapToGrid w:val="0"/>
      <w:jc w:val="left"/>
    </w:pPr>
    <w:rPr>
      <w:sz w:val="18"/>
      <w:szCs w:val="18"/>
    </w:rPr>
  </w:style>
  <w:style w:type="paragraph" w:customStyle="1" w:styleId="xl73">
    <w:name w:val="xl73"/>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MMTopic5">
    <w:name w:val="MM Topic 5"/>
    <w:basedOn w:val="5"/>
    <w:rsid w:val="00CF3C33"/>
    <w:pPr>
      <w:numPr>
        <w:numId w:val="0"/>
      </w:numPr>
      <w:tabs>
        <w:tab w:val="left" w:pos="2551"/>
        <w:tab w:val="left" w:pos="4832"/>
      </w:tabs>
      <w:autoSpaceDE/>
      <w:autoSpaceDN/>
      <w:adjustRightInd/>
      <w:spacing w:line="372" w:lineRule="auto"/>
    </w:pPr>
    <w:rPr>
      <w:bCs w:val="0"/>
      <w:kern w:val="2"/>
      <w:szCs w:val="20"/>
    </w:rPr>
  </w:style>
  <w:style w:type="paragraph" w:customStyle="1" w:styleId="1">
    <w:name w:val="正文序号 1"/>
    <w:basedOn w:val="a2"/>
    <w:rsid w:val="00CF3C33"/>
    <w:pPr>
      <w:widowControl w:val="0"/>
      <w:numPr>
        <w:numId w:val="4"/>
      </w:numPr>
      <w:tabs>
        <w:tab w:val="clear" w:pos="360"/>
        <w:tab w:val="left" w:pos="839"/>
      </w:tabs>
      <w:spacing w:before="60"/>
      <w:jc w:val="both"/>
    </w:pPr>
    <w:rPr>
      <w:kern w:val="2"/>
      <w:sz w:val="21"/>
      <w:szCs w:val="20"/>
    </w:rPr>
  </w:style>
  <w:style w:type="paragraph" w:customStyle="1" w:styleId="xl107">
    <w:name w:val="xl107"/>
    <w:basedOn w:val="a2"/>
    <w:rsid w:val="00CF3C33"/>
    <w:pPr>
      <w:spacing w:before="100" w:beforeAutospacing="1" w:after="100" w:afterAutospacing="1"/>
      <w:jc w:val="center"/>
    </w:pPr>
    <w:rPr>
      <w:rFonts w:ascii="宋体" w:hAnsi="宋体" w:cs="宋体"/>
      <w:b/>
      <w:bCs/>
      <w:sz w:val="20"/>
      <w:szCs w:val="20"/>
    </w:rPr>
  </w:style>
  <w:style w:type="paragraph" w:customStyle="1" w:styleId="Chard">
    <w:name w:val="Char"/>
    <w:basedOn w:val="a2"/>
    <w:rsid w:val="00CF3C33"/>
    <w:pPr>
      <w:spacing w:after="160" w:line="240" w:lineRule="exact"/>
    </w:pPr>
    <w:rPr>
      <w:rFonts w:ascii="Tahoma" w:hAnsi="Tahoma"/>
      <w:kern w:val="2"/>
      <w:lang w:eastAsia="en-US"/>
    </w:rPr>
  </w:style>
  <w:style w:type="paragraph" w:customStyle="1" w:styleId="NewNewNewNewNewNewNewNewNewNew">
    <w:name w:val="页眉 New New New New New New New New New New"/>
    <w:basedOn w:val="NewNewNewNewNewNew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rsid w:val="00CF3C33"/>
    <w:pPr>
      <w:spacing w:before="100" w:beforeAutospacing="1" w:after="100" w:afterAutospacing="1"/>
      <w:jc w:val="center"/>
    </w:pPr>
    <w:rPr>
      <w:rFonts w:ascii="宋体" w:hAnsi="宋体" w:cs="宋体"/>
    </w:rPr>
  </w:style>
  <w:style w:type="paragraph" w:customStyle="1" w:styleId="aff9">
    <w:name w:val="表格"/>
    <w:basedOn w:val="a2"/>
    <w:rsid w:val="00CF3C33"/>
    <w:pPr>
      <w:widowControl w:val="0"/>
      <w:spacing w:line="400" w:lineRule="exact"/>
      <w:jc w:val="both"/>
    </w:pPr>
    <w:rPr>
      <w:kern w:val="2"/>
    </w:rPr>
  </w:style>
  <w:style w:type="paragraph" w:customStyle="1" w:styleId="NewNewNewNewNewNewNewNewNew0">
    <w:name w:val="页眉 New New New New New New New New New"/>
    <w:basedOn w:val="NewNewNewNewNewNewNewNewNewNewNew0"/>
    <w:rsid w:val="00CF3C33"/>
    <w:pPr>
      <w:pBdr>
        <w:bottom w:val="single" w:sz="6" w:space="1" w:color="auto"/>
      </w:pBdr>
      <w:tabs>
        <w:tab w:val="center" w:pos="4153"/>
        <w:tab w:val="right" w:pos="8306"/>
      </w:tabs>
      <w:snapToGrid w:val="0"/>
      <w:jc w:val="center"/>
    </w:pPr>
    <w:rPr>
      <w:sz w:val="18"/>
      <w:szCs w:val="18"/>
    </w:rPr>
  </w:style>
  <w:style w:type="paragraph" w:customStyle="1" w:styleId="Char20">
    <w:name w:val="Char2"/>
    <w:basedOn w:val="a2"/>
    <w:rsid w:val="00CF3C33"/>
    <w:pPr>
      <w:widowControl w:val="0"/>
      <w:jc w:val="both"/>
    </w:pPr>
    <w:rPr>
      <w:kern w:val="2"/>
      <w:sz w:val="21"/>
      <w:szCs w:val="20"/>
    </w:rPr>
  </w:style>
  <w:style w:type="paragraph" w:customStyle="1" w:styleId="xl76">
    <w:name w:val="xl76"/>
    <w:basedOn w:val="a2"/>
    <w:rsid w:val="00CF3C33"/>
    <w:pPr>
      <w:spacing w:before="100" w:beforeAutospacing="1" w:after="100" w:afterAutospacing="1"/>
      <w:jc w:val="center"/>
    </w:pPr>
    <w:rPr>
      <w:rFonts w:ascii="宋体" w:hAnsi="宋体" w:cs="宋体"/>
    </w:rPr>
  </w:style>
  <w:style w:type="paragraph" w:customStyle="1" w:styleId="xl105">
    <w:name w:val="xl105"/>
    <w:basedOn w:val="a2"/>
    <w:rsid w:val="00CF3C33"/>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18">
    <w:name w:val="列出段落1"/>
    <w:basedOn w:val="a2"/>
    <w:rsid w:val="00CF3C33"/>
    <w:pPr>
      <w:widowControl w:val="0"/>
      <w:ind w:firstLineChars="200" w:firstLine="420"/>
      <w:jc w:val="both"/>
    </w:pPr>
    <w:rPr>
      <w:rFonts w:ascii="Calibri" w:hAnsi="Calibri"/>
      <w:kern w:val="2"/>
      <w:sz w:val="21"/>
      <w:szCs w:val="22"/>
    </w:rPr>
  </w:style>
  <w:style w:type="paragraph" w:customStyle="1" w:styleId="font6">
    <w:name w:val="font6"/>
    <w:basedOn w:val="a2"/>
    <w:rsid w:val="00CF3C33"/>
    <w:pPr>
      <w:spacing w:before="100" w:beforeAutospacing="1" w:after="100" w:afterAutospacing="1"/>
    </w:pPr>
    <w:rPr>
      <w:rFonts w:ascii="宋体" w:hAnsi="宋体" w:cs="宋体"/>
      <w:sz w:val="18"/>
      <w:szCs w:val="18"/>
    </w:rPr>
  </w:style>
  <w:style w:type="paragraph" w:customStyle="1" w:styleId="CharChar11">
    <w:name w:val="Char Char1"/>
    <w:basedOn w:val="a2"/>
    <w:next w:val="a2"/>
    <w:rsid w:val="00CF3C33"/>
    <w:pPr>
      <w:widowControl w:val="0"/>
      <w:spacing w:line="240" w:lineRule="atLeast"/>
      <w:ind w:left="420" w:firstLine="420"/>
    </w:pPr>
    <w:rPr>
      <w:rFonts w:ascii="楷体_GB2312" w:eastAsia="楷体_GB2312" w:hAnsi="宋体"/>
      <w:color w:val="000000"/>
      <w:sz w:val="28"/>
      <w:szCs w:val="20"/>
    </w:rPr>
  </w:style>
  <w:style w:type="paragraph" w:customStyle="1" w:styleId="NewNewNewNewNewNewNewNewNewNewNewNewNewNew1">
    <w:name w:val="页脚 New New New New New New New New New New New New New New"/>
    <w:basedOn w:val="NewNewNewNewNewNewNewNewNewNewNewNewNewNewNewNew"/>
    <w:rsid w:val="00CF3C33"/>
    <w:pPr>
      <w:tabs>
        <w:tab w:val="center" w:pos="4153"/>
        <w:tab w:val="right" w:pos="8306"/>
      </w:tabs>
      <w:snapToGrid w:val="0"/>
      <w:jc w:val="left"/>
    </w:pPr>
    <w:rPr>
      <w:sz w:val="18"/>
      <w:szCs w:val="18"/>
    </w:rPr>
  </w:style>
  <w:style w:type="paragraph" w:customStyle="1" w:styleId="affa">
    <w:name w:val="标题样式"/>
    <w:basedOn w:val="a2"/>
    <w:rsid w:val="00CF3C33"/>
    <w:pPr>
      <w:widowControl w:val="0"/>
      <w:tabs>
        <w:tab w:val="left" w:pos="420"/>
      </w:tabs>
      <w:spacing w:line="360" w:lineRule="auto"/>
      <w:jc w:val="both"/>
    </w:pPr>
    <w:rPr>
      <w:rFonts w:ascii="宋体" w:hAnsi="宋体"/>
      <w:kern w:val="2"/>
      <w:szCs w:val="20"/>
    </w:rPr>
  </w:style>
  <w:style w:type="paragraph" w:customStyle="1" w:styleId="CharChar12">
    <w:name w:val="文章正文 Char Char1"/>
    <w:basedOn w:val="a2"/>
    <w:rsid w:val="00CF3C33"/>
    <w:pPr>
      <w:widowControl w:val="0"/>
      <w:spacing w:line="360" w:lineRule="auto"/>
      <w:ind w:firstLine="420"/>
      <w:jc w:val="both"/>
    </w:pPr>
    <w:rPr>
      <w:kern w:val="2"/>
      <w:szCs w:val="20"/>
    </w:rPr>
  </w:style>
  <w:style w:type="paragraph" w:customStyle="1" w:styleId="font10">
    <w:name w:val="font10"/>
    <w:basedOn w:val="a2"/>
    <w:rsid w:val="00CF3C33"/>
    <w:pPr>
      <w:spacing w:before="100" w:beforeAutospacing="1" w:after="100" w:afterAutospacing="1"/>
    </w:pPr>
    <w:rPr>
      <w:rFonts w:ascii="宋体" w:hAnsi="宋体" w:cs="宋体"/>
      <w:color w:val="000000"/>
      <w:sz w:val="22"/>
      <w:szCs w:val="22"/>
    </w:rPr>
  </w:style>
  <w:style w:type="paragraph" w:customStyle="1" w:styleId="xl111">
    <w:name w:val="xl111"/>
    <w:basedOn w:val="a2"/>
    <w:rsid w:val="00CF3C33"/>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CD">
    <w:name w:val="CD正文"/>
    <w:basedOn w:val="a2"/>
    <w:link w:val="CDCharChar"/>
    <w:rsid w:val="00CF3C33"/>
    <w:pPr>
      <w:widowControl w:val="0"/>
      <w:spacing w:line="360" w:lineRule="auto"/>
      <w:ind w:firstLine="493"/>
      <w:jc w:val="both"/>
    </w:pPr>
    <w:rPr>
      <w:kern w:val="2"/>
      <w:sz w:val="30"/>
      <w:szCs w:val="28"/>
    </w:rPr>
  </w:style>
  <w:style w:type="paragraph" w:customStyle="1" w:styleId="NewNewNew1">
    <w:name w:val="页脚 New New New"/>
    <w:basedOn w:val="NewNewNew0"/>
    <w:rsid w:val="00CF3C33"/>
    <w:pPr>
      <w:tabs>
        <w:tab w:val="center" w:pos="4153"/>
        <w:tab w:val="right" w:pos="8306"/>
      </w:tabs>
      <w:snapToGrid w:val="0"/>
      <w:jc w:val="left"/>
    </w:pPr>
    <w:rPr>
      <w:sz w:val="18"/>
      <w:szCs w:val="18"/>
    </w:rPr>
  </w:style>
  <w:style w:type="paragraph" w:customStyle="1" w:styleId="affb">
    <w:name w:val="大纲正文"/>
    <w:basedOn w:val="a2"/>
    <w:rsid w:val="00CF3C33"/>
    <w:pPr>
      <w:widowControl w:val="0"/>
      <w:spacing w:line="360" w:lineRule="auto"/>
      <w:ind w:firstLineChars="200" w:firstLine="480"/>
      <w:jc w:val="both"/>
    </w:pPr>
    <w:rPr>
      <w:kern w:val="2"/>
      <w:szCs w:val="20"/>
    </w:rPr>
  </w:style>
  <w:style w:type="paragraph" w:customStyle="1" w:styleId="xl109">
    <w:name w:val="xl109"/>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94">
    <w:name w:val="xl94"/>
    <w:basedOn w:val="a2"/>
    <w:rsid w:val="00CF3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108">
    <w:name w:val="xl108"/>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2">
    <w:name w:val="xl102"/>
    <w:basedOn w:val="a2"/>
    <w:rsid w:val="00CF3C33"/>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CharCharCharCharCharCharCharCharChar">
    <w:name w:val="Char Char Char Char Char Char Char Char Char"/>
    <w:basedOn w:val="a2"/>
    <w:rsid w:val="00CF3C33"/>
    <w:pPr>
      <w:spacing w:after="160" w:line="240" w:lineRule="exact"/>
    </w:pPr>
    <w:rPr>
      <w:rFonts w:ascii="Verdana" w:eastAsia="仿宋_GB2312" w:hAnsi="Verdana"/>
      <w:szCs w:val="20"/>
      <w:lang w:eastAsia="en-US"/>
    </w:rPr>
  </w:style>
  <w:style w:type="paragraph" w:customStyle="1" w:styleId="ItemList">
    <w:name w:val="Item List"/>
    <w:rsid w:val="00CF3C33"/>
    <w:pPr>
      <w:widowControl w:val="0"/>
      <w:adjustRightInd w:val="0"/>
      <w:spacing w:line="360" w:lineRule="auto"/>
      <w:jc w:val="both"/>
      <w:textAlignment w:val="baseline"/>
    </w:pPr>
    <w:rPr>
      <w:kern w:val="2"/>
      <w:sz w:val="24"/>
    </w:rPr>
  </w:style>
  <w:style w:type="paragraph" w:customStyle="1" w:styleId="tablehead">
    <w:name w:val="table head"/>
    <w:basedOn w:val="a2"/>
    <w:rsid w:val="00CF3C33"/>
    <w:pPr>
      <w:keepNext/>
      <w:keepLines/>
      <w:widowControl w:val="0"/>
      <w:adjustRightInd w:val="0"/>
      <w:spacing w:line="312" w:lineRule="atLeast"/>
      <w:jc w:val="center"/>
      <w:textAlignment w:val="baseline"/>
    </w:pPr>
    <w:rPr>
      <w:b/>
      <w:sz w:val="21"/>
      <w:szCs w:val="20"/>
    </w:rPr>
  </w:style>
  <w:style w:type="paragraph" w:customStyle="1" w:styleId="New1">
    <w:name w:val="页眉 New"/>
    <w:basedOn w:val="New"/>
    <w:rsid w:val="00CF3C33"/>
    <w:pPr>
      <w:pBdr>
        <w:bottom w:val="single" w:sz="6" w:space="1" w:color="auto"/>
      </w:pBdr>
      <w:tabs>
        <w:tab w:val="center" w:pos="4153"/>
        <w:tab w:val="right" w:pos="8306"/>
      </w:tabs>
      <w:snapToGrid w:val="0"/>
      <w:jc w:val="center"/>
    </w:pPr>
    <w:rPr>
      <w:sz w:val="18"/>
      <w:szCs w:val="18"/>
    </w:rPr>
  </w:style>
  <w:style w:type="paragraph" w:customStyle="1" w:styleId="xl91">
    <w:name w:val="xl91"/>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2"/>
    <w:rsid w:val="00CF3C33"/>
    <w:pPr>
      <w:spacing w:before="100" w:beforeAutospacing="1" w:after="100" w:afterAutospacing="1"/>
    </w:pPr>
    <w:rPr>
      <w:rFonts w:ascii="宋体" w:hAnsi="宋体" w:cs="宋体"/>
      <w:sz w:val="22"/>
      <w:szCs w:val="22"/>
    </w:rPr>
  </w:style>
  <w:style w:type="paragraph" w:customStyle="1" w:styleId="xl86">
    <w:name w:val="xl86"/>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nt11">
    <w:name w:val="font11"/>
    <w:basedOn w:val="a2"/>
    <w:rsid w:val="00CF3C33"/>
    <w:pPr>
      <w:spacing w:before="100" w:beforeAutospacing="1" w:after="100" w:afterAutospacing="1"/>
    </w:pPr>
    <w:rPr>
      <w:rFonts w:ascii="宋体" w:hAnsi="宋体" w:cs="宋体"/>
      <w:b/>
      <w:bCs/>
      <w:sz w:val="40"/>
      <w:szCs w:val="40"/>
    </w:rPr>
  </w:style>
  <w:style w:type="paragraph" w:customStyle="1" w:styleId="MMTopic7">
    <w:name w:val="MM Topic 7"/>
    <w:basedOn w:val="7"/>
    <w:rsid w:val="00CF3C33"/>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38">
    <w:name w:val="标3"/>
    <w:basedOn w:val="a2"/>
    <w:qFormat/>
    <w:rsid w:val="00CF3C33"/>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CharCharCharCharCharCharCharCharCharCharCharChar">
    <w:name w:val="Char Char Char Char Char Char Char Char Char Char Char Char Char"/>
    <w:basedOn w:val="af5"/>
    <w:rsid w:val="00CF3C33"/>
    <w:pPr>
      <w:widowControl w:val="0"/>
      <w:jc w:val="both"/>
    </w:pPr>
    <w:rPr>
      <w:rFonts w:ascii="Tahoma" w:hAnsi="Tahoma"/>
      <w:kern w:val="2"/>
      <w:szCs w:val="20"/>
    </w:rPr>
  </w:style>
  <w:style w:type="paragraph" w:customStyle="1" w:styleId="font7">
    <w:name w:val="font7"/>
    <w:basedOn w:val="a2"/>
    <w:rsid w:val="00CF3C33"/>
    <w:pPr>
      <w:spacing w:before="100" w:beforeAutospacing="1" w:after="100" w:afterAutospacing="1"/>
    </w:pPr>
    <w:rPr>
      <w:rFonts w:ascii="宋体" w:hAnsi="宋体" w:cs="宋体"/>
      <w:color w:val="000000"/>
      <w:sz w:val="22"/>
      <w:szCs w:val="22"/>
    </w:rPr>
  </w:style>
  <w:style w:type="paragraph" w:customStyle="1" w:styleId="xl89">
    <w:name w:val="xl89"/>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pa-106">
    <w:name w:val="pa-106"/>
    <w:basedOn w:val="a2"/>
    <w:rsid w:val="00CF3C33"/>
    <w:pPr>
      <w:spacing w:line="360" w:lineRule="atLeast"/>
      <w:ind w:firstLine="460"/>
      <w:jc w:val="both"/>
    </w:pPr>
    <w:rPr>
      <w:rFonts w:ascii="宋体" w:hAnsi="宋体" w:cs="宋体"/>
    </w:rPr>
  </w:style>
  <w:style w:type="paragraph" w:customStyle="1" w:styleId="xl98">
    <w:name w:val="xl98"/>
    <w:basedOn w:val="a2"/>
    <w:rsid w:val="00CF3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3">
    <w:name w:val="MM Topic 3"/>
    <w:basedOn w:val="30"/>
    <w:rsid w:val="00CF3C33"/>
    <w:pPr>
      <w:numPr>
        <w:numId w:val="0"/>
      </w:numPr>
      <w:tabs>
        <w:tab w:val="clear" w:pos="900"/>
        <w:tab w:val="left" w:pos="1418"/>
      </w:tabs>
    </w:pPr>
    <w:rPr>
      <w:rFonts w:ascii="Times New Roman" w:hAnsi="Times New Roman"/>
      <w:bCs w:val="0"/>
      <w:szCs w:val="20"/>
    </w:rPr>
  </w:style>
  <w:style w:type="paragraph" w:customStyle="1" w:styleId="xl96">
    <w:name w:val="xl96"/>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5">
    <w:name w:val="xl75"/>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NewNewNewNewNewNew0">
    <w:name w:val="页脚 New New New New New New New New New New"/>
    <w:basedOn w:val="NewNewNewNewNewNewNewNewNewNewNewNew"/>
    <w:rsid w:val="00CF3C33"/>
    <w:pPr>
      <w:tabs>
        <w:tab w:val="center" w:pos="4153"/>
        <w:tab w:val="right" w:pos="8306"/>
      </w:tabs>
      <w:snapToGrid w:val="0"/>
      <w:jc w:val="left"/>
    </w:pPr>
    <w:rPr>
      <w:sz w:val="18"/>
      <w:szCs w:val="18"/>
    </w:rPr>
  </w:style>
  <w:style w:type="paragraph" w:customStyle="1" w:styleId="h4-1">
    <w:name w:val="h4-1"/>
    <w:basedOn w:val="40"/>
    <w:link w:val="h4-1CharChar"/>
    <w:rsid w:val="00CF3C33"/>
    <w:pPr>
      <w:keepLines/>
      <w:widowControl w:val="0"/>
      <w:numPr>
        <w:numId w:val="5"/>
      </w:numPr>
      <w:spacing w:beforeLines="50" w:afterLines="50"/>
      <w:ind w:leftChars="200" w:left="200" w:rightChars="200" w:right="420"/>
      <w:jc w:val="both"/>
    </w:pPr>
    <w:rPr>
      <w:rFonts w:ascii="Arial" w:eastAsia="仿宋_GB2312" w:hAnsi="Arial"/>
      <w:kern w:val="2"/>
      <w:lang w:val="zh-CN"/>
    </w:rPr>
  </w:style>
  <w:style w:type="paragraph" w:customStyle="1" w:styleId="NewNewNewNewNewNewNewNewNewNewNewNewNewNewNew1">
    <w:name w:val="页脚 New New New New New New New New New New New New New New New"/>
    <w:basedOn w:val="NewNewNewNewNewNewNewNewNewNewNewNewNewNewNewNewNew"/>
    <w:rsid w:val="00CF3C33"/>
    <w:pPr>
      <w:tabs>
        <w:tab w:val="center" w:pos="4153"/>
        <w:tab w:val="right" w:pos="8306"/>
      </w:tabs>
      <w:snapToGrid w:val="0"/>
      <w:jc w:val="left"/>
    </w:pPr>
    <w:rPr>
      <w:sz w:val="18"/>
      <w:szCs w:val="18"/>
    </w:rPr>
  </w:style>
  <w:style w:type="paragraph" w:customStyle="1" w:styleId="NewNewNewNewNewNewNewNewNewNewNew1">
    <w:name w:val="页脚 New New New New New New New New New New New"/>
    <w:basedOn w:val="NewNewNewNewNewNewNewNewNewNewNewNewNew"/>
    <w:rsid w:val="00CF3C33"/>
    <w:pPr>
      <w:tabs>
        <w:tab w:val="center" w:pos="4153"/>
        <w:tab w:val="right" w:pos="8306"/>
      </w:tabs>
      <w:snapToGrid w:val="0"/>
      <w:jc w:val="left"/>
    </w:pPr>
    <w:rPr>
      <w:sz w:val="18"/>
      <w:szCs w:val="18"/>
    </w:rPr>
  </w:style>
  <w:style w:type="paragraph" w:customStyle="1" w:styleId="xl113">
    <w:name w:val="xl113"/>
    <w:basedOn w:val="a2"/>
    <w:rsid w:val="00CF3C33"/>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Style4Firstline2chBefore05lineAfter05li">
    <w:name w:val="Style Style4 + First line:  2 ch Before:  0.5 line After:  0.5 li..."/>
    <w:basedOn w:val="a2"/>
    <w:rsid w:val="00CF3C33"/>
    <w:pPr>
      <w:widowControl w:val="0"/>
      <w:spacing w:beforeLines="50" w:afterLines="50" w:line="276" w:lineRule="auto"/>
      <w:ind w:firstLineChars="200" w:firstLine="480"/>
      <w:jc w:val="both"/>
    </w:pPr>
    <w:rPr>
      <w:rFonts w:ascii="Arial" w:hAnsi="Arial"/>
      <w:kern w:val="2"/>
      <w:szCs w:val="20"/>
    </w:rPr>
  </w:style>
  <w:style w:type="paragraph" w:customStyle="1" w:styleId="19">
    <w:name w:val="样式1"/>
    <w:basedOn w:val="a2"/>
    <w:rsid w:val="00CF3C33"/>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xl90">
    <w:name w:val="xl90"/>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15">
    <w:name w:val="xl115"/>
    <w:basedOn w:val="a2"/>
    <w:rsid w:val="00CF3C3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2"/>
    <w:rsid w:val="00CF3C33"/>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NewNewNewNew1">
    <w:name w:val="页脚 New New New New"/>
    <w:basedOn w:val="NewNewNewNew0"/>
    <w:rsid w:val="00CF3C33"/>
    <w:pPr>
      <w:tabs>
        <w:tab w:val="center" w:pos="4153"/>
        <w:tab w:val="right" w:pos="8306"/>
      </w:tabs>
      <w:snapToGrid w:val="0"/>
      <w:jc w:val="left"/>
    </w:pPr>
    <w:rPr>
      <w:sz w:val="18"/>
      <w:szCs w:val="18"/>
    </w:rPr>
  </w:style>
  <w:style w:type="paragraph" w:customStyle="1" w:styleId="ptdl">
    <w:name w:val="ptdl"/>
    <w:basedOn w:val="a2"/>
    <w:rsid w:val="00CF3C33"/>
    <w:pPr>
      <w:widowControl w:val="0"/>
      <w:spacing w:after="156"/>
      <w:ind w:firstLine="480"/>
      <w:jc w:val="both"/>
    </w:pPr>
    <w:rPr>
      <w:kern w:val="2"/>
      <w:szCs w:val="20"/>
    </w:rPr>
  </w:style>
  <w:style w:type="paragraph" w:customStyle="1" w:styleId="GB2312063">
    <w:name w:val="样式 仿宋_GB2312 小四 左侧:  0.63 厘米"/>
    <w:basedOn w:val="a2"/>
    <w:rsid w:val="00CF3C33"/>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CharChar1CharCharCharCharCharCharCharCharCharCharCharCharCharChar">
    <w:name w:val="Char Char1 Char Char Char Char Char Char Char Char Char Char Char Char Char Char"/>
    <w:basedOn w:val="a2"/>
    <w:rsid w:val="00CF3C33"/>
    <w:pPr>
      <w:spacing w:after="160" w:line="240" w:lineRule="exact"/>
    </w:pPr>
    <w:rPr>
      <w:rFonts w:ascii="Verdana" w:hAnsi="Verdana"/>
      <w:sz w:val="20"/>
      <w:szCs w:val="20"/>
      <w:lang w:eastAsia="en-US"/>
    </w:rPr>
  </w:style>
  <w:style w:type="paragraph" w:customStyle="1" w:styleId="4">
    <w:name w:val="正文序号 4"/>
    <w:basedOn w:val="a2"/>
    <w:rsid w:val="00CF3C33"/>
    <w:pPr>
      <w:widowControl w:val="0"/>
      <w:numPr>
        <w:ilvl w:val="3"/>
        <w:numId w:val="4"/>
      </w:numPr>
      <w:tabs>
        <w:tab w:val="clear" w:pos="1680"/>
        <w:tab w:val="left" w:pos="1469"/>
      </w:tabs>
      <w:spacing w:before="60"/>
      <w:jc w:val="both"/>
    </w:pPr>
    <w:rPr>
      <w:kern w:val="2"/>
      <w:sz w:val="21"/>
      <w:szCs w:val="20"/>
    </w:rPr>
  </w:style>
  <w:style w:type="paragraph" w:customStyle="1" w:styleId="xl99">
    <w:name w:val="xl99"/>
    <w:basedOn w:val="a2"/>
    <w:rsid w:val="00CF3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font8">
    <w:name w:val="font8"/>
    <w:basedOn w:val="a2"/>
    <w:rsid w:val="00CF3C33"/>
    <w:pPr>
      <w:spacing w:before="100" w:beforeAutospacing="1" w:after="100" w:afterAutospacing="1"/>
    </w:pPr>
    <w:rPr>
      <w:color w:val="000000"/>
      <w:sz w:val="22"/>
      <w:szCs w:val="22"/>
    </w:rPr>
  </w:style>
  <w:style w:type="paragraph" w:customStyle="1" w:styleId="3">
    <w:name w:val="正文序号 3"/>
    <w:basedOn w:val="a2"/>
    <w:rsid w:val="00CF3C33"/>
    <w:pPr>
      <w:widowControl w:val="0"/>
      <w:numPr>
        <w:ilvl w:val="2"/>
        <w:numId w:val="4"/>
      </w:numPr>
      <w:tabs>
        <w:tab w:val="clear" w:pos="1260"/>
        <w:tab w:val="left" w:pos="1259"/>
      </w:tabs>
      <w:spacing w:before="60"/>
      <w:jc w:val="both"/>
    </w:pPr>
    <w:rPr>
      <w:kern w:val="2"/>
      <w:sz w:val="21"/>
      <w:szCs w:val="20"/>
    </w:rPr>
  </w:style>
  <w:style w:type="paragraph" w:customStyle="1" w:styleId="ParaCharCharCharCharCharCharChar">
    <w:name w:val="默认段落字体 Para Char Char Char Char Char Char Char"/>
    <w:basedOn w:val="a2"/>
    <w:rsid w:val="00CF3C33"/>
    <w:pPr>
      <w:widowControl w:val="0"/>
      <w:jc w:val="both"/>
    </w:pPr>
    <w:rPr>
      <w:rFonts w:ascii="Tahoma" w:hAnsi="Tahoma"/>
      <w:kern w:val="2"/>
      <w:szCs w:val="20"/>
    </w:rPr>
  </w:style>
  <w:style w:type="paragraph" w:customStyle="1" w:styleId="xl92">
    <w:name w:val="xl92"/>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ParaCharCharCharChar">
    <w:name w:val="默认段落字体 Para Char Char Char Char"/>
    <w:basedOn w:val="a2"/>
    <w:rsid w:val="00CF3C33"/>
    <w:pPr>
      <w:widowControl w:val="0"/>
      <w:jc w:val="both"/>
    </w:pPr>
    <w:rPr>
      <w:kern w:val="2"/>
      <w:sz w:val="21"/>
    </w:rPr>
  </w:style>
  <w:style w:type="paragraph" w:customStyle="1" w:styleId="39">
    <w:name w:val="列出段落3"/>
    <w:basedOn w:val="a2"/>
    <w:rsid w:val="00CF3C33"/>
    <w:pPr>
      <w:widowControl w:val="0"/>
      <w:ind w:firstLineChars="200" w:firstLine="420"/>
      <w:jc w:val="both"/>
    </w:pPr>
    <w:rPr>
      <w:kern w:val="2"/>
      <w:sz w:val="21"/>
      <w:szCs w:val="22"/>
    </w:rPr>
  </w:style>
  <w:style w:type="paragraph" w:customStyle="1" w:styleId="xl110">
    <w:name w:val="xl110"/>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31">
    <w:name w:val="正文3"/>
    <w:link w:val="3CharChar"/>
    <w:rsid w:val="00CF3C33"/>
    <w:pPr>
      <w:spacing w:before="120" w:after="120" w:line="360" w:lineRule="auto"/>
      <w:ind w:firstLineChars="200" w:firstLine="200"/>
    </w:pPr>
    <w:rPr>
      <w:rFonts w:ascii="Calibri" w:hAnsi="Calibri"/>
      <w:sz w:val="24"/>
      <w:szCs w:val="24"/>
    </w:rPr>
  </w:style>
  <w:style w:type="paragraph" w:customStyle="1" w:styleId="xl103">
    <w:name w:val="xl103"/>
    <w:basedOn w:val="a2"/>
    <w:rsid w:val="00CF3C33"/>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6">
    <w:name w:val="xl106"/>
    <w:basedOn w:val="a2"/>
    <w:rsid w:val="00CF3C33"/>
    <w:pPr>
      <w:spacing w:before="100" w:beforeAutospacing="1" w:after="100" w:afterAutospacing="1"/>
      <w:jc w:val="center"/>
    </w:pPr>
    <w:rPr>
      <w:rFonts w:ascii="宋体" w:hAnsi="宋体" w:cs="宋体"/>
      <w:b/>
      <w:bCs/>
      <w:sz w:val="40"/>
      <w:szCs w:val="40"/>
    </w:rPr>
  </w:style>
  <w:style w:type="paragraph" w:customStyle="1" w:styleId="MMTopic8">
    <w:name w:val="MM Topic 8"/>
    <w:basedOn w:val="8"/>
    <w:rsid w:val="00CF3C33"/>
    <w:pPr>
      <w:tabs>
        <w:tab w:val="left" w:pos="4394"/>
      </w:tabs>
    </w:pPr>
  </w:style>
  <w:style w:type="paragraph" w:customStyle="1" w:styleId="MMTopic2">
    <w:name w:val="MM Topic 2"/>
    <w:basedOn w:val="20"/>
    <w:rsid w:val="00CF3C33"/>
    <w:pPr>
      <w:tabs>
        <w:tab w:val="clear" w:pos="720"/>
        <w:tab w:val="left" w:pos="992"/>
      </w:tabs>
    </w:pPr>
    <w:rPr>
      <w:rFonts w:ascii="Arial" w:cs="Times New Roman"/>
      <w:bCs w:val="0"/>
      <w:iCs w:val="0"/>
      <w:color w:val="000000"/>
      <w:kern w:val="2"/>
      <w:szCs w:val="20"/>
    </w:rPr>
  </w:style>
  <w:style w:type="paragraph" w:customStyle="1" w:styleId="affc">
    <w:name w:val="文档正文"/>
    <w:basedOn w:val="a2"/>
    <w:rsid w:val="00CF3C33"/>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8">
    <w:name w:val="正文2"/>
    <w:basedOn w:val="a2"/>
    <w:rsid w:val="00CF3C33"/>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1">
    <w:name w:val="xl81"/>
    <w:basedOn w:val="a2"/>
    <w:rsid w:val="00CF3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1">
    <w:name w:val="页脚 New New New New New New New New New"/>
    <w:basedOn w:val="NewNewNewNewNewNewNewNewNewNewNew0"/>
    <w:rsid w:val="00CF3C33"/>
    <w:pPr>
      <w:tabs>
        <w:tab w:val="center" w:pos="4153"/>
        <w:tab w:val="right" w:pos="8306"/>
      </w:tabs>
      <w:snapToGrid w:val="0"/>
      <w:jc w:val="left"/>
    </w:pPr>
    <w:rPr>
      <w:sz w:val="18"/>
      <w:szCs w:val="18"/>
    </w:rPr>
  </w:style>
  <w:style w:type="paragraph" w:customStyle="1" w:styleId="xl112">
    <w:name w:val="xl112"/>
    <w:basedOn w:val="a2"/>
    <w:rsid w:val="00CF3C33"/>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2GB2312">
    <w:name w:val="标题 2 + 楷体_GB2312"/>
    <w:basedOn w:val="20"/>
    <w:rsid w:val="00CF3C33"/>
    <w:pPr>
      <w:numPr>
        <w:ilvl w:val="1"/>
        <w:numId w:val="6"/>
      </w:numPr>
      <w:tabs>
        <w:tab w:val="clear" w:pos="720"/>
        <w:tab w:val="left" w:pos="576"/>
      </w:tabs>
      <w:spacing w:before="0" w:after="0"/>
    </w:pPr>
    <w:rPr>
      <w:rFonts w:ascii="楷体_GB2312" w:eastAsia="楷体_GB2312" w:cs="Times New Roman"/>
      <w:b w:val="0"/>
      <w:bCs w:val="0"/>
      <w:i/>
      <w:iCs w:val="0"/>
      <w:kern w:val="2"/>
      <w:sz w:val="24"/>
      <w:szCs w:val="20"/>
    </w:rPr>
  </w:style>
  <w:style w:type="paragraph" w:customStyle="1" w:styleId="NewNewNewNewNewNewNewNewNewNew1">
    <w:name w:val="正文 New New New New New New New New New New"/>
    <w:rsid w:val="00CF3C33"/>
    <w:pPr>
      <w:widowControl w:val="0"/>
      <w:jc w:val="both"/>
    </w:pPr>
    <w:rPr>
      <w:kern w:val="2"/>
      <w:sz w:val="21"/>
      <w:szCs w:val="24"/>
    </w:rPr>
  </w:style>
  <w:style w:type="paragraph" w:customStyle="1" w:styleId="affd">
    <w:name w:val="表格文字"/>
    <w:basedOn w:val="a2"/>
    <w:rsid w:val="00CF3C33"/>
    <w:pPr>
      <w:widowControl w:val="0"/>
      <w:spacing w:beforeLines="25" w:afterLines="25"/>
      <w:jc w:val="both"/>
    </w:pPr>
    <w:rPr>
      <w:rFonts w:ascii="Times New (W1)" w:hAnsi="Times New (W1)"/>
      <w:spacing w:val="10"/>
      <w:kern w:val="2"/>
      <w:sz w:val="21"/>
      <w:szCs w:val="20"/>
    </w:rPr>
  </w:style>
  <w:style w:type="paragraph" w:customStyle="1" w:styleId="CharCharCharCharCharCharChar">
    <w:name w:val="Char Char Char Char Char Char Char"/>
    <w:basedOn w:val="a2"/>
    <w:rsid w:val="00CF3C33"/>
    <w:pPr>
      <w:snapToGrid w:val="0"/>
      <w:spacing w:line="240" w:lineRule="exact"/>
    </w:pPr>
    <w:rPr>
      <w:rFonts w:ascii="Verdana" w:hAnsi="Verdana"/>
      <w:sz w:val="20"/>
      <w:szCs w:val="20"/>
      <w:lang w:eastAsia="en-US"/>
    </w:rPr>
  </w:style>
  <w:style w:type="paragraph" w:customStyle="1" w:styleId="2">
    <w:name w:val="正文序号 2"/>
    <w:basedOn w:val="a2"/>
    <w:rsid w:val="00CF3C33"/>
    <w:pPr>
      <w:widowControl w:val="0"/>
      <w:numPr>
        <w:ilvl w:val="1"/>
        <w:numId w:val="4"/>
      </w:numPr>
      <w:tabs>
        <w:tab w:val="clear" w:pos="840"/>
        <w:tab w:val="left" w:pos="1049"/>
      </w:tabs>
      <w:spacing w:before="60"/>
      <w:jc w:val="both"/>
    </w:pPr>
    <w:rPr>
      <w:kern w:val="2"/>
      <w:sz w:val="21"/>
      <w:szCs w:val="20"/>
    </w:rPr>
  </w:style>
  <w:style w:type="paragraph" w:customStyle="1" w:styleId="font0">
    <w:name w:val="font0"/>
    <w:basedOn w:val="a2"/>
    <w:rsid w:val="00CF3C33"/>
    <w:pPr>
      <w:spacing w:before="100" w:beforeAutospacing="1" w:after="100" w:afterAutospacing="1"/>
    </w:pPr>
    <w:rPr>
      <w:rFonts w:ascii="宋体" w:hAnsi="宋体" w:cs="宋体"/>
      <w:color w:val="000000"/>
      <w:sz w:val="22"/>
      <w:szCs w:val="22"/>
    </w:rPr>
  </w:style>
  <w:style w:type="paragraph" w:customStyle="1" w:styleId="29">
    <w:name w:val="样式 首行缩进:  2 字符"/>
    <w:basedOn w:val="a2"/>
    <w:rsid w:val="00CF3C33"/>
    <w:pPr>
      <w:widowControl w:val="0"/>
      <w:ind w:firstLineChars="200" w:firstLine="420"/>
      <w:jc w:val="both"/>
    </w:pPr>
    <w:rPr>
      <w:rFonts w:cs="宋体"/>
      <w:kern w:val="2"/>
      <w:sz w:val="21"/>
      <w:szCs w:val="20"/>
    </w:rPr>
  </w:style>
  <w:style w:type="paragraph" w:customStyle="1" w:styleId="affe">
    <w:name w:val="样式"/>
    <w:rsid w:val="00CF3C33"/>
    <w:pPr>
      <w:widowControl w:val="0"/>
      <w:autoSpaceDE w:val="0"/>
      <w:autoSpaceDN w:val="0"/>
      <w:adjustRightInd w:val="0"/>
    </w:pPr>
    <w:rPr>
      <w:rFonts w:ascii="Courier New" w:hAnsi="Courier New" w:cs="Courier New"/>
      <w:sz w:val="24"/>
      <w:szCs w:val="24"/>
    </w:rPr>
  </w:style>
  <w:style w:type="paragraph" w:customStyle="1" w:styleId="NewNewNewNewNewNewNewNewNewNewNewNew1">
    <w:name w:val="页脚 New New New New New New New New New New New New"/>
    <w:basedOn w:val="NewNewNewNewNewNewNewNewNewNewNewNewNewNew0"/>
    <w:rsid w:val="00CF3C33"/>
    <w:pPr>
      <w:tabs>
        <w:tab w:val="center" w:pos="4153"/>
        <w:tab w:val="right" w:pos="8306"/>
      </w:tabs>
      <w:snapToGrid w:val="0"/>
      <w:jc w:val="left"/>
    </w:pPr>
    <w:rPr>
      <w:sz w:val="18"/>
      <w:szCs w:val="18"/>
    </w:rPr>
  </w:style>
  <w:style w:type="paragraph" w:customStyle="1" w:styleId="afff">
    <w:name w:val="我的正文"/>
    <w:basedOn w:val="a2"/>
    <w:rsid w:val="00CF3C33"/>
    <w:pPr>
      <w:widowControl w:val="0"/>
      <w:spacing w:line="360" w:lineRule="auto"/>
      <w:ind w:firstLineChars="200" w:firstLine="420"/>
      <w:jc w:val="both"/>
    </w:pPr>
    <w:rPr>
      <w:rFonts w:ascii="宋体" w:hAnsi="宋体"/>
      <w:kern w:val="2"/>
      <w:sz w:val="21"/>
      <w:szCs w:val="20"/>
    </w:rPr>
  </w:style>
  <w:style w:type="paragraph" w:customStyle="1" w:styleId="Char2CharCharChar">
    <w:name w:val="Char2 Char Char Char"/>
    <w:basedOn w:val="a2"/>
    <w:rsid w:val="00CF3C33"/>
    <w:pPr>
      <w:widowControl w:val="0"/>
      <w:jc w:val="both"/>
    </w:pPr>
    <w:rPr>
      <w:rFonts w:ascii="仿宋_GB2312"/>
      <w:b/>
      <w:kern w:val="2"/>
      <w:sz w:val="30"/>
      <w:szCs w:val="20"/>
    </w:rPr>
  </w:style>
  <w:style w:type="paragraph" w:customStyle="1" w:styleId="1a">
    <w:name w:val="正文缩进1"/>
    <w:basedOn w:val="a2"/>
    <w:rsid w:val="00CF3C33"/>
    <w:pPr>
      <w:ind w:firstLine="420"/>
      <w:jc w:val="both"/>
    </w:pPr>
    <w:rPr>
      <w:color w:val="000000"/>
      <w:kern w:val="2"/>
      <w:sz w:val="21"/>
      <w:szCs w:val="20"/>
    </w:rPr>
  </w:style>
  <w:style w:type="paragraph" w:customStyle="1" w:styleId="style10">
    <w:name w:val="style10"/>
    <w:basedOn w:val="a2"/>
    <w:rsid w:val="00CF3C33"/>
    <w:pPr>
      <w:spacing w:before="100" w:beforeAutospacing="1" w:after="100" w:afterAutospacing="1" w:line="270" w:lineRule="atLeast"/>
    </w:pPr>
    <w:rPr>
      <w:rFonts w:ascii="宋体" w:hAnsi="宋体" w:cs="宋体"/>
      <w:color w:val="FFFFFF"/>
      <w:sz w:val="21"/>
      <w:szCs w:val="21"/>
    </w:rPr>
  </w:style>
  <w:style w:type="paragraph" w:customStyle="1" w:styleId="NewNewNewNewNewNewNew1">
    <w:name w:val="页眉 New New New New New New New"/>
    <w:basedOn w:val="NewNewNewNewNewNewNew0"/>
    <w:rsid w:val="00CF3C33"/>
    <w:pPr>
      <w:pBdr>
        <w:bottom w:val="single" w:sz="6" w:space="1" w:color="auto"/>
      </w:pBdr>
      <w:tabs>
        <w:tab w:val="center" w:pos="4153"/>
        <w:tab w:val="right" w:pos="8306"/>
      </w:tabs>
      <w:snapToGrid w:val="0"/>
      <w:jc w:val="center"/>
    </w:pPr>
    <w:rPr>
      <w:sz w:val="18"/>
      <w:szCs w:val="18"/>
    </w:rPr>
  </w:style>
  <w:style w:type="paragraph" w:customStyle="1" w:styleId="NewNewNewNewNewNewNewNew1">
    <w:name w:val="页脚 New New New New New New New New"/>
    <w:basedOn w:val="NewNewNewNewNewNewNewNew0"/>
    <w:rsid w:val="00CF3C33"/>
    <w:pPr>
      <w:tabs>
        <w:tab w:val="center" w:pos="4153"/>
        <w:tab w:val="right" w:pos="8306"/>
      </w:tabs>
      <w:snapToGrid w:val="0"/>
      <w:jc w:val="left"/>
    </w:pPr>
    <w:rPr>
      <w:sz w:val="18"/>
      <w:szCs w:val="18"/>
    </w:rPr>
  </w:style>
  <w:style w:type="paragraph" w:customStyle="1" w:styleId="plaintext">
    <w:name w:val="plaintext"/>
    <w:basedOn w:val="a2"/>
    <w:rsid w:val="00CF3C33"/>
    <w:pPr>
      <w:spacing w:before="100" w:beforeAutospacing="1" w:after="100" w:afterAutospacing="1"/>
    </w:pPr>
    <w:rPr>
      <w:rFonts w:ascii="宋体" w:hAnsi="宋体"/>
    </w:rPr>
  </w:style>
  <w:style w:type="paragraph" w:customStyle="1" w:styleId="NewNewNewNewNewNew1">
    <w:name w:val="页眉 New New New New New New"/>
    <w:basedOn w:val="NewNewNewNewNewNew"/>
    <w:rsid w:val="00CF3C33"/>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2"/>
    <w:rsid w:val="00CF3C33"/>
    <w:pPr>
      <w:spacing w:line="360" w:lineRule="atLeast"/>
      <w:jc w:val="both"/>
    </w:pPr>
    <w:rPr>
      <w:rFonts w:ascii="宋体" w:hAnsi="宋体" w:cs="宋体"/>
    </w:rPr>
  </w:style>
  <w:style w:type="table" w:styleId="afff0">
    <w:name w:val="Table Grid"/>
    <w:basedOn w:val="a4"/>
    <w:rsid w:val="00CF3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2168">
      <w:bodyDiv w:val="1"/>
      <w:marLeft w:val="0"/>
      <w:marRight w:val="0"/>
      <w:marTop w:val="0"/>
      <w:marBottom w:val="0"/>
      <w:divBdr>
        <w:top w:val="none" w:sz="0" w:space="0" w:color="auto"/>
        <w:left w:val="none" w:sz="0" w:space="0" w:color="auto"/>
        <w:bottom w:val="none" w:sz="0" w:space="0" w:color="auto"/>
        <w:right w:val="none" w:sz="0" w:space="0" w:color="auto"/>
      </w:divBdr>
      <w:divsChild>
        <w:div w:id="13157975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1191-4D42-4733-AC79-4BDCB52B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60</Pages>
  <Words>5504</Words>
  <Characters>31374</Characters>
  <Application>Microsoft Office Word</Application>
  <DocSecurity>0</DocSecurity>
  <PresentationFormat/>
  <Lines>261</Lines>
  <Paragraphs>73</Paragraphs>
  <Slides>0</Slides>
  <Notes>0</Notes>
  <HiddenSlides>0</HiddenSlides>
  <MMClips>0</MMClips>
  <ScaleCrop>false</ScaleCrop>
  <Company>Lenovo</Company>
  <LinksUpToDate>false</LinksUpToDate>
  <CharactersWithSpaces>36805</CharactersWithSpaces>
  <SharedDoc>false</SharedDoc>
  <HLinks>
    <vt:vector size="36" baseType="variant">
      <vt:variant>
        <vt:i4>1245243</vt:i4>
      </vt:variant>
      <vt:variant>
        <vt:i4>32</vt:i4>
      </vt:variant>
      <vt:variant>
        <vt:i4>0</vt:i4>
      </vt:variant>
      <vt:variant>
        <vt:i4>5</vt:i4>
      </vt:variant>
      <vt:variant>
        <vt:lpwstr/>
      </vt:variant>
      <vt:variant>
        <vt:lpwstr>_Toc449712755</vt:lpwstr>
      </vt:variant>
      <vt:variant>
        <vt:i4>1245243</vt:i4>
      </vt:variant>
      <vt:variant>
        <vt:i4>26</vt:i4>
      </vt:variant>
      <vt:variant>
        <vt:i4>0</vt:i4>
      </vt:variant>
      <vt:variant>
        <vt:i4>5</vt:i4>
      </vt:variant>
      <vt:variant>
        <vt:lpwstr/>
      </vt:variant>
      <vt:variant>
        <vt:lpwstr>_Toc449712754</vt:lpwstr>
      </vt:variant>
      <vt:variant>
        <vt:i4>1245243</vt:i4>
      </vt:variant>
      <vt:variant>
        <vt:i4>20</vt:i4>
      </vt:variant>
      <vt:variant>
        <vt:i4>0</vt:i4>
      </vt:variant>
      <vt:variant>
        <vt:i4>5</vt:i4>
      </vt:variant>
      <vt:variant>
        <vt:lpwstr/>
      </vt:variant>
      <vt:variant>
        <vt:lpwstr>_Toc449712753</vt:lpwstr>
      </vt:variant>
      <vt:variant>
        <vt:i4>1245243</vt:i4>
      </vt:variant>
      <vt:variant>
        <vt:i4>14</vt:i4>
      </vt:variant>
      <vt:variant>
        <vt:i4>0</vt:i4>
      </vt:variant>
      <vt:variant>
        <vt:i4>5</vt:i4>
      </vt:variant>
      <vt:variant>
        <vt:lpwstr/>
      </vt:variant>
      <vt:variant>
        <vt:lpwstr>_Toc449712752</vt:lpwstr>
      </vt:variant>
      <vt:variant>
        <vt:i4>1245243</vt:i4>
      </vt:variant>
      <vt:variant>
        <vt:i4>8</vt:i4>
      </vt:variant>
      <vt:variant>
        <vt:i4>0</vt:i4>
      </vt:variant>
      <vt:variant>
        <vt:i4>5</vt:i4>
      </vt:variant>
      <vt:variant>
        <vt:lpwstr/>
      </vt:variant>
      <vt:variant>
        <vt:lpwstr>_Toc449712751</vt:lpwstr>
      </vt:variant>
      <vt:variant>
        <vt:i4>1245243</vt:i4>
      </vt:variant>
      <vt:variant>
        <vt:i4>2</vt:i4>
      </vt:variant>
      <vt:variant>
        <vt:i4>0</vt:i4>
      </vt:variant>
      <vt:variant>
        <vt:i4>5</vt:i4>
      </vt:variant>
      <vt:variant>
        <vt:lpwstr/>
      </vt:variant>
      <vt:variant>
        <vt:lpwstr>_Toc449712750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subject/>
  <dc:creator>ffxp</dc:creator>
  <cp:keywords/>
  <cp:lastModifiedBy>匿名</cp:lastModifiedBy>
  <cp:revision>106</cp:revision>
  <cp:lastPrinted>2018-11-19T03:43:00Z</cp:lastPrinted>
  <dcterms:created xsi:type="dcterms:W3CDTF">2018-11-19T03:44:00Z</dcterms:created>
  <dcterms:modified xsi:type="dcterms:W3CDTF">2020-09-16T02:38:00Z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