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44" w:rsidRDefault="002E0244" w:rsidP="00953AA1">
      <w:pPr>
        <w:tabs>
          <w:tab w:val="left" w:pos="1050"/>
          <w:tab w:val="center" w:pos="4411"/>
        </w:tabs>
        <w:jc w:val="center"/>
        <w:rPr>
          <w:rFonts w:ascii="宋体" w:hAnsi="宋体"/>
          <w:b/>
          <w:sz w:val="44"/>
          <w:szCs w:val="44"/>
        </w:rPr>
      </w:pPr>
    </w:p>
    <w:p w:rsidR="00953AA1" w:rsidRDefault="000D1805" w:rsidP="00953AA1">
      <w:pPr>
        <w:tabs>
          <w:tab w:val="left" w:pos="1050"/>
          <w:tab w:val="center" w:pos="4411"/>
        </w:tabs>
        <w:jc w:val="center"/>
        <w:rPr>
          <w:rFonts w:ascii="宋体" w:hAnsi="宋体"/>
          <w:b/>
          <w:sz w:val="44"/>
          <w:szCs w:val="44"/>
        </w:rPr>
      </w:pPr>
      <w:r>
        <w:rPr>
          <w:rFonts w:ascii="宋体" w:hAnsi="宋体" w:hint="eastAsia"/>
          <w:b/>
          <w:sz w:val="44"/>
          <w:szCs w:val="44"/>
        </w:rPr>
        <w:t>玉树市人民医院体检系统采购项目</w:t>
      </w:r>
    </w:p>
    <w:p w:rsidR="002E0244" w:rsidRDefault="002E0244" w:rsidP="00953AA1">
      <w:pPr>
        <w:tabs>
          <w:tab w:val="left" w:pos="1050"/>
          <w:tab w:val="center" w:pos="4411"/>
        </w:tabs>
        <w:jc w:val="center"/>
        <w:rPr>
          <w:rFonts w:eastAsia="等线"/>
          <w:b/>
          <w:bCs/>
          <w:sz w:val="72"/>
        </w:rPr>
      </w:pPr>
    </w:p>
    <w:p w:rsidR="00953AA1" w:rsidRDefault="00953AA1" w:rsidP="00953AA1">
      <w:pPr>
        <w:tabs>
          <w:tab w:val="left" w:pos="1050"/>
          <w:tab w:val="center" w:pos="4411"/>
        </w:tabs>
        <w:jc w:val="center"/>
        <w:rPr>
          <w:b/>
          <w:bCs/>
          <w:sz w:val="72"/>
        </w:rPr>
      </w:pPr>
      <w:r>
        <w:rPr>
          <w:rFonts w:hint="eastAsia"/>
          <w:b/>
          <w:bCs/>
          <w:sz w:val="72"/>
        </w:rPr>
        <w:t>询</w:t>
      </w:r>
    </w:p>
    <w:p w:rsidR="00953AA1" w:rsidRDefault="00953AA1" w:rsidP="00953AA1">
      <w:pPr>
        <w:tabs>
          <w:tab w:val="left" w:pos="1050"/>
          <w:tab w:val="center" w:pos="4411"/>
        </w:tabs>
        <w:jc w:val="center"/>
        <w:rPr>
          <w:b/>
          <w:bCs/>
          <w:sz w:val="24"/>
          <w:szCs w:val="30"/>
        </w:rPr>
      </w:pPr>
    </w:p>
    <w:p w:rsidR="00953AA1" w:rsidRDefault="00953AA1" w:rsidP="00953AA1">
      <w:pPr>
        <w:tabs>
          <w:tab w:val="left" w:pos="1050"/>
          <w:tab w:val="center" w:pos="4411"/>
        </w:tabs>
        <w:jc w:val="center"/>
        <w:rPr>
          <w:b/>
          <w:bCs/>
          <w:sz w:val="72"/>
        </w:rPr>
      </w:pPr>
      <w:r>
        <w:rPr>
          <w:rFonts w:hint="eastAsia"/>
          <w:b/>
          <w:bCs/>
          <w:sz w:val="72"/>
        </w:rPr>
        <w:t>价</w:t>
      </w:r>
    </w:p>
    <w:p w:rsidR="00953AA1" w:rsidRDefault="00953AA1" w:rsidP="00953AA1">
      <w:pPr>
        <w:tabs>
          <w:tab w:val="left" w:pos="1050"/>
          <w:tab w:val="center" w:pos="4411"/>
        </w:tabs>
        <w:jc w:val="center"/>
        <w:rPr>
          <w:b/>
          <w:bCs/>
          <w:sz w:val="24"/>
          <w:szCs w:val="30"/>
        </w:rPr>
      </w:pPr>
    </w:p>
    <w:p w:rsidR="00953AA1" w:rsidRDefault="00953AA1" w:rsidP="00953AA1">
      <w:pPr>
        <w:tabs>
          <w:tab w:val="left" w:pos="1050"/>
          <w:tab w:val="center" w:pos="4411"/>
        </w:tabs>
        <w:jc w:val="center"/>
        <w:rPr>
          <w:b/>
          <w:bCs/>
          <w:sz w:val="72"/>
        </w:rPr>
      </w:pPr>
      <w:r>
        <w:rPr>
          <w:rFonts w:hint="eastAsia"/>
          <w:b/>
          <w:bCs/>
          <w:sz w:val="72"/>
        </w:rPr>
        <w:t>通</w:t>
      </w:r>
    </w:p>
    <w:p w:rsidR="00953AA1" w:rsidRDefault="00953AA1" w:rsidP="00953AA1">
      <w:pPr>
        <w:tabs>
          <w:tab w:val="left" w:pos="1050"/>
          <w:tab w:val="center" w:pos="4411"/>
        </w:tabs>
        <w:jc w:val="center"/>
        <w:rPr>
          <w:b/>
          <w:bCs/>
          <w:sz w:val="24"/>
          <w:szCs w:val="30"/>
        </w:rPr>
      </w:pPr>
    </w:p>
    <w:p w:rsidR="00953AA1" w:rsidRDefault="00953AA1" w:rsidP="00953AA1">
      <w:pPr>
        <w:tabs>
          <w:tab w:val="left" w:pos="1050"/>
          <w:tab w:val="center" w:pos="4411"/>
        </w:tabs>
        <w:jc w:val="center"/>
        <w:rPr>
          <w:b/>
          <w:bCs/>
          <w:sz w:val="72"/>
        </w:rPr>
      </w:pPr>
      <w:r>
        <w:rPr>
          <w:rFonts w:hint="eastAsia"/>
          <w:b/>
          <w:bCs/>
          <w:sz w:val="72"/>
        </w:rPr>
        <w:t>知</w:t>
      </w:r>
    </w:p>
    <w:p w:rsidR="00953AA1" w:rsidRDefault="00953AA1" w:rsidP="00953AA1">
      <w:pPr>
        <w:tabs>
          <w:tab w:val="left" w:pos="1050"/>
          <w:tab w:val="center" w:pos="4411"/>
        </w:tabs>
        <w:jc w:val="center"/>
        <w:rPr>
          <w:b/>
          <w:bCs/>
          <w:sz w:val="24"/>
        </w:rPr>
      </w:pPr>
    </w:p>
    <w:p w:rsidR="00953AA1" w:rsidRDefault="00953AA1" w:rsidP="00953AA1">
      <w:pPr>
        <w:tabs>
          <w:tab w:val="left" w:pos="1050"/>
          <w:tab w:val="center" w:pos="4411"/>
        </w:tabs>
        <w:jc w:val="center"/>
        <w:rPr>
          <w:b/>
          <w:bCs/>
          <w:sz w:val="72"/>
        </w:rPr>
      </w:pPr>
      <w:r>
        <w:rPr>
          <w:rFonts w:hint="eastAsia"/>
          <w:b/>
          <w:bCs/>
          <w:sz w:val="72"/>
        </w:rPr>
        <w:t>书</w:t>
      </w:r>
    </w:p>
    <w:p w:rsidR="00953AA1" w:rsidRDefault="00953AA1" w:rsidP="00953AA1"/>
    <w:p w:rsidR="00953AA1" w:rsidRDefault="00953AA1" w:rsidP="00953AA1"/>
    <w:p w:rsidR="00953AA1" w:rsidRDefault="00953AA1" w:rsidP="00953AA1"/>
    <w:p w:rsidR="00953AA1" w:rsidRDefault="00953AA1" w:rsidP="00953AA1"/>
    <w:p w:rsidR="00953AA1" w:rsidRDefault="00953AA1" w:rsidP="00953AA1">
      <w:pPr>
        <w:spacing w:line="360" w:lineRule="auto"/>
        <w:jc w:val="center"/>
        <w:rPr>
          <w:b/>
          <w:sz w:val="32"/>
          <w:szCs w:val="32"/>
        </w:rPr>
      </w:pPr>
      <w:r>
        <w:rPr>
          <w:rFonts w:hint="eastAsia"/>
          <w:b/>
          <w:sz w:val="32"/>
          <w:szCs w:val="32"/>
        </w:rPr>
        <w:t>中国·青海</w:t>
      </w:r>
    </w:p>
    <w:p w:rsidR="00953AA1" w:rsidRDefault="00953AA1" w:rsidP="00953AA1">
      <w:pPr>
        <w:spacing w:line="360" w:lineRule="auto"/>
        <w:jc w:val="center"/>
        <w:rPr>
          <w:rFonts w:eastAsia="等线"/>
          <w:b/>
          <w:sz w:val="32"/>
          <w:szCs w:val="32"/>
        </w:rPr>
      </w:pPr>
      <w:r>
        <w:rPr>
          <w:rFonts w:ascii="宋体" w:hAnsi="宋体" w:hint="eastAsia"/>
          <w:b/>
          <w:sz w:val="30"/>
          <w:szCs w:val="30"/>
        </w:rPr>
        <w:t>四川国际招标有限责任公司</w:t>
      </w:r>
    </w:p>
    <w:p w:rsidR="00953AA1" w:rsidRDefault="00953AA1" w:rsidP="00953AA1">
      <w:pPr>
        <w:pStyle w:val="30"/>
        <w:tabs>
          <w:tab w:val="right" w:leader="dot" w:pos="8306"/>
        </w:tabs>
        <w:ind w:leftChars="0" w:left="0"/>
        <w:jc w:val="center"/>
        <w:rPr>
          <w:rFonts w:ascii="宋体" w:hAnsi="宋体"/>
          <w:b/>
          <w:sz w:val="30"/>
          <w:szCs w:val="30"/>
        </w:rPr>
      </w:pPr>
      <w:r>
        <w:rPr>
          <w:rFonts w:ascii="宋体" w:hAnsi="宋体" w:hint="eastAsia"/>
          <w:b/>
          <w:sz w:val="30"/>
          <w:szCs w:val="30"/>
        </w:rPr>
        <w:t>二〇</w:t>
      </w:r>
      <w:r w:rsidR="000D1805">
        <w:rPr>
          <w:rFonts w:ascii="宋体" w:hAnsi="宋体" w:hint="eastAsia"/>
          <w:b/>
          <w:sz w:val="30"/>
          <w:szCs w:val="30"/>
        </w:rPr>
        <w:t>二〇</w:t>
      </w:r>
      <w:r>
        <w:rPr>
          <w:rFonts w:ascii="宋体" w:hAnsi="宋体" w:hint="eastAsia"/>
          <w:b/>
          <w:sz w:val="30"/>
          <w:szCs w:val="30"/>
        </w:rPr>
        <w:t>年</w:t>
      </w:r>
      <w:r w:rsidR="000D1805">
        <w:rPr>
          <w:rFonts w:ascii="宋体" w:hAnsi="宋体" w:hint="eastAsia"/>
          <w:b/>
          <w:sz w:val="30"/>
          <w:szCs w:val="30"/>
        </w:rPr>
        <w:t>六</w:t>
      </w:r>
      <w:r>
        <w:rPr>
          <w:rFonts w:ascii="宋体" w:hAnsi="宋体" w:hint="eastAsia"/>
          <w:b/>
          <w:sz w:val="30"/>
          <w:szCs w:val="30"/>
        </w:rPr>
        <w:t>月</w:t>
      </w:r>
    </w:p>
    <w:p w:rsidR="00953AA1" w:rsidRDefault="00953AA1" w:rsidP="00953AA1">
      <w:pPr>
        <w:pStyle w:val="30"/>
        <w:tabs>
          <w:tab w:val="right" w:leader="dot" w:pos="8306"/>
        </w:tabs>
        <w:ind w:leftChars="0" w:left="0"/>
        <w:jc w:val="center"/>
        <w:rPr>
          <w:b/>
          <w:bCs/>
          <w:sz w:val="44"/>
          <w:szCs w:val="44"/>
        </w:rPr>
      </w:pPr>
      <w:r>
        <w:rPr>
          <w:b/>
          <w:bCs/>
          <w:sz w:val="44"/>
          <w:szCs w:val="44"/>
        </w:rPr>
        <w:br w:type="page"/>
      </w:r>
      <w:r>
        <w:rPr>
          <w:rFonts w:hint="eastAsia"/>
          <w:b/>
          <w:bCs/>
          <w:sz w:val="44"/>
          <w:szCs w:val="44"/>
        </w:rPr>
        <w:lastRenderedPageBreak/>
        <w:t>目</w:t>
      </w:r>
      <w:r>
        <w:rPr>
          <w:rFonts w:hint="eastAsia"/>
          <w:b/>
          <w:bCs/>
          <w:sz w:val="44"/>
          <w:szCs w:val="44"/>
        </w:rPr>
        <w:t xml:space="preserve">   </w:t>
      </w:r>
      <w:r>
        <w:rPr>
          <w:rFonts w:hint="eastAsia"/>
          <w:b/>
          <w:bCs/>
          <w:sz w:val="44"/>
          <w:szCs w:val="44"/>
        </w:rPr>
        <w:t>录</w:t>
      </w:r>
    </w:p>
    <w:p w:rsidR="00953AA1" w:rsidRDefault="00953AA1" w:rsidP="00953AA1"/>
    <w:p w:rsidR="00953AA1" w:rsidRDefault="00953AA1" w:rsidP="00953AA1"/>
    <w:p w:rsidR="00953AA1" w:rsidRDefault="00953AA1" w:rsidP="00953AA1"/>
    <w:p w:rsidR="00953AA1" w:rsidRDefault="00953AA1" w:rsidP="00953AA1">
      <w:pPr>
        <w:pStyle w:val="21"/>
        <w:tabs>
          <w:tab w:val="right" w:leader="dot" w:pos="8302"/>
        </w:tabs>
        <w:rPr>
          <w:rFonts w:ascii="Calibri" w:hAnsi="Calibri"/>
          <w:noProof/>
          <w:sz w:val="32"/>
          <w:szCs w:val="22"/>
        </w:rPr>
      </w:pPr>
      <w:r>
        <w:rPr>
          <w:rFonts w:ascii="宋体" w:hAnsi="宋体" w:cs="宋体"/>
          <w:b/>
          <w:sz w:val="44"/>
          <w:szCs w:val="28"/>
        </w:rPr>
        <w:fldChar w:fldCharType="begin"/>
      </w:r>
      <w:r>
        <w:rPr>
          <w:rFonts w:ascii="宋体" w:hAnsi="宋体" w:cs="宋体"/>
          <w:b/>
          <w:sz w:val="44"/>
          <w:szCs w:val="28"/>
        </w:rPr>
        <w:instrText xml:space="preserve"> TOC \o "1-3" \h  \u </w:instrText>
      </w:r>
      <w:r>
        <w:rPr>
          <w:rFonts w:ascii="宋体" w:hAnsi="宋体" w:cs="宋体"/>
          <w:b/>
          <w:sz w:val="44"/>
          <w:szCs w:val="28"/>
        </w:rPr>
        <w:fldChar w:fldCharType="separate"/>
      </w:r>
      <w:hyperlink w:anchor="_Toc477960999" w:history="1">
        <w:r>
          <w:rPr>
            <w:rStyle w:val="ae"/>
            <w:rFonts w:cs="Arial" w:hint="eastAsia"/>
            <w:bCs/>
            <w:noProof/>
            <w:sz w:val="32"/>
          </w:rPr>
          <w:t>第一部分</w:t>
        </w:r>
        <w:r>
          <w:rPr>
            <w:rStyle w:val="ae"/>
            <w:rFonts w:cs="Arial"/>
            <w:bCs/>
            <w:noProof/>
            <w:sz w:val="32"/>
          </w:rPr>
          <w:t xml:space="preserve">   </w:t>
        </w:r>
        <w:r>
          <w:rPr>
            <w:rStyle w:val="ae"/>
            <w:rFonts w:cs="Arial" w:hint="eastAsia"/>
            <w:bCs/>
            <w:noProof/>
            <w:sz w:val="32"/>
          </w:rPr>
          <w:t>询价采购邀请</w:t>
        </w:r>
        <w:r>
          <w:rPr>
            <w:noProof/>
            <w:sz w:val="32"/>
          </w:rPr>
          <w:tab/>
        </w:r>
        <w:r>
          <w:rPr>
            <w:noProof/>
            <w:sz w:val="32"/>
          </w:rPr>
          <w:fldChar w:fldCharType="begin"/>
        </w:r>
        <w:r>
          <w:rPr>
            <w:noProof/>
            <w:sz w:val="32"/>
          </w:rPr>
          <w:instrText xml:space="preserve"> PAGEREF _Toc477960999 \h </w:instrText>
        </w:r>
        <w:r>
          <w:rPr>
            <w:noProof/>
            <w:sz w:val="32"/>
          </w:rPr>
        </w:r>
        <w:r>
          <w:rPr>
            <w:noProof/>
            <w:sz w:val="32"/>
          </w:rPr>
          <w:fldChar w:fldCharType="separate"/>
        </w:r>
        <w:r w:rsidR="00EF33C9">
          <w:rPr>
            <w:noProof/>
            <w:sz w:val="32"/>
          </w:rPr>
          <w:t>3</w:t>
        </w:r>
        <w:r>
          <w:rPr>
            <w:noProof/>
            <w:sz w:val="32"/>
          </w:rPr>
          <w:fldChar w:fldCharType="end"/>
        </w:r>
      </w:hyperlink>
      <w:bookmarkStart w:id="0" w:name="_GoBack"/>
      <w:bookmarkEnd w:id="0"/>
    </w:p>
    <w:p w:rsidR="00953AA1" w:rsidRDefault="00F320EA" w:rsidP="00953AA1">
      <w:pPr>
        <w:pStyle w:val="21"/>
        <w:tabs>
          <w:tab w:val="right" w:leader="dot" w:pos="8302"/>
        </w:tabs>
        <w:rPr>
          <w:rFonts w:ascii="Calibri" w:hAnsi="Calibri"/>
          <w:noProof/>
          <w:sz w:val="32"/>
          <w:szCs w:val="22"/>
        </w:rPr>
      </w:pPr>
      <w:hyperlink w:anchor="_Toc477961000" w:history="1">
        <w:r w:rsidR="00953AA1">
          <w:rPr>
            <w:rStyle w:val="ae"/>
            <w:rFonts w:cs="Arial" w:hint="eastAsia"/>
            <w:bCs/>
            <w:noProof/>
            <w:sz w:val="32"/>
          </w:rPr>
          <w:t>第二部分</w:t>
        </w:r>
        <w:r w:rsidR="00953AA1">
          <w:rPr>
            <w:rStyle w:val="ae"/>
            <w:rFonts w:cs="Arial"/>
            <w:bCs/>
            <w:noProof/>
            <w:sz w:val="32"/>
          </w:rPr>
          <w:t xml:space="preserve">   </w:t>
        </w:r>
        <w:r w:rsidR="00953AA1">
          <w:rPr>
            <w:rStyle w:val="ae"/>
            <w:rFonts w:cs="Arial" w:hint="eastAsia"/>
            <w:bCs/>
            <w:noProof/>
            <w:sz w:val="32"/>
          </w:rPr>
          <w:t>询价采购须知</w:t>
        </w:r>
        <w:r w:rsidR="00953AA1">
          <w:rPr>
            <w:noProof/>
            <w:sz w:val="32"/>
          </w:rPr>
          <w:tab/>
        </w:r>
        <w:r w:rsidR="00953AA1">
          <w:rPr>
            <w:noProof/>
            <w:sz w:val="32"/>
          </w:rPr>
          <w:fldChar w:fldCharType="begin"/>
        </w:r>
        <w:r w:rsidR="00953AA1">
          <w:rPr>
            <w:noProof/>
            <w:sz w:val="32"/>
          </w:rPr>
          <w:instrText xml:space="preserve"> PAGEREF _Toc477961000 \h </w:instrText>
        </w:r>
        <w:r w:rsidR="00953AA1">
          <w:rPr>
            <w:noProof/>
            <w:sz w:val="32"/>
          </w:rPr>
        </w:r>
        <w:r w:rsidR="00953AA1">
          <w:rPr>
            <w:noProof/>
            <w:sz w:val="32"/>
          </w:rPr>
          <w:fldChar w:fldCharType="separate"/>
        </w:r>
        <w:r w:rsidR="00EF33C9">
          <w:rPr>
            <w:noProof/>
            <w:sz w:val="32"/>
          </w:rPr>
          <w:t>5</w:t>
        </w:r>
        <w:r w:rsidR="00953AA1">
          <w:rPr>
            <w:noProof/>
            <w:sz w:val="32"/>
          </w:rPr>
          <w:fldChar w:fldCharType="end"/>
        </w:r>
      </w:hyperlink>
    </w:p>
    <w:p w:rsidR="00953AA1" w:rsidRDefault="00F320EA" w:rsidP="00953AA1">
      <w:pPr>
        <w:pStyle w:val="21"/>
        <w:tabs>
          <w:tab w:val="right" w:leader="dot" w:pos="8302"/>
        </w:tabs>
        <w:rPr>
          <w:noProof/>
          <w:sz w:val="32"/>
        </w:rPr>
      </w:pPr>
      <w:hyperlink w:anchor="_Toc477961001" w:history="1">
        <w:r w:rsidR="00953AA1">
          <w:rPr>
            <w:rStyle w:val="ae"/>
            <w:rFonts w:cs="Arial" w:hint="eastAsia"/>
            <w:bCs/>
            <w:noProof/>
            <w:sz w:val="32"/>
          </w:rPr>
          <w:t>第三部分</w:t>
        </w:r>
        <w:r w:rsidR="00953AA1">
          <w:rPr>
            <w:rStyle w:val="ae"/>
            <w:rFonts w:cs="Arial"/>
            <w:bCs/>
            <w:noProof/>
            <w:sz w:val="32"/>
          </w:rPr>
          <w:t xml:space="preserve">   </w:t>
        </w:r>
        <w:r w:rsidR="00953AA1">
          <w:rPr>
            <w:rStyle w:val="ae"/>
            <w:rFonts w:cs="Arial" w:hint="eastAsia"/>
            <w:bCs/>
            <w:noProof/>
            <w:sz w:val="32"/>
          </w:rPr>
          <w:t>用户需求（采购货物清单）</w:t>
        </w:r>
        <w:r w:rsidR="00953AA1">
          <w:rPr>
            <w:noProof/>
            <w:sz w:val="32"/>
          </w:rPr>
          <w:tab/>
        </w:r>
        <w:r w:rsidR="00953AA1">
          <w:rPr>
            <w:noProof/>
            <w:sz w:val="32"/>
          </w:rPr>
          <w:fldChar w:fldCharType="begin"/>
        </w:r>
        <w:r w:rsidR="00953AA1">
          <w:rPr>
            <w:noProof/>
            <w:sz w:val="32"/>
          </w:rPr>
          <w:instrText xml:space="preserve"> PAGEREF _Toc477961001 \h </w:instrText>
        </w:r>
        <w:r w:rsidR="00953AA1">
          <w:rPr>
            <w:noProof/>
            <w:sz w:val="32"/>
          </w:rPr>
        </w:r>
        <w:r w:rsidR="00953AA1">
          <w:rPr>
            <w:noProof/>
            <w:sz w:val="32"/>
          </w:rPr>
          <w:fldChar w:fldCharType="separate"/>
        </w:r>
        <w:r w:rsidR="00EF33C9">
          <w:rPr>
            <w:noProof/>
            <w:sz w:val="32"/>
          </w:rPr>
          <w:t>11</w:t>
        </w:r>
        <w:r w:rsidR="00953AA1">
          <w:rPr>
            <w:noProof/>
            <w:sz w:val="32"/>
          </w:rPr>
          <w:fldChar w:fldCharType="end"/>
        </w:r>
      </w:hyperlink>
    </w:p>
    <w:p w:rsidR="00953AA1" w:rsidRDefault="00F320EA" w:rsidP="00953AA1">
      <w:pPr>
        <w:pStyle w:val="21"/>
        <w:tabs>
          <w:tab w:val="right" w:leader="dot" w:pos="8302"/>
        </w:tabs>
        <w:rPr>
          <w:noProof/>
          <w:sz w:val="32"/>
        </w:rPr>
      </w:pPr>
      <w:hyperlink w:anchor="_Toc477961002" w:history="1">
        <w:r w:rsidR="00953AA1">
          <w:rPr>
            <w:rStyle w:val="ae"/>
            <w:rFonts w:hint="eastAsia"/>
            <w:noProof/>
            <w:sz w:val="32"/>
            <w:lang w:val="zh-CN"/>
          </w:rPr>
          <w:t>第四部分</w:t>
        </w:r>
        <w:r w:rsidR="00953AA1">
          <w:rPr>
            <w:rStyle w:val="ae"/>
            <w:noProof/>
            <w:sz w:val="32"/>
            <w:lang w:val="zh-CN"/>
          </w:rPr>
          <w:t xml:space="preserve">  </w:t>
        </w:r>
        <w:r w:rsidR="00953AA1">
          <w:rPr>
            <w:rStyle w:val="ae"/>
            <w:rFonts w:ascii="宋体" w:hAnsi="宋体" w:hint="eastAsia"/>
            <w:noProof/>
            <w:sz w:val="32"/>
            <w:lang w:val="zh-CN"/>
          </w:rPr>
          <w:t>青海省政府采购项目合同书范本</w:t>
        </w:r>
        <w:r w:rsidR="00953AA1">
          <w:rPr>
            <w:noProof/>
            <w:sz w:val="32"/>
          </w:rPr>
          <w:tab/>
        </w:r>
        <w:r w:rsidR="00953AA1">
          <w:rPr>
            <w:rFonts w:hint="eastAsia"/>
            <w:noProof/>
            <w:sz w:val="32"/>
          </w:rPr>
          <w:t>1</w:t>
        </w:r>
      </w:hyperlink>
      <w:r w:rsidR="00953AA1">
        <w:rPr>
          <w:rFonts w:hint="eastAsia"/>
          <w:noProof/>
          <w:sz w:val="32"/>
        </w:rPr>
        <w:t>4</w:t>
      </w:r>
    </w:p>
    <w:p w:rsidR="00953AA1" w:rsidRDefault="00F320EA" w:rsidP="00953AA1">
      <w:pPr>
        <w:pStyle w:val="21"/>
        <w:tabs>
          <w:tab w:val="right" w:leader="dot" w:pos="8302"/>
        </w:tabs>
        <w:jc w:val="left"/>
        <w:rPr>
          <w:noProof/>
        </w:rPr>
      </w:pPr>
      <w:hyperlink w:anchor="_Toc477961003" w:history="1">
        <w:r w:rsidR="00953AA1">
          <w:rPr>
            <w:rStyle w:val="ae"/>
            <w:rFonts w:ascii="宋体" w:hAnsi="Calibri" w:cs="宋体" w:hint="eastAsia"/>
            <w:noProof/>
            <w:kern w:val="0"/>
            <w:sz w:val="32"/>
            <w:lang w:val="zh-CN"/>
          </w:rPr>
          <w:t>合同通用条款</w:t>
        </w:r>
        <w:r w:rsidR="00953AA1">
          <w:rPr>
            <w:noProof/>
            <w:sz w:val="32"/>
          </w:rPr>
          <w:tab/>
        </w:r>
        <w:r w:rsidR="00953AA1">
          <w:rPr>
            <w:rFonts w:hint="eastAsia"/>
            <w:noProof/>
            <w:sz w:val="32"/>
          </w:rPr>
          <w:t>1</w:t>
        </w:r>
      </w:hyperlink>
      <w:r w:rsidR="00953AA1">
        <w:rPr>
          <w:rFonts w:hint="eastAsia"/>
          <w:noProof/>
          <w:sz w:val="32"/>
        </w:rPr>
        <w:t>8</w:t>
      </w:r>
    </w:p>
    <w:p w:rsidR="00953AA1" w:rsidRDefault="00F320EA" w:rsidP="00953AA1">
      <w:pPr>
        <w:pStyle w:val="21"/>
        <w:tabs>
          <w:tab w:val="right" w:leader="dot" w:pos="8302"/>
        </w:tabs>
        <w:rPr>
          <w:rFonts w:ascii="Calibri" w:hAnsi="Calibri"/>
          <w:noProof/>
          <w:sz w:val="32"/>
          <w:szCs w:val="22"/>
        </w:rPr>
      </w:pPr>
      <w:hyperlink w:anchor="_Toc477961004" w:history="1">
        <w:r w:rsidR="00953AA1">
          <w:rPr>
            <w:rStyle w:val="ae"/>
            <w:rFonts w:cs="Arial" w:hint="eastAsia"/>
            <w:bCs/>
            <w:noProof/>
            <w:sz w:val="32"/>
          </w:rPr>
          <w:t>第五部分</w:t>
        </w:r>
        <w:r w:rsidR="00953AA1">
          <w:rPr>
            <w:rStyle w:val="ae"/>
            <w:rFonts w:cs="Arial"/>
            <w:bCs/>
            <w:noProof/>
            <w:sz w:val="32"/>
          </w:rPr>
          <w:t xml:space="preserve">   </w:t>
        </w:r>
        <w:r w:rsidR="00953AA1">
          <w:rPr>
            <w:rStyle w:val="ae"/>
            <w:rFonts w:cs="Arial" w:hint="eastAsia"/>
            <w:bCs/>
            <w:noProof/>
            <w:sz w:val="32"/>
          </w:rPr>
          <w:t>附</w:t>
        </w:r>
        <w:r w:rsidR="00953AA1">
          <w:rPr>
            <w:rStyle w:val="ae"/>
            <w:rFonts w:cs="Arial"/>
            <w:bCs/>
            <w:noProof/>
            <w:sz w:val="32"/>
          </w:rPr>
          <w:t xml:space="preserve">    </w:t>
        </w:r>
        <w:r w:rsidR="00953AA1">
          <w:rPr>
            <w:rStyle w:val="ae"/>
            <w:rFonts w:cs="Arial" w:hint="eastAsia"/>
            <w:bCs/>
            <w:noProof/>
            <w:sz w:val="32"/>
          </w:rPr>
          <w:t>件</w:t>
        </w:r>
        <w:r w:rsidR="00953AA1">
          <w:rPr>
            <w:noProof/>
            <w:sz w:val="32"/>
          </w:rPr>
          <w:tab/>
        </w:r>
      </w:hyperlink>
      <w:r w:rsidR="00953AA1">
        <w:rPr>
          <w:rFonts w:hint="eastAsia"/>
          <w:noProof/>
          <w:sz w:val="32"/>
        </w:rPr>
        <w:t>26</w:t>
      </w:r>
    </w:p>
    <w:p w:rsidR="00953AA1" w:rsidRDefault="00953AA1" w:rsidP="00953AA1">
      <w:pPr>
        <w:spacing w:line="720" w:lineRule="auto"/>
        <w:rPr>
          <w:rFonts w:ascii="宋体" w:hAnsi="宋体" w:cs="宋体"/>
          <w:sz w:val="24"/>
        </w:rPr>
      </w:pPr>
      <w:r>
        <w:rPr>
          <w:rFonts w:ascii="宋体" w:hAnsi="宋体" w:cs="宋体"/>
          <w:b/>
          <w:sz w:val="44"/>
          <w:szCs w:val="28"/>
        </w:rPr>
        <w:fldChar w:fldCharType="end"/>
      </w:r>
    </w:p>
    <w:p w:rsidR="00953AA1" w:rsidRDefault="00953AA1" w:rsidP="00953AA1">
      <w:pPr>
        <w:rPr>
          <w:rFonts w:ascii="宋体" w:hAnsi="宋体" w:cs="宋体"/>
          <w:sz w:val="24"/>
        </w:rPr>
      </w:pPr>
    </w:p>
    <w:p w:rsidR="00953AA1" w:rsidRDefault="00953AA1" w:rsidP="00953AA1">
      <w:pPr>
        <w:tabs>
          <w:tab w:val="left" w:pos="5266"/>
        </w:tabs>
      </w:pPr>
      <w:r>
        <w:rPr>
          <w:rFonts w:hint="eastAsia"/>
        </w:rPr>
        <w:tab/>
      </w:r>
    </w:p>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Pr>
        <w:pStyle w:val="2"/>
        <w:adjustRightInd w:val="0"/>
        <w:snapToGrid w:val="0"/>
        <w:spacing w:line="500" w:lineRule="exact"/>
        <w:ind w:firstLineChars="700" w:firstLine="2249"/>
        <w:rPr>
          <w:rFonts w:ascii="Times New Roman" w:cs="Arial"/>
          <w:bCs/>
          <w:color w:val="000000"/>
          <w:szCs w:val="24"/>
        </w:rPr>
      </w:pPr>
      <w:bookmarkStart w:id="1" w:name="_Toc406601381"/>
      <w:bookmarkStart w:id="2" w:name="_Toc477960999"/>
    </w:p>
    <w:p w:rsidR="00953AA1" w:rsidRDefault="00953AA1" w:rsidP="00953AA1"/>
    <w:p w:rsidR="00953AA1" w:rsidRDefault="00953AA1" w:rsidP="00953AA1">
      <w:pPr>
        <w:pStyle w:val="2"/>
        <w:adjustRightInd w:val="0"/>
        <w:snapToGrid w:val="0"/>
        <w:spacing w:line="500" w:lineRule="exact"/>
        <w:ind w:firstLineChars="700" w:firstLine="2249"/>
        <w:rPr>
          <w:rFonts w:cs="Arial"/>
          <w:bCs/>
        </w:rPr>
      </w:pPr>
      <w:r>
        <w:rPr>
          <w:rFonts w:ascii="Times New Roman" w:cs="Arial" w:hint="eastAsia"/>
          <w:bCs/>
          <w:color w:val="000000"/>
          <w:szCs w:val="24"/>
        </w:rPr>
        <w:lastRenderedPageBreak/>
        <w:t>第一部分</w:t>
      </w:r>
      <w:r>
        <w:rPr>
          <w:rFonts w:ascii="Times New Roman" w:cs="Arial" w:hint="eastAsia"/>
          <w:bCs/>
          <w:color w:val="000000"/>
          <w:szCs w:val="24"/>
        </w:rPr>
        <w:t xml:space="preserve">      </w:t>
      </w:r>
      <w:r>
        <w:rPr>
          <w:rFonts w:ascii="Times New Roman" w:cs="Arial" w:hint="eastAsia"/>
          <w:bCs/>
          <w:color w:val="000000"/>
          <w:szCs w:val="24"/>
        </w:rPr>
        <w:t>询价采购邀请</w:t>
      </w:r>
      <w:bookmarkEnd w:id="1"/>
      <w:bookmarkEnd w:id="2"/>
    </w:p>
    <w:p w:rsidR="00953AA1" w:rsidRPr="00586283" w:rsidRDefault="00953AA1" w:rsidP="000D1805">
      <w:pPr>
        <w:spacing w:line="440" w:lineRule="exact"/>
        <w:ind w:firstLineChars="200" w:firstLine="480"/>
        <w:jc w:val="left"/>
        <w:rPr>
          <w:rFonts w:ascii="宋体" w:hAnsi="宋体" w:cs="宋体"/>
          <w:sz w:val="24"/>
        </w:rPr>
      </w:pPr>
      <w:r>
        <w:rPr>
          <w:rFonts w:ascii="宋体" w:hAnsi="宋体" w:cs="宋体" w:hint="eastAsia"/>
          <w:sz w:val="24"/>
        </w:rPr>
        <w:t>四川国际招标有限责任公司（以下均简称“采购代理机构”）受玉树市人民医院（以下均简称“采购人”）委托，拟对</w:t>
      </w:r>
      <w:r w:rsidR="000D1805">
        <w:rPr>
          <w:rFonts w:ascii="宋体" w:hAnsi="宋体" w:cs="宋体" w:hint="eastAsia"/>
          <w:kern w:val="0"/>
          <w:sz w:val="24"/>
          <w:szCs w:val="24"/>
        </w:rPr>
        <w:t>玉树市人民医院体检系统采购项目</w:t>
      </w:r>
      <w:r>
        <w:rPr>
          <w:rFonts w:ascii="宋体" w:hAnsi="宋体" w:cs="宋体" w:hint="eastAsia"/>
          <w:sz w:val="24"/>
        </w:rPr>
        <w:t>进行询价采购，兹邀请符合本次采购要求的供应商参加询</w:t>
      </w:r>
      <w:r w:rsidRPr="00586283">
        <w:rPr>
          <w:rFonts w:ascii="宋体" w:hAnsi="宋体" w:cs="宋体" w:hint="eastAsia"/>
          <w:sz w:val="24"/>
        </w:rPr>
        <w:t>价。</w:t>
      </w:r>
    </w:p>
    <w:tbl>
      <w:tblPr>
        <w:tblW w:w="8973"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1602"/>
        <w:gridCol w:w="7371"/>
      </w:tblGrid>
      <w:tr w:rsidR="00953AA1" w:rsidRPr="00586283" w:rsidTr="00A46C9A">
        <w:trPr>
          <w:trHeight w:val="397"/>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采购项目名称</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0D1805"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玉树市人民医院体检系统采购项目</w:t>
            </w:r>
          </w:p>
        </w:tc>
      </w:tr>
      <w:tr w:rsidR="00953AA1" w:rsidRPr="00586283" w:rsidTr="00A46C9A">
        <w:trPr>
          <w:trHeight w:val="494"/>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采购项目编号</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0D1805"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川招青海询价（货物）2020-047</w:t>
            </w:r>
          </w:p>
        </w:tc>
      </w:tr>
      <w:tr w:rsidR="00953AA1" w:rsidRPr="00586283" w:rsidTr="00A46C9A">
        <w:trPr>
          <w:trHeight w:val="500"/>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采购方式</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询价</w:t>
            </w:r>
          </w:p>
        </w:tc>
      </w:tr>
      <w:tr w:rsidR="00953AA1" w:rsidRPr="00586283" w:rsidTr="00A46C9A">
        <w:trPr>
          <w:trHeight w:val="622"/>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采购预算控制额度</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0D1805"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rPr>
              <w:t>19</w:t>
            </w:r>
            <w:r w:rsidR="00953AA1" w:rsidRPr="00586283">
              <w:rPr>
                <w:rFonts w:ascii="宋体" w:hAnsi="Calibri" w:cs="宋体" w:hint="eastAsia"/>
                <w:kern w:val="0"/>
                <w:sz w:val="24"/>
                <w:szCs w:val="22"/>
                <w:lang w:val="zh-CN"/>
              </w:rPr>
              <w:t>万元</w:t>
            </w:r>
          </w:p>
        </w:tc>
      </w:tr>
      <w:tr w:rsidR="00953AA1" w:rsidRPr="00586283" w:rsidTr="00A46C9A">
        <w:trPr>
          <w:trHeight w:val="533"/>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项目分包个数</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无</w:t>
            </w:r>
          </w:p>
        </w:tc>
      </w:tr>
      <w:tr w:rsidR="00953AA1" w:rsidRPr="00586283" w:rsidTr="00A46C9A">
        <w:trPr>
          <w:trHeight w:val="808"/>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项目要求</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采购内容：</w:t>
            </w:r>
            <w:r w:rsidR="000D1805">
              <w:rPr>
                <w:rFonts w:ascii="宋体" w:hAnsi="Calibri" w:cs="宋体" w:hint="eastAsia"/>
                <w:kern w:val="0"/>
                <w:sz w:val="24"/>
                <w:szCs w:val="22"/>
                <w:lang w:val="zh-CN"/>
              </w:rPr>
              <w:t>体检系统一套</w:t>
            </w:r>
            <w:r w:rsidRPr="00586283">
              <w:rPr>
                <w:rFonts w:ascii="宋体" w:hAnsi="Calibri" w:cs="宋体" w:hint="eastAsia"/>
                <w:kern w:val="0"/>
                <w:sz w:val="24"/>
                <w:szCs w:val="22"/>
                <w:lang w:val="zh-CN"/>
              </w:rPr>
              <w:t xml:space="preserve">；       </w:t>
            </w:r>
          </w:p>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具体内容详见《询价通知书》</w:t>
            </w:r>
          </w:p>
        </w:tc>
      </w:tr>
      <w:tr w:rsidR="00953AA1" w:rsidRPr="00586283" w:rsidTr="00A46C9A">
        <w:trPr>
          <w:trHeight w:val="1247"/>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213BA3" w:rsidRDefault="00953AA1" w:rsidP="002E0244">
            <w:pPr>
              <w:autoSpaceDE w:val="0"/>
              <w:autoSpaceDN w:val="0"/>
              <w:adjustRightInd w:val="0"/>
              <w:spacing w:line="320" w:lineRule="exact"/>
              <w:rPr>
                <w:rFonts w:ascii="宋体" w:hAnsi="Calibri" w:cs="宋体"/>
                <w:kern w:val="0"/>
                <w:sz w:val="24"/>
                <w:szCs w:val="22"/>
                <w:lang w:val="zh-CN"/>
              </w:rPr>
            </w:pPr>
            <w:bookmarkStart w:id="3" w:name="_Hlk500495223"/>
            <w:r w:rsidRPr="00213BA3">
              <w:rPr>
                <w:rFonts w:ascii="宋体" w:hAnsi="Calibri" w:cs="宋体" w:hint="eastAsia"/>
                <w:kern w:val="0"/>
                <w:sz w:val="24"/>
                <w:szCs w:val="22"/>
                <w:lang w:val="zh-CN"/>
              </w:rPr>
              <w:t>供应商资格条件</w:t>
            </w:r>
            <w:bookmarkEnd w:id="3"/>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213BA3" w:rsidRDefault="00953AA1" w:rsidP="002E0244">
            <w:pPr>
              <w:autoSpaceDE w:val="0"/>
              <w:autoSpaceDN w:val="0"/>
              <w:adjustRightInd w:val="0"/>
              <w:spacing w:line="320" w:lineRule="exact"/>
              <w:rPr>
                <w:rFonts w:ascii="宋体" w:hAnsi="Calibri" w:cs="宋体"/>
                <w:kern w:val="0"/>
                <w:sz w:val="24"/>
                <w:szCs w:val="22"/>
                <w:lang w:val="zh-CN"/>
              </w:rPr>
            </w:pPr>
            <w:bookmarkStart w:id="4" w:name="_Hlk500495262"/>
            <w:r w:rsidRPr="00213BA3">
              <w:rPr>
                <w:rFonts w:ascii="宋体" w:hAnsi="Calibri" w:cs="宋体" w:hint="eastAsia"/>
                <w:kern w:val="0"/>
                <w:sz w:val="24"/>
                <w:szCs w:val="22"/>
                <w:lang w:val="zh-CN"/>
              </w:rPr>
              <w:t>1.符合《中华人民共和国政府采购法》第22条及政府采购法实施条例第17条的规定；</w:t>
            </w:r>
          </w:p>
          <w:p w:rsidR="00953AA1" w:rsidRPr="00213BA3" w:rsidRDefault="00953AA1" w:rsidP="002E0244">
            <w:pPr>
              <w:autoSpaceDE w:val="0"/>
              <w:autoSpaceDN w:val="0"/>
              <w:adjustRightInd w:val="0"/>
              <w:spacing w:line="320" w:lineRule="exact"/>
              <w:rPr>
                <w:rFonts w:ascii="宋体" w:hAnsi="Calibri" w:cs="宋体"/>
                <w:kern w:val="0"/>
                <w:sz w:val="24"/>
                <w:szCs w:val="22"/>
                <w:lang w:val="zh-CN"/>
              </w:rPr>
            </w:pPr>
            <w:r w:rsidRPr="00213BA3">
              <w:rPr>
                <w:rFonts w:ascii="宋体" w:hAnsi="Calibri" w:cs="宋体" w:hint="eastAsia"/>
                <w:kern w:val="0"/>
                <w:sz w:val="24"/>
                <w:szCs w:val="22"/>
                <w:lang w:val="zh-CN"/>
              </w:rPr>
              <w:t>2.有良好的企业信誉和健全的财务会计制度（第三方出具的</w:t>
            </w:r>
            <w:r w:rsidRPr="00213BA3">
              <w:rPr>
                <w:rFonts w:ascii="宋体" w:hAnsi="Calibri" w:cs="宋体" w:hint="eastAsia"/>
                <w:kern w:val="0"/>
                <w:sz w:val="24"/>
                <w:szCs w:val="22"/>
              </w:rPr>
              <w:t>2018年度</w:t>
            </w:r>
            <w:r w:rsidR="000D1805">
              <w:rPr>
                <w:rFonts w:ascii="宋体" w:hAnsi="Calibri" w:cs="宋体" w:hint="eastAsia"/>
                <w:kern w:val="0"/>
                <w:sz w:val="24"/>
                <w:szCs w:val="22"/>
              </w:rPr>
              <w:t>或2019年度</w:t>
            </w:r>
            <w:r w:rsidRPr="00213BA3">
              <w:rPr>
                <w:rFonts w:ascii="宋体" w:hAnsi="Calibri" w:cs="宋体" w:hint="eastAsia"/>
                <w:kern w:val="0"/>
                <w:sz w:val="24"/>
                <w:szCs w:val="22"/>
              </w:rPr>
              <w:t>的</w:t>
            </w:r>
            <w:r w:rsidRPr="00213BA3">
              <w:rPr>
                <w:rFonts w:ascii="宋体" w:hAnsi="Calibri" w:cs="宋体" w:hint="eastAsia"/>
                <w:kern w:val="0"/>
                <w:sz w:val="24"/>
                <w:szCs w:val="22"/>
                <w:lang w:val="zh-CN"/>
              </w:rPr>
              <w:t>财务状况审计报告</w:t>
            </w:r>
            <w:r w:rsidR="0072429C">
              <w:rPr>
                <w:rFonts w:ascii="宋体" w:hAnsi="Calibri" w:cs="宋体" w:hint="eastAsia"/>
                <w:kern w:val="0"/>
                <w:sz w:val="24"/>
                <w:szCs w:val="22"/>
                <w:lang w:val="zh-CN"/>
              </w:rPr>
              <w:t>或者资信证明</w:t>
            </w:r>
            <w:r w:rsidRPr="00213BA3">
              <w:rPr>
                <w:rFonts w:ascii="宋体" w:hAnsi="Calibri" w:cs="宋体" w:hint="eastAsia"/>
                <w:kern w:val="0"/>
                <w:sz w:val="24"/>
                <w:szCs w:val="22"/>
                <w:lang w:val="zh-CN"/>
              </w:rPr>
              <w:t>），成立不足一年的，可提供在工商备案的公司章程（复印件）；</w:t>
            </w:r>
          </w:p>
          <w:p w:rsidR="00953AA1" w:rsidRPr="00213BA3" w:rsidRDefault="00953AA1" w:rsidP="002E0244">
            <w:pPr>
              <w:autoSpaceDE w:val="0"/>
              <w:autoSpaceDN w:val="0"/>
              <w:adjustRightInd w:val="0"/>
              <w:spacing w:line="320" w:lineRule="exact"/>
              <w:rPr>
                <w:rFonts w:ascii="宋体" w:hAnsi="Calibri" w:cs="宋体"/>
                <w:kern w:val="0"/>
                <w:sz w:val="24"/>
                <w:szCs w:val="22"/>
                <w:lang w:val="zh-CN"/>
              </w:rPr>
            </w:pPr>
            <w:r w:rsidRPr="00213BA3">
              <w:rPr>
                <w:rFonts w:ascii="宋体" w:hAnsi="Calibri" w:cs="宋体" w:hint="eastAsia"/>
                <w:kern w:val="0"/>
                <w:sz w:val="24"/>
                <w:szCs w:val="22"/>
                <w:lang w:val="zh-CN"/>
              </w:rPr>
              <w:t>3.具有履行合同所必需的设备和专业技术能力（提供承诺函）；</w:t>
            </w:r>
          </w:p>
          <w:p w:rsidR="00953AA1" w:rsidRPr="00213BA3" w:rsidRDefault="00953AA1" w:rsidP="002E0244">
            <w:pPr>
              <w:autoSpaceDE w:val="0"/>
              <w:autoSpaceDN w:val="0"/>
              <w:adjustRightInd w:val="0"/>
              <w:spacing w:line="320" w:lineRule="exact"/>
              <w:rPr>
                <w:rFonts w:ascii="宋体" w:hAnsi="Calibri" w:cs="宋体"/>
                <w:kern w:val="0"/>
                <w:sz w:val="24"/>
                <w:szCs w:val="22"/>
                <w:lang w:val="zh-CN"/>
              </w:rPr>
            </w:pPr>
            <w:r w:rsidRPr="00213BA3">
              <w:rPr>
                <w:rFonts w:ascii="宋体" w:hAnsi="Calibri" w:cs="宋体" w:hint="eastAsia"/>
                <w:kern w:val="0"/>
                <w:sz w:val="24"/>
                <w:szCs w:val="22"/>
                <w:lang w:val="zh-CN"/>
              </w:rPr>
              <w:t>4.有依法缴纳税收和社会保障资金的良好记录（提供2019年</w:t>
            </w:r>
            <w:r w:rsidR="000D1805">
              <w:rPr>
                <w:rFonts w:ascii="宋体" w:hAnsi="Calibri" w:cs="宋体" w:hint="eastAsia"/>
                <w:kern w:val="0"/>
                <w:sz w:val="24"/>
                <w:szCs w:val="22"/>
              </w:rPr>
              <w:t>12</w:t>
            </w:r>
            <w:r w:rsidRPr="00213BA3">
              <w:rPr>
                <w:rFonts w:ascii="宋体" w:hAnsi="Calibri" w:cs="宋体" w:hint="eastAsia"/>
                <w:kern w:val="0"/>
                <w:sz w:val="24"/>
                <w:szCs w:val="22"/>
                <w:lang w:val="zh-CN"/>
              </w:rPr>
              <w:t>月-</w:t>
            </w:r>
            <w:r w:rsidRPr="00213BA3">
              <w:rPr>
                <w:rFonts w:ascii="宋体" w:hAnsi="Calibri" w:cs="宋体" w:hint="eastAsia"/>
                <w:kern w:val="0"/>
                <w:sz w:val="24"/>
                <w:szCs w:val="22"/>
              </w:rPr>
              <w:t>20</w:t>
            </w:r>
            <w:r w:rsidR="000D1805">
              <w:rPr>
                <w:rFonts w:ascii="宋体" w:hAnsi="Calibri" w:cs="宋体" w:hint="eastAsia"/>
                <w:kern w:val="0"/>
                <w:sz w:val="24"/>
                <w:szCs w:val="22"/>
              </w:rPr>
              <w:t>20</w:t>
            </w:r>
            <w:r w:rsidRPr="00213BA3">
              <w:rPr>
                <w:rFonts w:ascii="宋体" w:hAnsi="Calibri" w:cs="宋体" w:hint="eastAsia"/>
                <w:kern w:val="0"/>
                <w:sz w:val="24"/>
                <w:szCs w:val="22"/>
              </w:rPr>
              <w:t>年</w:t>
            </w:r>
            <w:r w:rsidR="000D1805">
              <w:rPr>
                <w:rFonts w:ascii="宋体" w:hAnsi="Calibri" w:cs="宋体" w:hint="eastAsia"/>
                <w:kern w:val="0"/>
                <w:sz w:val="24"/>
                <w:szCs w:val="22"/>
              </w:rPr>
              <w:t>5</w:t>
            </w:r>
            <w:r w:rsidRPr="00213BA3">
              <w:rPr>
                <w:rFonts w:ascii="宋体" w:hAnsi="Calibri" w:cs="宋体" w:hint="eastAsia"/>
                <w:kern w:val="0"/>
                <w:sz w:val="24"/>
                <w:szCs w:val="22"/>
              </w:rPr>
              <w:t>月中</w:t>
            </w:r>
            <w:r w:rsidRPr="00213BA3">
              <w:rPr>
                <w:rFonts w:ascii="宋体" w:hAnsi="Calibri" w:cs="宋体" w:hint="eastAsia"/>
                <w:kern w:val="0"/>
                <w:sz w:val="24"/>
                <w:szCs w:val="22"/>
                <w:lang w:val="zh-CN"/>
              </w:rPr>
              <w:t>任意三个月的纳税和社保缴纳凭证）；</w:t>
            </w:r>
          </w:p>
          <w:p w:rsidR="00953AA1" w:rsidRPr="00213BA3" w:rsidRDefault="00953AA1" w:rsidP="002E0244">
            <w:pPr>
              <w:autoSpaceDE w:val="0"/>
              <w:autoSpaceDN w:val="0"/>
              <w:adjustRightInd w:val="0"/>
              <w:spacing w:line="320" w:lineRule="exact"/>
              <w:rPr>
                <w:rFonts w:ascii="宋体" w:hAnsi="Calibri" w:cs="宋体"/>
                <w:kern w:val="0"/>
                <w:sz w:val="24"/>
                <w:szCs w:val="22"/>
                <w:lang w:val="zh-CN"/>
              </w:rPr>
            </w:pPr>
            <w:r w:rsidRPr="00213BA3">
              <w:rPr>
                <w:rFonts w:ascii="宋体" w:hAnsi="Calibri" w:cs="宋体" w:hint="eastAsia"/>
                <w:kern w:val="0"/>
                <w:sz w:val="24"/>
                <w:szCs w:val="22"/>
                <w:lang w:val="zh-CN"/>
              </w:rPr>
              <w:t>5.本项目不接受联合体询价；</w:t>
            </w:r>
          </w:p>
          <w:p w:rsidR="00953AA1" w:rsidRPr="00213BA3" w:rsidRDefault="00953AA1" w:rsidP="000D1805">
            <w:pPr>
              <w:autoSpaceDE w:val="0"/>
              <w:autoSpaceDN w:val="0"/>
              <w:adjustRightInd w:val="0"/>
              <w:spacing w:line="320" w:lineRule="exact"/>
              <w:rPr>
                <w:rFonts w:ascii="宋体" w:hAnsi="Calibri" w:cs="宋体"/>
                <w:kern w:val="0"/>
                <w:sz w:val="24"/>
                <w:szCs w:val="22"/>
                <w:lang w:val="zh-CN"/>
              </w:rPr>
            </w:pPr>
            <w:r w:rsidRPr="00213BA3">
              <w:rPr>
                <w:rFonts w:ascii="宋体" w:hAnsi="Calibri" w:cs="宋体" w:hint="eastAsia"/>
                <w:kern w:val="0"/>
                <w:sz w:val="24"/>
                <w:szCs w:val="22"/>
                <w:lang w:val="zh-CN"/>
              </w:rPr>
              <w:t>6.提供在《信用中国》网站（www.creditchina.gov.cn）信用信息栏中无任何不良记录的查询截图（提供“信用中国”网站的查询截图，时间为投标截止时间前</w:t>
            </w:r>
            <w:r w:rsidR="000D1805">
              <w:rPr>
                <w:rFonts w:ascii="宋体" w:hAnsi="Calibri" w:cs="宋体" w:hint="eastAsia"/>
                <w:kern w:val="0"/>
                <w:sz w:val="24"/>
                <w:szCs w:val="22"/>
                <w:lang w:val="zh-CN"/>
              </w:rPr>
              <w:t>1</w:t>
            </w:r>
            <w:r w:rsidRPr="00213BA3">
              <w:rPr>
                <w:rFonts w:ascii="宋体" w:hAnsi="Calibri" w:cs="宋体" w:hint="eastAsia"/>
                <w:kern w:val="0"/>
                <w:sz w:val="24"/>
                <w:szCs w:val="22"/>
                <w:lang w:val="zh-CN"/>
              </w:rPr>
              <w:t>0天内）。</w:t>
            </w:r>
            <w:bookmarkEnd w:id="4"/>
          </w:p>
        </w:tc>
      </w:tr>
      <w:tr w:rsidR="00953AA1" w:rsidRPr="00586283" w:rsidTr="00A46C9A">
        <w:trPr>
          <w:trHeight w:val="368"/>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213BA3" w:rsidRDefault="00953AA1" w:rsidP="002E0244">
            <w:pPr>
              <w:autoSpaceDE w:val="0"/>
              <w:autoSpaceDN w:val="0"/>
              <w:adjustRightInd w:val="0"/>
              <w:spacing w:line="320" w:lineRule="exact"/>
              <w:rPr>
                <w:rFonts w:ascii="宋体" w:hAnsi="Calibri" w:cs="宋体"/>
                <w:kern w:val="0"/>
                <w:sz w:val="24"/>
                <w:szCs w:val="22"/>
                <w:lang w:val="zh-CN"/>
              </w:rPr>
            </w:pPr>
            <w:r w:rsidRPr="00213BA3">
              <w:rPr>
                <w:rFonts w:ascii="宋体" w:hAnsi="Calibri" w:cs="宋体" w:hint="eastAsia"/>
                <w:kern w:val="0"/>
                <w:sz w:val="24"/>
                <w:szCs w:val="22"/>
                <w:lang w:val="zh-CN"/>
              </w:rPr>
              <w:t>公告发布时间</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213BA3" w:rsidRDefault="000D1805"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2020年6月3日</w:t>
            </w:r>
          </w:p>
        </w:tc>
      </w:tr>
      <w:tr w:rsidR="00953AA1" w:rsidRPr="00586283" w:rsidTr="00A46C9A">
        <w:trPr>
          <w:trHeight w:val="486"/>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213BA3" w:rsidRDefault="00953AA1" w:rsidP="002E0244">
            <w:pPr>
              <w:autoSpaceDE w:val="0"/>
              <w:autoSpaceDN w:val="0"/>
              <w:adjustRightInd w:val="0"/>
              <w:spacing w:line="320" w:lineRule="exact"/>
              <w:rPr>
                <w:rFonts w:ascii="宋体" w:hAnsi="Calibri" w:cs="宋体"/>
                <w:kern w:val="0"/>
                <w:sz w:val="24"/>
                <w:szCs w:val="22"/>
                <w:lang w:val="zh-CN"/>
              </w:rPr>
            </w:pPr>
            <w:r w:rsidRPr="00213BA3">
              <w:rPr>
                <w:rFonts w:ascii="宋体" w:hAnsi="Calibri" w:cs="宋体" w:hint="eastAsia"/>
                <w:kern w:val="0"/>
                <w:sz w:val="24"/>
                <w:szCs w:val="22"/>
                <w:lang w:val="zh-CN"/>
              </w:rPr>
              <w:t>询价通知书领取时间</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213BA3" w:rsidRDefault="000D1805" w:rsidP="000D1805">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2020</w:t>
            </w:r>
            <w:r w:rsidR="00953AA1" w:rsidRPr="00213BA3">
              <w:rPr>
                <w:rFonts w:ascii="宋体" w:hAnsi="Calibri" w:cs="宋体" w:hint="eastAsia"/>
                <w:kern w:val="0"/>
                <w:sz w:val="24"/>
                <w:szCs w:val="22"/>
                <w:lang w:val="zh-CN"/>
              </w:rPr>
              <w:t>年</w:t>
            </w:r>
            <w:r>
              <w:rPr>
                <w:rFonts w:ascii="宋体" w:hAnsi="Calibri" w:cs="宋体" w:hint="eastAsia"/>
                <w:kern w:val="0"/>
                <w:sz w:val="24"/>
                <w:szCs w:val="22"/>
              </w:rPr>
              <w:t>6</w:t>
            </w:r>
            <w:r w:rsidR="00953AA1" w:rsidRPr="00213BA3">
              <w:rPr>
                <w:rFonts w:ascii="宋体" w:hAnsi="Calibri" w:cs="宋体" w:hint="eastAsia"/>
                <w:kern w:val="0"/>
                <w:sz w:val="24"/>
                <w:szCs w:val="22"/>
                <w:lang w:val="zh-CN"/>
              </w:rPr>
              <w:t>月</w:t>
            </w:r>
            <w:r>
              <w:rPr>
                <w:rFonts w:ascii="宋体" w:hAnsi="Calibri" w:cs="宋体" w:hint="eastAsia"/>
                <w:kern w:val="0"/>
                <w:sz w:val="24"/>
                <w:szCs w:val="22"/>
                <w:lang w:val="zh-CN"/>
              </w:rPr>
              <w:t>4</w:t>
            </w:r>
            <w:r w:rsidR="00953AA1" w:rsidRPr="00213BA3">
              <w:rPr>
                <w:rFonts w:ascii="宋体" w:hAnsi="Calibri" w:cs="宋体" w:hint="eastAsia"/>
                <w:kern w:val="0"/>
                <w:sz w:val="24"/>
                <w:szCs w:val="22"/>
                <w:lang w:val="zh-CN"/>
              </w:rPr>
              <w:t>日至</w:t>
            </w:r>
            <w:r>
              <w:rPr>
                <w:rFonts w:ascii="宋体" w:hAnsi="Calibri" w:cs="宋体" w:hint="eastAsia"/>
                <w:kern w:val="0"/>
                <w:sz w:val="24"/>
                <w:szCs w:val="22"/>
                <w:lang w:val="zh-CN"/>
              </w:rPr>
              <w:t>2020</w:t>
            </w:r>
            <w:r w:rsidR="00953AA1" w:rsidRPr="00213BA3">
              <w:rPr>
                <w:rFonts w:ascii="宋体" w:hAnsi="Calibri" w:cs="宋体" w:hint="eastAsia"/>
                <w:kern w:val="0"/>
                <w:sz w:val="24"/>
                <w:szCs w:val="22"/>
                <w:lang w:val="zh-CN"/>
              </w:rPr>
              <w:t>年</w:t>
            </w:r>
            <w:r>
              <w:rPr>
                <w:rFonts w:ascii="宋体" w:hAnsi="Calibri" w:cs="宋体" w:hint="eastAsia"/>
                <w:kern w:val="0"/>
                <w:sz w:val="24"/>
                <w:szCs w:val="22"/>
                <w:lang w:val="zh-CN"/>
              </w:rPr>
              <w:t>6</w:t>
            </w:r>
            <w:r w:rsidR="00953AA1" w:rsidRPr="00213BA3">
              <w:rPr>
                <w:rFonts w:ascii="宋体" w:hAnsi="Calibri" w:cs="宋体" w:hint="eastAsia"/>
                <w:kern w:val="0"/>
                <w:sz w:val="24"/>
                <w:szCs w:val="22"/>
                <w:lang w:val="zh-CN"/>
              </w:rPr>
              <w:t>月</w:t>
            </w:r>
            <w:r>
              <w:rPr>
                <w:rFonts w:ascii="宋体" w:hAnsi="Calibri" w:cs="宋体" w:hint="eastAsia"/>
                <w:kern w:val="0"/>
                <w:sz w:val="24"/>
                <w:szCs w:val="22"/>
                <w:lang w:val="zh-CN"/>
              </w:rPr>
              <w:t>8</w:t>
            </w:r>
            <w:r w:rsidR="00953AA1" w:rsidRPr="00213BA3">
              <w:rPr>
                <w:rFonts w:ascii="宋体" w:hAnsi="Calibri" w:cs="宋体" w:hint="eastAsia"/>
                <w:kern w:val="0"/>
                <w:sz w:val="24"/>
                <w:szCs w:val="22"/>
                <w:lang w:val="zh-CN"/>
              </w:rPr>
              <w:t xml:space="preserve">日上午9:00- 12:00，下午14：30-17：30（北京时间）。 </w:t>
            </w:r>
          </w:p>
        </w:tc>
      </w:tr>
      <w:tr w:rsidR="00953AA1" w:rsidRPr="00586283" w:rsidTr="00A46C9A">
        <w:trPr>
          <w:trHeight w:val="397"/>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 xml:space="preserve">询价通知书领取方式 </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现场购买或网上购买</w:t>
            </w:r>
          </w:p>
        </w:tc>
      </w:tr>
      <w:tr w:rsidR="00953AA1" w:rsidRPr="00586283" w:rsidTr="00A46C9A">
        <w:trPr>
          <w:trHeight w:val="90"/>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询价通知书售价</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500元/份（询价文件售后不退, 询价资格不能转让）</w:t>
            </w:r>
          </w:p>
        </w:tc>
      </w:tr>
      <w:tr w:rsidR="00953AA1" w:rsidTr="00A46C9A">
        <w:trPr>
          <w:trHeight w:val="973"/>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询价通知书发售地点</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地址：四川国际招标有限责任公司青海分公司（西宁市城西区西关大街财富新光天地B座8楼）</w:t>
            </w:r>
          </w:p>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标书购买联系人：</w:t>
            </w:r>
            <w:r w:rsidR="000D1805">
              <w:rPr>
                <w:rFonts w:ascii="宋体" w:hAnsi="Calibri" w:cs="宋体" w:hint="eastAsia"/>
                <w:kern w:val="0"/>
                <w:sz w:val="24"/>
                <w:szCs w:val="22"/>
                <w:lang w:val="zh-CN"/>
              </w:rPr>
              <w:t>魏</w:t>
            </w:r>
            <w:r w:rsidRPr="00586283">
              <w:rPr>
                <w:rFonts w:ascii="宋体" w:hAnsi="Calibri" w:cs="宋体" w:hint="eastAsia"/>
                <w:kern w:val="0"/>
                <w:sz w:val="24"/>
                <w:szCs w:val="22"/>
                <w:lang w:val="zh-CN"/>
              </w:rPr>
              <w:t>女士  电话：0971-8176995-0</w:t>
            </w:r>
          </w:p>
          <w:p w:rsidR="00953AA1"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宋体" w:cs="宋体" w:hint="eastAsia"/>
                <w:color w:val="000000"/>
                <w:lang w:val="zh-CN"/>
              </w:rPr>
              <w:t>电子邮箱：</w:t>
            </w:r>
            <w:r w:rsidRPr="00586283">
              <w:rPr>
                <w:rFonts w:ascii="宋体" w:cs="宋体"/>
                <w:lang w:val="zh-CN"/>
              </w:rPr>
              <w:t xml:space="preserve"> </w:t>
            </w:r>
            <w:hyperlink r:id="rId8" w:history="1">
              <w:r w:rsidRPr="00586283">
                <w:rPr>
                  <w:rStyle w:val="ae"/>
                  <w:rFonts w:ascii="宋体" w:cs="宋体" w:hint="eastAsia"/>
                  <w:lang w:val="zh-CN"/>
                </w:rPr>
                <w:t>czqhfgs@163.com</w:t>
              </w:r>
            </w:hyperlink>
          </w:p>
        </w:tc>
      </w:tr>
      <w:tr w:rsidR="00953AA1" w:rsidTr="00A46C9A">
        <w:trPr>
          <w:trHeight w:val="4088"/>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lastRenderedPageBreak/>
              <w:t>购买询价通知书时应提供材料</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 xml:space="preserve">供应商购买询价通知书时应出示营业执照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  </w:t>
            </w:r>
          </w:p>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 xml:space="preserve">  请供应商提供以上资料复印件并加盖公章，采购代理机构留存备案。</w:t>
            </w:r>
          </w:p>
          <w:p w:rsidR="00953AA1" w:rsidRPr="00586283" w:rsidRDefault="00953AA1" w:rsidP="002E0244">
            <w:pPr>
              <w:autoSpaceDE w:val="0"/>
              <w:autoSpaceDN w:val="0"/>
              <w:adjustRightInd w:val="0"/>
              <w:spacing w:line="320" w:lineRule="exact"/>
              <w:rPr>
                <w:rFonts w:ascii="宋体" w:hAnsi="Calibri" w:cs="宋体"/>
                <w:kern w:val="0"/>
                <w:sz w:val="24"/>
                <w:szCs w:val="22"/>
                <w:lang w:val="zh-CN"/>
              </w:rPr>
            </w:pPr>
            <w:r w:rsidRPr="00586283">
              <w:rPr>
                <w:rFonts w:ascii="宋体" w:hAnsi="Calibri" w:cs="宋体" w:hint="eastAsia"/>
                <w:kern w:val="0"/>
                <w:sz w:val="24"/>
                <w:szCs w:val="22"/>
                <w:lang w:val="zh-CN"/>
              </w:rPr>
              <w:t>注：需网上购买文件的供应商应将以上材料扫描后发至我公司联系邮箱，在邮件成交明购买项目名称（包号）、项目编号、联系人及联系方式，并与我公司工作人员进行联系确认。购买资料审核通过后将以上资料邮寄至采购代理机构留存备案。</w:t>
            </w:r>
          </w:p>
        </w:tc>
      </w:tr>
      <w:tr w:rsidR="00953AA1" w:rsidTr="00A46C9A">
        <w:trPr>
          <w:trHeight w:val="562"/>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响应文件接收时间</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0D1805"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2020年6月9日</w:t>
            </w:r>
            <w:r w:rsidR="002E0244">
              <w:rPr>
                <w:rFonts w:ascii="宋体" w:hAnsi="Calibri" w:cs="宋体" w:hint="eastAsia"/>
                <w:kern w:val="0"/>
                <w:sz w:val="24"/>
                <w:szCs w:val="22"/>
                <w:lang w:val="zh-CN"/>
              </w:rPr>
              <w:t>14</w:t>
            </w:r>
            <w:r w:rsidR="00953AA1" w:rsidRPr="00586283">
              <w:rPr>
                <w:rFonts w:ascii="宋体" w:hAnsi="Calibri" w:cs="宋体" w:hint="eastAsia"/>
                <w:kern w:val="0"/>
                <w:sz w:val="24"/>
                <w:szCs w:val="22"/>
                <w:lang w:val="zh-CN"/>
              </w:rPr>
              <w:t>时</w:t>
            </w:r>
            <w:r w:rsidR="00CD3403" w:rsidRPr="00586283">
              <w:rPr>
                <w:rFonts w:ascii="宋体" w:hAnsi="Calibri" w:cs="宋体" w:hint="eastAsia"/>
                <w:kern w:val="0"/>
                <w:sz w:val="24"/>
                <w:szCs w:val="22"/>
                <w:lang w:val="zh-CN"/>
              </w:rPr>
              <w:t>30分</w:t>
            </w:r>
            <w:r w:rsidR="00953AA1" w:rsidRPr="00586283">
              <w:rPr>
                <w:rFonts w:ascii="宋体" w:hAnsi="Calibri" w:cs="宋体" w:hint="eastAsia"/>
                <w:kern w:val="0"/>
                <w:sz w:val="24"/>
                <w:szCs w:val="22"/>
                <w:lang w:val="zh-CN"/>
              </w:rPr>
              <w:t>至</w:t>
            </w:r>
            <w:r w:rsidR="002E0244">
              <w:rPr>
                <w:rFonts w:ascii="宋体" w:hAnsi="Calibri" w:cs="宋体" w:hint="eastAsia"/>
                <w:kern w:val="0"/>
                <w:sz w:val="24"/>
                <w:szCs w:val="22"/>
                <w:lang w:val="zh-CN"/>
              </w:rPr>
              <w:t>15</w:t>
            </w:r>
            <w:r w:rsidR="00953AA1" w:rsidRPr="00586283">
              <w:rPr>
                <w:rFonts w:ascii="宋体" w:hAnsi="Calibri" w:cs="宋体" w:hint="eastAsia"/>
                <w:kern w:val="0"/>
                <w:sz w:val="24"/>
                <w:szCs w:val="22"/>
                <w:lang w:val="zh-CN"/>
              </w:rPr>
              <w:t>时（北京时间）</w:t>
            </w:r>
          </w:p>
        </w:tc>
      </w:tr>
      <w:tr w:rsidR="00953AA1" w:rsidTr="00A46C9A">
        <w:trPr>
          <w:trHeight w:val="334"/>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响应文件递交截止时间</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0D1805"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2020年6月9日</w:t>
            </w:r>
            <w:r w:rsidR="002E0244">
              <w:rPr>
                <w:rFonts w:ascii="宋体" w:hAnsi="Calibri" w:cs="宋体" w:hint="eastAsia"/>
                <w:kern w:val="0"/>
                <w:sz w:val="24"/>
                <w:szCs w:val="22"/>
                <w:lang w:val="zh-CN"/>
              </w:rPr>
              <w:t>15</w:t>
            </w:r>
            <w:r w:rsidR="00953AA1" w:rsidRPr="00586283">
              <w:rPr>
                <w:rFonts w:ascii="宋体" w:hAnsi="Calibri" w:cs="宋体" w:hint="eastAsia"/>
                <w:kern w:val="0"/>
                <w:sz w:val="24"/>
                <w:szCs w:val="22"/>
                <w:lang w:val="zh-CN"/>
              </w:rPr>
              <w:t>时（北京时间）</w:t>
            </w:r>
          </w:p>
        </w:tc>
      </w:tr>
      <w:tr w:rsidR="00953AA1" w:rsidTr="00A46C9A">
        <w:trPr>
          <w:trHeight w:val="587"/>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询价地点</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586283" w:rsidRDefault="001419DA" w:rsidP="002E0244">
            <w:pPr>
              <w:autoSpaceDE w:val="0"/>
              <w:autoSpaceDN w:val="0"/>
              <w:adjustRightInd w:val="0"/>
              <w:spacing w:line="320" w:lineRule="exact"/>
              <w:rPr>
                <w:rFonts w:ascii="宋体" w:hAnsi="Calibri" w:cs="宋体"/>
                <w:kern w:val="0"/>
                <w:sz w:val="24"/>
                <w:szCs w:val="22"/>
                <w:lang w:val="zh-CN"/>
              </w:rPr>
            </w:pPr>
            <w:r w:rsidRPr="001419DA">
              <w:rPr>
                <w:rFonts w:ascii="宋体" w:hAnsi="Calibri" w:cs="宋体" w:hint="eastAsia"/>
                <w:kern w:val="0"/>
                <w:sz w:val="24"/>
                <w:szCs w:val="22"/>
                <w:lang w:val="zh-CN"/>
              </w:rPr>
              <w:t>四川国际招标有限责任公司青海分公司（西宁市城西区西关大街财富新光天地B座8楼）</w:t>
            </w:r>
          </w:p>
        </w:tc>
      </w:tr>
      <w:tr w:rsidR="00953AA1" w:rsidTr="00A46C9A">
        <w:trPr>
          <w:trHeight w:val="973"/>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采购单位及联系人电话</w:t>
            </w:r>
          </w:p>
        </w:tc>
        <w:tc>
          <w:tcPr>
            <w:tcW w:w="7371" w:type="dxa"/>
            <w:tcBorders>
              <w:top w:val="outset" w:sz="6" w:space="0" w:color="000000"/>
              <w:left w:val="outset" w:sz="6" w:space="0" w:color="000000"/>
              <w:bottom w:val="outset" w:sz="6" w:space="0" w:color="000000"/>
              <w:right w:val="outset" w:sz="6" w:space="0" w:color="000000"/>
            </w:tcBorders>
            <w:vAlign w:val="center"/>
          </w:tcPr>
          <w:p w:rsidR="0095498B" w:rsidRPr="00EF1AAB" w:rsidRDefault="0095498B" w:rsidP="0095498B">
            <w:pPr>
              <w:autoSpaceDE w:val="0"/>
              <w:autoSpaceDN w:val="0"/>
              <w:adjustRightInd w:val="0"/>
              <w:spacing w:line="320" w:lineRule="exact"/>
              <w:rPr>
                <w:rFonts w:ascii="宋体" w:hAnsi="Calibri" w:cs="宋体"/>
                <w:kern w:val="0"/>
                <w:sz w:val="24"/>
                <w:szCs w:val="22"/>
              </w:rPr>
            </w:pPr>
            <w:r w:rsidRPr="00586283">
              <w:rPr>
                <w:rFonts w:ascii="宋体" w:hAnsi="Calibri" w:cs="宋体" w:hint="eastAsia"/>
                <w:kern w:val="0"/>
                <w:sz w:val="24"/>
                <w:szCs w:val="22"/>
              </w:rPr>
              <w:t>玉</w:t>
            </w:r>
            <w:r w:rsidRPr="00EF1AAB">
              <w:rPr>
                <w:rFonts w:ascii="宋体" w:hAnsi="Calibri" w:cs="宋体" w:hint="eastAsia"/>
                <w:kern w:val="0"/>
                <w:sz w:val="24"/>
                <w:szCs w:val="22"/>
              </w:rPr>
              <w:t>树市人民医院</w:t>
            </w:r>
          </w:p>
          <w:p w:rsidR="0095498B" w:rsidRPr="00EF1AAB" w:rsidRDefault="0095498B" w:rsidP="0095498B">
            <w:pPr>
              <w:autoSpaceDE w:val="0"/>
              <w:autoSpaceDN w:val="0"/>
              <w:adjustRightInd w:val="0"/>
              <w:spacing w:line="320" w:lineRule="exact"/>
              <w:rPr>
                <w:rFonts w:ascii="宋体" w:hAnsi="Calibri" w:cs="宋体"/>
                <w:kern w:val="0"/>
                <w:sz w:val="24"/>
                <w:szCs w:val="22"/>
              </w:rPr>
            </w:pPr>
            <w:r w:rsidRPr="00EF1AAB">
              <w:rPr>
                <w:rFonts w:ascii="宋体" w:hAnsi="Calibri" w:cs="宋体" w:hint="eastAsia"/>
                <w:kern w:val="0"/>
                <w:sz w:val="24"/>
                <w:szCs w:val="22"/>
              </w:rPr>
              <w:t>地址：玉树州玉树市格萨然都巷17号</w:t>
            </w:r>
          </w:p>
          <w:p w:rsidR="00953AA1" w:rsidRPr="00586283" w:rsidRDefault="0095498B" w:rsidP="0095498B">
            <w:pPr>
              <w:autoSpaceDE w:val="0"/>
              <w:autoSpaceDN w:val="0"/>
              <w:adjustRightInd w:val="0"/>
              <w:spacing w:line="320" w:lineRule="exact"/>
              <w:rPr>
                <w:rFonts w:ascii="宋体" w:hAnsi="Calibri" w:cs="宋体"/>
                <w:kern w:val="0"/>
                <w:sz w:val="24"/>
                <w:szCs w:val="22"/>
              </w:rPr>
            </w:pPr>
            <w:r w:rsidRPr="00EF1AAB">
              <w:rPr>
                <w:rFonts w:ascii="宋体" w:hAnsi="Calibri" w:cs="宋体" w:hint="eastAsia"/>
                <w:kern w:val="0"/>
                <w:sz w:val="24"/>
                <w:szCs w:val="22"/>
              </w:rPr>
              <w:t>联系人：</w:t>
            </w:r>
            <w:r w:rsidRPr="00E77525">
              <w:rPr>
                <w:rFonts w:ascii="宋体" w:hAnsi="Calibri" w:cs="宋体" w:hint="eastAsia"/>
                <w:kern w:val="0"/>
                <w:sz w:val="24"/>
                <w:szCs w:val="22"/>
              </w:rPr>
              <w:t>尕院长</w:t>
            </w:r>
            <w:r w:rsidRPr="00EF1AAB">
              <w:rPr>
                <w:rFonts w:ascii="宋体" w:hAnsi="Calibri" w:cs="宋体" w:hint="eastAsia"/>
                <w:kern w:val="0"/>
                <w:sz w:val="24"/>
                <w:szCs w:val="22"/>
              </w:rPr>
              <w:t xml:space="preserve">             联系电话：</w:t>
            </w:r>
            <w:r w:rsidRPr="00E77525">
              <w:rPr>
                <w:rFonts w:ascii="宋体" w:hAnsi="Calibri" w:cs="宋体"/>
                <w:kern w:val="0"/>
                <w:sz w:val="24"/>
                <w:szCs w:val="22"/>
              </w:rPr>
              <w:t>0976-8816004</w:t>
            </w:r>
          </w:p>
        </w:tc>
      </w:tr>
      <w:tr w:rsidR="00953AA1" w:rsidTr="00A46C9A">
        <w:trPr>
          <w:trHeight w:val="1480"/>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采购代理机构及联系人电话</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Pr="00DA5A32" w:rsidRDefault="00953AA1" w:rsidP="002E0244">
            <w:pPr>
              <w:autoSpaceDE w:val="0"/>
              <w:autoSpaceDN w:val="0"/>
              <w:adjustRightInd w:val="0"/>
              <w:spacing w:line="320" w:lineRule="exact"/>
              <w:rPr>
                <w:rFonts w:ascii="宋体" w:hAnsi="Calibri" w:cs="宋体"/>
                <w:kern w:val="0"/>
                <w:sz w:val="24"/>
                <w:szCs w:val="22"/>
              </w:rPr>
            </w:pPr>
            <w:r w:rsidRPr="00DA5A32">
              <w:rPr>
                <w:rFonts w:ascii="宋体" w:hAnsi="Calibri" w:cs="宋体" w:hint="eastAsia"/>
                <w:kern w:val="0"/>
                <w:sz w:val="24"/>
                <w:szCs w:val="22"/>
              </w:rPr>
              <w:t>采购代理机构：四川国际招标有限责任公司</w:t>
            </w:r>
          </w:p>
          <w:p w:rsidR="00953AA1" w:rsidRPr="00DA5A32" w:rsidRDefault="00953AA1" w:rsidP="002E0244">
            <w:pPr>
              <w:autoSpaceDE w:val="0"/>
              <w:autoSpaceDN w:val="0"/>
              <w:adjustRightInd w:val="0"/>
              <w:spacing w:line="320" w:lineRule="exact"/>
              <w:rPr>
                <w:rFonts w:ascii="宋体" w:hAnsi="Calibri" w:cs="宋体"/>
                <w:kern w:val="0"/>
                <w:sz w:val="24"/>
                <w:szCs w:val="22"/>
              </w:rPr>
            </w:pPr>
            <w:r w:rsidRPr="00DA5A32">
              <w:rPr>
                <w:rFonts w:ascii="宋体" w:hAnsi="Calibri" w:cs="宋体" w:hint="eastAsia"/>
                <w:kern w:val="0"/>
                <w:sz w:val="24"/>
                <w:szCs w:val="22"/>
              </w:rPr>
              <w:t>联系人：</w:t>
            </w:r>
            <w:r w:rsidR="000D1805">
              <w:rPr>
                <w:rFonts w:ascii="宋体" w:hAnsi="Calibri" w:cs="宋体" w:hint="eastAsia"/>
                <w:kern w:val="0"/>
                <w:sz w:val="24"/>
                <w:szCs w:val="22"/>
              </w:rPr>
              <w:t>盛</w:t>
            </w:r>
            <w:r w:rsidRPr="00DA5A32">
              <w:rPr>
                <w:rFonts w:ascii="宋体" w:hAnsi="Calibri" w:cs="宋体" w:hint="eastAsia"/>
                <w:kern w:val="0"/>
                <w:sz w:val="24"/>
                <w:szCs w:val="22"/>
              </w:rPr>
              <w:t>女士</w:t>
            </w:r>
          </w:p>
          <w:p w:rsidR="00953AA1" w:rsidRPr="00DA5A32" w:rsidRDefault="00953AA1" w:rsidP="002E0244">
            <w:pPr>
              <w:autoSpaceDE w:val="0"/>
              <w:autoSpaceDN w:val="0"/>
              <w:adjustRightInd w:val="0"/>
              <w:spacing w:line="320" w:lineRule="exact"/>
              <w:rPr>
                <w:rFonts w:ascii="宋体" w:hAnsi="Calibri" w:cs="宋体"/>
                <w:kern w:val="0"/>
                <w:sz w:val="24"/>
                <w:szCs w:val="22"/>
              </w:rPr>
            </w:pPr>
            <w:r w:rsidRPr="00DA5A32">
              <w:rPr>
                <w:rFonts w:ascii="宋体" w:hAnsi="Calibri" w:cs="宋体" w:hint="eastAsia"/>
                <w:kern w:val="0"/>
                <w:sz w:val="24"/>
                <w:szCs w:val="22"/>
              </w:rPr>
              <w:t>联系电话：0971-8176995-800</w:t>
            </w:r>
            <w:r w:rsidR="000D1805">
              <w:rPr>
                <w:rFonts w:ascii="宋体" w:hAnsi="Calibri" w:cs="宋体" w:hint="eastAsia"/>
                <w:kern w:val="0"/>
                <w:sz w:val="24"/>
                <w:szCs w:val="22"/>
              </w:rPr>
              <w:t>7</w:t>
            </w:r>
          </w:p>
          <w:p w:rsidR="00953AA1" w:rsidRPr="00DA5A32" w:rsidRDefault="00953AA1" w:rsidP="002E0244">
            <w:pPr>
              <w:autoSpaceDE w:val="0"/>
              <w:autoSpaceDN w:val="0"/>
              <w:adjustRightInd w:val="0"/>
              <w:spacing w:line="320" w:lineRule="exact"/>
              <w:rPr>
                <w:rFonts w:ascii="宋体" w:hAnsi="Calibri" w:cs="宋体"/>
                <w:kern w:val="0"/>
                <w:sz w:val="24"/>
                <w:szCs w:val="22"/>
              </w:rPr>
            </w:pPr>
            <w:r w:rsidRPr="00DA5A32">
              <w:rPr>
                <w:rFonts w:ascii="宋体" w:hAnsi="Calibri" w:cs="宋体" w:hint="eastAsia"/>
                <w:kern w:val="0"/>
                <w:sz w:val="24"/>
                <w:szCs w:val="22"/>
              </w:rPr>
              <w:t>邮箱地址：czqhfgs@163.com</w:t>
            </w:r>
          </w:p>
          <w:p w:rsidR="00953AA1" w:rsidRDefault="00953AA1" w:rsidP="002E0244">
            <w:pPr>
              <w:autoSpaceDE w:val="0"/>
              <w:autoSpaceDN w:val="0"/>
              <w:adjustRightInd w:val="0"/>
              <w:spacing w:line="320" w:lineRule="exact"/>
              <w:rPr>
                <w:rFonts w:ascii="宋体" w:hAnsi="Calibri" w:cs="宋体"/>
                <w:kern w:val="0"/>
                <w:sz w:val="24"/>
                <w:szCs w:val="22"/>
              </w:rPr>
            </w:pPr>
            <w:r w:rsidRPr="00DA5A32">
              <w:rPr>
                <w:rFonts w:ascii="宋体" w:hAnsi="Calibri" w:cs="宋体" w:hint="eastAsia"/>
                <w:kern w:val="0"/>
                <w:sz w:val="24"/>
                <w:szCs w:val="22"/>
              </w:rPr>
              <w:t>联系地址：四川国际招标有限责任公司青海分公司（西宁市城西区西关大街财富新光天地B座8楼）</w:t>
            </w:r>
          </w:p>
        </w:tc>
      </w:tr>
      <w:tr w:rsidR="00953AA1" w:rsidTr="00A46C9A">
        <w:trPr>
          <w:trHeight w:val="454"/>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采购代理机构开户银行</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中国民生银行西宁分行</w:t>
            </w:r>
          </w:p>
        </w:tc>
      </w:tr>
      <w:tr w:rsidR="00953AA1" w:rsidTr="00A46C9A">
        <w:trPr>
          <w:trHeight w:val="406"/>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收款人</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四川国际招标有限责任公司青海分公司</w:t>
            </w:r>
          </w:p>
        </w:tc>
      </w:tr>
      <w:tr w:rsidR="00953AA1" w:rsidTr="00A46C9A">
        <w:trPr>
          <w:trHeight w:val="311"/>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银行账号</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保证金账户：</w:t>
            </w:r>
            <w:r w:rsidR="000D1805">
              <w:rPr>
                <w:rFonts w:ascii="宋体" w:hAnsi="Calibri" w:cs="宋体" w:hint="eastAsia"/>
                <w:kern w:val="0"/>
                <w:sz w:val="24"/>
                <w:szCs w:val="22"/>
                <w:lang w:val="zh-CN"/>
              </w:rPr>
              <w:t>9902001068327970</w:t>
            </w:r>
            <w:r>
              <w:rPr>
                <w:rFonts w:ascii="宋体" w:hAnsi="Calibri" w:cs="宋体" w:hint="eastAsia"/>
                <w:kern w:val="0"/>
                <w:sz w:val="24"/>
                <w:szCs w:val="22"/>
                <w:lang w:val="zh-CN"/>
              </w:rPr>
              <w:t>（保证金汇款，后附项目编号）</w:t>
            </w:r>
          </w:p>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一般账号：698859723（标书费、中标服务费汇款，后附项目编号）</w:t>
            </w:r>
          </w:p>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行号：305851007001</w:t>
            </w:r>
          </w:p>
        </w:tc>
      </w:tr>
      <w:tr w:rsidR="00953AA1" w:rsidTr="00A46C9A">
        <w:trPr>
          <w:trHeight w:val="570"/>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其他事项</w:t>
            </w:r>
          </w:p>
        </w:tc>
        <w:tc>
          <w:tcPr>
            <w:tcW w:w="7371" w:type="dxa"/>
            <w:tcBorders>
              <w:top w:val="outset" w:sz="6" w:space="0" w:color="000000"/>
              <w:left w:val="outset" w:sz="6" w:space="0" w:color="000000"/>
              <w:bottom w:val="outset" w:sz="6" w:space="0" w:color="000000"/>
              <w:right w:val="outset" w:sz="6" w:space="0" w:color="000000"/>
            </w:tcBorders>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询价文件必须在询价截止时间前送达询价地点。本次询价不接受邮寄的响应文件。</w:t>
            </w:r>
          </w:p>
        </w:tc>
      </w:tr>
      <w:tr w:rsidR="00953AA1" w:rsidTr="00A46C9A">
        <w:trPr>
          <w:trHeight w:val="397"/>
          <w:jc w:val="center"/>
        </w:trPr>
        <w:tc>
          <w:tcPr>
            <w:tcW w:w="1602" w:type="dxa"/>
            <w:tcBorders>
              <w:top w:val="outset" w:sz="6" w:space="0" w:color="000000"/>
              <w:left w:val="outset" w:sz="6" w:space="0" w:color="000000"/>
              <w:bottom w:val="outset" w:sz="6" w:space="0" w:color="000000"/>
              <w:right w:val="outset" w:sz="6" w:space="0" w:color="000000"/>
            </w:tcBorders>
            <w:vAlign w:val="center"/>
          </w:tcPr>
          <w:p w:rsidR="00953AA1" w:rsidRDefault="00953AA1" w:rsidP="002E0244">
            <w:pPr>
              <w:autoSpaceDE w:val="0"/>
              <w:autoSpaceDN w:val="0"/>
              <w:adjustRightInd w:val="0"/>
              <w:spacing w:line="320" w:lineRule="exact"/>
              <w:rPr>
                <w:rFonts w:ascii="宋体" w:hAnsi="Calibri" w:cs="宋体"/>
                <w:kern w:val="0"/>
                <w:sz w:val="24"/>
                <w:szCs w:val="22"/>
                <w:lang w:val="zh-CN"/>
              </w:rPr>
            </w:pPr>
            <w:r>
              <w:rPr>
                <w:rFonts w:ascii="宋体" w:hAnsi="Calibri" w:cs="宋体" w:hint="eastAsia"/>
                <w:kern w:val="0"/>
                <w:sz w:val="24"/>
                <w:szCs w:val="22"/>
                <w:lang w:val="zh-CN"/>
              </w:rPr>
              <w:t>财政监管部门及电话</w:t>
            </w:r>
          </w:p>
        </w:tc>
        <w:tc>
          <w:tcPr>
            <w:tcW w:w="7371" w:type="dxa"/>
            <w:tcBorders>
              <w:top w:val="outset" w:sz="6" w:space="0" w:color="000000"/>
              <w:left w:val="outset" w:sz="6" w:space="0" w:color="000000"/>
              <w:bottom w:val="outset" w:sz="6" w:space="0" w:color="000000"/>
              <w:right w:val="outset" w:sz="6" w:space="0" w:color="000000"/>
            </w:tcBorders>
            <w:vAlign w:val="center"/>
          </w:tcPr>
          <w:p w:rsidR="00953AA1" w:rsidRDefault="00953AA1" w:rsidP="00355FBD">
            <w:pPr>
              <w:autoSpaceDE w:val="0"/>
              <w:autoSpaceDN w:val="0"/>
              <w:adjustRightInd w:val="0"/>
              <w:spacing w:line="320" w:lineRule="exact"/>
              <w:rPr>
                <w:rFonts w:ascii="宋体" w:hAnsi="宋体" w:cs="宋体"/>
              </w:rPr>
            </w:pPr>
            <w:r w:rsidRPr="000A38CB">
              <w:rPr>
                <w:rFonts w:ascii="宋体" w:hAnsi="Calibri" w:cs="宋体" w:hint="eastAsia"/>
                <w:kern w:val="0"/>
                <w:sz w:val="24"/>
                <w:szCs w:val="22"/>
                <w:lang w:val="zh-CN"/>
              </w:rPr>
              <w:t>单位名称：玉树市财政局          联系方式：0976-88</w:t>
            </w:r>
            <w:r w:rsidR="00355FBD">
              <w:rPr>
                <w:rFonts w:ascii="宋体" w:hAnsi="Calibri" w:cs="宋体" w:hint="eastAsia"/>
                <w:kern w:val="0"/>
                <w:sz w:val="24"/>
                <w:szCs w:val="22"/>
                <w:lang w:val="zh-CN"/>
              </w:rPr>
              <w:t>24177</w:t>
            </w:r>
          </w:p>
        </w:tc>
      </w:tr>
    </w:tbl>
    <w:p w:rsidR="00953AA1" w:rsidRDefault="00953AA1" w:rsidP="00953AA1">
      <w:pPr>
        <w:jc w:val="right"/>
        <w:rPr>
          <w:sz w:val="24"/>
          <w:szCs w:val="24"/>
        </w:rPr>
      </w:pPr>
    </w:p>
    <w:p w:rsidR="00953AA1" w:rsidRDefault="00953AA1" w:rsidP="00953AA1">
      <w:pPr>
        <w:jc w:val="right"/>
        <w:rPr>
          <w:rFonts w:eastAsia="等线"/>
          <w:sz w:val="24"/>
          <w:szCs w:val="24"/>
        </w:rPr>
      </w:pPr>
      <w:r>
        <w:rPr>
          <w:rFonts w:hint="eastAsia"/>
          <w:sz w:val="24"/>
          <w:szCs w:val="24"/>
        </w:rPr>
        <w:t>四川国际招标有限责任公司</w:t>
      </w:r>
    </w:p>
    <w:p w:rsidR="00953AA1" w:rsidRDefault="000D1805" w:rsidP="00953AA1">
      <w:pPr>
        <w:jc w:val="right"/>
        <w:rPr>
          <w:rFonts w:ascii="宋体" w:hAnsi="宋体"/>
          <w:sz w:val="24"/>
          <w:szCs w:val="24"/>
        </w:rPr>
      </w:pPr>
      <w:r>
        <w:rPr>
          <w:rFonts w:ascii="宋体" w:hAnsi="宋体" w:hint="eastAsia"/>
          <w:sz w:val="24"/>
          <w:szCs w:val="24"/>
        </w:rPr>
        <w:t>2020年6月3日</w:t>
      </w:r>
      <w:bookmarkStart w:id="5" w:name="_Toc406601382"/>
      <w:bookmarkStart w:id="6" w:name="_Toc477961000"/>
    </w:p>
    <w:p w:rsidR="00953AA1" w:rsidRDefault="00953AA1" w:rsidP="00953AA1">
      <w:pPr>
        <w:pStyle w:val="2"/>
        <w:adjustRightInd w:val="0"/>
        <w:snapToGrid w:val="0"/>
        <w:spacing w:line="500" w:lineRule="exact"/>
        <w:jc w:val="center"/>
        <w:rPr>
          <w:rFonts w:ascii="Times New Roman" w:cs="Arial"/>
          <w:bCs/>
          <w:color w:val="000000"/>
          <w:szCs w:val="24"/>
        </w:rPr>
      </w:pPr>
      <w:r>
        <w:rPr>
          <w:rFonts w:ascii="Times New Roman" w:cs="Arial"/>
          <w:bCs/>
          <w:color w:val="000000"/>
          <w:szCs w:val="24"/>
        </w:rPr>
        <w:br w:type="page"/>
      </w:r>
      <w:r>
        <w:rPr>
          <w:rFonts w:ascii="Times New Roman" w:cs="Arial" w:hint="eastAsia"/>
          <w:bCs/>
          <w:color w:val="000000"/>
          <w:szCs w:val="24"/>
        </w:rPr>
        <w:lastRenderedPageBreak/>
        <w:t>第二部分</w:t>
      </w:r>
      <w:r>
        <w:rPr>
          <w:rFonts w:ascii="Times New Roman" w:cs="Arial" w:hint="eastAsia"/>
          <w:bCs/>
          <w:color w:val="000000"/>
          <w:szCs w:val="24"/>
        </w:rPr>
        <w:t xml:space="preserve">       </w:t>
      </w:r>
      <w:r>
        <w:rPr>
          <w:rFonts w:ascii="Times New Roman" w:cs="Arial" w:hint="eastAsia"/>
          <w:bCs/>
          <w:color w:val="000000"/>
          <w:szCs w:val="24"/>
        </w:rPr>
        <w:t>询价采购须知</w:t>
      </w:r>
      <w:bookmarkEnd w:id="5"/>
      <w:bookmarkEnd w:id="6"/>
    </w:p>
    <w:p w:rsidR="00953AA1" w:rsidRDefault="00953AA1" w:rsidP="00953AA1">
      <w:pPr>
        <w:rPr>
          <w:rFonts w:ascii="宋体" w:hAnsi="宋体"/>
          <w:b/>
          <w:sz w:val="24"/>
          <w:szCs w:val="24"/>
        </w:rPr>
      </w:pPr>
      <w:r>
        <w:rPr>
          <w:rFonts w:ascii="宋体" w:hAnsi="宋体" w:hint="eastAsia"/>
          <w:b/>
          <w:sz w:val="24"/>
          <w:szCs w:val="24"/>
        </w:rPr>
        <w:t>1、说明</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1.1适用范围</w:t>
      </w:r>
    </w:p>
    <w:p w:rsidR="00953AA1" w:rsidRDefault="00953AA1" w:rsidP="00953AA1">
      <w:pPr>
        <w:pStyle w:val="20"/>
        <w:ind w:firstLine="480"/>
        <w:rPr>
          <w:rFonts w:ascii="宋体" w:hAnsi="宋体"/>
          <w:sz w:val="24"/>
        </w:rPr>
      </w:pPr>
      <w:r>
        <w:rPr>
          <w:rFonts w:ascii="宋体" w:hAnsi="宋体" w:hint="eastAsia"/>
          <w:sz w:val="24"/>
        </w:rPr>
        <w:t>本询价通知书仅适用于本次询价采购。</w:t>
      </w:r>
    </w:p>
    <w:p w:rsidR="00953AA1" w:rsidRDefault="00953AA1" w:rsidP="00953AA1">
      <w:pPr>
        <w:tabs>
          <w:tab w:val="left" w:pos="105"/>
          <w:tab w:val="left" w:pos="735"/>
          <w:tab w:val="left" w:pos="945"/>
          <w:tab w:val="left" w:pos="3360"/>
        </w:tabs>
        <w:adjustRightInd w:val="0"/>
        <w:snapToGrid w:val="0"/>
        <w:spacing w:line="440" w:lineRule="exact"/>
        <w:rPr>
          <w:rFonts w:ascii="宋体" w:hAnsi="宋体"/>
          <w:bCs/>
          <w:sz w:val="24"/>
          <w:szCs w:val="24"/>
        </w:rPr>
      </w:pPr>
      <w:r>
        <w:rPr>
          <w:rFonts w:ascii="宋体" w:hAnsi="宋体" w:hint="eastAsia"/>
          <w:bCs/>
          <w:sz w:val="24"/>
          <w:szCs w:val="24"/>
        </w:rPr>
        <w:t>1.2合格的供应商：</w:t>
      </w:r>
    </w:p>
    <w:p w:rsidR="00953AA1" w:rsidRDefault="00953AA1" w:rsidP="00953AA1">
      <w:pPr>
        <w:spacing w:line="360" w:lineRule="auto"/>
        <w:ind w:firstLineChars="192" w:firstLine="461"/>
        <w:rPr>
          <w:rFonts w:ascii="宋体" w:hAnsi="宋体"/>
          <w:bCs/>
          <w:sz w:val="24"/>
          <w:szCs w:val="24"/>
        </w:rPr>
      </w:pPr>
      <w:r>
        <w:rPr>
          <w:rFonts w:ascii="宋体" w:hAnsi="宋体" w:hint="eastAsia"/>
          <w:bCs/>
          <w:sz w:val="24"/>
          <w:szCs w:val="24"/>
        </w:rPr>
        <w:t>&lt;1&gt;根据询价通知书第二部分供应商须知前附表中“各包供应商资格条件”要求的相关内容提供证明材料。</w:t>
      </w:r>
    </w:p>
    <w:p w:rsidR="00953AA1" w:rsidRDefault="00953AA1" w:rsidP="00953AA1">
      <w:pPr>
        <w:spacing w:line="360" w:lineRule="auto"/>
        <w:ind w:firstLineChars="192" w:firstLine="461"/>
        <w:rPr>
          <w:rFonts w:ascii="宋体" w:hAnsi="宋体"/>
          <w:bCs/>
          <w:sz w:val="24"/>
          <w:szCs w:val="24"/>
        </w:rPr>
      </w:pPr>
      <w:r>
        <w:rPr>
          <w:rFonts w:ascii="宋体" w:hAnsi="宋体" w:hint="eastAsia"/>
          <w:bCs/>
          <w:sz w:val="24"/>
          <w:szCs w:val="24"/>
        </w:rPr>
        <w:t>1.有效的营业执照新证副本复印件加盖公章。</w:t>
      </w:r>
    </w:p>
    <w:p w:rsidR="00953AA1" w:rsidRDefault="00953AA1" w:rsidP="00953AA1">
      <w:pPr>
        <w:spacing w:line="360" w:lineRule="auto"/>
        <w:ind w:firstLineChars="192" w:firstLine="461"/>
        <w:rPr>
          <w:rFonts w:ascii="宋体" w:hAnsi="宋体"/>
          <w:bCs/>
          <w:sz w:val="24"/>
          <w:szCs w:val="24"/>
        </w:rPr>
      </w:pPr>
      <w:r>
        <w:rPr>
          <w:rFonts w:ascii="宋体" w:hAnsi="宋体" w:hint="eastAsia"/>
          <w:bCs/>
          <w:sz w:val="24"/>
          <w:szCs w:val="24"/>
        </w:rPr>
        <w:t>2.供应商2018年度</w:t>
      </w:r>
      <w:r w:rsidR="000D1805">
        <w:rPr>
          <w:rFonts w:ascii="宋体" w:hAnsi="宋体" w:hint="eastAsia"/>
          <w:bCs/>
          <w:sz w:val="24"/>
          <w:szCs w:val="24"/>
        </w:rPr>
        <w:t>或2019年度</w:t>
      </w:r>
      <w:r>
        <w:rPr>
          <w:rFonts w:ascii="宋体" w:hAnsi="宋体" w:hint="eastAsia"/>
          <w:bCs/>
          <w:sz w:val="24"/>
          <w:szCs w:val="24"/>
        </w:rPr>
        <w:t>第三方机构出具的财务状况审计报告</w:t>
      </w:r>
      <w:r w:rsidR="0072429C">
        <w:rPr>
          <w:rFonts w:ascii="宋体" w:hAnsi="Calibri" w:cs="宋体" w:hint="eastAsia"/>
          <w:kern w:val="0"/>
          <w:sz w:val="24"/>
          <w:szCs w:val="22"/>
          <w:lang w:val="zh-CN"/>
        </w:rPr>
        <w:t>或者资信证明</w:t>
      </w:r>
      <w:r>
        <w:rPr>
          <w:rFonts w:ascii="宋体" w:hAnsi="宋体" w:hint="eastAsia"/>
          <w:bCs/>
          <w:sz w:val="24"/>
          <w:szCs w:val="24"/>
        </w:rPr>
        <w:t>，</w:t>
      </w:r>
      <w:r>
        <w:rPr>
          <w:rFonts w:ascii="宋体" w:hAnsi="宋体" w:hint="eastAsia"/>
          <w:bCs/>
          <w:sz w:val="24"/>
          <w:szCs w:val="24"/>
          <w:lang w:val="zh-CN"/>
        </w:rPr>
        <w:t>供应商注册时间至询价日不足一年的，可提供在工商备案的公司章程（复印件）</w:t>
      </w:r>
      <w:r>
        <w:rPr>
          <w:rFonts w:ascii="宋体" w:hAnsi="宋体" w:hint="eastAsia"/>
          <w:bCs/>
          <w:sz w:val="24"/>
          <w:szCs w:val="24"/>
        </w:rPr>
        <w:t>。</w:t>
      </w:r>
    </w:p>
    <w:p w:rsidR="00953AA1" w:rsidRDefault="00953AA1" w:rsidP="00953AA1">
      <w:pPr>
        <w:spacing w:line="360" w:lineRule="auto"/>
        <w:ind w:firstLineChars="192" w:firstLine="461"/>
        <w:rPr>
          <w:rFonts w:ascii="宋体" w:hAnsi="宋体"/>
          <w:bCs/>
          <w:sz w:val="24"/>
          <w:szCs w:val="24"/>
        </w:rPr>
      </w:pPr>
      <w:r>
        <w:rPr>
          <w:rFonts w:ascii="宋体" w:hAnsi="宋体" w:hint="eastAsia"/>
          <w:bCs/>
          <w:sz w:val="24"/>
          <w:szCs w:val="24"/>
        </w:rPr>
        <w:t>3.有依法缴纳税收和社会保障资金的良好记录（提供2019年</w:t>
      </w:r>
      <w:r w:rsidR="000D1805">
        <w:rPr>
          <w:rFonts w:ascii="宋体" w:hAnsi="宋体" w:hint="eastAsia"/>
          <w:bCs/>
          <w:sz w:val="24"/>
          <w:szCs w:val="24"/>
        </w:rPr>
        <w:t>12</w:t>
      </w:r>
      <w:r>
        <w:rPr>
          <w:rFonts w:ascii="宋体" w:hAnsi="宋体" w:hint="eastAsia"/>
          <w:bCs/>
          <w:sz w:val="24"/>
          <w:szCs w:val="24"/>
        </w:rPr>
        <w:t>月-20</w:t>
      </w:r>
      <w:r w:rsidR="000D1805">
        <w:rPr>
          <w:rFonts w:ascii="宋体" w:hAnsi="宋体" w:hint="eastAsia"/>
          <w:bCs/>
          <w:sz w:val="24"/>
          <w:szCs w:val="24"/>
        </w:rPr>
        <w:t>20</w:t>
      </w:r>
      <w:r>
        <w:rPr>
          <w:rFonts w:ascii="宋体" w:hAnsi="宋体" w:hint="eastAsia"/>
          <w:bCs/>
          <w:sz w:val="24"/>
          <w:szCs w:val="24"/>
        </w:rPr>
        <w:t>年</w:t>
      </w:r>
      <w:r w:rsidR="000D1805">
        <w:rPr>
          <w:rFonts w:ascii="宋体" w:hAnsi="宋体" w:hint="eastAsia"/>
          <w:bCs/>
          <w:sz w:val="24"/>
          <w:szCs w:val="24"/>
        </w:rPr>
        <w:t>5</w:t>
      </w:r>
      <w:r>
        <w:rPr>
          <w:rFonts w:ascii="宋体" w:hAnsi="宋体" w:hint="eastAsia"/>
          <w:bCs/>
          <w:sz w:val="24"/>
          <w:szCs w:val="24"/>
        </w:rPr>
        <w:t xml:space="preserve">月中任意三个月的纳税和社保缴纳凭证），不能提供的应提供相关主管部门出具的证明材料。 </w:t>
      </w:r>
    </w:p>
    <w:p w:rsidR="00953AA1" w:rsidRDefault="00953AA1" w:rsidP="00953AA1">
      <w:pPr>
        <w:spacing w:line="360" w:lineRule="auto"/>
        <w:ind w:firstLineChars="192" w:firstLine="461"/>
        <w:rPr>
          <w:rFonts w:ascii="宋体" w:hAnsi="宋体"/>
          <w:bCs/>
          <w:sz w:val="24"/>
          <w:szCs w:val="24"/>
        </w:rPr>
      </w:pPr>
      <w:r>
        <w:rPr>
          <w:rFonts w:ascii="宋体" w:hAnsi="宋体" w:hint="eastAsia"/>
          <w:bCs/>
          <w:sz w:val="24"/>
          <w:szCs w:val="24"/>
        </w:rPr>
        <w:t>4.具备履行合同所必需的设备和专业技术能力的证明材料（提供承诺函）。</w:t>
      </w:r>
    </w:p>
    <w:p w:rsidR="00953AA1" w:rsidRDefault="00953AA1" w:rsidP="00953AA1">
      <w:pPr>
        <w:spacing w:line="360" w:lineRule="auto"/>
        <w:ind w:firstLineChars="192" w:firstLine="461"/>
        <w:rPr>
          <w:rFonts w:ascii="宋体" w:hAnsi="宋体"/>
          <w:bCs/>
          <w:sz w:val="24"/>
          <w:szCs w:val="24"/>
        </w:rPr>
      </w:pPr>
      <w:r>
        <w:rPr>
          <w:rFonts w:ascii="宋体" w:hAnsi="宋体" w:hint="eastAsia"/>
          <w:bCs/>
          <w:sz w:val="24"/>
          <w:szCs w:val="24"/>
        </w:rPr>
        <w:t>5.参加政府采购活动近三年内（201</w:t>
      </w:r>
      <w:r w:rsidR="000D1805">
        <w:rPr>
          <w:rFonts w:ascii="宋体" w:hAnsi="宋体" w:hint="eastAsia"/>
          <w:bCs/>
          <w:sz w:val="24"/>
          <w:szCs w:val="24"/>
        </w:rPr>
        <w:t>7</w:t>
      </w:r>
      <w:r>
        <w:rPr>
          <w:rFonts w:ascii="宋体" w:hAnsi="宋体" w:hint="eastAsia"/>
          <w:bCs/>
          <w:sz w:val="24"/>
          <w:szCs w:val="24"/>
        </w:rPr>
        <w:t>年-至今）在经营活动中没有重大违法记录（提供承诺函）。</w:t>
      </w:r>
    </w:p>
    <w:p w:rsidR="00953AA1" w:rsidRDefault="00953AA1" w:rsidP="00953AA1">
      <w:pPr>
        <w:tabs>
          <w:tab w:val="left" w:pos="105"/>
          <w:tab w:val="left" w:pos="735"/>
          <w:tab w:val="left" w:pos="945"/>
          <w:tab w:val="left" w:pos="3360"/>
        </w:tabs>
        <w:adjustRightInd w:val="0"/>
        <w:snapToGrid w:val="0"/>
        <w:spacing w:line="440" w:lineRule="exact"/>
        <w:ind w:firstLineChars="200" w:firstLine="480"/>
        <w:rPr>
          <w:rFonts w:ascii="宋体" w:hAnsi="宋体"/>
          <w:bCs/>
          <w:sz w:val="24"/>
          <w:szCs w:val="24"/>
        </w:rPr>
      </w:pPr>
      <w:r>
        <w:rPr>
          <w:rFonts w:ascii="宋体" w:hAnsi="宋体" w:hint="eastAsia"/>
          <w:bCs/>
          <w:sz w:val="24"/>
          <w:szCs w:val="24"/>
        </w:rPr>
        <w:t>&lt;2&gt;具备法律、行政法规规定的其他条件的证明材料。</w:t>
      </w:r>
    </w:p>
    <w:p w:rsidR="00953AA1" w:rsidRDefault="00953AA1" w:rsidP="00953AA1">
      <w:pPr>
        <w:tabs>
          <w:tab w:val="left" w:pos="105"/>
          <w:tab w:val="left" w:pos="735"/>
          <w:tab w:val="left" w:pos="945"/>
          <w:tab w:val="left" w:pos="3360"/>
        </w:tabs>
        <w:adjustRightInd w:val="0"/>
        <w:snapToGrid w:val="0"/>
        <w:spacing w:line="440" w:lineRule="exact"/>
        <w:ind w:firstLineChars="200" w:firstLine="480"/>
        <w:rPr>
          <w:rFonts w:ascii="宋体" w:hAnsi="宋体"/>
          <w:bCs/>
          <w:sz w:val="24"/>
          <w:szCs w:val="24"/>
        </w:rPr>
      </w:pPr>
      <w:r>
        <w:rPr>
          <w:rFonts w:ascii="宋体" w:hAnsi="宋体" w:hint="eastAsia"/>
          <w:bCs/>
          <w:sz w:val="24"/>
          <w:szCs w:val="24"/>
        </w:rPr>
        <w:t>&lt;</w:t>
      </w:r>
      <w:r>
        <w:rPr>
          <w:rFonts w:ascii="宋体" w:hAnsi="宋体"/>
          <w:bCs/>
          <w:sz w:val="24"/>
          <w:szCs w:val="24"/>
        </w:rPr>
        <w:t>3</w:t>
      </w:r>
      <w:r>
        <w:rPr>
          <w:rFonts w:ascii="宋体" w:hAnsi="宋体" w:hint="eastAsia"/>
          <w:bCs/>
          <w:sz w:val="24"/>
          <w:szCs w:val="24"/>
        </w:rPr>
        <w:t>&gt; 单位负责人为同一人或者存在直接控股、管理关系的不同供应商，不得参加同一合同项下的政府采购活动。否则，皆取消响应资格；</w:t>
      </w:r>
    </w:p>
    <w:p w:rsidR="00953AA1" w:rsidRDefault="00953AA1" w:rsidP="00953AA1">
      <w:pPr>
        <w:spacing w:line="360" w:lineRule="auto"/>
        <w:ind w:firstLineChars="192" w:firstLine="461"/>
        <w:rPr>
          <w:rFonts w:ascii="宋体" w:hAnsi="宋体"/>
          <w:bCs/>
          <w:sz w:val="24"/>
          <w:szCs w:val="24"/>
        </w:rPr>
      </w:pPr>
      <w:r>
        <w:rPr>
          <w:rFonts w:ascii="宋体" w:hAnsi="宋体" w:hint="eastAsia"/>
          <w:bCs/>
          <w:sz w:val="24"/>
          <w:szCs w:val="24"/>
        </w:rPr>
        <w:t>&lt;</w:t>
      </w:r>
      <w:r>
        <w:rPr>
          <w:rFonts w:ascii="宋体" w:hAnsi="宋体"/>
          <w:bCs/>
          <w:sz w:val="24"/>
          <w:szCs w:val="24"/>
        </w:rPr>
        <w:t>4</w:t>
      </w:r>
      <w:r>
        <w:rPr>
          <w:rFonts w:ascii="宋体" w:hAnsi="宋体" w:hint="eastAsia"/>
          <w:bCs/>
          <w:sz w:val="24"/>
          <w:szCs w:val="24"/>
        </w:rPr>
        <w:t>&gt;为本采购项目提供整体设计、规范编制或者项目管理、监理、检测等服务的供应商，不得再参加该采购项目的其他采购活动；</w:t>
      </w:r>
    </w:p>
    <w:p w:rsidR="00953AA1" w:rsidRDefault="00953AA1" w:rsidP="00953AA1">
      <w:pPr>
        <w:spacing w:line="360" w:lineRule="auto"/>
        <w:ind w:firstLineChars="192" w:firstLine="461"/>
        <w:rPr>
          <w:rFonts w:ascii="宋体" w:hAnsi="宋体"/>
          <w:bCs/>
          <w:sz w:val="24"/>
          <w:szCs w:val="24"/>
        </w:rPr>
      </w:pPr>
      <w:r>
        <w:rPr>
          <w:rFonts w:ascii="宋体" w:hAnsi="宋体" w:hint="eastAsia"/>
          <w:bCs/>
          <w:sz w:val="24"/>
          <w:szCs w:val="24"/>
        </w:rPr>
        <w:t>&lt;</w:t>
      </w:r>
      <w:r>
        <w:rPr>
          <w:rFonts w:ascii="宋体" w:hAnsi="宋体"/>
          <w:bCs/>
          <w:sz w:val="24"/>
          <w:szCs w:val="24"/>
        </w:rPr>
        <w:t>5</w:t>
      </w:r>
      <w:r>
        <w:rPr>
          <w:rFonts w:ascii="宋体" w:hAnsi="宋体" w:hint="eastAsia"/>
          <w:bCs/>
          <w:sz w:val="24"/>
          <w:szCs w:val="24"/>
        </w:rPr>
        <w:t>&gt;本项目不接受供应商以联合体方式进行询价；</w:t>
      </w:r>
    </w:p>
    <w:p w:rsidR="00953AA1" w:rsidRDefault="00953AA1" w:rsidP="00953AA1">
      <w:pPr>
        <w:tabs>
          <w:tab w:val="left" w:pos="105"/>
          <w:tab w:val="left" w:pos="735"/>
          <w:tab w:val="left" w:pos="945"/>
          <w:tab w:val="left" w:pos="3360"/>
        </w:tabs>
        <w:adjustRightInd w:val="0"/>
        <w:snapToGrid w:val="0"/>
        <w:spacing w:line="440" w:lineRule="exact"/>
        <w:ind w:firstLineChars="200" w:firstLine="480"/>
        <w:rPr>
          <w:rFonts w:ascii="宋体" w:hAnsi="宋体"/>
          <w:bCs/>
          <w:sz w:val="24"/>
          <w:szCs w:val="24"/>
        </w:rPr>
      </w:pPr>
      <w:r>
        <w:rPr>
          <w:rFonts w:ascii="宋体" w:hAnsi="宋体" w:hint="eastAsia"/>
          <w:bCs/>
          <w:sz w:val="24"/>
          <w:szCs w:val="24"/>
        </w:rPr>
        <w:t>&lt;</w:t>
      </w:r>
      <w:r>
        <w:rPr>
          <w:rFonts w:ascii="宋体" w:hAnsi="宋体"/>
          <w:bCs/>
          <w:sz w:val="24"/>
          <w:szCs w:val="24"/>
        </w:rPr>
        <w:t>6</w:t>
      </w:r>
      <w:r>
        <w:rPr>
          <w:rFonts w:ascii="宋体" w:hAnsi="宋体" w:hint="eastAsia"/>
          <w:bCs/>
          <w:sz w:val="24"/>
          <w:szCs w:val="24"/>
        </w:rPr>
        <w:t>&gt;询价保证金缴款证明；</w:t>
      </w:r>
    </w:p>
    <w:p w:rsidR="00953AA1" w:rsidRDefault="00953AA1" w:rsidP="00953AA1">
      <w:pPr>
        <w:tabs>
          <w:tab w:val="left" w:pos="105"/>
          <w:tab w:val="left" w:pos="735"/>
          <w:tab w:val="left" w:pos="945"/>
          <w:tab w:val="left" w:pos="3360"/>
        </w:tabs>
        <w:adjustRightInd w:val="0"/>
        <w:snapToGrid w:val="0"/>
        <w:spacing w:line="440" w:lineRule="exact"/>
        <w:ind w:firstLineChars="200" w:firstLine="480"/>
        <w:rPr>
          <w:rFonts w:ascii="宋体" w:hAnsi="宋体"/>
          <w:bCs/>
          <w:sz w:val="24"/>
          <w:szCs w:val="24"/>
        </w:rPr>
      </w:pPr>
      <w:r>
        <w:rPr>
          <w:rFonts w:ascii="宋体" w:hAnsi="Calibri" w:cs="宋体" w:hint="eastAsia"/>
          <w:kern w:val="0"/>
          <w:sz w:val="24"/>
          <w:szCs w:val="22"/>
          <w:lang w:val="zh-CN"/>
        </w:rPr>
        <w:t>6</w:t>
      </w:r>
      <w:r>
        <w:rPr>
          <w:rFonts w:ascii="宋体" w:hAnsi="宋体" w:hint="eastAsia"/>
          <w:bCs/>
          <w:sz w:val="24"/>
          <w:szCs w:val="24"/>
        </w:rPr>
        <w:t>.本项目不接受联合体询价；</w:t>
      </w:r>
    </w:p>
    <w:p w:rsidR="00953AA1" w:rsidRDefault="00953AA1" w:rsidP="00953AA1">
      <w:pPr>
        <w:tabs>
          <w:tab w:val="left" w:pos="105"/>
          <w:tab w:val="left" w:pos="735"/>
          <w:tab w:val="left" w:pos="945"/>
          <w:tab w:val="left" w:pos="3360"/>
        </w:tabs>
        <w:adjustRightInd w:val="0"/>
        <w:snapToGrid w:val="0"/>
        <w:spacing w:line="440" w:lineRule="exact"/>
        <w:ind w:firstLineChars="200" w:firstLine="480"/>
        <w:rPr>
          <w:rFonts w:ascii="宋体" w:hAnsi="宋体"/>
          <w:bCs/>
          <w:sz w:val="24"/>
          <w:szCs w:val="24"/>
        </w:rPr>
      </w:pPr>
      <w:r>
        <w:rPr>
          <w:rFonts w:ascii="宋体" w:hAnsi="宋体" w:hint="eastAsia"/>
          <w:bCs/>
          <w:sz w:val="24"/>
          <w:szCs w:val="24"/>
        </w:rPr>
        <w:t>7.提供在《信用中国》网站（www.creditchina.gov.cn）信用信息栏中无任何不良记录的查询截图（提供“信用中国”网站的查询截图，时间为投标截止时间前</w:t>
      </w:r>
      <w:r w:rsidR="000D1805">
        <w:rPr>
          <w:rFonts w:ascii="宋体" w:hAnsi="宋体" w:hint="eastAsia"/>
          <w:bCs/>
          <w:sz w:val="24"/>
          <w:szCs w:val="24"/>
        </w:rPr>
        <w:t>1</w:t>
      </w:r>
      <w:r>
        <w:rPr>
          <w:rFonts w:ascii="宋体" w:hAnsi="宋体" w:hint="eastAsia"/>
          <w:bCs/>
          <w:sz w:val="24"/>
          <w:szCs w:val="24"/>
        </w:rPr>
        <w:t>0天内）。</w:t>
      </w:r>
    </w:p>
    <w:p w:rsidR="00953AA1" w:rsidRDefault="00953AA1" w:rsidP="00953AA1">
      <w:pPr>
        <w:tabs>
          <w:tab w:val="left" w:pos="105"/>
          <w:tab w:val="left" w:pos="735"/>
          <w:tab w:val="left" w:pos="945"/>
          <w:tab w:val="left" w:pos="3360"/>
        </w:tabs>
        <w:adjustRightInd w:val="0"/>
        <w:snapToGrid w:val="0"/>
        <w:spacing w:line="400" w:lineRule="exact"/>
        <w:rPr>
          <w:rFonts w:ascii="宋体" w:hAnsi="宋体"/>
          <w:bCs/>
          <w:sz w:val="24"/>
          <w:szCs w:val="24"/>
        </w:rPr>
      </w:pPr>
      <w:r>
        <w:rPr>
          <w:rFonts w:ascii="宋体" w:hAnsi="宋体" w:hint="eastAsia"/>
          <w:sz w:val="24"/>
          <w:szCs w:val="24"/>
        </w:rPr>
        <w:t>1.3</w:t>
      </w:r>
      <w:r>
        <w:rPr>
          <w:rFonts w:ascii="宋体" w:hAnsi="宋体" w:hint="eastAsia"/>
          <w:bCs/>
          <w:sz w:val="24"/>
          <w:szCs w:val="24"/>
        </w:rPr>
        <w:t>询价采购的费用</w:t>
      </w:r>
    </w:p>
    <w:p w:rsidR="00953AA1" w:rsidRDefault="00953AA1" w:rsidP="00953AA1">
      <w:pPr>
        <w:tabs>
          <w:tab w:val="left" w:pos="105"/>
          <w:tab w:val="left" w:pos="735"/>
          <w:tab w:val="left" w:pos="945"/>
          <w:tab w:val="left" w:pos="3360"/>
        </w:tabs>
        <w:adjustRightInd w:val="0"/>
        <w:snapToGrid w:val="0"/>
        <w:spacing w:line="400" w:lineRule="exact"/>
        <w:ind w:firstLineChars="150" w:firstLine="360"/>
        <w:rPr>
          <w:rFonts w:ascii="宋体" w:hAnsi="宋体"/>
          <w:bCs/>
          <w:sz w:val="24"/>
          <w:szCs w:val="24"/>
        </w:rPr>
      </w:pPr>
      <w:r>
        <w:rPr>
          <w:rFonts w:ascii="宋体" w:hAnsi="宋体" w:hint="eastAsia"/>
          <w:bCs/>
          <w:sz w:val="24"/>
          <w:szCs w:val="24"/>
        </w:rPr>
        <w:lastRenderedPageBreak/>
        <w:t>无论本项目询价的结果如何，询价供应商应承担其参加本项目报价的所有费用。</w:t>
      </w:r>
    </w:p>
    <w:p w:rsidR="00953AA1" w:rsidRDefault="00953AA1" w:rsidP="00953AA1">
      <w:pPr>
        <w:tabs>
          <w:tab w:val="left" w:pos="105"/>
          <w:tab w:val="left" w:pos="735"/>
          <w:tab w:val="left" w:pos="945"/>
          <w:tab w:val="left" w:pos="3360"/>
        </w:tabs>
        <w:adjustRightInd w:val="0"/>
        <w:snapToGrid w:val="0"/>
        <w:spacing w:line="400" w:lineRule="exact"/>
        <w:rPr>
          <w:rFonts w:ascii="宋体" w:hAnsi="宋体"/>
          <w:b/>
          <w:bCs/>
          <w:sz w:val="24"/>
          <w:szCs w:val="24"/>
        </w:rPr>
      </w:pPr>
      <w:r>
        <w:rPr>
          <w:rFonts w:ascii="宋体" w:hAnsi="宋体" w:hint="eastAsia"/>
          <w:bCs/>
          <w:sz w:val="24"/>
          <w:szCs w:val="24"/>
        </w:rPr>
        <w:t>1.4</w:t>
      </w:r>
      <w:r>
        <w:rPr>
          <w:rFonts w:ascii="宋体" w:hAnsi="宋体" w:hint="eastAsia"/>
          <w:b/>
          <w:bCs/>
          <w:sz w:val="24"/>
          <w:szCs w:val="24"/>
        </w:rPr>
        <w:t>供应商应当一次报出不得更改的价格。</w:t>
      </w:r>
    </w:p>
    <w:p w:rsidR="00953AA1" w:rsidRDefault="00953AA1" w:rsidP="00953AA1">
      <w:pPr>
        <w:tabs>
          <w:tab w:val="left" w:pos="105"/>
          <w:tab w:val="left" w:pos="735"/>
          <w:tab w:val="left" w:pos="945"/>
          <w:tab w:val="left" w:pos="3360"/>
        </w:tabs>
        <w:adjustRightInd w:val="0"/>
        <w:snapToGrid w:val="0"/>
        <w:spacing w:line="400" w:lineRule="exact"/>
        <w:rPr>
          <w:rFonts w:ascii="宋体" w:hAnsi="宋体"/>
          <w:bCs/>
          <w:sz w:val="24"/>
          <w:szCs w:val="24"/>
        </w:rPr>
      </w:pPr>
      <w:r>
        <w:rPr>
          <w:rFonts w:ascii="宋体" w:hAnsi="宋体" w:hint="eastAsia"/>
          <w:bCs/>
          <w:sz w:val="24"/>
          <w:szCs w:val="24"/>
        </w:rPr>
        <w:t>1.5</w:t>
      </w:r>
      <w:r>
        <w:rPr>
          <w:rFonts w:ascii="宋体" w:hAnsi="宋体" w:hint="eastAsia"/>
          <w:b/>
          <w:bCs/>
          <w:sz w:val="24"/>
          <w:szCs w:val="24"/>
        </w:rPr>
        <w:t>本项目需缴纳询价保证金：</w:t>
      </w:r>
      <w:r w:rsidR="000D1805">
        <w:rPr>
          <w:rFonts w:ascii="宋体" w:hAnsi="宋体" w:hint="eastAsia"/>
          <w:b/>
          <w:bCs/>
          <w:sz w:val="24"/>
          <w:szCs w:val="24"/>
        </w:rPr>
        <w:t>3800</w:t>
      </w:r>
      <w:r>
        <w:rPr>
          <w:rFonts w:ascii="宋体" w:hAnsi="宋体" w:hint="eastAsia"/>
          <w:b/>
          <w:bCs/>
          <w:sz w:val="24"/>
          <w:szCs w:val="24"/>
        </w:rPr>
        <w:t>元整</w:t>
      </w:r>
      <w:r>
        <w:rPr>
          <w:rFonts w:ascii="宋体" w:hAnsi="宋体"/>
          <w:b/>
          <w:bCs/>
          <w:sz w:val="24"/>
          <w:szCs w:val="24"/>
        </w:rPr>
        <w:t>（</w:t>
      </w:r>
      <w:r>
        <w:rPr>
          <w:rFonts w:ascii="宋体" w:hAnsi="宋体" w:hint="eastAsia"/>
          <w:b/>
          <w:bCs/>
          <w:sz w:val="24"/>
          <w:szCs w:val="24"/>
        </w:rPr>
        <w:t>大写：</w:t>
      </w:r>
      <w:r w:rsidR="000D1805">
        <w:rPr>
          <w:rFonts w:ascii="宋体" w:hAnsi="宋体" w:hint="eastAsia"/>
          <w:b/>
          <w:bCs/>
          <w:sz w:val="24"/>
          <w:szCs w:val="24"/>
        </w:rPr>
        <w:t>叁仟捌佰</w:t>
      </w:r>
      <w:r>
        <w:rPr>
          <w:rFonts w:ascii="宋体" w:hAnsi="宋体" w:hint="eastAsia"/>
          <w:b/>
          <w:bCs/>
          <w:sz w:val="24"/>
          <w:szCs w:val="24"/>
        </w:rPr>
        <w:t>元整</w:t>
      </w:r>
      <w:r>
        <w:rPr>
          <w:rFonts w:ascii="宋体" w:hAnsi="宋体"/>
          <w:b/>
          <w:bCs/>
          <w:sz w:val="24"/>
          <w:szCs w:val="24"/>
        </w:rPr>
        <w:t>）</w:t>
      </w:r>
      <w:r>
        <w:rPr>
          <w:rFonts w:ascii="宋体" w:hAnsi="宋体" w:hint="eastAsia"/>
          <w:b/>
          <w:bCs/>
          <w:sz w:val="24"/>
          <w:szCs w:val="24"/>
        </w:rPr>
        <w:t>；</w:t>
      </w:r>
    </w:p>
    <w:p w:rsidR="00953AA1" w:rsidRDefault="00953AA1" w:rsidP="00953AA1">
      <w:pPr>
        <w:tabs>
          <w:tab w:val="left" w:pos="105"/>
          <w:tab w:val="left" w:pos="735"/>
          <w:tab w:val="left" w:pos="945"/>
          <w:tab w:val="left" w:pos="3360"/>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收款单位：四川国际招标有限责任公司青海分公司</w:t>
      </w:r>
    </w:p>
    <w:p w:rsidR="00953AA1" w:rsidRDefault="00953AA1" w:rsidP="00953AA1">
      <w:pPr>
        <w:tabs>
          <w:tab w:val="left" w:pos="105"/>
          <w:tab w:val="left" w:pos="735"/>
          <w:tab w:val="left" w:pos="945"/>
          <w:tab w:val="left" w:pos="3360"/>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开 户 行：中国民生银行西宁分行</w:t>
      </w:r>
    </w:p>
    <w:p w:rsidR="00953AA1" w:rsidRPr="00696B54" w:rsidRDefault="00953AA1" w:rsidP="00953AA1">
      <w:pPr>
        <w:tabs>
          <w:tab w:val="left" w:pos="105"/>
          <w:tab w:val="left" w:pos="735"/>
          <w:tab w:val="left" w:pos="945"/>
          <w:tab w:val="left" w:pos="3360"/>
        </w:tabs>
        <w:adjustRightInd w:val="0"/>
        <w:snapToGrid w:val="0"/>
        <w:spacing w:line="360" w:lineRule="auto"/>
        <w:ind w:firstLineChars="200" w:firstLine="482"/>
        <w:rPr>
          <w:rFonts w:ascii="宋体" w:hAnsi="宋体" w:cs="宋体"/>
          <w:b/>
          <w:bCs/>
          <w:sz w:val="24"/>
          <w:szCs w:val="24"/>
        </w:rPr>
      </w:pPr>
      <w:r w:rsidRPr="00696B54">
        <w:rPr>
          <w:rFonts w:ascii="宋体" w:hAnsi="宋体" w:cs="宋体" w:hint="eastAsia"/>
          <w:b/>
          <w:bCs/>
          <w:sz w:val="24"/>
          <w:szCs w:val="24"/>
        </w:rPr>
        <w:t>银行账号：</w:t>
      </w:r>
      <w:r w:rsidR="000D1805">
        <w:rPr>
          <w:rFonts w:ascii="宋体" w:hAnsi="宋体" w:cs="宋体"/>
          <w:b/>
          <w:bCs/>
          <w:sz w:val="24"/>
          <w:szCs w:val="24"/>
        </w:rPr>
        <w:t>9902001068327970</w:t>
      </w:r>
      <w:r w:rsidRPr="00696B54">
        <w:rPr>
          <w:rFonts w:ascii="宋体" w:hAnsi="宋体" w:cs="宋体" w:hint="eastAsia"/>
          <w:b/>
          <w:bCs/>
          <w:sz w:val="24"/>
          <w:szCs w:val="24"/>
        </w:rPr>
        <w:t>（行号：305851007001）（后附项目编号）</w:t>
      </w:r>
    </w:p>
    <w:p w:rsidR="00953AA1" w:rsidRDefault="00953AA1" w:rsidP="00953AA1">
      <w:pPr>
        <w:tabs>
          <w:tab w:val="left" w:pos="105"/>
          <w:tab w:val="left" w:pos="735"/>
          <w:tab w:val="left" w:pos="945"/>
          <w:tab w:val="left" w:pos="3360"/>
        </w:tabs>
        <w:adjustRightInd w:val="0"/>
        <w:snapToGrid w:val="0"/>
        <w:spacing w:line="360" w:lineRule="auto"/>
        <w:ind w:firstLineChars="200" w:firstLine="482"/>
        <w:rPr>
          <w:rFonts w:ascii="宋体" w:hAnsi="宋体" w:cs="宋体"/>
          <w:b/>
          <w:bCs/>
          <w:sz w:val="24"/>
          <w:szCs w:val="24"/>
        </w:rPr>
      </w:pPr>
      <w:r w:rsidRPr="00696B54">
        <w:rPr>
          <w:rFonts w:ascii="宋体" w:hAnsi="宋体" w:cs="宋体" w:hint="eastAsia"/>
          <w:b/>
          <w:bCs/>
          <w:sz w:val="24"/>
          <w:szCs w:val="24"/>
        </w:rPr>
        <w:t>交纳时间：20</w:t>
      </w:r>
      <w:r w:rsidR="000D1805">
        <w:rPr>
          <w:rFonts w:ascii="宋体" w:hAnsi="宋体" w:cs="宋体" w:hint="eastAsia"/>
          <w:b/>
          <w:bCs/>
          <w:sz w:val="24"/>
          <w:szCs w:val="24"/>
        </w:rPr>
        <w:t>20</w:t>
      </w:r>
      <w:r w:rsidRPr="00696B54">
        <w:rPr>
          <w:rFonts w:ascii="宋体" w:hAnsi="宋体" w:cs="宋体" w:hint="eastAsia"/>
          <w:b/>
          <w:bCs/>
          <w:sz w:val="24"/>
          <w:szCs w:val="24"/>
        </w:rPr>
        <w:t>年</w:t>
      </w:r>
      <w:r w:rsidR="000D1805">
        <w:rPr>
          <w:rFonts w:ascii="宋体" w:hAnsi="宋体" w:cs="宋体" w:hint="eastAsia"/>
          <w:b/>
          <w:bCs/>
          <w:sz w:val="24"/>
          <w:szCs w:val="24"/>
        </w:rPr>
        <w:t>6</w:t>
      </w:r>
      <w:r w:rsidRPr="00696B54">
        <w:rPr>
          <w:rFonts w:ascii="宋体" w:hAnsi="宋体" w:cs="宋体" w:hint="eastAsia"/>
          <w:b/>
          <w:bCs/>
          <w:sz w:val="24"/>
          <w:szCs w:val="24"/>
        </w:rPr>
        <w:t>月</w:t>
      </w:r>
      <w:r w:rsidR="000D1805">
        <w:rPr>
          <w:rFonts w:ascii="宋体" w:hAnsi="宋体" w:cs="宋体" w:hint="eastAsia"/>
          <w:b/>
          <w:bCs/>
          <w:sz w:val="24"/>
          <w:szCs w:val="24"/>
        </w:rPr>
        <w:t>9</w:t>
      </w:r>
      <w:r w:rsidRPr="00696B54">
        <w:rPr>
          <w:rFonts w:ascii="宋体" w:hAnsi="宋体" w:cs="宋体" w:hint="eastAsia"/>
          <w:b/>
          <w:bCs/>
          <w:sz w:val="24"/>
          <w:szCs w:val="24"/>
        </w:rPr>
        <w:t>日1</w:t>
      </w:r>
      <w:r w:rsidR="000D1805">
        <w:rPr>
          <w:rFonts w:ascii="宋体" w:hAnsi="宋体" w:cs="宋体" w:hint="eastAsia"/>
          <w:b/>
          <w:bCs/>
          <w:sz w:val="24"/>
          <w:szCs w:val="24"/>
        </w:rPr>
        <w:t>1</w:t>
      </w:r>
      <w:r w:rsidRPr="00696B54">
        <w:rPr>
          <w:rFonts w:ascii="宋体" w:hAnsi="宋体" w:cs="宋体" w:hint="eastAsia"/>
          <w:b/>
          <w:bCs/>
          <w:sz w:val="24"/>
          <w:szCs w:val="24"/>
        </w:rPr>
        <w:t>时前，以银行到账时间为准。</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cs="宋体" w:hint="eastAsia"/>
          <w:sz w:val="24"/>
          <w:szCs w:val="24"/>
        </w:rPr>
        <w:t>交款方式：响应保证金以人民币提交，以转账、汇兑、支票或汇票方式直接缴入我司规定账户（请注明项目名称及包号、不收现金），所有递交方式均以</w:t>
      </w:r>
      <w:r>
        <w:rPr>
          <w:rFonts w:ascii="宋体" w:hAnsi="宋体" w:hint="eastAsia"/>
          <w:bCs/>
          <w:sz w:val="24"/>
          <w:szCs w:val="24"/>
        </w:rPr>
        <w:t>到账时间为准。</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1.6 履约保证金：</w:t>
      </w:r>
      <w:r>
        <w:rPr>
          <w:rFonts w:ascii="宋体" w:hAnsi="宋体" w:cs="宋体" w:hint="eastAsia"/>
          <w:b/>
          <w:bCs/>
          <w:sz w:val="24"/>
          <w:szCs w:val="24"/>
        </w:rPr>
        <w:t>无</w:t>
      </w:r>
      <w:r>
        <w:rPr>
          <w:rFonts w:ascii="宋体" w:hAnsi="宋体" w:cs="宋体" w:hint="eastAsia"/>
          <w:b/>
          <w:sz w:val="24"/>
          <w:szCs w:val="24"/>
        </w:rPr>
        <w:t>。</w:t>
      </w:r>
    </w:p>
    <w:p w:rsidR="00953AA1" w:rsidRDefault="00953AA1" w:rsidP="00953AA1">
      <w:pPr>
        <w:pStyle w:val="09wh"/>
        <w:spacing w:line="360" w:lineRule="auto"/>
        <w:ind w:firstLineChars="0" w:firstLine="0"/>
        <w:rPr>
          <w:sz w:val="24"/>
          <w:szCs w:val="22"/>
          <w:lang w:val="zh-CN"/>
        </w:rPr>
      </w:pPr>
      <w:r>
        <w:rPr>
          <w:rFonts w:ascii="宋体" w:hAnsi="宋体" w:hint="eastAsia"/>
          <w:bCs/>
          <w:sz w:val="24"/>
        </w:rPr>
        <w:t>1.7成交服务费：</w:t>
      </w:r>
      <w:r>
        <w:rPr>
          <w:rFonts w:hint="eastAsia"/>
          <w:b/>
          <w:sz w:val="24"/>
          <w:szCs w:val="22"/>
          <w:lang w:val="zh-CN"/>
        </w:rPr>
        <w:t>按定额</w:t>
      </w:r>
      <w:r>
        <w:rPr>
          <w:rFonts w:hint="eastAsia"/>
          <w:b/>
          <w:sz w:val="24"/>
          <w:szCs w:val="22"/>
        </w:rPr>
        <w:t>6000</w:t>
      </w:r>
      <w:r>
        <w:rPr>
          <w:b/>
          <w:sz w:val="24"/>
          <w:szCs w:val="22"/>
        </w:rPr>
        <w:t>.</w:t>
      </w:r>
      <w:r>
        <w:rPr>
          <w:rFonts w:hint="eastAsia"/>
          <w:b/>
          <w:sz w:val="24"/>
          <w:szCs w:val="22"/>
        </w:rPr>
        <w:t>00</w:t>
      </w:r>
      <w:r>
        <w:rPr>
          <w:rFonts w:hint="eastAsia"/>
          <w:b/>
          <w:sz w:val="24"/>
          <w:szCs w:val="22"/>
          <w:lang w:val="zh-CN"/>
        </w:rPr>
        <w:t>元（大写：陆仟元整）收取</w:t>
      </w:r>
      <w:r>
        <w:rPr>
          <w:rFonts w:hint="eastAsia"/>
          <w:sz w:val="24"/>
          <w:szCs w:val="22"/>
          <w:lang w:val="zh-CN"/>
        </w:rPr>
        <w:t>。</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bookmarkStart w:id="7" w:name="_Hlk478741798"/>
      <w:r>
        <w:rPr>
          <w:rFonts w:ascii="宋体" w:hAnsi="宋体" w:cs="宋体" w:hint="eastAsia"/>
          <w:sz w:val="24"/>
          <w:szCs w:val="24"/>
        </w:rPr>
        <w:t>购买采购文件和成交服务费汇款账号</w:t>
      </w:r>
      <w:bookmarkEnd w:id="7"/>
      <w:r>
        <w:rPr>
          <w:rFonts w:ascii="宋体" w:hAnsi="宋体" w:cs="宋体" w:hint="eastAsia"/>
          <w:sz w:val="24"/>
          <w:szCs w:val="24"/>
        </w:rPr>
        <w:t>：</w:t>
      </w:r>
    </w:p>
    <w:p w:rsidR="00953AA1" w:rsidRDefault="00953AA1" w:rsidP="00953AA1">
      <w:pPr>
        <w:tabs>
          <w:tab w:val="left" w:pos="105"/>
          <w:tab w:val="left" w:pos="735"/>
          <w:tab w:val="left" w:pos="945"/>
          <w:tab w:val="left" w:pos="3360"/>
        </w:tabs>
        <w:adjustRightInd w:val="0"/>
        <w:snapToGrid w:val="0"/>
        <w:spacing w:line="360" w:lineRule="auto"/>
        <w:rPr>
          <w:rFonts w:ascii="宋体" w:eastAsia="等线" w:hAnsi="宋体"/>
          <w:bCs/>
          <w:sz w:val="24"/>
          <w:szCs w:val="24"/>
        </w:rPr>
      </w:pPr>
      <w:r>
        <w:rPr>
          <w:rFonts w:ascii="宋体" w:hAnsi="宋体" w:hint="eastAsia"/>
          <w:bCs/>
          <w:sz w:val="24"/>
          <w:szCs w:val="24"/>
        </w:rPr>
        <w:t>收 款 单 位：四川国际招标有限责任公司青海分公司</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开 户 行：中国民生银行西宁分行</w:t>
      </w:r>
    </w:p>
    <w:p w:rsidR="00953AA1" w:rsidRPr="008436C5"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 xml:space="preserve">账    </w:t>
      </w:r>
      <w:r w:rsidRPr="008436C5">
        <w:rPr>
          <w:rFonts w:ascii="宋体" w:hAnsi="宋体" w:hint="eastAsia"/>
          <w:bCs/>
          <w:sz w:val="24"/>
          <w:szCs w:val="24"/>
        </w:rPr>
        <w:t>号：698859723（行号：305851007001）</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sidRPr="008436C5">
        <w:rPr>
          <w:rFonts w:ascii="宋体" w:hAnsi="宋体" w:cs="宋体" w:hint="eastAsia"/>
          <w:sz w:val="24"/>
          <w:szCs w:val="24"/>
        </w:rPr>
        <w:t>1.8.询价有效期：</w:t>
      </w:r>
      <w:r w:rsidR="00950482">
        <w:rPr>
          <w:rFonts w:ascii="宋体" w:hAnsi="宋体" w:cs="宋体" w:hint="eastAsia"/>
          <w:sz w:val="24"/>
          <w:szCs w:val="24"/>
        </w:rPr>
        <w:t>30</w:t>
      </w:r>
      <w:r>
        <w:rPr>
          <w:rFonts w:ascii="宋体" w:hAnsi="宋体" w:cs="宋体" w:hint="eastAsia"/>
          <w:sz w:val="24"/>
          <w:szCs w:val="24"/>
        </w:rPr>
        <w:t>个</w:t>
      </w:r>
      <w:r w:rsidR="00950482">
        <w:rPr>
          <w:rFonts w:ascii="宋体" w:hAnsi="宋体" w:cs="宋体" w:hint="eastAsia"/>
          <w:sz w:val="24"/>
          <w:szCs w:val="24"/>
        </w:rPr>
        <w:t>工作</w:t>
      </w:r>
      <w:r w:rsidRPr="008436C5">
        <w:rPr>
          <w:rFonts w:ascii="宋体" w:hAnsi="宋体" w:cs="宋体" w:hint="eastAsia"/>
          <w:sz w:val="24"/>
          <w:szCs w:val="24"/>
        </w:rPr>
        <w:t>日；</w:t>
      </w:r>
    </w:p>
    <w:p w:rsidR="00953AA1" w:rsidRDefault="00953AA1" w:rsidP="00953AA1">
      <w:pPr>
        <w:spacing w:line="360" w:lineRule="auto"/>
        <w:rPr>
          <w:rFonts w:ascii="宋体" w:hAnsi="宋体"/>
          <w:b/>
          <w:sz w:val="24"/>
          <w:szCs w:val="24"/>
        </w:rPr>
      </w:pPr>
      <w:r>
        <w:rPr>
          <w:rFonts w:ascii="宋体" w:hAnsi="宋体" w:hint="eastAsia"/>
          <w:b/>
          <w:sz w:val="24"/>
          <w:szCs w:val="24"/>
        </w:rPr>
        <w:t>2、询价通知书</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2．1询价通知书的组成</w:t>
      </w:r>
    </w:p>
    <w:p w:rsidR="00953AA1" w:rsidRDefault="00953AA1" w:rsidP="00953AA1">
      <w:pPr>
        <w:tabs>
          <w:tab w:val="left" w:pos="105"/>
          <w:tab w:val="left" w:pos="73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(1)询价采购邀请书</w:t>
      </w:r>
    </w:p>
    <w:p w:rsidR="00953AA1" w:rsidRDefault="00953AA1" w:rsidP="00953AA1">
      <w:pPr>
        <w:tabs>
          <w:tab w:val="left" w:pos="105"/>
          <w:tab w:val="left" w:pos="73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(2)询价采购须知</w:t>
      </w:r>
    </w:p>
    <w:p w:rsidR="00953AA1" w:rsidRDefault="00953AA1" w:rsidP="00953AA1">
      <w:pPr>
        <w:tabs>
          <w:tab w:val="left" w:pos="105"/>
          <w:tab w:val="left" w:pos="73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(3)用户需求（采购货物清单）</w:t>
      </w:r>
    </w:p>
    <w:p w:rsidR="00953AA1" w:rsidRDefault="00953AA1" w:rsidP="00953AA1">
      <w:pPr>
        <w:tabs>
          <w:tab w:val="left" w:pos="105"/>
          <w:tab w:val="left" w:pos="73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(4)合同（参考）</w:t>
      </w:r>
    </w:p>
    <w:p w:rsidR="00953AA1" w:rsidRDefault="00953AA1" w:rsidP="00953AA1">
      <w:pPr>
        <w:tabs>
          <w:tab w:val="left" w:pos="105"/>
          <w:tab w:val="left" w:pos="73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(5)附件（样本）</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2．2询价通知书的澄清</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 xml:space="preserve">   询价供应商若对询价通知书有疑问，应在询价截止时间三日前书面提出,采购人应在响应截止时间前进行处理回复，如需统一澄清或修改应通知所有已购买询价通知书供应商，要求回执确认，并视情况决定是否延长购买询价通知书截止时间，逾期提出的，采购人可不予受理。</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lastRenderedPageBreak/>
        <w:t>2．3询价通知书的补充和修改</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 xml:space="preserve">   采购人可以用书面补充通知的方式对询价通知书进行补充和修改。该补充通知作为询价通知书的组成部分。考虑到补充文件通知的影响，采购人可以决定推迟报价截止时间，并通知所有询价供应商。</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
          <w:sz w:val="24"/>
          <w:szCs w:val="24"/>
        </w:rPr>
      </w:pPr>
      <w:r>
        <w:rPr>
          <w:rFonts w:ascii="宋体" w:hAnsi="宋体" w:hint="eastAsia"/>
          <w:b/>
          <w:sz w:val="24"/>
          <w:szCs w:val="24"/>
        </w:rPr>
        <w:t>3、询价响应文件</w:t>
      </w:r>
    </w:p>
    <w:p w:rsidR="00953AA1" w:rsidRDefault="00953AA1" w:rsidP="00953AA1">
      <w:pPr>
        <w:tabs>
          <w:tab w:val="left" w:pos="105"/>
          <w:tab w:val="left" w:pos="73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3．1响应报价文件的编写</w:t>
      </w:r>
    </w:p>
    <w:p w:rsidR="00953AA1" w:rsidRDefault="00953AA1" w:rsidP="00953AA1">
      <w:pPr>
        <w:tabs>
          <w:tab w:val="left" w:pos="105"/>
          <w:tab w:val="left" w:pos="945"/>
          <w:tab w:val="left" w:pos="3360"/>
        </w:tabs>
        <w:adjustRightInd w:val="0"/>
        <w:snapToGrid w:val="0"/>
        <w:spacing w:line="360" w:lineRule="auto"/>
        <w:ind w:firstLineChars="150" w:firstLine="360"/>
        <w:rPr>
          <w:rFonts w:ascii="宋体" w:hAnsi="宋体"/>
          <w:bCs/>
          <w:sz w:val="24"/>
          <w:szCs w:val="24"/>
        </w:rPr>
      </w:pPr>
      <w:r>
        <w:rPr>
          <w:rFonts w:ascii="宋体" w:hAnsi="宋体" w:hint="eastAsia"/>
          <w:bCs/>
          <w:sz w:val="24"/>
          <w:szCs w:val="24"/>
        </w:rPr>
        <w:t>(1)询价供应商应仔细阅读询价通知书的所有内容，并按询价通知书的规定及要求的内容和格式，提交完整的响应报价文件。</w:t>
      </w:r>
    </w:p>
    <w:p w:rsidR="00953AA1" w:rsidRDefault="00953AA1" w:rsidP="00953AA1">
      <w:pPr>
        <w:tabs>
          <w:tab w:val="left" w:pos="105"/>
          <w:tab w:val="left" w:pos="945"/>
          <w:tab w:val="left" w:pos="3360"/>
        </w:tabs>
        <w:adjustRightInd w:val="0"/>
        <w:snapToGrid w:val="0"/>
        <w:spacing w:line="360" w:lineRule="auto"/>
        <w:ind w:firstLineChars="150" w:firstLine="360"/>
        <w:rPr>
          <w:rFonts w:ascii="宋体" w:hAnsi="宋体"/>
          <w:bCs/>
          <w:sz w:val="24"/>
          <w:szCs w:val="24"/>
        </w:rPr>
      </w:pPr>
      <w:r>
        <w:rPr>
          <w:rFonts w:ascii="宋体" w:hAnsi="宋体" w:hint="eastAsia"/>
          <w:bCs/>
          <w:sz w:val="24"/>
          <w:szCs w:val="24"/>
        </w:rPr>
        <w:t>(2)计量单位应使用国际单位</w:t>
      </w:r>
    </w:p>
    <w:p w:rsidR="00953AA1" w:rsidRDefault="00953AA1" w:rsidP="00953AA1">
      <w:pPr>
        <w:tabs>
          <w:tab w:val="left" w:pos="105"/>
          <w:tab w:val="left" w:pos="945"/>
          <w:tab w:val="left" w:pos="3360"/>
        </w:tabs>
        <w:adjustRightInd w:val="0"/>
        <w:snapToGrid w:val="0"/>
        <w:spacing w:line="360" w:lineRule="auto"/>
        <w:ind w:firstLineChars="150" w:firstLine="360"/>
        <w:rPr>
          <w:rFonts w:ascii="宋体" w:hAnsi="宋体"/>
          <w:bCs/>
          <w:sz w:val="24"/>
          <w:szCs w:val="24"/>
        </w:rPr>
      </w:pPr>
      <w:r>
        <w:rPr>
          <w:rFonts w:ascii="宋体" w:hAnsi="宋体" w:hint="eastAsia"/>
          <w:bCs/>
          <w:sz w:val="24"/>
          <w:szCs w:val="24"/>
        </w:rPr>
        <w:t>(3)报价应按报价范围内采用人民币进行报价。对价格的计算错误按下述原则修正：</w:t>
      </w:r>
    </w:p>
    <w:p w:rsidR="00953AA1" w:rsidRDefault="00953AA1" w:rsidP="00953AA1">
      <w:pPr>
        <w:numPr>
          <w:ilvl w:val="0"/>
          <w:numId w:val="2"/>
        </w:numPr>
        <w:tabs>
          <w:tab w:val="left" w:pos="105"/>
          <w:tab w:val="left" w:pos="840"/>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如果响应文件的大写金额和小写金额不一致的，以大写金额为准进行修正；</w:t>
      </w:r>
    </w:p>
    <w:p w:rsidR="00953AA1" w:rsidRDefault="00953AA1" w:rsidP="00953AA1">
      <w:pPr>
        <w:numPr>
          <w:ilvl w:val="0"/>
          <w:numId w:val="2"/>
        </w:numPr>
        <w:tabs>
          <w:tab w:val="left" w:pos="105"/>
          <w:tab w:val="left" w:pos="840"/>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总价金额与按单价汇总金额不一致的，以单价金额计算结果为准；</w:t>
      </w:r>
    </w:p>
    <w:p w:rsidR="00953AA1" w:rsidRDefault="00953AA1" w:rsidP="00953AA1">
      <w:pPr>
        <w:numPr>
          <w:ilvl w:val="0"/>
          <w:numId w:val="2"/>
        </w:numPr>
        <w:tabs>
          <w:tab w:val="left" w:pos="105"/>
          <w:tab w:val="left" w:pos="840"/>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如果单价金额小数点有明显错位的，应以总价为准，并修改单价。</w:t>
      </w:r>
    </w:p>
    <w:p w:rsidR="00953AA1" w:rsidRDefault="00953AA1" w:rsidP="00953AA1">
      <w:pPr>
        <w:tabs>
          <w:tab w:val="left" w:pos="105"/>
          <w:tab w:val="left" w:pos="945"/>
          <w:tab w:val="left" w:pos="3360"/>
        </w:tabs>
        <w:adjustRightInd w:val="0"/>
        <w:snapToGrid w:val="0"/>
        <w:spacing w:line="360" w:lineRule="auto"/>
        <w:ind w:firstLineChars="100" w:firstLine="240"/>
        <w:rPr>
          <w:rFonts w:ascii="宋体" w:hAnsi="宋体"/>
          <w:bCs/>
          <w:sz w:val="24"/>
          <w:szCs w:val="24"/>
        </w:rPr>
      </w:pPr>
      <w:r>
        <w:rPr>
          <w:rFonts w:ascii="宋体" w:hAnsi="宋体" w:hint="eastAsia"/>
          <w:bCs/>
          <w:sz w:val="24"/>
          <w:szCs w:val="24"/>
        </w:rPr>
        <w:t>（4）询价供应商报价时提交的响应报价文件都必须密封盖章。否则有权拒绝。</w:t>
      </w:r>
    </w:p>
    <w:p w:rsidR="00953AA1" w:rsidRDefault="00953AA1" w:rsidP="00953AA1">
      <w:pPr>
        <w:tabs>
          <w:tab w:val="left" w:pos="105"/>
          <w:tab w:val="left" w:pos="945"/>
          <w:tab w:val="left" w:pos="3360"/>
        </w:tabs>
        <w:adjustRightInd w:val="0"/>
        <w:snapToGrid w:val="0"/>
        <w:spacing w:line="360" w:lineRule="auto"/>
        <w:ind w:left="105"/>
        <w:rPr>
          <w:rFonts w:ascii="宋体" w:hAnsi="宋体"/>
          <w:bCs/>
          <w:sz w:val="24"/>
          <w:szCs w:val="24"/>
        </w:rPr>
      </w:pPr>
      <w:r>
        <w:rPr>
          <w:rFonts w:ascii="宋体" w:hAnsi="宋体" w:hint="eastAsia"/>
          <w:bCs/>
          <w:sz w:val="24"/>
          <w:szCs w:val="24"/>
        </w:rPr>
        <w:t xml:space="preserve"> （5）本次采购采用最低评标价法。</w:t>
      </w:r>
    </w:p>
    <w:p w:rsidR="00065EAC" w:rsidRDefault="00953AA1" w:rsidP="00953AA1">
      <w:pPr>
        <w:tabs>
          <w:tab w:val="left" w:pos="105"/>
          <w:tab w:val="left" w:pos="945"/>
          <w:tab w:val="left" w:pos="3360"/>
        </w:tabs>
        <w:adjustRightInd w:val="0"/>
        <w:snapToGrid w:val="0"/>
        <w:spacing w:line="360" w:lineRule="auto"/>
        <w:ind w:firstLineChars="100" w:firstLine="240"/>
        <w:rPr>
          <w:rFonts w:ascii="宋体" w:hAnsi="宋体"/>
          <w:sz w:val="24"/>
        </w:rPr>
      </w:pPr>
      <w:r>
        <w:rPr>
          <w:rFonts w:ascii="宋体" w:hAnsi="宋体" w:hint="eastAsia"/>
          <w:bCs/>
          <w:sz w:val="24"/>
          <w:szCs w:val="24"/>
        </w:rPr>
        <w:t>（6）</w:t>
      </w:r>
      <w:r w:rsidR="00065EAC" w:rsidRPr="00065EAC">
        <w:rPr>
          <w:rFonts w:ascii="宋体" w:hAnsi="宋体" w:hint="eastAsia"/>
          <w:sz w:val="24"/>
        </w:rPr>
        <w:t>供应商递交的响应文件为</w:t>
      </w:r>
      <w:r w:rsidR="00065EAC" w:rsidRPr="00065EAC">
        <w:rPr>
          <w:rFonts w:ascii="宋体" w:hAnsi="宋体" w:hint="eastAsia"/>
          <w:b/>
          <w:sz w:val="24"/>
        </w:rPr>
        <w:t>正本壹份，副本贰份、电子文档壹份</w:t>
      </w:r>
      <w:r w:rsidR="00065EAC" w:rsidRPr="00065EAC">
        <w:rPr>
          <w:rFonts w:ascii="宋体" w:hAnsi="宋体" w:hint="eastAsia"/>
          <w:sz w:val="24"/>
        </w:rPr>
        <w:t>。响应文件统一使用A4幅面的纸张印制，必须</w:t>
      </w:r>
      <w:r w:rsidR="00065EAC" w:rsidRPr="00065EAC">
        <w:rPr>
          <w:rFonts w:ascii="宋体" w:hAnsi="宋体" w:hint="eastAsia"/>
          <w:b/>
          <w:sz w:val="24"/>
        </w:rPr>
        <w:t>胶装成册</w:t>
      </w:r>
      <w:r w:rsidR="00065EAC" w:rsidRPr="00065EAC">
        <w:rPr>
          <w:rFonts w:ascii="宋体" w:hAnsi="宋体" w:hint="eastAsia"/>
          <w:sz w:val="24"/>
        </w:rPr>
        <w:t>并编码，其他方式装订的响应文件一概不予接受，电子文档用光盘或U盘制作，采用不可修改文档格式（如：PDF格式），内容必须和纸质投标文件正本完全一致，包括封面、页码、签字、盖章等。并在响应文件封面标明项目名称、项目编号、供应商名称以及 “正本”、“副本”字样。</w:t>
      </w:r>
    </w:p>
    <w:p w:rsidR="00953AA1" w:rsidRDefault="00953AA1" w:rsidP="00953AA1">
      <w:pPr>
        <w:tabs>
          <w:tab w:val="left" w:pos="105"/>
          <w:tab w:val="left" w:pos="945"/>
          <w:tab w:val="left" w:pos="3360"/>
        </w:tabs>
        <w:adjustRightInd w:val="0"/>
        <w:snapToGrid w:val="0"/>
        <w:spacing w:line="360" w:lineRule="auto"/>
        <w:ind w:firstLineChars="100" w:firstLine="240"/>
        <w:rPr>
          <w:rFonts w:ascii="宋体" w:hAnsi="宋体"/>
          <w:bCs/>
          <w:sz w:val="24"/>
          <w:szCs w:val="24"/>
        </w:rPr>
      </w:pPr>
      <w:r>
        <w:rPr>
          <w:rFonts w:ascii="宋体" w:hAnsi="宋体" w:hint="eastAsia"/>
          <w:bCs/>
          <w:sz w:val="24"/>
          <w:szCs w:val="24"/>
        </w:rPr>
        <w:t>（7）报价</w:t>
      </w:r>
    </w:p>
    <w:p w:rsidR="00953AA1" w:rsidRDefault="00953AA1" w:rsidP="00953AA1">
      <w:pPr>
        <w:tabs>
          <w:tab w:val="left" w:pos="105"/>
          <w:tab w:val="left" w:pos="945"/>
          <w:tab w:val="left" w:pos="3360"/>
        </w:tabs>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7.1所有报价一律以人民币报价。采购单位和采购代理机构不接受任何非人民币币种的报价。</w:t>
      </w:r>
    </w:p>
    <w:p w:rsidR="00953AA1" w:rsidRDefault="00953AA1" w:rsidP="00953AA1">
      <w:pPr>
        <w:tabs>
          <w:tab w:val="left" w:pos="105"/>
          <w:tab w:val="left" w:pos="945"/>
          <w:tab w:val="left" w:pos="3360"/>
        </w:tabs>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7.2供应商报价应为完成本询价通知书中所要求的货物/服务工程所应包括内容的所有价格。</w:t>
      </w:r>
    </w:p>
    <w:p w:rsidR="00953AA1" w:rsidRDefault="00953AA1" w:rsidP="00953AA1">
      <w:pPr>
        <w:tabs>
          <w:tab w:val="left" w:pos="105"/>
          <w:tab w:val="left" w:pos="945"/>
          <w:tab w:val="left" w:pos="3360"/>
        </w:tabs>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7.3 根据《政府采购促进中小企业发展暂行办法》的相关规定，对小型和微</w:t>
      </w:r>
      <w:r>
        <w:rPr>
          <w:rFonts w:ascii="宋体" w:hAnsi="宋体" w:hint="eastAsia"/>
          <w:bCs/>
          <w:sz w:val="24"/>
          <w:szCs w:val="24"/>
        </w:rPr>
        <w:lastRenderedPageBreak/>
        <w:t>型企业制造（生产）产品和残疾人</w:t>
      </w:r>
      <w:r>
        <w:rPr>
          <w:rFonts w:ascii="宋体" w:hAnsi="宋体"/>
          <w:bCs/>
          <w:sz w:val="24"/>
          <w:szCs w:val="24"/>
        </w:rPr>
        <w:t>福利性单位</w:t>
      </w:r>
      <w:r>
        <w:rPr>
          <w:rFonts w:ascii="宋体" w:hAnsi="宋体" w:hint="eastAsia"/>
          <w:bCs/>
          <w:sz w:val="24"/>
          <w:szCs w:val="24"/>
        </w:rPr>
        <w:t>的价格给予6%的扣除，用扣除后的价格参与评审（附中小企业声明函及相关证明材料）。</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3．2响应报价文件的组成（价格标）</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一、价格标</w:t>
      </w:r>
    </w:p>
    <w:p w:rsidR="00953AA1" w:rsidRDefault="00953AA1" w:rsidP="00953AA1">
      <w:pPr>
        <w:tabs>
          <w:tab w:val="left" w:pos="105"/>
          <w:tab w:val="left" w:pos="945"/>
          <w:tab w:val="left" w:pos="3360"/>
        </w:tabs>
        <w:adjustRightInd w:val="0"/>
        <w:snapToGrid w:val="0"/>
        <w:spacing w:line="360" w:lineRule="auto"/>
        <w:ind w:firstLineChars="100" w:firstLine="240"/>
        <w:rPr>
          <w:rFonts w:ascii="宋体" w:hAnsi="宋体"/>
          <w:bCs/>
          <w:sz w:val="24"/>
          <w:szCs w:val="24"/>
        </w:rPr>
      </w:pPr>
      <w:r>
        <w:rPr>
          <w:rFonts w:ascii="宋体" w:hAnsi="宋体" w:hint="eastAsia"/>
          <w:bCs/>
          <w:sz w:val="24"/>
          <w:szCs w:val="24"/>
        </w:rPr>
        <w:t>询价响应一览表（附件四）</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二、技术商务标</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(1)</w:t>
      </w:r>
      <w:r>
        <w:rPr>
          <w:rFonts w:ascii="宋体" w:hAnsi="宋体"/>
          <w:bCs/>
          <w:sz w:val="24"/>
          <w:szCs w:val="24"/>
        </w:rPr>
        <w:t xml:space="preserve"> </w:t>
      </w:r>
      <w:r>
        <w:rPr>
          <w:rFonts w:ascii="宋体" w:hAnsi="宋体" w:hint="eastAsia"/>
          <w:bCs/>
          <w:sz w:val="24"/>
          <w:szCs w:val="24"/>
        </w:rPr>
        <w:t>询价响应函（附件一）</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(2) 法定代表人授权书（加盖红章）（附件三）</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(3) 资格证明文件</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(4) 询价响应货物数量及规格型号清单（附件五）</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(5)</w:t>
      </w:r>
      <w:r>
        <w:rPr>
          <w:rFonts w:ascii="宋体" w:hAnsi="宋体"/>
          <w:bCs/>
          <w:sz w:val="24"/>
          <w:szCs w:val="24"/>
        </w:rPr>
        <w:t xml:space="preserve"> </w:t>
      </w:r>
      <w:r>
        <w:rPr>
          <w:rFonts w:ascii="宋体" w:hAnsi="宋体" w:hint="eastAsia"/>
          <w:bCs/>
          <w:sz w:val="24"/>
          <w:szCs w:val="24"/>
        </w:rPr>
        <w:t>询价货物规格性能偏离及技术说明文件（附件六）(附相关产品彩页或说明书)</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(6)</w:t>
      </w:r>
      <w:r>
        <w:rPr>
          <w:rFonts w:ascii="宋体" w:hAnsi="宋体"/>
          <w:bCs/>
          <w:sz w:val="24"/>
          <w:szCs w:val="24"/>
        </w:rPr>
        <w:t xml:space="preserve"> </w:t>
      </w:r>
      <w:r>
        <w:rPr>
          <w:rFonts w:ascii="宋体" w:hAnsi="宋体" w:hint="eastAsia"/>
          <w:bCs/>
          <w:sz w:val="24"/>
          <w:szCs w:val="24"/>
        </w:rPr>
        <w:t>询价保证金缴纳证明（附件七）</w:t>
      </w:r>
    </w:p>
    <w:p w:rsidR="00953AA1" w:rsidRDefault="00953AA1" w:rsidP="00953AA1">
      <w:pPr>
        <w:tabs>
          <w:tab w:val="left" w:pos="105"/>
          <w:tab w:val="left" w:pos="945"/>
          <w:tab w:val="left" w:pos="3360"/>
        </w:tabs>
        <w:adjustRightInd w:val="0"/>
        <w:snapToGrid w:val="0"/>
        <w:spacing w:line="360" w:lineRule="auto"/>
        <w:ind w:firstLineChars="100" w:firstLine="240"/>
        <w:rPr>
          <w:rFonts w:ascii="宋体" w:hAnsi="宋体"/>
          <w:bCs/>
          <w:sz w:val="24"/>
          <w:szCs w:val="24"/>
        </w:rPr>
      </w:pPr>
      <w:r>
        <w:rPr>
          <w:rFonts w:ascii="宋体" w:hAnsi="宋体" w:hint="eastAsia"/>
          <w:bCs/>
          <w:sz w:val="24"/>
          <w:szCs w:val="24"/>
        </w:rPr>
        <w:t>（7）中小企业（监狱</w:t>
      </w:r>
      <w:r>
        <w:rPr>
          <w:rFonts w:ascii="宋体" w:hAnsi="宋体"/>
          <w:bCs/>
          <w:sz w:val="24"/>
          <w:szCs w:val="24"/>
        </w:rPr>
        <w:t>企业）</w:t>
      </w:r>
      <w:r>
        <w:rPr>
          <w:rFonts w:ascii="宋体" w:hAnsi="宋体" w:hint="eastAsia"/>
          <w:bCs/>
          <w:sz w:val="24"/>
          <w:szCs w:val="24"/>
        </w:rPr>
        <w:t>声明函、制造（生产）企业小型、微型企业声明函</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(8) 参加</w:t>
      </w:r>
      <w:r>
        <w:rPr>
          <w:rFonts w:ascii="宋体" w:hAnsi="宋体"/>
          <w:bCs/>
          <w:sz w:val="24"/>
          <w:szCs w:val="24"/>
        </w:rPr>
        <w:t>政府采购活动的</w:t>
      </w:r>
      <w:r>
        <w:rPr>
          <w:rFonts w:ascii="宋体" w:hAnsi="宋体" w:hint="eastAsia"/>
          <w:bCs/>
          <w:sz w:val="24"/>
          <w:szCs w:val="24"/>
        </w:rPr>
        <w:t>残疾人</w:t>
      </w:r>
      <w:r>
        <w:rPr>
          <w:rFonts w:ascii="宋体" w:hAnsi="宋体"/>
          <w:bCs/>
          <w:sz w:val="24"/>
          <w:szCs w:val="24"/>
        </w:rPr>
        <w:t>福利性单位应提供《</w:t>
      </w:r>
      <w:r>
        <w:rPr>
          <w:rFonts w:ascii="宋体" w:hAnsi="宋体" w:hint="eastAsia"/>
          <w:bCs/>
          <w:sz w:val="24"/>
          <w:szCs w:val="24"/>
        </w:rPr>
        <w:t>残疾人</w:t>
      </w:r>
      <w:r>
        <w:rPr>
          <w:rFonts w:ascii="宋体" w:hAnsi="宋体"/>
          <w:bCs/>
          <w:sz w:val="24"/>
          <w:szCs w:val="24"/>
        </w:rPr>
        <w:t>福利性单位声明函》</w:t>
      </w:r>
      <w:r>
        <w:rPr>
          <w:rFonts w:ascii="宋体" w:hAnsi="宋体" w:hint="eastAsia"/>
          <w:bCs/>
          <w:sz w:val="24"/>
          <w:szCs w:val="24"/>
        </w:rPr>
        <w:t>原件，</w:t>
      </w:r>
      <w:r>
        <w:rPr>
          <w:rFonts w:ascii="宋体" w:hAnsi="宋体"/>
          <w:bCs/>
          <w:sz w:val="24"/>
          <w:szCs w:val="24"/>
        </w:rPr>
        <w:t>未提供的，视为放弃价格扣除优惠政策</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w:t>
      </w:r>
      <w:r>
        <w:rPr>
          <w:rFonts w:ascii="宋体" w:hAnsi="宋体"/>
          <w:bCs/>
          <w:sz w:val="24"/>
          <w:szCs w:val="24"/>
        </w:rPr>
        <w:t>9</w:t>
      </w:r>
      <w:r>
        <w:rPr>
          <w:rFonts w:ascii="宋体" w:hAnsi="宋体" w:hint="eastAsia"/>
          <w:bCs/>
          <w:sz w:val="24"/>
          <w:szCs w:val="24"/>
        </w:rPr>
        <w:t>)有关售后服务等满足用户要求的以外其它承诺</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w:t>
      </w:r>
      <w:r>
        <w:rPr>
          <w:rFonts w:ascii="宋体" w:hAnsi="宋体"/>
          <w:bCs/>
          <w:sz w:val="24"/>
          <w:szCs w:val="24"/>
        </w:rPr>
        <w:t>10</w:t>
      </w:r>
      <w:r>
        <w:rPr>
          <w:rFonts w:ascii="宋体" w:hAnsi="宋体" w:hint="eastAsia"/>
          <w:bCs/>
          <w:sz w:val="24"/>
          <w:szCs w:val="24"/>
        </w:rPr>
        <w:t>)</w:t>
      </w:r>
      <w:r>
        <w:rPr>
          <w:rFonts w:ascii="宋体" w:hAnsi="宋体"/>
          <w:bCs/>
          <w:sz w:val="24"/>
          <w:szCs w:val="24"/>
        </w:rPr>
        <w:t xml:space="preserve"> 供应商产品符合</w:t>
      </w:r>
      <w:r>
        <w:rPr>
          <w:rFonts w:ascii="宋体" w:hAnsi="宋体" w:hint="eastAsia"/>
          <w:bCs/>
          <w:sz w:val="24"/>
          <w:szCs w:val="24"/>
        </w:rPr>
        <w:t>询价通知书</w:t>
      </w:r>
      <w:r>
        <w:rPr>
          <w:rFonts w:ascii="宋体" w:hAnsi="宋体"/>
          <w:bCs/>
          <w:sz w:val="24"/>
          <w:szCs w:val="24"/>
        </w:rPr>
        <w:t>规定的相关证明文件</w:t>
      </w:r>
    </w:p>
    <w:p w:rsidR="00953AA1" w:rsidRDefault="00953AA1" w:rsidP="00953AA1">
      <w:pPr>
        <w:tabs>
          <w:tab w:val="left" w:pos="10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3.3响应报价文件的修改和撤回</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(1)在本次询价规定的截标时间前,询价供应商可以修改其报价文件内容,但必须以书面形式通知采购人。在询价规定的修改截止时间后，不可以修改其报价文件内容。</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(2)在报价截止时间前报价人可以撤回报价，但在报价截止时间后不允许撤回报价。</w:t>
      </w:r>
    </w:p>
    <w:p w:rsidR="00953AA1" w:rsidRDefault="00953AA1" w:rsidP="00953AA1">
      <w:pPr>
        <w:tabs>
          <w:tab w:val="left" w:pos="105"/>
          <w:tab w:val="left" w:pos="945"/>
          <w:tab w:val="left" w:pos="3360"/>
        </w:tabs>
        <w:adjustRightInd w:val="0"/>
        <w:snapToGrid w:val="0"/>
        <w:spacing w:line="360" w:lineRule="auto"/>
        <w:rPr>
          <w:rFonts w:ascii="宋体" w:hAnsi="宋体"/>
          <w:bCs/>
          <w:sz w:val="24"/>
          <w:szCs w:val="24"/>
        </w:rPr>
      </w:pPr>
      <w:r>
        <w:rPr>
          <w:rFonts w:ascii="宋体" w:hAnsi="宋体" w:hint="eastAsia"/>
          <w:bCs/>
          <w:sz w:val="24"/>
          <w:szCs w:val="24"/>
        </w:rPr>
        <w:t>3.4询价过程及评审</w:t>
      </w:r>
    </w:p>
    <w:p w:rsidR="00953AA1" w:rsidRDefault="00953AA1" w:rsidP="00953AA1">
      <w:pPr>
        <w:tabs>
          <w:tab w:val="left" w:pos="105"/>
          <w:tab w:val="left" w:pos="945"/>
          <w:tab w:val="left" w:pos="3360"/>
        </w:tabs>
        <w:adjustRightInd w:val="0"/>
        <w:snapToGrid w:val="0"/>
        <w:spacing w:line="360" w:lineRule="auto"/>
        <w:ind w:firstLineChars="150" w:firstLine="360"/>
        <w:rPr>
          <w:rFonts w:ascii="宋体" w:hAnsi="宋体"/>
          <w:bCs/>
          <w:sz w:val="24"/>
          <w:szCs w:val="24"/>
        </w:rPr>
      </w:pPr>
      <w:r>
        <w:rPr>
          <w:rFonts w:ascii="宋体" w:hAnsi="宋体" w:hint="eastAsia"/>
          <w:bCs/>
          <w:sz w:val="24"/>
          <w:szCs w:val="24"/>
        </w:rPr>
        <w:t>一、询价过程</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(1)采购人将在询价采购公告中规定的时间和地点接受询价报价。</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t>(2)采购人组织和主持询价报价，并办理询价供应商签到等相关手续。</w:t>
      </w:r>
    </w:p>
    <w:p w:rsidR="00953AA1" w:rsidRDefault="00953AA1" w:rsidP="00953AA1">
      <w:pPr>
        <w:tabs>
          <w:tab w:val="left" w:pos="105"/>
          <w:tab w:val="left" w:pos="945"/>
          <w:tab w:val="left" w:pos="3360"/>
        </w:tabs>
        <w:adjustRightInd w:val="0"/>
        <w:snapToGrid w:val="0"/>
        <w:spacing w:line="360" w:lineRule="auto"/>
        <w:ind w:left="315"/>
        <w:rPr>
          <w:rFonts w:ascii="宋体" w:hAnsi="宋体"/>
          <w:bCs/>
          <w:sz w:val="24"/>
          <w:szCs w:val="24"/>
        </w:rPr>
      </w:pPr>
      <w:r>
        <w:rPr>
          <w:rFonts w:ascii="宋体" w:hAnsi="宋体" w:hint="eastAsia"/>
          <w:bCs/>
          <w:sz w:val="24"/>
          <w:szCs w:val="24"/>
        </w:rPr>
        <w:lastRenderedPageBreak/>
        <w:t>(3)询价小组将对实质性响应询价通知书要求的供应商进行评审。</w:t>
      </w:r>
    </w:p>
    <w:p w:rsidR="00953AA1" w:rsidRDefault="00953AA1" w:rsidP="00953AA1">
      <w:pPr>
        <w:tabs>
          <w:tab w:val="left" w:pos="105"/>
          <w:tab w:val="left" w:pos="945"/>
          <w:tab w:val="left" w:pos="3360"/>
        </w:tabs>
        <w:adjustRightInd w:val="0"/>
        <w:snapToGrid w:val="0"/>
        <w:spacing w:line="360" w:lineRule="auto"/>
        <w:ind w:left="315"/>
        <w:jc w:val="left"/>
        <w:rPr>
          <w:rFonts w:ascii="宋体" w:hAnsi="宋体"/>
          <w:bCs/>
          <w:sz w:val="24"/>
          <w:szCs w:val="24"/>
          <w:u w:val="single"/>
        </w:rPr>
      </w:pPr>
      <w:r>
        <w:rPr>
          <w:rFonts w:ascii="宋体" w:hAnsi="宋体" w:hint="eastAsia"/>
          <w:bCs/>
          <w:sz w:val="24"/>
          <w:szCs w:val="24"/>
          <w:u w:val="single"/>
        </w:rPr>
        <w:t>二、询价评审办法</w:t>
      </w:r>
    </w:p>
    <w:p w:rsidR="00953AA1" w:rsidRDefault="00953AA1" w:rsidP="00953AA1">
      <w:pPr>
        <w:tabs>
          <w:tab w:val="left" w:pos="105"/>
          <w:tab w:val="left" w:pos="945"/>
          <w:tab w:val="left" w:pos="3360"/>
        </w:tabs>
        <w:adjustRightInd w:val="0"/>
        <w:snapToGrid w:val="0"/>
        <w:spacing w:line="360" w:lineRule="auto"/>
        <w:jc w:val="left"/>
        <w:rPr>
          <w:rFonts w:ascii="宋体" w:hAnsi="宋体"/>
          <w:bCs/>
          <w:sz w:val="24"/>
          <w:szCs w:val="24"/>
          <w:u w:val="single"/>
        </w:rPr>
      </w:pPr>
      <w:r>
        <w:rPr>
          <w:rFonts w:ascii="宋体" w:hAnsi="宋体" w:hint="eastAsia"/>
          <w:bCs/>
          <w:sz w:val="24"/>
          <w:szCs w:val="24"/>
        </w:rPr>
        <w:t xml:space="preserve">   </w:t>
      </w:r>
      <w:r>
        <w:rPr>
          <w:rFonts w:ascii="宋体" w:hAnsi="宋体" w:hint="eastAsia"/>
          <w:bCs/>
          <w:sz w:val="24"/>
          <w:szCs w:val="24"/>
          <w:u w:val="single"/>
        </w:rPr>
        <w:t>(1)本次询价采购</w:t>
      </w:r>
      <w:r>
        <w:rPr>
          <w:rFonts w:ascii="宋体" w:hAnsi="宋体" w:hint="eastAsia"/>
          <w:sz w:val="24"/>
          <w:szCs w:val="24"/>
          <w:u w:val="single"/>
        </w:rPr>
        <w:t>采取</w:t>
      </w:r>
      <w:r>
        <w:rPr>
          <w:rFonts w:ascii="宋体" w:hAnsi="宋体" w:hint="eastAsia"/>
          <w:b/>
          <w:sz w:val="24"/>
          <w:szCs w:val="24"/>
          <w:u w:val="single"/>
        </w:rPr>
        <w:t>最低评标价法</w:t>
      </w:r>
      <w:r>
        <w:rPr>
          <w:rFonts w:ascii="宋体" w:hAnsi="宋体" w:hint="eastAsia"/>
          <w:bCs/>
          <w:sz w:val="24"/>
          <w:szCs w:val="24"/>
          <w:u w:val="single"/>
        </w:rPr>
        <w:t>。</w:t>
      </w:r>
    </w:p>
    <w:p w:rsidR="00953AA1" w:rsidRDefault="00953AA1" w:rsidP="00953AA1">
      <w:pPr>
        <w:tabs>
          <w:tab w:val="left" w:pos="105"/>
          <w:tab w:val="left" w:pos="945"/>
          <w:tab w:val="left" w:pos="3360"/>
        </w:tabs>
        <w:adjustRightInd w:val="0"/>
        <w:snapToGrid w:val="0"/>
        <w:spacing w:line="360" w:lineRule="auto"/>
        <w:jc w:val="left"/>
        <w:rPr>
          <w:rFonts w:ascii="宋体" w:hAnsi="宋体"/>
          <w:bCs/>
          <w:sz w:val="24"/>
          <w:szCs w:val="24"/>
          <w:u w:val="single"/>
        </w:rPr>
      </w:pPr>
      <w:r>
        <w:rPr>
          <w:rFonts w:ascii="宋体" w:hAnsi="宋体" w:hint="eastAsia"/>
          <w:bCs/>
          <w:sz w:val="24"/>
          <w:szCs w:val="24"/>
        </w:rPr>
        <w:t xml:space="preserve">   </w:t>
      </w:r>
      <w:r>
        <w:rPr>
          <w:rFonts w:ascii="宋体" w:hAnsi="宋体" w:hint="eastAsia"/>
          <w:bCs/>
          <w:sz w:val="24"/>
          <w:szCs w:val="24"/>
          <w:u w:val="single"/>
        </w:rPr>
        <w:t>(2)询价小组根据磋商响应</w:t>
      </w:r>
      <w:r>
        <w:rPr>
          <w:rFonts w:ascii="宋体" w:hAnsi="宋体"/>
          <w:bCs/>
          <w:sz w:val="24"/>
          <w:szCs w:val="24"/>
          <w:u w:val="single"/>
        </w:rPr>
        <w:t>文件满足</w:t>
      </w:r>
      <w:r>
        <w:rPr>
          <w:rFonts w:ascii="宋体" w:hAnsi="宋体" w:hint="eastAsia"/>
          <w:bCs/>
          <w:sz w:val="24"/>
          <w:szCs w:val="24"/>
          <w:u w:val="single"/>
        </w:rPr>
        <w:t>采购文件全部实质性要求且报价最低的原则确定成交供应商。</w:t>
      </w:r>
    </w:p>
    <w:p w:rsidR="00953AA1" w:rsidRDefault="00953AA1" w:rsidP="00953AA1">
      <w:pPr>
        <w:tabs>
          <w:tab w:val="left" w:pos="105"/>
          <w:tab w:val="left" w:pos="945"/>
          <w:tab w:val="left" w:pos="3360"/>
        </w:tabs>
        <w:adjustRightInd w:val="0"/>
        <w:snapToGrid w:val="0"/>
        <w:spacing w:line="360" w:lineRule="auto"/>
        <w:jc w:val="left"/>
        <w:rPr>
          <w:rFonts w:ascii="宋体" w:hAnsi="宋体"/>
          <w:bCs/>
          <w:sz w:val="24"/>
          <w:szCs w:val="24"/>
          <w:u w:val="single"/>
        </w:rPr>
      </w:pPr>
      <w:r>
        <w:rPr>
          <w:rFonts w:ascii="宋体" w:hAnsi="宋体" w:hint="eastAsia"/>
          <w:bCs/>
          <w:sz w:val="24"/>
          <w:szCs w:val="24"/>
          <w:u w:val="single"/>
        </w:rPr>
        <w:t>（3</w:t>
      </w:r>
      <w:r>
        <w:rPr>
          <w:rFonts w:ascii="宋体" w:hAnsi="宋体"/>
          <w:bCs/>
          <w:sz w:val="24"/>
          <w:szCs w:val="24"/>
          <w:u w:val="single"/>
        </w:rPr>
        <w:t>）</w:t>
      </w:r>
      <w:r>
        <w:rPr>
          <w:rFonts w:ascii="宋体" w:hAnsi="宋体" w:hint="eastAsia"/>
          <w:bCs/>
          <w:sz w:val="24"/>
          <w:szCs w:val="24"/>
          <w:u w:val="single"/>
        </w:rPr>
        <w:t>评标委员会认为响应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953AA1" w:rsidRDefault="00953AA1" w:rsidP="00953AA1">
      <w:pPr>
        <w:tabs>
          <w:tab w:val="left" w:pos="105"/>
          <w:tab w:val="left" w:pos="945"/>
          <w:tab w:val="left" w:pos="3360"/>
        </w:tabs>
        <w:adjustRightInd w:val="0"/>
        <w:snapToGrid w:val="0"/>
        <w:spacing w:line="360" w:lineRule="auto"/>
        <w:jc w:val="left"/>
        <w:rPr>
          <w:rFonts w:ascii="宋体" w:hAnsi="宋体"/>
          <w:bCs/>
          <w:sz w:val="24"/>
          <w:szCs w:val="24"/>
          <w:u w:val="single"/>
        </w:rPr>
      </w:pPr>
      <w:r>
        <w:rPr>
          <w:rFonts w:ascii="宋体" w:hAnsi="宋体" w:hint="eastAsia"/>
          <w:bCs/>
          <w:sz w:val="24"/>
          <w:szCs w:val="24"/>
          <w:u w:val="single"/>
        </w:rPr>
        <w:t>（若所投产品技术指标难以区别优劣的则取交货时间最短的为成交人；如最低报价人交货时间无法满足采购人工作需要，询价小组可根据采购人实际情况另确定成交人）。</w:t>
      </w:r>
    </w:p>
    <w:p w:rsidR="00953AA1" w:rsidRDefault="00953AA1" w:rsidP="00953AA1">
      <w:pPr>
        <w:tabs>
          <w:tab w:val="left" w:pos="105"/>
          <w:tab w:val="left" w:pos="945"/>
          <w:tab w:val="left" w:pos="3360"/>
        </w:tabs>
        <w:adjustRightInd w:val="0"/>
        <w:snapToGrid w:val="0"/>
        <w:spacing w:line="360" w:lineRule="auto"/>
        <w:ind w:firstLineChars="150" w:firstLine="360"/>
        <w:rPr>
          <w:rFonts w:ascii="宋体" w:hAnsi="宋体"/>
          <w:sz w:val="24"/>
          <w:szCs w:val="24"/>
        </w:rPr>
      </w:pPr>
      <w:r>
        <w:rPr>
          <w:rFonts w:ascii="宋体" w:hAnsi="宋体" w:hint="eastAsia"/>
          <w:bCs/>
          <w:sz w:val="24"/>
          <w:szCs w:val="24"/>
        </w:rPr>
        <w:t>(3)</w:t>
      </w:r>
      <w:r>
        <w:rPr>
          <w:rFonts w:ascii="宋体" w:hAnsi="宋体" w:hint="eastAsia"/>
          <w:sz w:val="24"/>
          <w:szCs w:val="24"/>
        </w:rPr>
        <w:t>采购人根据询价小组推荐的成交人，将在青海政府采购信息网予以公示，同时向</w:t>
      </w:r>
      <w:r>
        <w:rPr>
          <w:rFonts w:ascii="宋体" w:hAnsi="宋体" w:hint="eastAsia"/>
          <w:bCs/>
          <w:sz w:val="24"/>
          <w:szCs w:val="24"/>
        </w:rPr>
        <w:t>成交供应商</w:t>
      </w:r>
      <w:r>
        <w:rPr>
          <w:rFonts w:ascii="宋体" w:hAnsi="宋体" w:hint="eastAsia"/>
          <w:sz w:val="24"/>
          <w:szCs w:val="24"/>
        </w:rPr>
        <w:t>发出《成交通知书》。如有异议，向我司提出质疑，若质疑答复不满意，可向相关监督管理部门投诉。</w:t>
      </w:r>
    </w:p>
    <w:p w:rsidR="00953AA1" w:rsidRDefault="00953AA1" w:rsidP="00953AA1">
      <w:pPr>
        <w:tabs>
          <w:tab w:val="left" w:pos="105"/>
          <w:tab w:val="left" w:pos="945"/>
          <w:tab w:val="left" w:pos="3360"/>
        </w:tabs>
        <w:adjustRightInd w:val="0"/>
        <w:snapToGrid w:val="0"/>
        <w:spacing w:line="360" w:lineRule="auto"/>
        <w:ind w:firstLineChars="100" w:firstLine="240"/>
        <w:rPr>
          <w:rFonts w:ascii="宋体" w:hAnsi="宋体"/>
          <w:bCs/>
          <w:sz w:val="24"/>
          <w:szCs w:val="24"/>
        </w:rPr>
      </w:pPr>
      <w:r>
        <w:rPr>
          <w:rFonts w:ascii="宋体" w:hAnsi="宋体" w:hint="eastAsia"/>
          <w:sz w:val="24"/>
          <w:szCs w:val="24"/>
        </w:rPr>
        <w:t>（4）《成交通知书》对采购人和成交人具有同等法律效力。《成交通知书》发出后，采购人改变成交结果的，或者成交人放弃成交项目的，应当依法承担法律责任。《成交通知书》将作为签订采购合同的依据。</w:t>
      </w:r>
    </w:p>
    <w:p w:rsidR="00953AA1" w:rsidRDefault="00953AA1" w:rsidP="00953AA1">
      <w:pPr>
        <w:tabs>
          <w:tab w:val="left" w:pos="105"/>
          <w:tab w:val="left" w:pos="945"/>
          <w:tab w:val="left" w:pos="3360"/>
        </w:tabs>
        <w:adjustRightInd w:val="0"/>
        <w:snapToGrid w:val="0"/>
        <w:spacing w:line="360" w:lineRule="auto"/>
        <w:ind w:firstLineChars="100" w:firstLine="240"/>
        <w:rPr>
          <w:rFonts w:ascii="宋体" w:hAnsi="宋体"/>
          <w:sz w:val="24"/>
          <w:szCs w:val="24"/>
        </w:rPr>
      </w:pPr>
      <w:r>
        <w:rPr>
          <w:rFonts w:ascii="宋体" w:hAnsi="宋体" w:hint="eastAsia"/>
          <w:sz w:val="24"/>
          <w:szCs w:val="24"/>
        </w:rPr>
        <w:t>（5）签订合同：</w:t>
      </w:r>
    </w:p>
    <w:p w:rsidR="00953AA1" w:rsidRDefault="00953AA1" w:rsidP="00953AA1">
      <w:pPr>
        <w:tabs>
          <w:tab w:val="left" w:pos="105"/>
          <w:tab w:val="left" w:pos="945"/>
          <w:tab w:val="left" w:pos="3360"/>
        </w:tabs>
        <w:adjustRightInd w:val="0"/>
        <w:snapToGrid w:val="0"/>
        <w:spacing w:line="360" w:lineRule="auto"/>
        <w:rPr>
          <w:rFonts w:ascii="宋体" w:hAnsi="宋体"/>
          <w:sz w:val="24"/>
          <w:szCs w:val="24"/>
        </w:rPr>
      </w:pPr>
      <w:r>
        <w:rPr>
          <w:rFonts w:ascii="宋体" w:hAnsi="宋体" w:hint="eastAsia"/>
          <w:sz w:val="24"/>
          <w:szCs w:val="24"/>
        </w:rPr>
        <w:t xml:space="preserve">  1、成交人应按成交通知书指定的时间、地点与采购人签订合同。询价通知书、成交人的询价响应文件及澄清文件等，均为签订合同的依据。</w:t>
      </w:r>
    </w:p>
    <w:p w:rsidR="00953AA1" w:rsidRDefault="00953AA1" w:rsidP="00953AA1">
      <w:pPr>
        <w:tabs>
          <w:tab w:val="left" w:pos="105"/>
          <w:tab w:val="left" w:pos="945"/>
          <w:tab w:val="left" w:pos="3360"/>
        </w:tabs>
        <w:adjustRightInd w:val="0"/>
        <w:snapToGrid w:val="0"/>
        <w:spacing w:line="360" w:lineRule="auto"/>
        <w:rPr>
          <w:rFonts w:ascii="宋体" w:hAnsi="宋体"/>
          <w:sz w:val="24"/>
          <w:szCs w:val="24"/>
        </w:rPr>
      </w:pPr>
      <w:r>
        <w:rPr>
          <w:rFonts w:ascii="宋体" w:hAnsi="宋体" w:hint="eastAsia"/>
          <w:sz w:val="24"/>
          <w:szCs w:val="24"/>
        </w:rPr>
        <w:t xml:space="preserve">  2、成交人在法定期限内无正当理由拒签合同的，按违约处理。同时，采购机构可依评标排序重新选定成交人，并协调双方签订采购合同。</w:t>
      </w:r>
    </w:p>
    <w:p w:rsidR="00953AA1" w:rsidRDefault="00953AA1" w:rsidP="00953AA1">
      <w:pPr>
        <w:tabs>
          <w:tab w:val="left" w:pos="105"/>
          <w:tab w:val="left" w:pos="945"/>
          <w:tab w:val="left" w:pos="3360"/>
        </w:tabs>
        <w:adjustRightInd w:val="0"/>
        <w:snapToGrid w:val="0"/>
        <w:spacing w:line="360" w:lineRule="auto"/>
        <w:rPr>
          <w:rFonts w:ascii="宋体" w:hAnsi="宋体"/>
          <w:sz w:val="24"/>
          <w:szCs w:val="24"/>
        </w:rPr>
      </w:pPr>
      <w:r>
        <w:rPr>
          <w:rFonts w:ascii="宋体" w:hAnsi="宋体" w:hint="eastAsia"/>
          <w:sz w:val="24"/>
          <w:szCs w:val="24"/>
        </w:rPr>
        <w:t xml:space="preserve">  3、采购人与成交人应当自《成交通知书》发出之日起30日内与采购人签订采购合同</w:t>
      </w:r>
      <w:r>
        <w:rPr>
          <w:rFonts w:ascii="宋体" w:hAnsi="宋体"/>
          <w:sz w:val="24"/>
          <w:szCs w:val="24"/>
        </w:rPr>
        <w:t>，</w:t>
      </w:r>
      <w:r>
        <w:rPr>
          <w:rFonts w:ascii="宋体" w:hAnsi="宋体" w:hint="eastAsia"/>
          <w:sz w:val="24"/>
          <w:szCs w:val="24"/>
        </w:rPr>
        <w:t>并返回采购代理机构两份合同原件用于备案。</w:t>
      </w:r>
    </w:p>
    <w:p w:rsidR="00953AA1" w:rsidRDefault="00953AA1" w:rsidP="00953AA1">
      <w:pPr>
        <w:tabs>
          <w:tab w:val="left" w:pos="105"/>
          <w:tab w:val="left" w:pos="945"/>
          <w:tab w:val="left" w:pos="3360"/>
        </w:tabs>
        <w:adjustRightInd w:val="0"/>
        <w:snapToGrid w:val="0"/>
        <w:spacing w:line="360" w:lineRule="auto"/>
        <w:rPr>
          <w:rFonts w:ascii="宋体" w:hAnsi="宋体"/>
          <w:sz w:val="24"/>
          <w:szCs w:val="24"/>
        </w:rPr>
      </w:pPr>
      <w:r>
        <w:rPr>
          <w:rFonts w:ascii="宋体" w:hAnsi="宋体" w:hint="eastAsia"/>
          <w:sz w:val="24"/>
          <w:szCs w:val="24"/>
        </w:rPr>
        <w:t xml:space="preserve">  4、采购人不得向成交人提出任何不合理的要求作为订立合同的条件；采购人和成交人不得私下订立背离合同实质性内容的协议。</w:t>
      </w:r>
    </w:p>
    <w:p w:rsidR="00953AA1" w:rsidRDefault="00953AA1" w:rsidP="00953AA1">
      <w:pPr>
        <w:tabs>
          <w:tab w:val="left" w:pos="105"/>
          <w:tab w:val="left" w:pos="945"/>
          <w:tab w:val="left" w:pos="3360"/>
        </w:tabs>
        <w:adjustRightInd w:val="0"/>
        <w:snapToGrid w:val="0"/>
        <w:spacing w:line="360" w:lineRule="auto"/>
        <w:rPr>
          <w:rFonts w:ascii="宋体" w:hAnsi="宋体"/>
          <w:sz w:val="24"/>
          <w:szCs w:val="24"/>
        </w:rPr>
      </w:pPr>
      <w:r>
        <w:rPr>
          <w:rFonts w:ascii="宋体" w:hAnsi="宋体" w:hint="eastAsia"/>
          <w:sz w:val="24"/>
          <w:szCs w:val="24"/>
        </w:rPr>
        <w:t xml:space="preserve">  5、询价通知书、成交人的响应文件及其澄清文件、《成交通知书》等，均为签订采购合同的依据。</w:t>
      </w:r>
    </w:p>
    <w:p w:rsidR="00953AA1" w:rsidRDefault="00953AA1" w:rsidP="00953AA1">
      <w:pPr>
        <w:tabs>
          <w:tab w:val="left" w:pos="105"/>
          <w:tab w:val="left" w:pos="945"/>
          <w:tab w:val="left" w:pos="3360"/>
        </w:tabs>
        <w:adjustRightInd w:val="0"/>
        <w:snapToGrid w:val="0"/>
        <w:spacing w:line="360" w:lineRule="auto"/>
        <w:ind w:firstLineChars="100" w:firstLine="240"/>
        <w:rPr>
          <w:rFonts w:ascii="宋体" w:hAnsi="宋体"/>
          <w:bCs/>
          <w:sz w:val="24"/>
          <w:szCs w:val="24"/>
        </w:rPr>
      </w:pPr>
      <w:r>
        <w:rPr>
          <w:rFonts w:ascii="宋体" w:hAnsi="宋体" w:hint="eastAsia"/>
          <w:bCs/>
          <w:sz w:val="24"/>
          <w:szCs w:val="24"/>
        </w:rPr>
        <w:lastRenderedPageBreak/>
        <w:t>3.5其他事项</w:t>
      </w:r>
    </w:p>
    <w:p w:rsidR="00953AA1" w:rsidRDefault="00953AA1" w:rsidP="00953AA1">
      <w:pPr>
        <w:tabs>
          <w:tab w:val="left" w:pos="105"/>
          <w:tab w:val="left" w:pos="945"/>
          <w:tab w:val="left" w:pos="3360"/>
        </w:tabs>
        <w:adjustRightInd w:val="0"/>
        <w:snapToGrid w:val="0"/>
        <w:spacing w:line="360" w:lineRule="auto"/>
        <w:ind w:firstLine="420"/>
        <w:rPr>
          <w:rFonts w:ascii="宋体" w:hAnsi="宋体"/>
          <w:bCs/>
          <w:sz w:val="24"/>
          <w:szCs w:val="24"/>
        </w:rPr>
      </w:pPr>
      <w:r>
        <w:rPr>
          <w:rFonts w:ascii="宋体" w:hAnsi="宋体" w:hint="eastAsia"/>
          <w:bCs/>
          <w:sz w:val="24"/>
          <w:szCs w:val="24"/>
        </w:rPr>
        <w:t>1、被询价供应商未经采购人同意不得擅自对报价单作任何改动，否则有权对其所改动的标段作无效报价处理。</w:t>
      </w:r>
    </w:p>
    <w:p w:rsidR="00953AA1" w:rsidRDefault="00953AA1" w:rsidP="00953AA1">
      <w:pPr>
        <w:tabs>
          <w:tab w:val="left" w:pos="105"/>
          <w:tab w:val="left" w:pos="945"/>
          <w:tab w:val="left" w:pos="3360"/>
        </w:tabs>
        <w:adjustRightInd w:val="0"/>
        <w:snapToGrid w:val="0"/>
        <w:spacing w:line="360" w:lineRule="auto"/>
        <w:ind w:firstLine="420"/>
        <w:rPr>
          <w:rFonts w:ascii="宋体" w:hAnsi="宋体" w:cs="宋体"/>
          <w:sz w:val="24"/>
          <w:szCs w:val="24"/>
        </w:rPr>
      </w:pPr>
      <w:r>
        <w:rPr>
          <w:rFonts w:ascii="宋体" w:hAnsi="宋体" w:hint="eastAsia"/>
          <w:bCs/>
          <w:sz w:val="24"/>
          <w:szCs w:val="24"/>
        </w:rPr>
        <w:t>2、响应文件密封，</w:t>
      </w:r>
      <w:r>
        <w:rPr>
          <w:rFonts w:ascii="宋体" w:hAnsi="宋体" w:cs="宋体" w:hint="eastAsia"/>
          <w:sz w:val="24"/>
          <w:szCs w:val="24"/>
        </w:rPr>
        <w:t>正本、副本应分别封装于不同的密封袋内，密封袋上应分别标上“正本”、“副本”字样，并注明单位名称、项目编号、项目名称及分包号。</w:t>
      </w:r>
    </w:p>
    <w:p w:rsidR="00953AA1" w:rsidRDefault="00953AA1" w:rsidP="00953AA1">
      <w:pPr>
        <w:tabs>
          <w:tab w:val="left" w:pos="105"/>
          <w:tab w:val="left" w:pos="945"/>
          <w:tab w:val="left" w:pos="3360"/>
        </w:tabs>
        <w:adjustRightInd w:val="0"/>
        <w:snapToGrid w:val="0"/>
        <w:spacing w:line="360" w:lineRule="auto"/>
        <w:rPr>
          <w:rFonts w:ascii="宋体" w:hAnsi="宋体" w:cs="宋体"/>
          <w:sz w:val="24"/>
          <w:szCs w:val="24"/>
        </w:rPr>
        <w:sectPr w:rsidR="00953AA1">
          <w:headerReference w:type="default" r:id="rId9"/>
          <w:footerReference w:type="default" r:id="rId10"/>
          <w:pgSz w:w="11906" w:h="16838"/>
          <w:pgMar w:top="567" w:right="1797" w:bottom="851" w:left="1797" w:header="851" w:footer="992" w:gutter="0"/>
          <w:cols w:space="720"/>
          <w:docGrid w:type="lines" w:linePitch="312"/>
        </w:sectPr>
      </w:pPr>
    </w:p>
    <w:p w:rsidR="00953AA1" w:rsidRDefault="00953AA1" w:rsidP="00953AA1">
      <w:pPr>
        <w:pStyle w:val="2"/>
        <w:adjustRightInd w:val="0"/>
        <w:snapToGrid w:val="0"/>
        <w:spacing w:line="500" w:lineRule="exact"/>
        <w:ind w:firstLineChars="200" w:firstLine="643"/>
        <w:jc w:val="center"/>
        <w:rPr>
          <w:rFonts w:ascii="Times New Roman" w:cs="Arial"/>
          <w:bCs/>
          <w:color w:val="000000"/>
          <w:szCs w:val="24"/>
        </w:rPr>
      </w:pPr>
      <w:bookmarkStart w:id="8" w:name="_Toc477961001"/>
      <w:r>
        <w:rPr>
          <w:rFonts w:ascii="Times New Roman" w:cs="Arial" w:hint="eastAsia"/>
          <w:bCs/>
          <w:color w:val="000000"/>
          <w:szCs w:val="24"/>
        </w:rPr>
        <w:lastRenderedPageBreak/>
        <w:t>第三部分</w:t>
      </w:r>
      <w:r>
        <w:rPr>
          <w:rFonts w:ascii="Times New Roman" w:cs="Arial" w:hint="eastAsia"/>
          <w:bCs/>
          <w:color w:val="000000"/>
          <w:szCs w:val="24"/>
        </w:rPr>
        <w:t xml:space="preserve">   </w:t>
      </w:r>
      <w:r>
        <w:rPr>
          <w:rFonts w:ascii="Times New Roman" w:cs="Arial" w:hint="eastAsia"/>
          <w:bCs/>
          <w:color w:val="000000"/>
          <w:szCs w:val="24"/>
        </w:rPr>
        <w:t>用户需求（采购货物清单）</w:t>
      </w:r>
      <w:bookmarkEnd w:id="8"/>
    </w:p>
    <w:p w:rsidR="00953AA1" w:rsidRDefault="00953AA1" w:rsidP="00953AA1"/>
    <w:p w:rsidR="00953AA1" w:rsidRDefault="00953AA1" w:rsidP="00953AA1">
      <w:pPr>
        <w:spacing w:line="480" w:lineRule="auto"/>
        <w:rPr>
          <w:rFonts w:ascii="宋体" w:hAnsi="宋体" w:cs="宋体"/>
          <w:b/>
          <w:bCs/>
          <w:sz w:val="32"/>
          <w:szCs w:val="24"/>
        </w:rPr>
      </w:pPr>
      <w:r>
        <w:rPr>
          <w:rFonts w:ascii="宋体" w:hAnsi="宋体" w:cs="宋体" w:hint="eastAsia"/>
          <w:b/>
          <w:bCs/>
          <w:sz w:val="32"/>
          <w:szCs w:val="24"/>
        </w:rPr>
        <w:t>一、商务</w:t>
      </w:r>
      <w:r>
        <w:rPr>
          <w:rFonts w:ascii="宋体" w:hAnsi="宋体" w:cs="宋体"/>
          <w:b/>
          <w:bCs/>
          <w:sz w:val="32"/>
          <w:szCs w:val="24"/>
        </w:rPr>
        <w:t>要求</w:t>
      </w:r>
    </w:p>
    <w:p w:rsidR="00953AA1" w:rsidRPr="00586283" w:rsidRDefault="00953AA1" w:rsidP="00953AA1">
      <w:pPr>
        <w:spacing w:line="480" w:lineRule="auto"/>
        <w:rPr>
          <w:rFonts w:ascii="宋体" w:hAnsi="宋体" w:cs="宋体"/>
          <w:color w:val="000000"/>
          <w:sz w:val="24"/>
          <w:szCs w:val="24"/>
        </w:rPr>
      </w:pPr>
      <w:r w:rsidRPr="00586283">
        <w:rPr>
          <w:rFonts w:ascii="宋体" w:hAnsi="宋体" w:cs="宋体" w:hint="eastAsia"/>
          <w:sz w:val="24"/>
          <w:szCs w:val="24"/>
        </w:rPr>
        <w:t>1、交货期及</w:t>
      </w:r>
      <w:r w:rsidRPr="00586283">
        <w:rPr>
          <w:rFonts w:ascii="宋体" w:hAnsi="宋体" w:cs="宋体"/>
          <w:sz w:val="24"/>
          <w:szCs w:val="24"/>
        </w:rPr>
        <w:t>交货</w:t>
      </w:r>
      <w:r w:rsidRPr="00586283">
        <w:rPr>
          <w:rFonts w:ascii="宋体" w:hAnsi="宋体" w:cs="宋体" w:hint="eastAsia"/>
          <w:color w:val="000000"/>
          <w:sz w:val="24"/>
          <w:szCs w:val="24"/>
        </w:rPr>
        <w:t>地点</w:t>
      </w:r>
    </w:p>
    <w:p w:rsidR="00953AA1" w:rsidRPr="00586283" w:rsidRDefault="00953AA1" w:rsidP="00953AA1">
      <w:pPr>
        <w:spacing w:line="480" w:lineRule="auto"/>
        <w:rPr>
          <w:rFonts w:ascii="宋体" w:hAnsi="宋体" w:cs="宋体"/>
          <w:sz w:val="24"/>
          <w:szCs w:val="24"/>
        </w:rPr>
      </w:pPr>
      <w:r w:rsidRPr="00586283">
        <w:rPr>
          <w:rFonts w:ascii="宋体" w:hAnsi="宋体" w:cs="宋体" w:hint="eastAsia"/>
          <w:color w:val="000000"/>
          <w:sz w:val="24"/>
          <w:szCs w:val="24"/>
        </w:rPr>
        <w:t>1.1 交货期：</w:t>
      </w:r>
      <w:r w:rsidRPr="00586283">
        <w:rPr>
          <w:rFonts w:ascii="宋体" w:hAnsi="宋体" w:cs="宋体" w:hint="eastAsia"/>
          <w:sz w:val="24"/>
          <w:szCs w:val="24"/>
        </w:rPr>
        <w:t>合同签订后30个日历日；</w:t>
      </w:r>
    </w:p>
    <w:p w:rsidR="00953AA1" w:rsidRPr="00586283" w:rsidRDefault="00953AA1" w:rsidP="00953AA1">
      <w:pPr>
        <w:spacing w:line="480" w:lineRule="auto"/>
        <w:rPr>
          <w:rFonts w:ascii="宋体" w:hAnsi="宋体" w:cs="宋体"/>
          <w:sz w:val="24"/>
          <w:szCs w:val="24"/>
        </w:rPr>
      </w:pPr>
      <w:r w:rsidRPr="00586283">
        <w:rPr>
          <w:rFonts w:ascii="宋体" w:hAnsi="宋体" w:cs="宋体" w:hint="eastAsia"/>
          <w:sz w:val="24"/>
          <w:szCs w:val="24"/>
        </w:rPr>
        <w:t>交货地点：玉树市人民医院</w:t>
      </w:r>
    </w:p>
    <w:p w:rsidR="00953AA1" w:rsidRPr="00586283" w:rsidRDefault="00953AA1" w:rsidP="00953AA1">
      <w:pPr>
        <w:spacing w:line="480" w:lineRule="auto"/>
        <w:rPr>
          <w:rFonts w:ascii="宋体" w:hAnsi="宋体" w:cs="宋体"/>
          <w:sz w:val="24"/>
          <w:szCs w:val="24"/>
        </w:rPr>
      </w:pPr>
      <w:r w:rsidRPr="00586283">
        <w:rPr>
          <w:rFonts w:ascii="宋体" w:hAnsi="宋体" w:cs="宋体" w:hint="eastAsia"/>
          <w:sz w:val="24"/>
          <w:szCs w:val="24"/>
        </w:rPr>
        <w:t>质保期：1年</w:t>
      </w:r>
    </w:p>
    <w:p w:rsidR="00953AA1" w:rsidRPr="00586283" w:rsidRDefault="00953AA1" w:rsidP="00953AA1">
      <w:pPr>
        <w:spacing w:line="480" w:lineRule="auto"/>
        <w:rPr>
          <w:rFonts w:ascii="宋体" w:hAnsi="宋体" w:cs="宋体"/>
          <w:sz w:val="24"/>
          <w:szCs w:val="24"/>
        </w:rPr>
      </w:pPr>
      <w:r w:rsidRPr="00586283">
        <w:rPr>
          <w:rFonts w:ascii="宋体" w:hAnsi="宋体" w:cs="宋体" w:hint="eastAsia"/>
          <w:sz w:val="24"/>
          <w:szCs w:val="24"/>
        </w:rPr>
        <w:t>2、付款方式：</w:t>
      </w:r>
      <w:r w:rsidR="00997564">
        <w:rPr>
          <w:rFonts w:hAnsi="Calibri" w:cs="宋体" w:hint="eastAsia"/>
          <w:kern w:val="0"/>
          <w:sz w:val="24"/>
          <w:lang w:val="zh-CN"/>
        </w:rPr>
        <w:t>乙方所交付的产品到货并安装后，甲方进行验收，验收合格后，由甲方办理相关手续，按合同金额向供方支付合同价款的</w:t>
      </w:r>
      <w:r w:rsidR="00997564">
        <w:rPr>
          <w:rFonts w:hAnsi="Calibri" w:cs="宋体"/>
          <w:kern w:val="0"/>
          <w:sz w:val="24"/>
          <w:lang w:val="zh-CN"/>
        </w:rPr>
        <w:t>95%</w:t>
      </w:r>
      <w:r w:rsidR="00997564">
        <w:rPr>
          <w:rFonts w:hAnsi="Calibri" w:cs="宋体" w:hint="eastAsia"/>
          <w:kern w:val="0"/>
          <w:sz w:val="24"/>
          <w:lang w:val="zh-CN"/>
        </w:rPr>
        <w:t>，剩余</w:t>
      </w:r>
      <w:r w:rsidR="00997564">
        <w:rPr>
          <w:rFonts w:hAnsi="Calibri" w:cs="宋体"/>
          <w:kern w:val="0"/>
          <w:sz w:val="24"/>
          <w:lang w:val="zh-CN"/>
        </w:rPr>
        <w:t>5%</w:t>
      </w:r>
      <w:r w:rsidR="00997564">
        <w:rPr>
          <w:rFonts w:hAnsi="Calibri" w:cs="宋体" w:hint="eastAsia"/>
          <w:kern w:val="0"/>
          <w:sz w:val="24"/>
          <w:lang w:val="zh-CN"/>
        </w:rPr>
        <w:t>在免费质保期满后支付</w:t>
      </w:r>
      <w:r w:rsidRPr="00586283">
        <w:rPr>
          <w:rFonts w:ascii="宋体" w:hAnsi="宋体" w:cs="宋体" w:hint="eastAsia"/>
          <w:sz w:val="24"/>
          <w:szCs w:val="24"/>
        </w:rPr>
        <w:t>。</w:t>
      </w:r>
    </w:p>
    <w:p w:rsidR="00953AA1" w:rsidRPr="00586283" w:rsidRDefault="00953AA1" w:rsidP="00953AA1">
      <w:pPr>
        <w:tabs>
          <w:tab w:val="left" w:pos="105"/>
          <w:tab w:val="left" w:pos="945"/>
          <w:tab w:val="left" w:pos="3360"/>
        </w:tabs>
        <w:adjustRightInd w:val="0"/>
        <w:snapToGrid w:val="0"/>
        <w:spacing w:line="480" w:lineRule="auto"/>
        <w:rPr>
          <w:rFonts w:ascii="宋体" w:hAnsi="宋体"/>
          <w:sz w:val="24"/>
        </w:rPr>
      </w:pPr>
      <w:r w:rsidRPr="00586283">
        <w:rPr>
          <w:rFonts w:ascii="宋体" w:hAnsi="宋体" w:cs="宋体" w:hint="eastAsia"/>
          <w:sz w:val="24"/>
          <w:szCs w:val="24"/>
        </w:rPr>
        <w:t>3、设备安装和调试：货物达到最终用户现场需进行安装及调试，确保产品的正常使用，</w:t>
      </w:r>
      <w:r w:rsidR="00950482">
        <w:rPr>
          <w:rFonts w:ascii="宋体" w:hAnsi="宋体" w:cs="宋体" w:hint="eastAsia"/>
          <w:sz w:val="24"/>
          <w:szCs w:val="24"/>
        </w:rPr>
        <w:t>提供承诺函，</w:t>
      </w:r>
      <w:r w:rsidRPr="00586283">
        <w:rPr>
          <w:rFonts w:ascii="宋体" w:hAnsi="宋体" w:hint="eastAsia"/>
          <w:sz w:val="24"/>
        </w:rPr>
        <w:t>所需的费用包括在总价格中。</w:t>
      </w:r>
    </w:p>
    <w:p w:rsidR="00953AA1" w:rsidRPr="00742ABE" w:rsidRDefault="00953AA1" w:rsidP="00953AA1">
      <w:pPr>
        <w:rPr>
          <w:rFonts w:ascii="宋体" w:hAnsi="宋体" w:cs="宋体"/>
          <w:sz w:val="32"/>
          <w:szCs w:val="24"/>
        </w:rPr>
      </w:pPr>
      <w:bookmarkStart w:id="9" w:name="_Toc439837991"/>
      <w:bookmarkStart w:id="10" w:name="_Toc477961002"/>
    </w:p>
    <w:p w:rsidR="00953AA1" w:rsidRDefault="00953AA1" w:rsidP="00953AA1">
      <w:pPr>
        <w:rPr>
          <w:rFonts w:ascii="宋体" w:hAnsi="宋体" w:cs="宋体"/>
          <w:sz w:val="32"/>
          <w:szCs w:val="24"/>
        </w:rPr>
      </w:pPr>
    </w:p>
    <w:p w:rsidR="00953AA1" w:rsidRPr="00742ABE" w:rsidRDefault="00953AA1" w:rsidP="00953AA1">
      <w:pPr>
        <w:rPr>
          <w:rFonts w:ascii="宋体" w:hAnsi="宋体" w:cs="宋体"/>
          <w:sz w:val="32"/>
          <w:szCs w:val="24"/>
        </w:rPr>
      </w:pPr>
    </w:p>
    <w:p w:rsidR="00953AA1" w:rsidRDefault="00953AA1" w:rsidP="00953AA1">
      <w:pPr>
        <w:rPr>
          <w:rFonts w:ascii="宋体" w:hAnsi="宋体" w:cs="宋体"/>
          <w:sz w:val="32"/>
          <w:szCs w:val="24"/>
        </w:rPr>
      </w:pPr>
    </w:p>
    <w:p w:rsidR="00953AA1" w:rsidRDefault="00953AA1" w:rsidP="00953AA1">
      <w:pPr>
        <w:rPr>
          <w:rFonts w:ascii="宋体" w:hAnsi="宋体" w:cs="宋体"/>
          <w:sz w:val="32"/>
          <w:szCs w:val="24"/>
        </w:rPr>
      </w:pPr>
    </w:p>
    <w:p w:rsidR="00953AA1" w:rsidRDefault="00953AA1" w:rsidP="00953AA1">
      <w:pPr>
        <w:spacing w:line="480" w:lineRule="auto"/>
        <w:rPr>
          <w:rFonts w:ascii="宋体" w:hAnsi="宋体" w:cs="宋体"/>
          <w:b/>
          <w:bCs/>
          <w:sz w:val="32"/>
          <w:szCs w:val="24"/>
        </w:rPr>
      </w:pPr>
      <w:r>
        <w:rPr>
          <w:rFonts w:ascii="宋体" w:hAnsi="宋体" w:cs="宋体"/>
          <w:sz w:val="32"/>
          <w:szCs w:val="24"/>
        </w:rPr>
        <w:br w:type="page"/>
      </w:r>
      <w:bookmarkStart w:id="11" w:name="_Hlk500495349"/>
      <w:r w:rsidRPr="00586283">
        <w:rPr>
          <w:rFonts w:ascii="宋体" w:hAnsi="宋体" w:cs="宋体" w:hint="eastAsia"/>
          <w:b/>
          <w:bCs/>
          <w:sz w:val="32"/>
          <w:szCs w:val="24"/>
        </w:rPr>
        <w:lastRenderedPageBreak/>
        <w:t>二、采购项目参数</w:t>
      </w:r>
      <w:bookmarkEnd w:id="11"/>
    </w:p>
    <w:bookmarkEnd w:id="9"/>
    <w:bookmarkEnd w:id="10"/>
    <w:p w:rsidR="00953AA1" w:rsidRPr="00065EAC" w:rsidRDefault="00065EAC" w:rsidP="00953AA1">
      <w:pPr>
        <w:rPr>
          <w:rFonts w:asciiTheme="minorEastAsia" w:eastAsiaTheme="minorEastAsia" w:hAnsiTheme="minorEastAsia"/>
          <w:sz w:val="24"/>
          <w:szCs w:val="24"/>
          <w:lang w:val="zh-CN"/>
        </w:rPr>
      </w:pPr>
      <w:r w:rsidRPr="00065EAC">
        <w:rPr>
          <w:rFonts w:asciiTheme="minorEastAsia" w:eastAsiaTheme="minorEastAsia" w:hAnsiTheme="minorEastAsia" w:hint="eastAsia"/>
          <w:sz w:val="24"/>
          <w:szCs w:val="24"/>
          <w:lang w:val="zh-CN"/>
        </w:rPr>
        <w:t>1、</w:t>
      </w:r>
      <w:r w:rsidRPr="00065EAC">
        <w:rPr>
          <w:rFonts w:asciiTheme="minorEastAsia" w:eastAsiaTheme="minorEastAsia" w:hAnsiTheme="minorEastAsia"/>
          <w:sz w:val="24"/>
          <w:szCs w:val="24"/>
        </w:rPr>
        <w:t>项目建设范围</w:t>
      </w:r>
      <w:r w:rsidRPr="00065EAC">
        <w:rPr>
          <w:rFonts w:asciiTheme="minorEastAsia" w:eastAsiaTheme="minorEastAsia" w:hAnsiTheme="minorEastAsia" w:hint="eastAsia"/>
          <w:sz w:val="24"/>
          <w:szCs w:val="24"/>
        </w:rPr>
        <w:t>：完成对体检管理信息系统整体建设。</w:t>
      </w:r>
    </w:p>
    <w:p w:rsidR="00065EAC" w:rsidRPr="00065EAC" w:rsidRDefault="00065EAC" w:rsidP="00065EAC">
      <w:pPr>
        <w:rPr>
          <w:rFonts w:asciiTheme="minorEastAsia" w:eastAsiaTheme="minorEastAsia" w:hAnsiTheme="minorEastAsia"/>
          <w:sz w:val="24"/>
          <w:szCs w:val="24"/>
        </w:rPr>
      </w:pPr>
      <w:r w:rsidRPr="00065EAC">
        <w:rPr>
          <w:rFonts w:asciiTheme="minorEastAsia" w:eastAsiaTheme="minorEastAsia" w:hAnsiTheme="minorEastAsia" w:hint="eastAsia"/>
          <w:sz w:val="24"/>
          <w:szCs w:val="24"/>
          <w:lang w:val="zh-CN"/>
        </w:rPr>
        <w:t>2、</w:t>
      </w:r>
      <w:r w:rsidRPr="00065EAC">
        <w:rPr>
          <w:rFonts w:asciiTheme="minorEastAsia" w:eastAsiaTheme="minorEastAsia" w:hAnsiTheme="minorEastAsia" w:hint="eastAsia"/>
          <w:sz w:val="24"/>
          <w:szCs w:val="24"/>
        </w:rPr>
        <w:t>建设后系统功能模块清单</w:t>
      </w:r>
    </w:p>
    <w:tbl>
      <w:tblPr>
        <w:tblW w:w="874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26"/>
        <w:gridCol w:w="1025"/>
        <w:gridCol w:w="1810"/>
        <w:gridCol w:w="4388"/>
      </w:tblGrid>
      <w:tr w:rsidR="00065EAC" w:rsidTr="00065EAC">
        <w:trPr>
          <w:trHeight w:val="625"/>
        </w:trPr>
        <w:tc>
          <w:tcPr>
            <w:tcW w:w="1526" w:type="dxa"/>
            <w:vAlign w:val="center"/>
          </w:tcPr>
          <w:p w:rsidR="00065EAC" w:rsidRDefault="00065EAC" w:rsidP="00065EAC">
            <w:pPr>
              <w:spacing w:line="360" w:lineRule="auto"/>
              <w:jc w:val="center"/>
              <w:rPr>
                <w:rFonts w:ascii="宋体" w:hAnsi="宋体"/>
                <w:b/>
                <w:caps/>
              </w:rPr>
            </w:pPr>
            <w:r>
              <w:rPr>
                <w:rFonts w:ascii="宋体" w:hAnsi="宋体" w:hint="eastAsia"/>
                <w:b/>
                <w:caps/>
              </w:rPr>
              <w:t>子系统名称</w:t>
            </w:r>
          </w:p>
        </w:tc>
        <w:tc>
          <w:tcPr>
            <w:tcW w:w="1025" w:type="dxa"/>
            <w:vAlign w:val="center"/>
          </w:tcPr>
          <w:p w:rsidR="00065EAC" w:rsidRDefault="00065EAC" w:rsidP="00065EAC">
            <w:pPr>
              <w:spacing w:line="360" w:lineRule="auto"/>
              <w:jc w:val="center"/>
              <w:rPr>
                <w:rFonts w:ascii="宋体" w:hAnsi="宋体"/>
                <w:b/>
                <w:caps/>
              </w:rPr>
            </w:pPr>
            <w:r>
              <w:rPr>
                <w:rFonts w:ascii="宋体" w:hAnsi="宋体" w:hint="eastAsia"/>
                <w:b/>
                <w:caps/>
              </w:rPr>
              <w:t>一级功能</w:t>
            </w:r>
          </w:p>
        </w:tc>
        <w:tc>
          <w:tcPr>
            <w:tcW w:w="1810" w:type="dxa"/>
            <w:vAlign w:val="center"/>
          </w:tcPr>
          <w:p w:rsidR="00065EAC" w:rsidRDefault="00065EAC" w:rsidP="00065EAC">
            <w:pPr>
              <w:spacing w:line="360" w:lineRule="auto"/>
              <w:jc w:val="center"/>
              <w:rPr>
                <w:rFonts w:ascii="宋体" w:hAnsi="宋体"/>
                <w:b/>
                <w:caps/>
              </w:rPr>
            </w:pPr>
            <w:r>
              <w:rPr>
                <w:rFonts w:ascii="宋体" w:hAnsi="宋体" w:hint="eastAsia"/>
                <w:b/>
                <w:caps/>
              </w:rPr>
              <w:t>二级功能</w:t>
            </w:r>
          </w:p>
        </w:tc>
        <w:tc>
          <w:tcPr>
            <w:tcW w:w="4388" w:type="dxa"/>
            <w:vAlign w:val="center"/>
          </w:tcPr>
          <w:p w:rsidR="00065EAC" w:rsidRDefault="00065EAC" w:rsidP="00065EAC">
            <w:pPr>
              <w:spacing w:line="360" w:lineRule="auto"/>
              <w:jc w:val="center"/>
              <w:rPr>
                <w:rFonts w:ascii="宋体" w:hAnsi="宋体"/>
                <w:b/>
                <w:caps/>
              </w:rPr>
            </w:pPr>
            <w:r>
              <w:rPr>
                <w:rFonts w:ascii="宋体" w:hAnsi="宋体" w:hint="eastAsia"/>
                <w:b/>
                <w:caps/>
              </w:rPr>
              <w:t>功能需求</w:t>
            </w:r>
          </w:p>
        </w:tc>
      </w:tr>
      <w:tr w:rsidR="00065EAC" w:rsidTr="00065EAC">
        <w:tc>
          <w:tcPr>
            <w:tcW w:w="1526" w:type="dxa"/>
            <w:vMerge w:val="restart"/>
            <w:vAlign w:val="center"/>
          </w:tcPr>
          <w:p w:rsidR="00065EAC" w:rsidRDefault="00065EAC" w:rsidP="007537BC">
            <w:pPr>
              <w:spacing w:line="360" w:lineRule="auto"/>
              <w:rPr>
                <w:rFonts w:ascii="宋体" w:hAnsi="宋体"/>
                <w:szCs w:val="21"/>
              </w:rPr>
            </w:pPr>
            <w:r>
              <w:rPr>
                <w:rFonts w:ascii="宋体" w:hAnsi="宋体" w:hint="eastAsia"/>
                <w:szCs w:val="21"/>
              </w:rPr>
              <w:t>体检业务管理系统</w:t>
            </w:r>
          </w:p>
        </w:tc>
        <w:tc>
          <w:tcPr>
            <w:tcW w:w="1025" w:type="dxa"/>
            <w:vMerge w:val="restart"/>
            <w:vAlign w:val="center"/>
          </w:tcPr>
          <w:p w:rsidR="00065EAC" w:rsidRDefault="00065EAC" w:rsidP="007537BC">
            <w:pPr>
              <w:spacing w:line="360" w:lineRule="auto"/>
              <w:rPr>
                <w:rFonts w:ascii="宋体" w:hAnsi="宋体"/>
                <w:szCs w:val="21"/>
              </w:rPr>
            </w:pPr>
            <w:r>
              <w:rPr>
                <w:rFonts w:ascii="宋体" w:hAnsi="宋体" w:hint="eastAsia"/>
                <w:szCs w:val="21"/>
              </w:rPr>
              <w:t>基础维护</w:t>
            </w:r>
          </w:p>
        </w:tc>
        <w:tc>
          <w:tcPr>
            <w:tcW w:w="1810" w:type="dxa"/>
            <w:vAlign w:val="center"/>
          </w:tcPr>
          <w:p w:rsidR="00065EAC" w:rsidRDefault="00065EAC" w:rsidP="007537BC">
            <w:pPr>
              <w:spacing w:line="360" w:lineRule="auto"/>
              <w:rPr>
                <w:rFonts w:ascii="宋体" w:hAnsi="宋体"/>
                <w:szCs w:val="21"/>
              </w:rPr>
            </w:pPr>
            <w:r>
              <w:rPr>
                <w:rFonts w:ascii="宋体" w:hAnsi="宋体" w:hint="eastAsia"/>
                <w:szCs w:val="21"/>
              </w:rPr>
              <w:t>体检类别及体检项目维护</w:t>
            </w:r>
          </w:p>
        </w:tc>
        <w:tc>
          <w:tcPr>
            <w:tcW w:w="4388" w:type="dxa"/>
            <w:vAlign w:val="center"/>
          </w:tcPr>
          <w:p w:rsidR="00065EAC" w:rsidRDefault="00065EAC" w:rsidP="00065EAC">
            <w:pPr>
              <w:spacing w:line="360" w:lineRule="auto"/>
              <w:ind w:rightChars="5" w:right="10"/>
              <w:rPr>
                <w:rFonts w:ascii="宋体" w:hAnsi="宋体"/>
                <w:szCs w:val="21"/>
              </w:rPr>
            </w:pPr>
            <w:r>
              <w:rPr>
                <w:rFonts w:hint="eastAsia"/>
                <w:szCs w:val="21"/>
              </w:rPr>
              <w:t>维护开展体检的所有不同的类别和类别中所有的体检项目</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rPr>
                <w:rFonts w:ascii="宋体" w:hAnsi="宋体"/>
                <w:szCs w:val="21"/>
              </w:rPr>
            </w:pPr>
            <w:r>
              <w:rPr>
                <w:rFonts w:hint="eastAsia"/>
                <w:szCs w:val="21"/>
              </w:rPr>
              <w:t>体检套餐维护</w:t>
            </w:r>
          </w:p>
        </w:tc>
        <w:tc>
          <w:tcPr>
            <w:tcW w:w="4388" w:type="dxa"/>
            <w:vAlign w:val="center"/>
          </w:tcPr>
          <w:p w:rsidR="00065EAC" w:rsidRDefault="00065EAC" w:rsidP="007537BC">
            <w:pPr>
              <w:spacing w:line="360" w:lineRule="auto"/>
              <w:rPr>
                <w:rFonts w:ascii="宋体" w:hAnsi="宋体"/>
                <w:szCs w:val="21"/>
              </w:rPr>
            </w:pPr>
            <w:r>
              <w:rPr>
                <w:rFonts w:hint="eastAsia"/>
                <w:szCs w:val="21"/>
              </w:rPr>
              <w:t>维护医院自己的体检套餐</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rPr>
                <w:rFonts w:ascii="宋体" w:hAnsi="宋体"/>
                <w:szCs w:val="21"/>
              </w:rPr>
            </w:pPr>
            <w:r>
              <w:rPr>
                <w:rFonts w:hint="eastAsia"/>
                <w:szCs w:val="21"/>
              </w:rPr>
              <w:t>体检科室维护</w:t>
            </w:r>
          </w:p>
        </w:tc>
        <w:tc>
          <w:tcPr>
            <w:tcW w:w="4388" w:type="dxa"/>
            <w:vAlign w:val="center"/>
          </w:tcPr>
          <w:p w:rsidR="00065EAC" w:rsidRDefault="00065EAC" w:rsidP="007537BC">
            <w:pPr>
              <w:spacing w:line="360" w:lineRule="auto"/>
              <w:rPr>
                <w:rFonts w:ascii="宋体" w:hAnsi="宋体"/>
                <w:szCs w:val="21"/>
              </w:rPr>
            </w:pPr>
            <w:r>
              <w:rPr>
                <w:rFonts w:hint="eastAsia"/>
                <w:szCs w:val="21"/>
              </w:rPr>
              <w:t>维护各科室和各科室开展的体检项目</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rPr>
                <w:szCs w:val="21"/>
              </w:rPr>
            </w:pPr>
            <w:r>
              <w:rPr>
                <w:rFonts w:hint="eastAsia"/>
                <w:szCs w:val="21"/>
              </w:rPr>
              <w:t>指引单维护</w:t>
            </w:r>
          </w:p>
        </w:tc>
        <w:tc>
          <w:tcPr>
            <w:tcW w:w="4388" w:type="dxa"/>
            <w:vAlign w:val="center"/>
          </w:tcPr>
          <w:p w:rsidR="00065EAC" w:rsidRDefault="00065EAC" w:rsidP="007537BC">
            <w:pPr>
              <w:spacing w:line="360" w:lineRule="auto"/>
              <w:rPr>
                <w:szCs w:val="21"/>
              </w:rPr>
            </w:pPr>
            <w:r>
              <w:rPr>
                <w:rFonts w:hint="eastAsia"/>
                <w:szCs w:val="21"/>
              </w:rPr>
              <w:t>维护体检登记时打印的指引单的页数</w:t>
            </w:r>
          </w:p>
        </w:tc>
      </w:tr>
      <w:tr w:rsidR="00065EAC" w:rsidTr="00065EAC">
        <w:trPr>
          <w:trHeight w:val="245"/>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rPr>
                <w:szCs w:val="21"/>
              </w:rPr>
            </w:pPr>
            <w:r>
              <w:rPr>
                <w:rFonts w:hint="eastAsia"/>
                <w:szCs w:val="21"/>
              </w:rPr>
              <w:t>附加项目维护</w:t>
            </w:r>
          </w:p>
        </w:tc>
        <w:tc>
          <w:tcPr>
            <w:tcW w:w="4388" w:type="dxa"/>
            <w:vAlign w:val="center"/>
          </w:tcPr>
          <w:p w:rsidR="00065EAC" w:rsidRDefault="00065EAC" w:rsidP="007537BC">
            <w:pPr>
              <w:spacing w:line="360" w:lineRule="auto"/>
              <w:rPr>
                <w:szCs w:val="21"/>
              </w:rPr>
            </w:pPr>
            <w:r>
              <w:rPr>
                <w:rFonts w:hint="eastAsia"/>
                <w:szCs w:val="21"/>
              </w:rPr>
              <w:t>维护体检中使用的附加项目使用物品及使用条件</w:t>
            </w:r>
          </w:p>
        </w:tc>
      </w:tr>
      <w:tr w:rsidR="00065EAC" w:rsidTr="00065EAC">
        <w:trPr>
          <w:trHeight w:val="339"/>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员工信息维护</w:t>
            </w:r>
          </w:p>
        </w:tc>
        <w:tc>
          <w:tcPr>
            <w:tcW w:w="4388" w:type="dxa"/>
            <w:vAlign w:val="center"/>
          </w:tcPr>
          <w:p w:rsidR="00065EAC" w:rsidRDefault="00065EAC" w:rsidP="007537BC">
            <w:pPr>
              <w:spacing w:line="360" w:lineRule="auto"/>
            </w:pPr>
            <w:r>
              <w:rPr>
                <w:rFonts w:hint="eastAsia"/>
              </w:rPr>
              <w:t>对各科室的医生进行维护</w:t>
            </w:r>
          </w:p>
        </w:tc>
      </w:tr>
      <w:tr w:rsidR="00065EAC" w:rsidTr="00065EAC">
        <w:trPr>
          <w:trHeight w:val="301"/>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体检单位维护</w:t>
            </w:r>
          </w:p>
        </w:tc>
        <w:tc>
          <w:tcPr>
            <w:tcW w:w="4388" w:type="dxa"/>
            <w:vAlign w:val="center"/>
          </w:tcPr>
          <w:p w:rsidR="00065EAC" w:rsidRDefault="00065EAC" w:rsidP="007537BC">
            <w:pPr>
              <w:spacing w:line="360" w:lineRule="auto"/>
            </w:pPr>
            <w:r>
              <w:rPr>
                <w:rFonts w:hint="eastAsia"/>
              </w:rPr>
              <w:t>对参加体检的单位，团体地维护</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LIS</w:t>
            </w:r>
            <w:r>
              <w:rPr>
                <w:rFonts w:hint="eastAsia"/>
              </w:rPr>
              <w:t>检验项目对照表</w:t>
            </w:r>
          </w:p>
        </w:tc>
        <w:tc>
          <w:tcPr>
            <w:tcW w:w="4388" w:type="dxa"/>
            <w:vAlign w:val="center"/>
          </w:tcPr>
          <w:p w:rsidR="00065EAC" w:rsidRDefault="00065EAC" w:rsidP="007537BC">
            <w:pPr>
              <w:spacing w:line="360" w:lineRule="auto"/>
            </w:pPr>
            <w:r>
              <w:rPr>
                <w:rFonts w:hint="eastAsia"/>
              </w:rPr>
              <w:t>维护体检系统与</w:t>
            </w:r>
            <w:r>
              <w:rPr>
                <w:rFonts w:hint="eastAsia"/>
              </w:rPr>
              <w:t>LIS</w:t>
            </w:r>
            <w:r>
              <w:rPr>
                <w:rFonts w:hint="eastAsia"/>
              </w:rPr>
              <w:t>系统的检验项目的对应关系（接口之用）</w:t>
            </w:r>
          </w:p>
        </w:tc>
      </w:tr>
      <w:tr w:rsidR="00065EAC" w:rsidTr="00065EAC">
        <w:trPr>
          <w:trHeight w:val="31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自动诊断表达式编辑</w:t>
            </w:r>
          </w:p>
        </w:tc>
        <w:tc>
          <w:tcPr>
            <w:tcW w:w="4388" w:type="dxa"/>
            <w:vAlign w:val="center"/>
          </w:tcPr>
          <w:p w:rsidR="00065EAC" w:rsidRDefault="00065EAC" w:rsidP="007537BC">
            <w:pPr>
              <w:spacing w:line="360" w:lineRule="auto"/>
            </w:pPr>
            <w:r>
              <w:rPr>
                <w:rFonts w:hint="eastAsia"/>
              </w:rPr>
              <w:t>维护表达式的内容</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自动诊断判断条件配置</w:t>
            </w:r>
          </w:p>
        </w:tc>
        <w:tc>
          <w:tcPr>
            <w:tcW w:w="4388" w:type="dxa"/>
            <w:vAlign w:val="center"/>
          </w:tcPr>
          <w:p w:rsidR="00065EAC" w:rsidRDefault="00065EAC" w:rsidP="007537BC">
            <w:pPr>
              <w:spacing w:line="360" w:lineRule="auto"/>
            </w:pPr>
            <w:r>
              <w:rPr>
                <w:rFonts w:hint="eastAsia"/>
              </w:rPr>
              <w:t>维护自动判断的表达式（大小关系）</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restart"/>
            <w:vAlign w:val="center"/>
          </w:tcPr>
          <w:p w:rsidR="00065EAC" w:rsidRDefault="00065EAC" w:rsidP="007537BC">
            <w:pPr>
              <w:spacing w:line="360" w:lineRule="auto"/>
              <w:rPr>
                <w:rFonts w:ascii="宋体" w:hAnsi="宋体"/>
                <w:szCs w:val="21"/>
              </w:rPr>
            </w:pPr>
            <w:r>
              <w:rPr>
                <w:rFonts w:ascii="宋体" w:hAnsi="宋体" w:hint="eastAsia"/>
                <w:szCs w:val="21"/>
              </w:rPr>
              <w:t>体检管理</w:t>
            </w:r>
          </w:p>
        </w:tc>
        <w:tc>
          <w:tcPr>
            <w:tcW w:w="1810" w:type="dxa"/>
            <w:vAlign w:val="center"/>
          </w:tcPr>
          <w:p w:rsidR="00065EAC" w:rsidRDefault="00065EAC" w:rsidP="007537BC">
            <w:pPr>
              <w:spacing w:line="360" w:lineRule="auto"/>
            </w:pPr>
            <w:r>
              <w:rPr>
                <w:rFonts w:hint="eastAsia"/>
              </w:rPr>
              <w:t>预约登记</w:t>
            </w:r>
          </w:p>
        </w:tc>
        <w:tc>
          <w:tcPr>
            <w:tcW w:w="4388" w:type="dxa"/>
            <w:vAlign w:val="center"/>
          </w:tcPr>
          <w:p w:rsidR="00065EAC" w:rsidRDefault="00065EAC" w:rsidP="007537BC">
            <w:pPr>
              <w:spacing w:line="360" w:lineRule="auto"/>
            </w:pPr>
            <w:r>
              <w:rPr>
                <w:rFonts w:hint="eastAsia"/>
              </w:rPr>
              <w:t>登记体检人员的预约信息，对体检人员进行事先预约，</w:t>
            </w:r>
            <w:r>
              <w:t>套餐定制</w:t>
            </w:r>
            <w:r>
              <w:rPr>
                <w:rFonts w:hint="eastAsia"/>
              </w:rPr>
              <w:t>；</w:t>
            </w:r>
          </w:p>
          <w:p w:rsidR="00065EAC" w:rsidRDefault="00065EAC" w:rsidP="007537BC">
            <w:pPr>
              <w:spacing w:line="360" w:lineRule="auto"/>
            </w:pPr>
            <w:r>
              <w:rPr>
                <w:rFonts w:hint="eastAsia"/>
              </w:rPr>
              <w:t>支持</w:t>
            </w:r>
            <w:r>
              <w:rPr>
                <w:rFonts w:hint="eastAsia"/>
              </w:rPr>
              <w:t>EXCEL</w:t>
            </w:r>
            <w:r>
              <w:rPr>
                <w:rFonts w:hint="eastAsia"/>
              </w:rPr>
              <w:t>文档导入预约人名单；</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体检登记</w:t>
            </w:r>
          </w:p>
        </w:tc>
        <w:tc>
          <w:tcPr>
            <w:tcW w:w="4388" w:type="dxa"/>
            <w:vAlign w:val="center"/>
          </w:tcPr>
          <w:p w:rsidR="00065EAC" w:rsidRDefault="00065EAC" w:rsidP="007537BC">
            <w:pPr>
              <w:spacing w:line="360" w:lineRule="auto"/>
            </w:pPr>
            <w:r>
              <w:rPr>
                <w:rFonts w:hint="eastAsia"/>
              </w:rPr>
              <w:t>登记体检人员的基本信息和体检项目；</w:t>
            </w:r>
          </w:p>
          <w:p w:rsidR="00065EAC" w:rsidRDefault="00065EAC" w:rsidP="007537BC">
            <w:pPr>
              <w:spacing w:line="360" w:lineRule="auto"/>
            </w:pPr>
            <w:r>
              <w:rPr>
                <w:rFonts w:hint="eastAsia"/>
              </w:rPr>
              <w:t>可以预约导入、档案导入、</w:t>
            </w:r>
            <w:r>
              <w:rPr>
                <w:rFonts w:hint="eastAsia"/>
              </w:rPr>
              <w:t>EXCEL</w:t>
            </w:r>
            <w:r>
              <w:rPr>
                <w:rFonts w:hint="eastAsia"/>
              </w:rPr>
              <w:t>文档导入；</w:t>
            </w:r>
          </w:p>
          <w:p w:rsidR="00065EAC" w:rsidRDefault="00065EAC" w:rsidP="007537BC">
            <w:pPr>
              <w:spacing w:line="360" w:lineRule="auto"/>
            </w:pPr>
            <w:r>
              <w:rPr>
                <w:rFonts w:hint="eastAsia"/>
              </w:rPr>
              <w:t>也可以批量增加或减少体检项目；</w:t>
            </w:r>
          </w:p>
          <w:p w:rsidR="00065EAC" w:rsidRDefault="00065EAC" w:rsidP="007537BC">
            <w:pPr>
              <w:spacing w:line="360" w:lineRule="auto"/>
            </w:pPr>
            <w:r>
              <w:rPr>
                <w:rFonts w:hint="eastAsia"/>
              </w:rPr>
              <w:t>体检来源可分普通体检、司机体检、招工体检等；</w:t>
            </w:r>
          </w:p>
          <w:p w:rsidR="00065EAC" w:rsidRDefault="00065EAC" w:rsidP="007537BC">
            <w:pPr>
              <w:spacing w:line="360" w:lineRule="auto"/>
            </w:pPr>
            <w:r>
              <w:rPr>
                <w:rFonts w:hint="eastAsia"/>
              </w:rPr>
              <w:t>打印条码或写</w:t>
            </w:r>
            <w:r>
              <w:rPr>
                <w:rFonts w:hint="eastAsia"/>
              </w:rPr>
              <w:t>IC</w:t>
            </w:r>
            <w:r>
              <w:rPr>
                <w:rFonts w:hint="eastAsia"/>
              </w:rPr>
              <w:t>卡；</w:t>
            </w:r>
          </w:p>
          <w:p w:rsidR="00065EAC" w:rsidRDefault="00065EAC" w:rsidP="007537BC">
            <w:pPr>
              <w:spacing w:line="360" w:lineRule="auto"/>
            </w:pPr>
            <w:r>
              <w:rPr>
                <w:rFonts w:hint="eastAsia"/>
              </w:rPr>
              <w:t>视频捕获照片。</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体检档案</w:t>
            </w:r>
          </w:p>
        </w:tc>
        <w:tc>
          <w:tcPr>
            <w:tcW w:w="4388" w:type="dxa"/>
            <w:vAlign w:val="center"/>
          </w:tcPr>
          <w:p w:rsidR="00065EAC" w:rsidRDefault="00065EAC" w:rsidP="007537BC">
            <w:pPr>
              <w:spacing w:line="360" w:lineRule="auto"/>
            </w:pPr>
            <w:r>
              <w:rPr>
                <w:rFonts w:hint="eastAsia"/>
              </w:rPr>
              <w:t>查看、修改体检人员的基本信息；</w:t>
            </w:r>
          </w:p>
          <w:p w:rsidR="00065EAC" w:rsidRDefault="00065EAC" w:rsidP="007537BC">
            <w:pPr>
              <w:spacing w:line="360" w:lineRule="auto"/>
            </w:pPr>
            <w:r>
              <w:rPr>
                <w:rFonts w:hint="eastAsia"/>
              </w:rPr>
              <w:t>查看修改既往病史情况。</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体检结果录入</w:t>
            </w:r>
          </w:p>
        </w:tc>
        <w:tc>
          <w:tcPr>
            <w:tcW w:w="4388" w:type="dxa"/>
            <w:vAlign w:val="center"/>
          </w:tcPr>
          <w:p w:rsidR="00065EAC" w:rsidRDefault="00065EAC" w:rsidP="007537BC">
            <w:pPr>
              <w:spacing w:line="360" w:lineRule="auto"/>
            </w:pPr>
            <w:r>
              <w:rPr>
                <w:rFonts w:hint="eastAsia"/>
              </w:rPr>
              <w:t>分科室录入体检人员的体检结果，常用结果双击选择；</w:t>
            </w:r>
          </w:p>
          <w:p w:rsidR="00065EAC" w:rsidRDefault="00065EAC" w:rsidP="007537BC">
            <w:pPr>
              <w:spacing w:line="360" w:lineRule="auto"/>
            </w:pPr>
            <w:r>
              <w:rPr>
                <w:rFonts w:hint="eastAsia"/>
              </w:rPr>
              <w:lastRenderedPageBreak/>
              <w:t>科室医生权限控制；</w:t>
            </w:r>
          </w:p>
          <w:p w:rsidR="00065EAC" w:rsidRDefault="00065EAC" w:rsidP="007537BC">
            <w:pPr>
              <w:spacing w:line="360" w:lineRule="auto"/>
            </w:pPr>
            <w:r>
              <w:rPr>
                <w:rFonts w:hint="eastAsia"/>
              </w:rPr>
              <w:t>科室小结时自动产生诊断和建议；</w:t>
            </w:r>
          </w:p>
          <w:p w:rsidR="00065EAC" w:rsidRDefault="00065EAC" w:rsidP="007537BC">
            <w:pPr>
              <w:spacing w:line="360" w:lineRule="auto"/>
            </w:pPr>
            <w:r>
              <w:rPr>
                <w:rFonts w:hint="eastAsia"/>
              </w:rPr>
              <w:t>支持批量小结；</w:t>
            </w:r>
          </w:p>
          <w:p w:rsidR="00065EAC" w:rsidRDefault="00065EAC" w:rsidP="007537BC">
            <w:pPr>
              <w:spacing w:line="360" w:lineRule="auto"/>
            </w:pPr>
            <w:r>
              <w:rPr>
                <w:rFonts w:hint="eastAsia"/>
              </w:rPr>
              <w:t>凡是在</w:t>
            </w:r>
            <w:r>
              <w:rPr>
                <w:rFonts w:hint="eastAsia"/>
              </w:rPr>
              <w:t>LIS</w:t>
            </w:r>
            <w:r>
              <w:rPr>
                <w:rFonts w:hint="eastAsia"/>
              </w:rPr>
              <w:t>和</w:t>
            </w:r>
            <w:r>
              <w:rPr>
                <w:rFonts w:hint="eastAsia"/>
              </w:rPr>
              <w:t>PACS</w:t>
            </w:r>
            <w:r>
              <w:rPr>
                <w:rFonts w:hint="eastAsia"/>
              </w:rPr>
              <w:t>系统中完成的体检项目，可以通过专门的</w:t>
            </w:r>
            <w:r>
              <w:rPr>
                <w:rFonts w:hint="eastAsia"/>
              </w:rPr>
              <w:t>LIS</w:t>
            </w:r>
            <w:r>
              <w:rPr>
                <w:rFonts w:hint="eastAsia"/>
              </w:rPr>
              <w:t>和</w:t>
            </w:r>
            <w:r>
              <w:rPr>
                <w:rFonts w:hint="eastAsia"/>
              </w:rPr>
              <w:t>PACS</w:t>
            </w:r>
            <w:r>
              <w:rPr>
                <w:rFonts w:hint="eastAsia"/>
              </w:rPr>
              <w:t>接口程序提取结果数据，并自动小结，产生诊断和建议；</w:t>
            </w:r>
          </w:p>
          <w:p w:rsidR="00065EAC" w:rsidRDefault="00065EAC" w:rsidP="007537BC">
            <w:pPr>
              <w:spacing w:line="360" w:lineRule="auto"/>
            </w:pPr>
            <w:r>
              <w:rPr>
                <w:rFonts w:hint="eastAsia"/>
              </w:rPr>
              <w:t>直接与仪器相连时，可以直接从仪器上获取结果。</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总检</w:t>
            </w:r>
          </w:p>
        </w:tc>
        <w:tc>
          <w:tcPr>
            <w:tcW w:w="4388" w:type="dxa"/>
            <w:vAlign w:val="center"/>
          </w:tcPr>
          <w:p w:rsidR="00065EAC" w:rsidRDefault="00065EAC" w:rsidP="007537BC">
            <w:pPr>
              <w:spacing w:line="360" w:lineRule="auto"/>
            </w:pPr>
            <w:r>
              <w:rPr>
                <w:rFonts w:hint="eastAsia"/>
              </w:rPr>
              <w:t>对各科室己录完的体检者进行总检操作；</w:t>
            </w:r>
          </w:p>
          <w:p w:rsidR="00065EAC" w:rsidRDefault="00065EAC" w:rsidP="007537BC">
            <w:pPr>
              <w:spacing w:line="360" w:lineRule="auto"/>
            </w:pPr>
            <w:r>
              <w:rPr>
                <w:rFonts w:hint="eastAsia"/>
              </w:rPr>
              <w:t>自动产生总述和建议；</w:t>
            </w:r>
          </w:p>
          <w:p w:rsidR="00065EAC" w:rsidRDefault="00065EAC" w:rsidP="007537BC">
            <w:pPr>
              <w:spacing w:line="360" w:lineRule="auto"/>
            </w:pPr>
            <w:r>
              <w:rPr>
                <w:rFonts w:hint="eastAsia"/>
              </w:rPr>
              <w:t>疾病优先级判断。</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体检随访</w:t>
            </w:r>
          </w:p>
        </w:tc>
        <w:tc>
          <w:tcPr>
            <w:tcW w:w="4388" w:type="dxa"/>
            <w:vAlign w:val="center"/>
          </w:tcPr>
          <w:p w:rsidR="00065EAC" w:rsidRDefault="00065EAC" w:rsidP="007537BC">
            <w:pPr>
              <w:spacing w:line="360" w:lineRule="auto"/>
            </w:pPr>
            <w:r>
              <w:rPr>
                <w:rFonts w:hint="eastAsia"/>
              </w:rPr>
              <w:t>可进行随访设置及自动计划管理功能，随访形式可选择电话短信随访、根据随访的内容自动产生下次随访计划</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体检复检</w:t>
            </w:r>
          </w:p>
        </w:tc>
        <w:tc>
          <w:tcPr>
            <w:tcW w:w="4388" w:type="dxa"/>
            <w:vAlign w:val="center"/>
          </w:tcPr>
          <w:p w:rsidR="00065EAC" w:rsidRDefault="00065EAC" w:rsidP="007537BC">
            <w:pPr>
              <w:spacing w:line="360" w:lineRule="auto"/>
            </w:pPr>
            <w:r>
              <w:rPr>
                <w:rFonts w:hint="eastAsia"/>
              </w:rPr>
              <w:t>对于需要复查的体检人员，可进行复查通知，复查记录，复查项目登记，复查通知提醒，复查报告管理，自动进行健康档案关联；</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短信管理</w:t>
            </w:r>
          </w:p>
        </w:tc>
        <w:tc>
          <w:tcPr>
            <w:tcW w:w="4388" w:type="dxa"/>
            <w:vAlign w:val="center"/>
          </w:tcPr>
          <w:p w:rsidR="00065EAC" w:rsidRDefault="00065EAC" w:rsidP="007537BC">
            <w:pPr>
              <w:spacing w:line="360" w:lineRule="auto"/>
            </w:pPr>
            <w:r>
              <w:rPr>
                <w:rFonts w:ascii="宋体" w:cs="宋体" w:hint="eastAsia"/>
                <w:color w:val="000000"/>
                <w:kern w:val="0"/>
                <w:sz w:val="20"/>
              </w:rPr>
              <w:t>通过短信网关或者短信硬件的方式，为体检者发送各种短信问候，如生日短信、健康贴士、节日问候、随访短信、体检报告提示等，短信模板可自行维护；</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条码补打</w:t>
            </w:r>
          </w:p>
        </w:tc>
        <w:tc>
          <w:tcPr>
            <w:tcW w:w="4388" w:type="dxa"/>
            <w:vAlign w:val="center"/>
          </w:tcPr>
          <w:p w:rsidR="00065EAC" w:rsidRDefault="00065EAC" w:rsidP="007537BC">
            <w:pPr>
              <w:spacing w:line="360" w:lineRule="auto"/>
            </w:pPr>
            <w:r>
              <w:rPr>
                <w:rFonts w:hint="eastAsia"/>
              </w:rPr>
              <w:t>试管自动分类；</w:t>
            </w:r>
          </w:p>
          <w:p w:rsidR="00065EAC" w:rsidRDefault="00065EAC" w:rsidP="007537BC">
            <w:pPr>
              <w:spacing w:line="360" w:lineRule="auto"/>
            </w:pPr>
            <w:r>
              <w:rPr>
                <w:rFonts w:hint="eastAsia"/>
              </w:rPr>
              <w:t>补打条码功能。</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体检集中管理</w:t>
            </w:r>
          </w:p>
        </w:tc>
        <w:tc>
          <w:tcPr>
            <w:tcW w:w="4388" w:type="dxa"/>
            <w:vAlign w:val="center"/>
          </w:tcPr>
          <w:p w:rsidR="00065EAC" w:rsidRDefault="00065EAC" w:rsidP="007537BC">
            <w:pPr>
              <w:spacing w:line="360" w:lineRule="auto"/>
            </w:pPr>
            <w:r>
              <w:rPr>
                <w:rFonts w:hint="eastAsia"/>
              </w:rPr>
              <w:t>将体检登记，结果录入，总检放到一起进行操作，是体检业务的单机版操作模式。</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单位管理监控</w:t>
            </w:r>
          </w:p>
        </w:tc>
        <w:tc>
          <w:tcPr>
            <w:tcW w:w="4388" w:type="dxa"/>
            <w:vAlign w:val="center"/>
          </w:tcPr>
          <w:p w:rsidR="00065EAC" w:rsidRDefault="00065EAC" w:rsidP="007537BC">
            <w:pPr>
              <w:spacing w:line="360" w:lineRule="auto"/>
            </w:pPr>
            <w:r>
              <w:rPr>
                <w:rFonts w:hint="eastAsia"/>
              </w:rPr>
              <w:t>实时查看当前体检单位的体检完成情况。</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数据接收</w:t>
            </w:r>
          </w:p>
        </w:tc>
        <w:tc>
          <w:tcPr>
            <w:tcW w:w="4388" w:type="dxa"/>
            <w:vAlign w:val="center"/>
          </w:tcPr>
          <w:p w:rsidR="00065EAC" w:rsidRDefault="00065EAC" w:rsidP="007537BC">
            <w:pPr>
              <w:spacing w:line="360" w:lineRule="auto"/>
            </w:pPr>
            <w:r>
              <w:rPr>
                <w:rFonts w:hint="eastAsia"/>
              </w:rPr>
              <w:t>与其他系统对接的接口程序（医院不同，系统不同可能接口程序不同，根据需要定制开发），主要实现接收</w:t>
            </w:r>
            <w:r>
              <w:rPr>
                <w:rFonts w:hint="eastAsia"/>
              </w:rPr>
              <w:t>LIS</w:t>
            </w:r>
            <w:r>
              <w:rPr>
                <w:rFonts w:hint="eastAsia"/>
              </w:rPr>
              <w:t>和</w:t>
            </w:r>
            <w:r>
              <w:rPr>
                <w:rFonts w:hint="eastAsia"/>
              </w:rPr>
              <w:t>PACS</w:t>
            </w:r>
            <w:r>
              <w:rPr>
                <w:rFonts w:hint="eastAsia"/>
              </w:rPr>
              <w:t>结果数据，并且相应科室自动小结。</w:t>
            </w:r>
          </w:p>
        </w:tc>
      </w:tr>
      <w:tr w:rsidR="00065EAC" w:rsidTr="00065EAC">
        <w:trPr>
          <w:trHeight w:val="302"/>
        </w:trPr>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数据导出</w:t>
            </w:r>
          </w:p>
        </w:tc>
        <w:tc>
          <w:tcPr>
            <w:tcW w:w="4388" w:type="dxa"/>
            <w:vAlign w:val="center"/>
          </w:tcPr>
          <w:p w:rsidR="00065EAC" w:rsidRDefault="00065EAC" w:rsidP="007537BC">
            <w:pPr>
              <w:spacing w:line="360" w:lineRule="auto"/>
            </w:pPr>
            <w:r>
              <w:rPr>
                <w:rFonts w:hint="eastAsia"/>
              </w:rPr>
              <w:t>结果数据导出模块，将体检数据导出以做其它统计之用，可导出</w:t>
            </w:r>
            <w:r>
              <w:rPr>
                <w:rFonts w:hint="eastAsia"/>
              </w:rPr>
              <w:t>EXCEL</w:t>
            </w:r>
            <w:r>
              <w:rPr>
                <w:rFonts w:hint="eastAsia"/>
              </w:rPr>
              <w:t>、</w:t>
            </w:r>
            <w:r>
              <w:rPr>
                <w:rFonts w:hint="eastAsia"/>
              </w:rPr>
              <w:t>HTML</w:t>
            </w:r>
            <w:r>
              <w:rPr>
                <w:rFonts w:hint="eastAsia"/>
              </w:rPr>
              <w:t>、</w:t>
            </w:r>
            <w:r>
              <w:rPr>
                <w:rFonts w:hint="eastAsia"/>
              </w:rPr>
              <w:t>XML</w:t>
            </w:r>
            <w:r>
              <w:rPr>
                <w:rFonts w:hint="eastAsia"/>
              </w:rPr>
              <w:t>等格式数据。其中体检报告可导出为</w:t>
            </w:r>
            <w:r>
              <w:rPr>
                <w:rFonts w:hint="eastAsia"/>
              </w:rPr>
              <w:t>XML</w:t>
            </w:r>
            <w:r>
              <w:rPr>
                <w:rFonts w:hint="eastAsia"/>
              </w:rPr>
              <w:t>格式，作为不同系统之间交换数据的标准。</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restart"/>
            <w:vAlign w:val="center"/>
          </w:tcPr>
          <w:p w:rsidR="00065EAC" w:rsidRDefault="00065EAC" w:rsidP="007537BC">
            <w:pPr>
              <w:spacing w:line="360" w:lineRule="auto"/>
              <w:rPr>
                <w:rFonts w:ascii="宋体" w:hAnsi="宋体"/>
                <w:szCs w:val="21"/>
              </w:rPr>
            </w:pPr>
            <w:r>
              <w:rPr>
                <w:rFonts w:ascii="宋体" w:hAnsi="宋体" w:hint="eastAsia"/>
                <w:szCs w:val="21"/>
              </w:rPr>
              <w:t>体检报告</w:t>
            </w:r>
            <w:r>
              <w:rPr>
                <w:rFonts w:ascii="宋体" w:hAnsi="宋体" w:hint="eastAsia"/>
                <w:szCs w:val="21"/>
              </w:rPr>
              <w:lastRenderedPageBreak/>
              <w:t>管理</w:t>
            </w:r>
          </w:p>
        </w:tc>
        <w:tc>
          <w:tcPr>
            <w:tcW w:w="1810" w:type="dxa"/>
            <w:vAlign w:val="center"/>
          </w:tcPr>
          <w:p w:rsidR="00065EAC" w:rsidRDefault="00065EAC" w:rsidP="007537BC">
            <w:pPr>
              <w:spacing w:line="360" w:lineRule="auto"/>
            </w:pPr>
            <w:r>
              <w:rPr>
                <w:rFonts w:hint="eastAsia"/>
              </w:rPr>
              <w:lastRenderedPageBreak/>
              <w:t>个人体检报告</w:t>
            </w:r>
          </w:p>
        </w:tc>
        <w:tc>
          <w:tcPr>
            <w:tcW w:w="4388" w:type="dxa"/>
            <w:vAlign w:val="center"/>
          </w:tcPr>
          <w:p w:rsidR="00065EAC" w:rsidRDefault="00065EAC" w:rsidP="007537BC">
            <w:pPr>
              <w:spacing w:line="360" w:lineRule="auto"/>
            </w:pPr>
            <w:r>
              <w:rPr>
                <w:rFonts w:hint="eastAsia"/>
              </w:rPr>
              <w:t>查询和打印己总检完人员的体检报告；</w:t>
            </w:r>
          </w:p>
          <w:p w:rsidR="00065EAC" w:rsidRDefault="00065EAC" w:rsidP="007537BC">
            <w:pPr>
              <w:spacing w:line="360" w:lineRule="auto"/>
            </w:pPr>
            <w:r>
              <w:rPr>
                <w:rFonts w:hint="eastAsia"/>
              </w:rPr>
              <w:lastRenderedPageBreak/>
              <w:t>按多种版式打印</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单位体检综述报告</w:t>
            </w:r>
          </w:p>
        </w:tc>
        <w:tc>
          <w:tcPr>
            <w:tcW w:w="4388" w:type="dxa"/>
            <w:vAlign w:val="center"/>
          </w:tcPr>
          <w:p w:rsidR="00065EAC" w:rsidRDefault="00065EAC" w:rsidP="007537BC">
            <w:pPr>
              <w:spacing w:line="360" w:lineRule="auto"/>
            </w:pPr>
            <w:r>
              <w:rPr>
                <w:rFonts w:hint="eastAsia"/>
              </w:rPr>
              <w:t>显示选定单位中体检人员的综述信息</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单位体检年龄段分布表</w:t>
            </w:r>
          </w:p>
        </w:tc>
        <w:tc>
          <w:tcPr>
            <w:tcW w:w="4388" w:type="dxa"/>
            <w:vAlign w:val="center"/>
          </w:tcPr>
          <w:p w:rsidR="00065EAC" w:rsidRDefault="00065EAC" w:rsidP="007537BC">
            <w:pPr>
              <w:spacing w:line="360" w:lineRule="auto"/>
            </w:pPr>
            <w:r>
              <w:rPr>
                <w:rFonts w:hint="eastAsia"/>
              </w:rPr>
              <w:t>统计团检单位体检人员的年龄段分布情况（包括图形和表格）</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体检指数（</w:t>
            </w:r>
            <w:r>
              <w:rPr>
                <w:rFonts w:hint="eastAsia"/>
              </w:rPr>
              <w:t>BMI</w:t>
            </w:r>
            <w:r>
              <w:rPr>
                <w:rFonts w:hint="eastAsia"/>
              </w:rPr>
              <w:t>指数）统计表</w:t>
            </w:r>
          </w:p>
        </w:tc>
        <w:tc>
          <w:tcPr>
            <w:tcW w:w="4388" w:type="dxa"/>
            <w:vAlign w:val="center"/>
          </w:tcPr>
          <w:p w:rsidR="00065EAC" w:rsidRDefault="00065EAC" w:rsidP="007537BC">
            <w:pPr>
              <w:spacing w:line="360" w:lineRule="auto"/>
            </w:pPr>
            <w:r>
              <w:rPr>
                <w:rFonts w:hint="eastAsia"/>
              </w:rPr>
              <w:t>统计单位中所有体检人员的</w:t>
            </w:r>
            <w:r>
              <w:rPr>
                <w:rFonts w:hint="eastAsia"/>
              </w:rPr>
              <w:t>BMI</w:t>
            </w:r>
            <w:r>
              <w:rPr>
                <w:rFonts w:hint="eastAsia"/>
              </w:rPr>
              <w:t>指数分布情况（包括图形和表格）</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单位体检总述报告</w:t>
            </w:r>
          </w:p>
        </w:tc>
        <w:tc>
          <w:tcPr>
            <w:tcW w:w="4388" w:type="dxa"/>
            <w:vAlign w:val="center"/>
          </w:tcPr>
          <w:p w:rsidR="00065EAC" w:rsidRDefault="00065EAC" w:rsidP="007537BC">
            <w:pPr>
              <w:spacing w:line="360" w:lineRule="auto"/>
            </w:pPr>
            <w:r>
              <w:rPr>
                <w:rFonts w:hint="eastAsia"/>
              </w:rPr>
              <w:t>统计单位所有体检人员的综合建议</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单位体检诊断报告</w:t>
            </w:r>
          </w:p>
        </w:tc>
        <w:tc>
          <w:tcPr>
            <w:tcW w:w="4388" w:type="dxa"/>
            <w:vAlign w:val="center"/>
          </w:tcPr>
          <w:p w:rsidR="00065EAC" w:rsidRDefault="00065EAC" w:rsidP="007537BC">
            <w:pPr>
              <w:spacing w:line="360" w:lineRule="auto"/>
            </w:pPr>
            <w:r>
              <w:rPr>
                <w:rFonts w:hint="eastAsia"/>
              </w:rPr>
              <w:t>统计单位所有体检人员的异常诊断</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单位阳性汇总表</w:t>
            </w:r>
          </w:p>
        </w:tc>
        <w:tc>
          <w:tcPr>
            <w:tcW w:w="4388" w:type="dxa"/>
            <w:vAlign w:val="center"/>
          </w:tcPr>
          <w:p w:rsidR="00065EAC" w:rsidRDefault="00065EAC" w:rsidP="007537BC">
            <w:pPr>
              <w:spacing w:line="360" w:lineRule="auto"/>
            </w:pPr>
            <w:r>
              <w:rPr>
                <w:rFonts w:hint="eastAsia"/>
              </w:rPr>
              <w:t>统计单位所有体检人员的科室以检查异常情况</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单位体检综合报告</w:t>
            </w:r>
          </w:p>
        </w:tc>
        <w:tc>
          <w:tcPr>
            <w:tcW w:w="4388" w:type="dxa"/>
            <w:vAlign w:val="center"/>
          </w:tcPr>
          <w:p w:rsidR="00065EAC" w:rsidRDefault="00065EAC" w:rsidP="007537BC">
            <w:pPr>
              <w:spacing w:line="360" w:lineRule="auto"/>
            </w:pPr>
            <w:r>
              <w:rPr>
                <w:rFonts w:hint="eastAsia"/>
              </w:rPr>
              <w:t>按照自定义的统计模板统计单位的异常和疾病情况，并显示男女发病情况</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单位体检异常一览表</w:t>
            </w:r>
          </w:p>
        </w:tc>
        <w:tc>
          <w:tcPr>
            <w:tcW w:w="4388" w:type="dxa"/>
            <w:vAlign w:val="center"/>
          </w:tcPr>
          <w:p w:rsidR="00065EAC" w:rsidRDefault="00065EAC" w:rsidP="007537BC">
            <w:pPr>
              <w:spacing w:line="360" w:lineRule="auto"/>
            </w:pPr>
            <w:r>
              <w:rPr>
                <w:rFonts w:hint="eastAsia"/>
              </w:rPr>
              <w:t>按照自定义的统计模板统计单位的异常和疾病情况，</w:t>
            </w:r>
            <w:r>
              <w:rPr>
                <w:rFonts w:hint="eastAsia"/>
              </w:rPr>
              <w:t>EXCEL</w:t>
            </w:r>
            <w:r>
              <w:rPr>
                <w:rFonts w:hint="eastAsia"/>
              </w:rPr>
              <w:t>格式显示</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单位疾病异常汇总表</w:t>
            </w:r>
          </w:p>
        </w:tc>
        <w:tc>
          <w:tcPr>
            <w:tcW w:w="4388" w:type="dxa"/>
            <w:vAlign w:val="center"/>
          </w:tcPr>
          <w:p w:rsidR="00065EAC" w:rsidRDefault="00065EAC" w:rsidP="007537BC">
            <w:pPr>
              <w:spacing w:line="360" w:lineRule="auto"/>
            </w:pPr>
            <w:r>
              <w:rPr>
                <w:rFonts w:hint="eastAsia"/>
              </w:rPr>
              <w:t>统计单位体检诊断中产生的所有疾病，和患该疾病的人员名单、男女人数以及所占百分比等</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restart"/>
            <w:vAlign w:val="center"/>
          </w:tcPr>
          <w:p w:rsidR="00065EAC" w:rsidRDefault="00065EAC" w:rsidP="007537BC">
            <w:pPr>
              <w:spacing w:line="360" w:lineRule="auto"/>
              <w:rPr>
                <w:rFonts w:ascii="宋体" w:hAnsi="宋体"/>
                <w:szCs w:val="21"/>
              </w:rPr>
            </w:pPr>
            <w:r>
              <w:rPr>
                <w:rFonts w:ascii="宋体" w:hAnsi="宋体" w:hint="eastAsia"/>
                <w:szCs w:val="21"/>
              </w:rPr>
              <w:t>查询统计</w:t>
            </w:r>
          </w:p>
        </w:tc>
        <w:tc>
          <w:tcPr>
            <w:tcW w:w="1810" w:type="dxa"/>
            <w:vAlign w:val="center"/>
          </w:tcPr>
          <w:p w:rsidR="00065EAC" w:rsidRDefault="00065EAC" w:rsidP="007537BC">
            <w:pPr>
              <w:spacing w:line="360" w:lineRule="auto"/>
            </w:pPr>
            <w:r>
              <w:rPr>
                <w:rFonts w:hint="eastAsia"/>
              </w:rPr>
              <w:t>科室工作量统计表</w:t>
            </w:r>
          </w:p>
        </w:tc>
        <w:tc>
          <w:tcPr>
            <w:tcW w:w="4388" w:type="dxa"/>
            <w:vAlign w:val="center"/>
          </w:tcPr>
          <w:p w:rsidR="00065EAC" w:rsidRDefault="00065EAC" w:rsidP="007537BC">
            <w:pPr>
              <w:spacing w:line="360" w:lineRule="auto"/>
            </w:pPr>
            <w:r>
              <w:rPr>
                <w:rFonts w:hint="eastAsia"/>
              </w:rPr>
              <w:t>统计各科室的工作量（包括图形和表格）</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医生工作量统计表</w:t>
            </w:r>
          </w:p>
        </w:tc>
        <w:tc>
          <w:tcPr>
            <w:tcW w:w="4388" w:type="dxa"/>
            <w:vAlign w:val="center"/>
          </w:tcPr>
          <w:p w:rsidR="00065EAC" w:rsidRDefault="00065EAC" w:rsidP="007537BC">
            <w:pPr>
              <w:spacing w:line="360" w:lineRule="auto"/>
            </w:pPr>
            <w:r>
              <w:rPr>
                <w:rFonts w:hint="eastAsia"/>
              </w:rPr>
              <w:t>统计各体检医生的工作量（包括图形和表格）</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科室结算汇总表</w:t>
            </w:r>
          </w:p>
        </w:tc>
        <w:tc>
          <w:tcPr>
            <w:tcW w:w="4388" w:type="dxa"/>
            <w:vAlign w:val="center"/>
          </w:tcPr>
          <w:p w:rsidR="00065EAC" w:rsidRDefault="00065EAC" w:rsidP="007537BC">
            <w:pPr>
              <w:spacing w:line="360" w:lineRule="auto"/>
            </w:pPr>
            <w:r>
              <w:rPr>
                <w:rFonts w:hint="eastAsia"/>
              </w:rPr>
              <w:t>统计体检科与各科室的结算人数及金额</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财务核算汇总表</w:t>
            </w:r>
          </w:p>
        </w:tc>
        <w:tc>
          <w:tcPr>
            <w:tcW w:w="4388" w:type="dxa"/>
            <w:vAlign w:val="center"/>
          </w:tcPr>
          <w:p w:rsidR="00065EAC" w:rsidRDefault="00065EAC" w:rsidP="007537BC">
            <w:pPr>
              <w:spacing w:line="360" w:lineRule="auto"/>
            </w:pPr>
            <w:r>
              <w:rPr>
                <w:rFonts w:hint="eastAsia"/>
              </w:rPr>
              <w:t>财务科统计体检科的收入及奖金核算情况</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体检结算收入汇总表</w:t>
            </w:r>
          </w:p>
        </w:tc>
        <w:tc>
          <w:tcPr>
            <w:tcW w:w="4388" w:type="dxa"/>
            <w:vAlign w:val="center"/>
          </w:tcPr>
          <w:p w:rsidR="00065EAC" w:rsidRDefault="00065EAC" w:rsidP="007537BC">
            <w:pPr>
              <w:spacing w:line="360" w:lineRule="auto"/>
            </w:pPr>
            <w:r>
              <w:rPr>
                <w:rFonts w:hint="eastAsia"/>
              </w:rPr>
              <w:t>统计医院里体检系统总的结算情况</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附加费用统计表</w:t>
            </w:r>
          </w:p>
        </w:tc>
        <w:tc>
          <w:tcPr>
            <w:tcW w:w="4388" w:type="dxa"/>
            <w:vAlign w:val="center"/>
          </w:tcPr>
          <w:p w:rsidR="00065EAC" w:rsidRDefault="00065EAC" w:rsidP="007537BC">
            <w:pPr>
              <w:spacing w:line="360" w:lineRule="auto"/>
            </w:pPr>
            <w:r>
              <w:rPr>
                <w:rFonts w:hint="eastAsia"/>
              </w:rPr>
              <w:t>统计体检中心附加物品（如试管）的使用情况</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年龄段异常体征情况</w:t>
            </w:r>
          </w:p>
        </w:tc>
        <w:tc>
          <w:tcPr>
            <w:tcW w:w="4388" w:type="dxa"/>
            <w:vAlign w:val="center"/>
          </w:tcPr>
          <w:p w:rsidR="00065EAC" w:rsidRDefault="00065EAC" w:rsidP="007537BC">
            <w:pPr>
              <w:spacing w:line="360" w:lineRule="auto"/>
            </w:pPr>
            <w:r>
              <w:rPr>
                <w:rFonts w:hint="eastAsia"/>
              </w:rPr>
              <w:t>统计不同年龄段的发病情况（包括图形和表格）</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疾病系统异常比率</w:t>
            </w:r>
          </w:p>
        </w:tc>
        <w:tc>
          <w:tcPr>
            <w:tcW w:w="4388" w:type="dxa"/>
            <w:vAlign w:val="center"/>
          </w:tcPr>
          <w:p w:rsidR="00065EAC" w:rsidRDefault="00065EAC" w:rsidP="007537BC">
            <w:pPr>
              <w:spacing w:line="360" w:lineRule="auto"/>
            </w:pPr>
            <w:r>
              <w:rPr>
                <w:rFonts w:hint="eastAsia"/>
              </w:rPr>
              <w:t>统计所有疾病系统（如心血管系统、神经系统、消化系统、内分泌系统等）的发病情况（包括图形和表格）</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疾病系统异常排序表</w:t>
            </w:r>
          </w:p>
        </w:tc>
        <w:tc>
          <w:tcPr>
            <w:tcW w:w="4388" w:type="dxa"/>
            <w:vAlign w:val="center"/>
          </w:tcPr>
          <w:p w:rsidR="00065EAC" w:rsidRDefault="00065EAC" w:rsidP="007537BC">
            <w:pPr>
              <w:spacing w:line="360" w:lineRule="auto"/>
            </w:pPr>
            <w:r>
              <w:rPr>
                <w:rFonts w:hint="eastAsia"/>
              </w:rPr>
              <w:t>统计各个疾病系统中疾病的排序情况（包括图形和表格）</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前十位异常表</w:t>
            </w:r>
          </w:p>
        </w:tc>
        <w:tc>
          <w:tcPr>
            <w:tcW w:w="4388" w:type="dxa"/>
            <w:vAlign w:val="center"/>
          </w:tcPr>
          <w:p w:rsidR="00065EAC" w:rsidRDefault="00065EAC" w:rsidP="007537BC">
            <w:pPr>
              <w:spacing w:line="360" w:lineRule="auto"/>
            </w:pPr>
            <w:r>
              <w:rPr>
                <w:rFonts w:hint="eastAsia"/>
              </w:rPr>
              <w:t>统计所有疾病和异常中排名前十位的排序表（包括图形和表格）</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体检疾病统计表</w:t>
            </w:r>
          </w:p>
        </w:tc>
        <w:tc>
          <w:tcPr>
            <w:tcW w:w="4388" w:type="dxa"/>
            <w:vAlign w:val="center"/>
          </w:tcPr>
          <w:p w:rsidR="00065EAC" w:rsidRDefault="00065EAC" w:rsidP="007537BC">
            <w:pPr>
              <w:spacing w:line="360" w:lineRule="auto"/>
            </w:pPr>
            <w:r>
              <w:rPr>
                <w:rFonts w:hint="eastAsia"/>
              </w:rPr>
              <w:t>按疾病来统计各疾病患体检者数</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pPr>
            <w:r>
              <w:rPr>
                <w:rFonts w:hint="eastAsia"/>
              </w:rPr>
              <w:t>综合查询</w:t>
            </w:r>
          </w:p>
        </w:tc>
        <w:tc>
          <w:tcPr>
            <w:tcW w:w="4388" w:type="dxa"/>
            <w:vAlign w:val="center"/>
          </w:tcPr>
          <w:p w:rsidR="00065EAC" w:rsidRDefault="00065EAC" w:rsidP="007537BC">
            <w:pPr>
              <w:spacing w:line="360" w:lineRule="auto"/>
            </w:pPr>
            <w:r>
              <w:rPr>
                <w:rFonts w:hint="eastAsia"/>
              </w:rPr>
              <w:t>自定义查询统计条件，查询所需要的人员列表</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restart"/>
            <w:vAlign w:val="center"/>
          </w:tcPr>
          <w:p w:rsidR="00065EAC" w:rsidRDefault="00065EAC" w:rsidP="007537BC">
            <w:pPr>
              <w:spacing w:line="360" w:lineRule="auto"/>
              <w:rPr>
                <w:rFonts w:ascii="宋体" w:hAnsi="宋体"/>
                <w:szCs w:val="21"/>
              </w:rPr>
            </w:pPr>
            <w:r>
              <w:rPr>
                <w:rFonts w:ascii="宋体" w:hAnsi="宋体" w:hint="eastAsia"/>
                <w:szCs w:val="21"/>
              </w:rPr>
              <w:t>接口管理</w:t>
            </w:r>
          </w:p>
        </w:tc>
        <w:tc>
          <w:tcPr>
            <w:tcW w:w="1810" w:type="dxa"/>
            <w:vAlign w:val="center"/>
          </w:tcPr>
          <w:p w:rsidR="00065EAC" w:rsidRDefault="00065EAC" w:rsidP="007537BC">
            <w:pPr>
              <w:spacing w:line="360" w:lineRule="auto"/>
            </w:pPr>
            <w:r>
              <w:rPr>
                <w:rFonts w:ascii="宋体" w:hAnsi="宋体" w:hint="eastAsia"/>
                <w:szCs w:val="21"/>
              </w:rPr>
              <w:t>HIS</w:t>
            </w:r>
            <w:r>
              <w:rPr>
                <w:rFonts w:hint="eastAsia"/>
              </w:rPr>
              <w:t>接口</w:t>
            </w:r>
          </w:p>
        </w:tc>
        <w:tc>
          <w:tcPr>
            <w:tcW w:w="4388" w:type="dxa"/>
            <w:vAlign w:val="center"/>
          </w:tcPr>
          <w:p w:rsidR="00065EAC" w:rsidRDefault="00065EAC" w:rsidP="007537BC">
            <w:pPr>
              <w:spacing w:line="360" w:lineRule="auto"/>
            </w:pPr>
            <w:r>
              <w:rPr>
                <w:rFonts w:hint="eastAsia"/>
              </w:rPr>
              <w:t>通过与</w:t>
            </w:r>
            <w:r>
              <w:rPr>
                <w:rFonts w:ascii="宋体" w:hAnsi="宋体" w:hint="eastAsia"/>
                <w:szCs w:val="21"/>
              </w:rPr>
              <w:t>HIS</w:t>
            </w:r>
            <w:r>
              <w:rPr>
                <w:rFonts w:hint="eastAsia"/>
              </w:rPr>
              <w:t>的接口程序将档案信息对接于体检系统</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rPr>
                <w:rFonts w:ascii="宋体" w:hAnsi="宋体"/>
                <w:szCs w:val="21"/>
              </w:rPr>
            </w:pPr>
            <w:r>
              <w:rPr>
                <w:rFonts w:ascii="宋体" w:hAnsi="宋体" w:hint="eastAsia"/>
                <w:szCs w:val="21"/>
              </w:rPr>
              <w:t>LIS接口</w:t>
            </w:r>
          </w:p>
        </w:tc>
        <w:tc>
          <w:tcPr>
            <w:tcW w:w="4388" w:type="dxa"/>
            <w:vAlign w:val="center"/>
          </w:tcPr>
          <w:p w:rsidR="00065EAC" w:rsidRDefault="00065EAC" w:rsidP="007537BC">
            <w:pPr>
              <w:spacing w:line="360" w:lineRule="auto"/>
            </w:pPr>
            <w:r>
              <w:rPr>
                <w:rFonts w:hint="eastAsia"/>
              </w:rPr>
              <w:t>完成与</w:t>
            </w:r>
            <w:r>
              <w:rPr>
                <w:rFonts w:hint="eastAsia"/>
              </w:rPr>
              <w:t>LIS</w:t>
            </w:r>
            <w:r>
              <w:rPr>
                <w:rFonts w:hint="eastAsia"/>
              </w:rPr>
              <w:t>的检验结果以及体检的样本信息数据交互</w:t>
            </w:r>
          </w:p>
        </w:tc>
      </w:tr>
      <w:tr w:rsidR="00065EAC" w:rsidTr="00065EAC">
        <w:tc>
          <w:tcPr>
            <w:tcW w:w="1526" w:type="dxa"/>
            <w:vMerge/>
            <w:vAlign w:val="center"/>
          </w:tcPr>
          <w:p w:rsidR="00065EAC" w:rsidRDefault="00065EAC" w:rsidP="007537BC">
            <w:pPr>
              <w:spacing w:line="360" w:lineRule="auto"/>
              <w:rPr>
                <w:rFonts w:ascii="宋体" w:hAnsi="宋体"/>
                <w:szCs w:val="21"/>
              </w:rPr>
            </w:pPr>
          </w:p>
        </w:tc>
        <w:tc>
          <w:tcPr>
            <w:tcW w:w="1025" w:type="dxa"/>
            <w:vMerge/>
            <w:vAlign w:val="center"/>
          </w:tcPr>
          <w:p w:rsidR="00065EAC" w:rsidRDefault="00065EAC" w:rsidP="007537BC">
            <w:pPr>
              <w:spacing w:line="360" w:lineRule="auto"/>
              <w:rPr>
                <w:rFonts w:ascii="宋体" w:hAnsi="宋体"/>
                <w:szCs w:val="21"/>
              </w:rPr>
            </w:pPr>
          </w:p>
        </w:tc>
        <w:tc>
          <w:tcPr>
            <w:tcW w:w="1810" w:type="dxa"/>
            <w:vAlign w:val="center"/>
          </w:tcPr>
          <w:p w:rsidR="00065EAC" w:rsidRDefault="00065EAC" w:rsidP="007537BC">
            <w:pPr>
              <w:spacing w:line="360" w:lineRule="auto"/>
              <w:rPr>
                <w:rFonts w:ascii="宋体" w:hAnsi="宋体"/>
                <w:szCs w:val="21"/>
              </w:rPr>
            </w:pPr>
            <w:r>
              <w:rPr>
                <w:rFonts w:ascii="宋体" w:hAnsi="宋体" w:hint="eastAsia"/>
                <w:szCs w:val="21"/>
              </w:rPr>
              <w:t>RIS/PACS</w:t>
            </w:r>
          </w:p>
          <w:p w:rsidR="00065EAC" w:rsidRDefault="00065EAC" w:rsidP="007537BC">
            <w:pPr>
              <w:spacing w:line="360" w:lineRule="auto"/>
              <w:rPr>
                <w:rFonts w:ascii="宋体" w:hAnsi="宋体"/>
                <w:szCs w:val="21"/>
              </w:rPr>
            </w:pPr>
            <w:r>
              <w:rPr>
                <w:rFonts w:ascii="宋体" w:hAnsi="宋体" w:hint="eastAsia"/>
                <w:szCs w:val="21"/>
              </w:rPr>
              <w:t>接口</w:t>
            </w:r>
          </w:p>
        </w:tc>
        <w:tc>
          <w:tcPr>
            <w:tcW w:w="4388" w:type="dxa"/>
            <w:vAlign w:val="center"/>
          </w:tcPr>
          <w:p w:rsidR="00065EAC" w:rsidRDefault="00065EAC" w:rsidP="007537BC">
            <w:pPr>
              <w:spacing w:line="360" w:lineRule="auto"/>
            </w:pPr>
            <w:r>
              <w:rPr>
                <w:rFonts w:hint="eastAsia"/>
              </w:rPr>
              <w:t>完成体检与</w:t>
            </w:r>
            <w:r>
              <w:rPr>
                <w:rFonts w:hint="eastAsia"/>
              </w:rPr>
              <w:t>RIS/PACS</w:t>
            </w:r>
            <w:r>
              <w:rPr>
                <w:rFonts w:hint="eastAsia"/>
              </w:rPr>
              <w:t>的检查结果与检查者信息的数据交互</w:t>
            </w:r>
          </w:p>
        </w:tc>
      </w:tr>
    </w:tbl>
    <w:p w:rsidR="00953AA1" w:rsidRPr="00065EAC" w:rsidRDefault="00065EAC" w:rsidP="00953AA1">
      <w:pPr>
        <w:rPr>
          <w:sz w:val="24"/>
          <w:szCs w:val="24"/>
          <w:lang w:val="zh-CN"/>
        </w:rPr>
      </w:pPr>
      <w:r w:rsidRPr="00065EAC">
        <w:rPr>
          <w:sz w:val="24"/>
          <w:szCs w:val="24"/>
          <w:lang w:val="zh-CN"/>
        </w:rPr>
        <w:t>注</w:t>
      </w:r>
      <w:r w:rsidRPr="00065EAC">
        <w:rPr>
          <w:rFonts w:hint="eastAsia"/>
          <w:sz w:val="24"/>
          <w:szCs w:val="24"/>
          <w:lang w:val="zh-CN"/>
        </w:rPr>
        <w:t>：</w:t>
      </w:r>
      <w:r w:rsidRPr="00065EAC">
        <w:rPr>
          <w:rFonts w:hint="eastAsia"/>
          <w:sz w:val="24"/>
          <w:szCs w:val="24"/>
          <w:lang w:val="zh-CN"/>
        </w:rPr>
        <w:t>HIS</w:t>
      </w:r>
      <w:r w:rsidRPr="00065EAC">
        <w:rPr>
          <w:rFonts w:hint="eastAsia"/>
          <w:sz w:val="24"/>
          <w:szCs w:val="24"/>
          <w:lang w:val="zh-CN"/>
        </w:rPr>
        <w:t>、</w:t>
      </w:r>
      <w:r w:rsidRPr="00065EAC">
        <w:rPr>
          <w:rFonts w:hint="eastAsia"/>
          <w:sz w:val="24"/>
          <w:szCs w:val="24"/>
          <w:lang w:val="zh-CN"/>
        </w:rPr>
        <w:t>LIS</w:t>
      </w:r>
      <w:r w:rsidRPr="00065EAC">
        <w:rPr>
          <w:rFonts w:hint="eastAsia"/>
          <w:sz w:val="24"/>
          <w:szCs w:val="24"/>
          <w:lang w:val="zh-CN"/>
        </w:rPr>
        <w:t>、</w:t>
      </w:r>
      <w:r w:rsidRPr="00065EAC">
        <w:rPr>
          <w:rFonts w:hint="eastAsia"/>
          <w:sz w:val="24"/>
          <w:szCs w:val="24"/>
          <w:lang w:val="zh-CN"/>
        </w:rPr>
        <w:t>PACS</w:t>
      </w:r>
      <w:r w:rsidRPr="00065EAC">
        <w:rPr>
          <w:rFonts w:hint="eastAsia"/>
          <w:sz w:val="24"/>
          <w:szCs w:val="24"/>
          <w:lang w:val="zh-CN"/>
        </w:rPr>
        <w:t>接口费用厂家自理</w:t>
      </w:r>
    </w:p>
    <w:p w:rsidR="00065EAC" w:rsidRDefault="00065EAC" w:rsidP="00953AA1">
      <w:pPr>
        <w:rPr>
          <w:sz w:val="24"/>
          <w:szCs w:val="24"/>
          <w:lang w:val="zh-CN"/>
        </w:rPr>
      </w:pPr>
    </w:p>
    <w:p w:rsidR="00953AA1" w:rsidRPr="00065EAC" w:rsidRDefault="00065EAC" w:rsidP="00953AA1">
      <w:pPr>
        <w:rPr>
          <w:rFonts w:asciiTheme="minorEastAsia" w:eastAsiaTheme="minorEastAsia" w:hAnsiTheme="minorEastAsia"/>
          <w:sz w:val="24"/>
          <w:szCs w:val="24"/>
          <w:lang w:val="zh-CN"/>
        </w:rPr>
      </w:pPr>
      <w:r w:rsidRPr="00065EAC">
        <w:rPr>
          <w:rFonts w:asciiTheme="minorEastAsia" w:eastAsiaTheme="minorEastAsia" w:hAnsiTheme="minorEastAsia" w:hint="eastAsia"/>
          <w:sz w:val="24"/>
          <w:szCs w:val="24"/>
          <w:lang w:val="zh-CN"/>
        </w:rPr>
        <w:t>3、</w:t>
      </w:r>
      <w:r w:rsidRPr="00065EAC">
        <w:rPr>
          <w:rFonts w:asciiTheme="minorEastAsia" w:eastAsiaTheme="minorEastAsia" w:hAnsiTheme="minorEastAsia"/>
          <w:sz w:val="24"/>
          <w:szCs w:val="24"/>
        </w:rPr>
        <w:t>项目建设内容</w:t>
      </w:r>
    </w:p>
    <w:p w:rsidR="00065EAC" w:rsidRPr="00065EAC" w:rsidRDefault="00065EAC" w:rsidP="00065EAC">
      <w:pPr>
        <w:spacing w:line="360" w:lineRule="auto"/>
        <w:rPr>
          <w:rFonts w:asciiTheme="minorEastAsia" w:eastAsiaTheme="minorEastAsia" w:hAnsiTheme="minorEastAsia"/>
          <w:sz w:val="24"/>
          <w:szCs w:val="24"/>
        </w:rPr>
      </w:pPr>
      <w:r w:rsidRPr="00065EAC">
        <w:rPr>
          <w:rFonts w:asciiTheme="minorEastAsia" w:eastAsiaTheme="minorEastAsia" w:hAnsiTheme="minorEastAsia" w:hint="eastAsia"/>
          <w:sz w:val="24"/>
          <w:szCs w:val="24"/>
        </w:rPr>
        <w:t>3.1体检管理信息系统；</w:t>
      </w:r>
    </w:p>
    <w:p w:rsidR="00065EAC" w:rsidRPr="00065EAC" w:rsidRDefault="00065EAC" w:rsidP="00065EAC">
      <w:pPr>
        <w:spacing w:line="360" w:lineRule="auto"/>
        <w:rPr>
          <w:rFonts w:asciiTheme="minorEastAsia" w:eastAsiaTheme="minorEastAsia" w:hAnsiTheme="minorEastAsia"/>
          <w:sz w:val="24"/>
          <w:szCs w:val="24"/>
        </w:rPr>
      </w:pPr>
      <w:r w:rsidRPr="00065EAC">
        <w:rPr>
          <w:rFonts w:asciiTheme="minorEastAsia" w:eastAsiaTheme="minorEastAsia" w:hAnsiTheme="minorEastAsia" w:hint="eastAsia"/>
          <w:sz w:val="24"/>
          <w:szCs w:val="24"/>
        </w:rPr>
        <w:t>3.2体检随访模块；</w:t>
      </w:r>
    </w:p>
    <w:p w:rsidR="00065EAC" w:rsidRPr="00065EAC" w:rsidRDefault="00065EAC" w:rsidP="00065EAC">
      <w:pPr>
        <w:spacing w:line="360" w:lineRule="auto"/>
        <w:rPr>
          <w:rFonts w:asciiTheme="minorEastAsia" w:eastAsiaTheme="minorEastAsia" w:hAnsiTheme="minorEastAsia"/>
          <w:sz w:val="24"/>
          <w:szCs w:val="24"/>
        </w:rPr>
      </w:pPr>
      <w:r w:rsidRPr="00065EAC">
        <w:rPr>
          <w:rFonts w:asciiTheme="minorEastAsia" w:eastAsiaTheme="minorEastAsia" w:hAnsiTheme="minorEastAsia" w:hint="eastAsia"/>
          <w:sz w:val="24"/>
          <w:szCs w:val="24"/>
        </w:rPr>
        <w:t>3.3短信发送接口；</w:t>
      </w:r>
    </w:p>
    <w:p w:rsidR="00065EAC" w:rsidRPr="00065EAC" w:rsidRDefault="00065EAC" w:rsidP="00065EAC">
      <w:pPr>
        <w:spacing w:line="360" w:lineRule="auto"/>
        <w:rPr>
          <w:rFonts w:asciiTheme="minorEastAsia" w:eastAsiaTheme="minorEastAsia" w:hAnsiTheme="minorEastAsia"/>
          <w:sz w:val="24"/>
          <w:szCs w:val="24"/>
        </w:rPr>
      </w:pPr>
      <w:r w:rsidRPr="00065EAC">
        <w:rPr>
          <w:rFonts w:asciiTheme="minorEastAsia" w:eastAsiaTheme="minorEastAsia" w:hAnsiTheme="minorEastAsia" w:hint="eastAsia"/>
          <w:sz w:val="24"/>
          <w:szCs w:val="24"/>
        </w:rPr>
        <w:t>3.4 LIS数据接口；</w:t>
      </w:r>
    </w:p>
    <w:p w:rsidR="00065EAC" w:rsidRPr="00065EAC" w:rsidRDefault="00065EAC" w:rsidP="00065EAC">
      <w:pPr>
        <w:spacing w:line="360" w:lineRule="auto"/>
        <w:rPr>
          <w:rFonts w:asciiTheme="minorEastAsia" w:eastAsiaTheme="minorEastAsia" w:hAnsiTheme="minorEastAsia"/>
          <w:sz w:val="24"/>
          <w:szCs w:val="24"/>
        </w:rPr>
      </w:pPr>
      <w:r w:rsidRPr="00065EAC">
        <w:rPr>
          <w:rFonts w:asciiTheme="minorEastAsia" w:eastAsiaTheme="minorEastAsia" w:hAnsiTheme="minorEastAsia" w:hint="eastAsia"/>
          <w:sz w:val="24"/>
          <w:szCs w:val="24"/>
        </w:rPr>
        <w:t>3.5超声数据接口；</w:t>
      </w:r>
    </w:p>
    <w:p w:rsidR="00065EAC" w:rsidRPr="00065EAC" w:rsidRDefault="00065EAC" w:rsidP="00065EAC">
      <w:pPr>
        <w:spacing w:line="360" w:lineRule="auto"/>
        <w:rPr>
          <w:rFonts w:asciiTheme="minorEastAsia" w:eastAsiaTheme="minorEastAsia" w:hAnsiTheme="minorEastAsia"/>
          <w:sz w:val="24"/>
          <w:szCs w:val="24"/>
        </w:rPr>
      </w:pPr>
      <w:r w:rsidRPr="00065EAC">
        <w:rPr>
          <w:rFonts w:asciiTheme="minorEastAsia" w:eastAsiaTheme="minorEastAsia" w:hAnsiTheme="minorEastAsia" w:hint="eastAsia"/>
          <w:sz w:val="24"/>
          <w:szCs w:val="24"/>
        </w:rPr>
        <w:t>3.6放射数据接口；</w:t>
      </w:r>
    </w:p>
    <w:p w:rsidR="00953AA1" w:rsidRPr="00065EAC" w:rsidRDefault="00953AA1" w:rsidP="00953AA1">
      <w:pPr>
        <w:rPr>
          <w:rFonts w:asciiTheme="minorEastAsia" w:eastAsiaTheme="minorEastAsia" w:hAnsiTheme="minorEastAsia"/>
          <w:lang w:val="zh-CN"/>
        </w:rPr>
      </w:pPr>
    </w:p>
    <w:p w:rsidR="00953AA1" w:rsidRPr="00065EAC" w:rsidRDefault="00953AA1" w:rsidP="00953AA1">
      <w:pPr>
        <w:rPr>
          <w:rFonts w:asciiTheme="minorEastAsia" w:eastAsiaTheme="minorEastAsia" w:hAnsiTheme="minorEastAsia"/>
          <w:lang w:val="zh-CN"/>
        </w:rPr>
      </w:pPr>
    </w:p>
    <w:p w:rsidR="00953AA1" w:rsidRPr="00065EAC" w:rsidRDefault="00953AA1" w:rsidP="00953AA1">
      <w:pPr>
        <w:rPr>
          <w:rFonts w:asciiTheme="minorEastAsia" w:eastAsiaTheme="minorEastAsia" w:hAnsiTheme="minorEastAsia"/>
          <w:lang w:val="zh-CN"/>
        </w:rPr>
      </w:pPr>
    </w:p>
    <w:p w:rsidR="00953AA1" w:rsidRPr="00065EAC" w:rsidRDefault="00953AA1" w:rsidP="00953AA1">
      <w:pPr>
        <w:rPr>
          <w:rFonts w:asciiTheme="minorEastAsia" w:eastAsiaTheme="minorEastAsia" w:hAnsiTheme="minorEastAsia"/>
          <w:lang w:val="zh-CN"/>
        </w:rPr>
      </w:pPr>
    </w:p>
    <w:p w:rsidR="00953AA1" w:rsidRPr="00065EAC" w:rsidRDefault="00953AA1" w:rsidP="00953AA1">
      <w:pPr>
        <w:rPr>
          <w:rFonts w:asciiTheme="minorEastAsia" w:eastAsiaTheme="minorEastAsia" w:hAnsiTheme="minorEastAsia"/>
          <w:lang w:val="zh-CN"/>
        </w:rPr>
      </w:pPr>
    </w:p>
    <w:p w:rsidR="00953AA1" w:rsidRPr="00065EAC" w:rsidRDefault="00953AA1" w:rsidP="00953AA1">
      <w:pPr>
        <w:rPr>
          <w:rFonts w:asciiTheme="minorEastAsia" w:eastAsiaTheme="minorEastAsia" w:hAnsiTheme="minorEastAsia"/>
          <w:lang w:val="zh-CN"/>
        </w:rPr>
      </w:pPr>
    </w:p>
    <w:p w:rsidR="00953AA1" w:rsidRPr="00065EAC" w:rsidRDefault="00953AA1" w:rsidP="00953AA1">
      <w:pPr>
        <w:rPr>
          <w:rFonts w:asciiTheme="minorEastAsia" w:eastAsiaTheme="minorEastAsia" w:hAnsiTheme="minorEastAsia"/>
          <w:lang w:val="zh-CN"/>
        </w:rPr>
      </w:pPr>
    </w:p>
    <w:p w:rsidR="00953AA1" w:rsidRDefault="00953AA1" w:rsidP="00953AA1">
      <w:pPr>
        <w:rPr>
          <w:lang w:val="zh-CN"/>
        </w:rPr>
      </w:pPr>
    </w:p>
    <w:p w:rsidR="00953AA1" w:rsidRDefault="00953AA1" w:rsidP="00953AA1">
      <w:pPr>
        <w:rPr>
          <w:lang w:val="zh-CN"/>
        </w:rPr>
      </w:pPr>
    </w:p>
    <w:p w:rsidR="00953AA1" w:rsidRDefault="00953AA1" w:rsidP="00953AA1">
      <w:pPr>
        <w:rPr>
          <w:lang w:val="zh-CN"/>
        </w:rPr>
      </w:pPr>
    </w:p>
    <w:p w:rsidR="00953AA1" w:rsidRDefault="00953AA1" w:rsidP="00953AA1">
      <w:pPr>
        <w:rPr>
          <w:lang w:val="zh-CN"/>
        </w:rPr>
      </w:pPr>
    </w:p>
    <w:p w:rsidR="00953AA1" w:rsidRDefault="00953AA1" w:rsidP="00953AA1">
      <w:pPr>
        <w:rPr>
          <w:lang w:val="zh-CN"/>
        </w:rPr>
      </w:pPr>
    </w:p>
    <w:p w:rsidR="00953AA1" w:rsidRDefault="00953AA1"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867423" w:rsidRDefault="00867423" w:rsidP="00953AA1">
      <w:pPr>
        <w:rPr>
          <w:lang w:val="zh-CN"/>
        </w:rPr>
      </w:pPr>
    </w:p>
    <w:p w:rsidR="00953AA1" w:rsidRDefault="00953AA1" w:rsidP="00953AA1">
      <w:pPr>
        <w:rPr>
          <w:lang w:val="zh-CN"/>
        </w:rPr>
      </w:pPr>
    </w:p>
    <w:p w:rsidR="00950482" w:rsidRDefault="00950482" w:rsidP="00953AA1">
      <w:pPr>
        <w:rPr>
          <w:lang w:val="zh-CN"/>
        </w:rPr>
      </w:pPr>
    </w:p>
    <w:p w:rsidR="00953AA1" w:rsidRDefault="00953AA1" w:rsidP="00953AA1">
      <w:pPr>
        <w:pStyle w:val="1"/>
        <w:tabs>
          <w:tab w:val="left" w:pos="4265"/>
        </w:tabs>
        <w:rPr>
          <w:lang w:val="zh-CN"/>
        </w:rPr>
      </w:pPr>
      <w:r>
        <w:rPr>
          <w:rFonts w:hint="eastAsia"/>
          <w:lang w:val="zh-CN"/>
        </w:rPr>
        <w:lastRenderedPageBreak/>
        <w:t>第四部分</w:t>
      </w:r>
      <w:bookmarkStart w:id="12" w:name="_Toc449712754"/>
      <w:r w:rsidR="0095498B">
        <w:rPr>
          <w:rFonts w:hint="eastAsia"/>
          <w:lang w:val="zh-CN"/>
        </w:rPr>
        <w:t xml:space="preserve"> </w:t>
      </w:r>
      <w:r>
        <w:rPr>
          <w:rFonts w:ascii="宋体" w:hAnsi="宋体" w:hint="eastAsia"/>
          <w:lang w:val="zh-CN"/>
        </w:rPr>
        <w:t>青海省政府采购项目合同书范本</w:t>
      </w:r>
      <w:bookmarkEnd w:id="12"/>
    </w:p>
    <w:p w:rsidR="00953AA1" w:rsidRDefault="00953AA1" w:rsidP="00953AA1">
      <w:pPr>
        <w:autoSpaceDE w:val="0"/>
        <w:autoSpaceDN w:val="0"/>
        <w:adjustRightInd w:val="0"/>
        <w:spacing w:line="360" w:lineRule="auto"/>
        <w:jc w:val="center"/>
        <w:rPr>
          <w:rFonts w:ascii="宋体" w:hAnsi="宋体" w:cs="Calibri"/>
          <w:b/>
          <w:bCs/>
          <w:sz w:val="36"/>
          <w:szCs w:val="36"/>
        </w:rPr>
      </w:pPr>
      <w:r>
        <w:rPr>
          <w:rFonts w:ascii="宋体" w:hAnsi="宋体" w:cs="宋体" w:hint="eastAsia"/>
          <w:b/>
          <w:bCs/>
          <w:sz w:val="36"/>
          <w:szCs w:val="36"/>
          <w:lang w:val="zh-CN"/>
        </w:rPr>
        <w:t>（货物类）</w:t>
      </w:r>
    </w:p>
    <w:p w:rsidR="00953AA1" w:rsidRDefault="00953AA1" w:rsidP="00953AA1">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953AA1" w:rsidRDefault="00953AA1" w:rsidP="00953AA1">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953AA1" w:rsidRDefault="00953AA1" w:rsidP="00953AA1">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953AA1" w:rsidRDefault="00953AA1" w:rsidP="00953AA1">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953AA1" w:rsidRDefault="00953AA1" w:rsidP="00953AA1">
      <w:pPr>
        <w:autoSpaceDE w:val="0"/>
        <w:autoSpaceDN w:val="0"/>
        <w:adjustRightInd w:val="0"/>
        <w:spacing w:line="360" w:lineRule="auto"/>
        <w:jc w:val="center"/>
        <w:rPr>
          <w:rFonts w:ascii="宋体" w:hAnsi="宋体" w:cs="Calibri"/>
          <w:b/>
          <w:bCs/>
          <w:sz w:val="48"/>
          <w:szCs w:val="48"/>
        </w:rPr>
      </w:pPr>
      <w:r>
        <w:rPr>
          <w:rFonts w:ascii="宋体" w:hAnsi="宋体" w:cs="宋体" w:hint="eastAsia"/>
          <w:b/>
          <w:bCs/>
          <w:sz w:val="48"/>
          <w:szCs w:val="48"/>
          <w:lang w:val="zh-CN"/>
        </w:rPr>
        <w:t>青海省政府采购项目合同书</w:t>
      </w:r>
    </w:p>
    <w:p w:rsidR="00953AA1" w:rsidRDefault="00953AA1" w:rsidP="00953AA1">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953AA1" w:rsidRDefault="00953AA1" w:rsidP="00953AA1">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953AA1" w:rsidRDefault="00953AA1" w:rsidP="00953AA1">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953AA1" w:rsidRDefault="00953AA1" w:rsidP="00953AA1">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953AA1" w:rsidRDefault="00953AA1" w:rsidP="00953AA1">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项目名称：</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p>
    <w:p w:rsidR="00953AA1" w:rsidRDefault="00953AA1" w:rsidP="00953AA1">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项目编号：</w:t>
      </w:r>
      <w:r>
        <w:rPr>
          <w:rFonts w:ascii="宋体" w:hAnsi="宋体" w:cs="宋体" w:hint="eastAsia"/>
          <w:b/>
          <w:bCs/>
          <w:sz w:val="30"/>
          <w:szCs w:val="30"/>
          <w:u w:val="single"/>
          <w:lang w:val="zh-CN"/>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p>
    <w:p w:rsidR="00953AA1" w:rsidRDefault="00953AA1" w:rsidP="00953AA1">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合同编号：</w:t>
      </w:r>
      <w:r>
        <w:rPr>
          <w:rFonts w:ascii="宋体" w:hAnsi="宋体" w:cs="宋体" w:hint="eastAsia"/>
          <w:b/>
          <w:bCs/>
          <w:sz w:val="30"/>
          <w:szCs w:val="30"/>
          <w:u w:val="single"/>
          <w:lang w:val="zh-CN"/>
        </w:rPr>
        <w:t xml:space="preserve">     C</w:t>
      </w:r>
      <w:r>
        <w:rPr>
          <w:rFonts w:ascii="宋体" w:hAnsi="宋体" w:cs="宋体"/>
          <w:b/>
          <w:bCs/>
          <w:sz w:val="30"/>
          <w:szCs w:val="30"/>
          <w:u w:val="single"/>
          <w:lang w:val="zh-CN"/>
        </w:rPr>
        <w:t>ZQH-20</w:t>
      </w:r>
      <w:r w:rsidR="00065EAC">
        <w:rPr>
          <w:rFonts w:ascii="宋体" w:hAnsi="宋体" w:cs="宋体" w:hint="eastAsia"/>
          <w:b/>
          <w:bCs/>
          <w:sz w:val="30"/>
          <w:szCs w:val="30"/>
          <w:u w:val="single"/>
          <w:lang w:val="zh-CN"/>
        </w:rPr>
        <w:t>20-047</w:t>
      </w:r>
      <w:r>
        <w:rPr>
          <w:rFonts w:ascii="宋体" w:hAnsi="宋体" w:cs="宋体" w:hint="eastAsia"/>
          <w:b/>
          <w:bCs/>
          <w:sz w:val="30"/>
          <w:szCs w:val="30"/>
          <w:u w:val="single"/>
        </w:rPr>
        <w:t xml:space="preserve"> </w:t>
      </w:r>
      <w:r>
        <w:rPr>
          <w:rFonts w:ascii="宋体" w:hAnsi="宋体" w:cs="宋体"/>
          <w:b/>
          <w:bCs/>
          <w:color w:val="000000"/>
          <w:sz w:val="30"/>
          <w:szCs w:val="30"/>
          <w:u w:val="single"/>
          <w:lang w:val="zh-CN"/>
        </w:rPr>
        <w:t xml:space="preserve">           </w:t>
      </w:r>
      <w:r>
        <w:rPr>
          <w:rFonts w:ascii="宋体" w:hAnsi="宋体" w:cs="宋体"/>
          <w:b/>
          <w:bCs/>
          <w:sz w:val="30"/>
          <w:szCs w:val="30"/>
          <w:u w:val="single"/>
          <w:lang w:val="zh-CN"/>
        </w:rPr>
        <w:t xml:space="preserve">   </w:t>
      </w:r>
      <w:r>
        <w:rPr>
          <w:rFonts w:ascii="宋体" w:hAnsi="宋体" w:cs="宋体" w:hint="eastAsia"/>
          <w:b/>
          <w:bCs/>
          <w:sz w:val="30"/>
          <w:szCs w:val="30"/>
          <w:u w:val="single"/>
          <w:lang w:val="zh-CN"/>
        </w:rPr>
        <w:t xml:space="preserve">   </w:t>
      </w:r>
      <w:r>
        <w:rPr>
          <w:rFonts w:ascii="宋体" w:hAnsi="宋体" w:cs="宋体"/>
          <w:b/>
          <w:bCs/>
          <w:sz w:val="30"/>
          <w:szCs w:val="30"/>
          <w:u w:val="single"/>
          <w:lang w:val="zh-CN"/>
        </w:rPr>
        <w:t xml:space="preserve">   </w:t>
      </w:r>
      <w:r>
        <w:rPr>
          <w:rFonts w:ascii="宋体" w:hAnsi="宋体" w:cs="宋体" w:hint="eastAsia"/>
          <w:b/>
          <w:bCs/>
          <w:sz w:val="30"/>
          <w:szCs w:val="30"/>
          <w:u w:val="single"/>
          <w:lang w:val="zh-CN"/>
        </w:rPr>
        <w:t xml:space="preserve">   </w:t>
      </w:r>
      <w:r>
        <w:rPr>
          <w:rFonts w:ascii="宋体" w:hAnsi="宋体" w:cs="宋体"/>
          <w:b/>
          <w:bCs/>
          <w:sz w:val="30"/>
          <w:szCs w:val="30"/>
          <w:u w:val="single"/>
          <w:lang w:val="zh-CN"/>
        </w:rPr>
        <w:t xml:space="preserve">   </w:t>
      </w:r>
    </w:p>
    <w:p w:rsidR="00953AA1" w:rsidRDefault="00953AA1" w:rsidP="00953AA1">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合同金额（人民币）：</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p>
    <w:p w:rsidR="00953AA1" w:rsidRDefault="00953AA1" w:rsidP="00953AA1">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采购单位（甲方）：</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宋体" w:hint="eastAsia"/>
          <w:b/>
          <w:bCs/>
          <w:sz w:val="30"/>
          <w:szCs w:val="30"/>
          <w:u w:val="single"/>
          <w:lang w:val="zh-CN"/>
        </w:rPr>
        <w:t>（盖章）</w:t>
      </w:r>
    </w:p>
    <w:p w:rsidR="00953AA1" w:rsidRDefault="00953AA1" w:rsidP="00953AA1">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成交人（乙方）：</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宋体" w:hint="eastAsia"/>
          <w:b/>
          <w:bCs/>
          <w:sz w:val="30"/>
          <w:szCs w:val="30"/>
          <w:u w:val="single"/>
          <w:lang w:val="zh-CN"/>
        </w:rPr>
        <w:t>（盖章）</w:t>
      </w:r>
    </w:p>
    <w:p w:rsidR="00953AA1" w:rsidRDefault="00953AA1" w:rsidP="00953AA1">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采购日期：</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p>
    <w:p w:rsidR="00953AA1" w:rsidRDefault="00953AA1" w:rsidP="00953AA1">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953AA1" w:rsidRDefault="00953AA1" w:rsidP="00953AA1">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rsidR="00953AA1" w:rsidRDefault="00953AA1" w:rsidP="00953AA1">
      <w:pPr>
        <w:autoSpaceDE w:val="0"/>
        <w:autoSpaceDN w:val="0"/>
        <w:adjustRightInd w:val="0"/>
        <w:spacing w:line="400" w:lineRule="exact"/>
        <w:rPr>
          <w:rFonts w:ascii="Calibri" w:hAnsi="Calibri" w:cs="Calibri"/>
          <w:b/>
          <w:bCs/>
          <w:sz w:val="28"/>
          <w:szCs w:val="28"/>
        </w:rPr>
      </w:pPr>
      <w:r>
        <w:rPr>
          <w:rFonts w:ascii="宋体" w:hAnsi="Calibri" w:cs="宋体" w:hint="eastAsia"/>
          <w:b/>
          <w:bCs/>
          <w:sz w:val="28"/>
          <w:szCs w:val="28"/>
          <w:lang w:val="zh-CN"/>
        </w:rPr>
        <w:lastRenderedPageBreak/>
        <w:t>采</w:t>
      </w:r>
      <w:r>
        <w:rPr>
          <w:rFonts w:ascii="Calibri" w:hAnsi="Calibri" w:cs="Calibri"/>
          <w:b/>
          <w:bCs/>
          <w:sz w:val="28"/>
          <w:szCs w:val="28"/>
        </w:rPr>
        <w:t xml:space="preserve"> </w:t>
      </w:r>
      <w:r>
        <w:rPr>
          <w:rFonts w:ascii="宋体" w:hAnsi="Calibri" w:cs="宋体" w:hint="eastAsia"/>
          <w:b/>
          <w:bCs/>
          <w:sz w:val="28"/>
          <w:szCs w:val="28"/>
          <w:lang w:val="zh-CN"/>
        </w:rPr>
        <w:t>购</w:t>
      </w:r>
      <w:r>
        <w:rPr>
          <w:rFonts w:ascii="Calibri" w:hAnsi="Calibri" w:cs="Calibri"/>
          <w:b/>
          <w:bCs/>
          <w:sz w:val="28"/>
          <w:szCs w:val="28"/>
        </w:rPr>
        <w:t xml:space="preserve"> </w:t>
      </w:r>
      <w:r>
        <w:rPr>
          <w:rFonts w:ascii="宋体" w:hAnsi="Calibri" w:cs="宋体" w:hint="eastAsia"/>
          <w:b/>
          <w:bCs/>
          <w:sz w:val="28"/>
          <w:szCs w:val="28"/>
          <w:lang w:val="zh-CN"/>
        </w:rPr>
        <w:t>人（以下简称甲方）：</w:t>
      </w:r>
    </w:p>
    <w:p w:rsidR="00953AA1" w:rsidRDefault="00953AA1" w:rsidP="00953AA1">
      <w:pPr>
        <w:autoSpaceDE w:val="0"/>
        <w:autoSpaceDN w:val="0"/>
        <w:adjustRightInd w:val="0"/>
        <w:spacing w:line="400" w:lineRule="exact"/>
        <w:rPr>
          <w:rFonts w:ascii="Calibri" w:hAnsi="Calibri" w:cs="Calibri"/>
          <w:sz w:val="28"/>
          <w:szCs w:val="28"/>
        </w:rPr>
      </w:pPr>
      <w:r>
        <w:rPr>
          <w:rFonts w:ascii="宋体" w:hAnsi="Calibri" w:cs="宋体" w:hint="eastAsia"/>
          <w:b/>
          <w:bCs/>
          <w:sz w:val="28"/>
          <w:szCs w:val="28"/>
          <w:lang w:val="zh-CN"/>
        </w:rPr>
        <w:t>成 交 人（以下简称乙方）：</w:t>
      </w:r>
    </w:p>
    <w:p w:rsidR="00953AA1" w:rsidRDefault="00953AA1" w:rsidP="00065EAC">
      <w:pPr>
        <w:spacing w:line="276" w:lineRule="auto"/>
        <w:ind w:firstLineChars="200" w:firstLine="480"/>
        <w:jc w:val="left"/>
        <w:rPr>
          <w:rFonts w:hAnsi="Calibri" w:cs="宋体"/>
          <w:sz w:val="24"/>
          <w:u w:val="single"/>
          <w:lang w:val="zh-CN"/>
        </w:rPr>
      </w:pPr>
      <w:r>
        <w:rPr>
          <w:rFonts w:hAnsi="Calibri" w:cs="宋体" w:hint="eastAsia"/>
          <w:sz w:val="24"/>
          <w:lang w:val="zh-CN"/>
        </w:rPr>
        <w:t>甲、乙双方根据</w:t>
      </w:r>
      <w:r w:rsidR="000D1805">
        <w:rPr>
          <w:rFonts w:hAnsi="Calibri" w:cs="宋体" w:hint="eastAsia"/>
          <w:sz w:val="24"/>
          <w:szCs w:val="24"/>
          <w:u w:val="single"/>
          <w:lang w:val="zh-CN"/>
        </w:rPr>
        <w:t>玉树市人民医院体检系统采购项目</w:t>
      </w:r>
      <w:r>
        <w:rPr>
          <w:rFonts w:hAnsi="Calibri" w:cs="宋体" w:hint="eastAsia"/>
          <w:sz w:val="24"/>
          <w:szCs w:val="24"/>
          <w:u w:val="single"/>
          <w:lang w:val="zh-CN"/>
        </w:rPr>
        <w:t>，</w:t>
      </w:r>
      <w:r>
        <w:rPr>
          <w:rFonts w:hAnsi="Calibri" w:cs="宋体" w:hint="eastAsia"/>
          <w:sz w:val="24"/>
          <w:u w:val="single"/>
          <w:lang w:val="zh-CN"/>
        </w:rPr>
        <w:t>项目编号：（</w:t>
      </w:r>
      <w:r w:rsidR="000D1805">
        <w:rPr>
          <w:rFonts w:hAnsi="Calibri" w:cs="宋体" w:hint="eastAsia"/>
          <w:sz w:val="24"/>
          <w:u w:val="single"/>
          <w:lang w:val="zh-CN"/>
        </w:rPr>
        <w:t>川招青海询价（货物）</w:t>
      </w:r>
      <w:r w:rsidR="000D1805">
        <w:rPr>
          <w:rFonts w:hAnsi="Calibri" w:cs="宋体" w:hint="eastAsia"/>
          <w:sz w:val="24"/>
          <w:u w:val="single"/>
          <w:lang w:val="zh-CN"/>
        </w:rPr>
        <w:t>2020-047</w:t>
      </w:r>
      <w:r>
        <w:rPr>
          <w:rFonts w:hAnsi="Calibri" w:cs="宋体" w:hint="eastAsia"/>
          <w:sz w:val="24"/>
          <w:lang w:val="zh-CN"/>
        </w:rPr>
        <w:t>）的询价文件要求、成交人响应文件内容及承诺和采购代理机构出具的《成交通知书》，并经双方协商一致，签订本合同协议书。</w:t>
      </w:r>
    </w:p>
    <w:p w:rsidR="00953AA1" w:rsidRDefault="00953AA1" w:rsidP="00953AA1">
      <w:pPr>
        <w:spacing w:line="276" w:lineRule="auto"/>
        <w:jc w:val="left"/>
        <w:rPr>
          <w:rFonts w:hAnsi="Calibri" w:cs="宋体"/>
          <w:sz w:val="24"/>
          <w:lang w:val="zh-CN"/>
        </w:rPr>
      </w:pPr>
      <w:r>
        <w:rPr>
          <w:rFonts w:hAnsi="Calibri" w:cs="宋体" w:hint="eastAsia"/>
          <w:sz w:val="24"/>
          <w:lang w:val="zh-CN"/>
        </w:rPr>
        <w:t>一、签订本政府采购合同的依据</w:t>
      </w:r>
    </w:p>
    <w:p w:rsidR="00953AA1" w:rsidRDefault="00953AA1" w:rsidP="00953AA1">
      <w:pPr>
        <w:spacing w:line="276" w:lineRule="auto"/>
        <w:jc w:val="left"/>
        <w:rPr>
          <w:rFonts w:hAnsi="Calibri" w:cs="宋体"/>
          <w:sz w:val="24"/>
          <w:lang w:val="zh-CN"/>
        </w:rPr>
      </w:pPr>
      <w:r>
        <w:rPr>
          <w:rFonts w:hAnsi="Calibri" w:cs="宋体" w:hint="eastAsia"/>
          <w:sz w:val="24"/>
          <w:lang w:val="zh-CN"/>
        </w:rPr>
        <w:t>本政府采购合同所附下列文件是构成本政府采购合同不可分割的部分：</w:t>
      </w:r>
    </w:p>
    <w:p w:rsidR="00953AA1" w:rsidRDefault="00953AA1" w:rsidP="00953AA1">
      <w:pPr>
        <w:spacing w:line="276" w:lineRule="auto"/>
        <w:jc w:val="left"/>
        <w:rPr>
          <w:rFonts w:hAnsi="Calibri" w:cs="宋体"/>
          <w:sz w:val="24"/>
          <w:lang w:val="zh-CN"/>
        </w:rPr>
      </w:pPr>
      <w:r>
        <w:rPr>
          <w:rFonts w:hAnsi="Calibri" w:cs="宋体" w:hint="eastAsia"/>
          <w:sz w:val="24"/>
          <w:lang w:val="zh-CN"/>
        </w:rPr>
        <w:t>1.</w:t>
      </w:r>
      <w:r>
        <w:rPr>
          <w:rFonts w:hAnsi="Calibri" w:cs="宋体" w:hint="eastAsia"/>
          <w:sz w:val="24"/>
          <w:lang w:val="zh-CN"/>
        </w:rPr>
        <w:t>询价文件；</w:t>
      </w:r>
    </w:p>
    <w:p w:rsidR="00953AA1" w:rsidRDefault="00953AA1" w:rsidP="00953AA1">
      <w:pPr>
        <w:spacing w:line="276" w:lineRule="auto"/>
        <w:jc w:val="left"/>
        <w:rPr>
          <w:rFonts w:hAnsi="Calibri" w:cs="宋体"/>
          <w:sz w:val="24"/>
          <w:lang w:val="zh-CN"/>
        </w:rPr>
      </w:pPr>
      <w:r>
        <w:rPr>
          <w:rFonts w:hAnsi="Calibri" w:cs="宋体" w:hint="eastAsia"/>
          <w:sz w:val="24"/>
          <w:lang w:val="zh-CN"/>
        </w:rPr>
        <w:t>2.</w:t>
      </w:r>
      <w:r>
        <w:rPr>
          <w:rFonts w:hAnsi="Calibri" w:cs="宋体" w:hint="eastAsia"/>
          <w:sz w:val="24"/>
          <w:lang w:val="zh-CN"/>
        </w:rPr>
        <w:t>询价文件的变更公告；</w:t>
      </w:r>
    </w:p>
    <w:p w:rsidR="00953AA1" w:rsidRDefault="00953AA1" w:rsidP="00953AA1">
      <w:pPr>
        <w:spacing w:line="276" w:lineRule="auto"/>
        <w:jc w:val="left"/>
        <w:rPr>
          <w:rFonts w:hAnsi="Calibri" w:cs="宋体"/>
          <w:sz w:val="24"/>
          <w:lang w:val="zh-CN"/>
        </w:rPr>
      </w:pPr>
      <w:r>
        <w:rPr>
          <w:rFonts w:hAnsi="Calibri" w:cs="宋体" w:hint="eastAsia"/>
          <w:sz w:val="24"/>
          <w:lang w:val="zh-CN"/>
        </w:rPr>
        <w:t>3.</w:t>
      </w:r>
      <w:r>
        <w:rPr>
          <w:rFonts w:hAnsi="Calibri" w:cs="宋体" w:hint="eastAsia"/>
          <w:sz w:val="24"/>
          <w:lang w:val="zh-CN"/>
        </w:rPr>
        <w:t>成交人提交的响应文件；</w:t>
      </w:r>
    </w:p>
    <w:p w:rsidR="00953AA1" w:rsidRDefault="00953AA1" w:rsidP="00953AA1">
      <w:pPr>
        <w:spacing w:line="276" w:lineRule="auto"/>
        <w:jc w:val="left"/>
        <w:rPr>
          <w:rFonts w:hAnsi="Calibri" w:cs="宋体"/>
          <w:sz w:val="24"/>
          <w:lang w:val="zh-CN"/>
        </w:rPr>
      </w:pPr>
      <w:r>
        <w:rPr>
          <w:rFonts w:hAnsi="Calibri" w:cs="宋体" w:hint="eastAsia"/>
          <w:sz w:val="24"/>
          <w:lang w:val="zh-CN"/>
        </w:rPr>
        <w:t>二、合同组成</w:t>
      </w:r>
    </w:p>
    <w:p w:rsidR="00953AA1" w:rsidRDefault="00953AA1" w:rsidP="00953AA1">
      <w:pPr>
        <w:spacing w:line="276" w:lineRule="auto"/>
        <w:jc w:val="left"/>
        <w:rPr>
          <w:rFonts w:hAnsi="Calibri" w:cs="宋体"/>
          <w:sz w:val="24"/>
          <w:lang w:val="zh-CN"/>
        </w:rPr>
      </w:pPr>
      <w:r>
        <w:rPr>
          <w:rFonts w:hAnsi="Calibri" w:cs="宋体" w:hint="eastAsia"/>
          <w:sz w:val="24"/>
          <w:lang w:val="zh-CN"/>
        </w:rPr>
        <w:t>1.</w:t>
      </w:r>
      <w:r>
        <w:rPr>
          <w:rFonts w:hAnsi="Calibri" w:cs="宋体" w:hint="eastAsia"/>
          <w:sz w:val="24"/>
          <w:lang w:val="zh-CN"/>
        </w:rPr>
        <w:t>分项报价表；</w:t>
      </w:r>
    </w:p>
    <w:p w:rsidR="00953AA1" w:rsidRDefault="00953AA1" w:rsidP="00953AA1">
      <w:pPr>
        <w:spacing w:line="276" w:lineRule="auto"/>
        <w:jc w:val="left"/>
        <w:rPr>
          <w:rFonts w:hAnsi="Calibri" w:cs="宋体"/>
          <w:sz w:val="24"/>
          <w:lang w:val="zh-CN"/>
        </w:rPr>
      </w:pPr>
      <w:r>
        <w:rPr>
          <w:rFonts w:hAnsi="Calibri" w:cs="宋体" w:hint="eastAsia"/>
          <w:sz w:val="24"/>
          <w:lang w:val="zh-CN"/>
        </w:rPr>
        <w:t>2.</w:t>
      </w:r>
      <w:r>
        <w:rPr>
          <w:rFonts w:hAnsi="Calibri" w:cs="宋体" w:hint="eastAsia"/>
          <w:sz w:val="24"/>
          <w:lang w:val="zh-CN"/>
        </w:rPr>
        <w:t>技术条款偏离表；</w:t>
      </w:r>
    </w:p>
    <w:p w:rsidR="00953AA1" w:rsidRDefault="00953AA1" w:rsidP="00953AA1">
      <w:pPr>
        <w:spacing w:line="276" w:lineRule="auto"/>
        <w:jc w:val="left"/>
        <w:rPr>
          <w:rFonts w:hAnsi="Calibri" w:cs="宋体"/>
          <w:sz w:val="24"/>
          <w:lang w:val="zh-CN"/>
        </w:rPr>
      </w:pPr>
      <w:r>
        <w:rPr>
          <w:rFonts w:hAnsi="Calibri" w:cs="宋体" w:hint="eastAsia"/>
          <w:sz w:val="24"/>
          <w:lang w:val="zh-CN"/>
        </w:rPr>
        <w:t>3.</w:t>
      </w:r>
      <w:r>
        <w:rPr>
          <w:rFonts w:hAnsi="Calibri" w:cs="宋体" w:hint="eastAsia"/>
          <w:sz w:val="24"/>
          <w:lang w:val="zh-CN"/>
        </w:rPr>
        <w:t>其他相关承诺；</w:t>
      </w:r>
    </w:p>
    <w:p w:rsidR="00953AA1" w:rsidRDefault="00953AA1" w:rsidP="00953AA1">
      <w:pPr>
        <w:spacing w:line="276" w:lineRule="auto"/>
        <w:jc w:val="left"/>
        <w:rPr>
          <w:rFonts w:hAnsi="Calibri" w:cs="宋体"/>
          <w:sz w:val="24"/>
          <w:lang w:val="zh-CN"/>
        </w:rPr>
      </w:pPr>
      <w:r>
        <w:rPr>
          <w:rFonts w:hAnsi="Calibri" w:cs="宋体" w:hint="eastAsia"/>
          <w:sz w:val="24"/>
          <w:lang w:val="zh-CN"/>
        </w:rPr>
        <w:t>4.</w:t>
      </w:r>
      <w:r>
        <w:rPr>
          <w:rFonts w:hAnsi="Calibri" w:cs="宋体" w:hint="eastAsia"/>
          <w:sz w:val="24"/>
          <w:lang w:val="zh-CN"/>
        </w:rPr>
        <w:t>成交通知书（交采购人）；</w:t>
      </w:r>
    </w:p>
    <w:p w:rsidR="00953AA1" w:rsidRDefault="00953AA1" w:rsidP="00953AA1">
      <w:pPr>
        <w:spacing w:line="276" w:lineRule="auto"/>
        <w:jc w:val="left"/>
        <w:rPr>
          <w:rFonts w:hAnsi="Calibri" w:cs="宋体"/>
          <w:sz w:val="24"/>
          <w:lang w:val="zh-CN"/>
        </w:rPr>
      </w:pPr>
      <w:r>
        <w:rPr>
          <w:rFonts w:hAnsi="Calibri" w:cs="宋体" w:hint="eastAsia"/>
          <w:sz w:val="24"/>
          <w:lang w:val="zh-CN"/>
        </w:rPr>
        <w:t>5.</w:t>
      </w:r>
      <w:r>
        <w:rPr>
          <w:rFonts w:hAnsi="Calibri" w:cs="宋体" w:hint="eastAsia"/>
          <w:sz w:val="24"/>
          <w:lang w:val="zh-CN"/>
        </w:rPr>
        <w:t>询价文件中规定的政府采购合同通用条款；</w:t>
      </w:r>
    </w:p>
    <w:p w:rsidR="00953AA1" w:rsidRDefault="00953AA1" w:rsidP="00953AA1">
      <w:pPr>
        <w:jc w:val="left"/>
        <w:rPr>
          <w:rFonts w:hAnsi="Calibri" w:cs="宋体"/>
          <w:sz w:val="24"/>
          <w:lang w:val="zh-CN"/>
        </w:rPr>
      </w:pPr>
      <w:r>
        <w:rPr>
          <w:rFonts w:hAnsi="Calibri" w:cs="宋体" w:hint="eastAsia"/>
          <w:sz w:val="24"/>
          <w:lang w:val="zh-CN"/>
        </w:rPr>
        <w:t>三、合同标的及金额</w:t>
      </w:r>
      <w:r>
        <w:rPr>
          <w:rFonts w:hAnsi="Calibri" w:cs="宋体" w:hint="eastAsia"/>
          <w:sz w:val="24"/>
          <w:lang w:val="zh-CN"/>
        </w:rPr>
        <w:t xml:space="preserve">                                       </w:t>
      </w:r>
      <w:r>
        <w:rPr>
          <w:rFonts w:hAnsi="Calibri" w:cs="宋体" w:hint="eastAsia"/>
          <w:sz w:val="24"/>
          <w:lang w:val="zh-CN"/>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2368"/>
        <w:gridCol w:w="2207"/>
        <w:gridCol w:w="735"/>
        <w:gridCol w:w="1102"/>
        <w:gridCol w:w="1288"/>
      </w:tblGrid>
      <w:tr w:rsidR="00953AA1" w:rsidTr="002E0244">
        <w:trPr>
          <w:cantSplit/>
          <w:trHeight w:val="900"/>
          <w:jc w:val="center"/>
        </w:trPr>
        <w:tc>
          <w:tcPr>
            <w:tcW w:w="763" w:type="dxa"/>
            <w:vAlign w:val="center"/>
          </w:tcPr>
          <w:p w:rsidR="00953AA1" w:rsidRDefault="00953AA1" w:rsidP="002E0244">
            <w:pPr>
              <w:jc w:val="left"/>
              <w:rPr>
                <w:rFonts w:hAnsi="Calibri" w:cs="宋体"/>
                <w:sz w:val="24"/>
                <w:lang w:val="zh-CN"/>
              </w:rPr>
            </w:pPr>
            <w:r>
              <w:rPr>
                <w:rFonts w:hAnsi="Calibri" w:cs="宋体" w:hint="eastAsia"/>
                <w:sz w:val="24"/>
                <w:lang w:val="zh-CN"/>
              </w:rPr>
              <w:t>序号</w:t>
            </w:r>
          </w:p>
        </w:tc>
        <w:tc>
          <w:tcPr>
            <w:tcW w:w="2368" w:type="dxa"/>
            <w:vAlign w:val="center"/>
          </w:tcPr>
          <w:p w:rsidR="00953AA1" w:rsidRDefault="00953AA1" w:rsidP="002E0244">
            <w:pPr>
              <w:jc w:val="left"/>
              <w:rPr>
                <w:rFonts w:hAnsi="Calibri" w:cs="宋体"/>
                <w:sz w:val="24"/>
                <w:lang w:val="zh-CN"/>
              </w:rPr>
            </w:pPr>
            <w:r>
              <w:rPr>
                <w:rFonts w:hAnsi="Calibri" w:cs="宋体" w:hint="eastAsia"/>
                <w:sz w:val="24"/>
                <w:lang w:val="zh-CN"/>
              </w:rPr>
              <w:t>采购内容名称</w:t>
            </w:r>
          </w:p>
        </w:tc>
        <w:tc>
          <w:tcPr>
            <w:tcW w:w="2207" w:type="dxa"/>
            <w:vAlign w:val="center"/>
          </w:tcPr>
          <w:p w:rsidR="00953AA1" w:rsidRDefault="00953AA1" w:rsidP="002E0244">
            <w:pPr>
              <w:jc w:val="left"/>
              <w:rPr>
                <w:rFonts w:hAnsi="Calibri" w:cs="宋体"/>
                <w:sz w:val="24"/>
                <w:lang w:val="zh-CN"/>
              </w:rPr>
            </w:pPr>
            <w:r>
              <w:rPr>
                <w:rFonts w:hAnsi="Calibri" w:cs="宋体" w:hint="eastAsia"/>
                <w:sz w:val="24"/>
                <w:lang w:val="zh-CN"/>
              </w:rPr>
              <w:t>型号规格</w:t>
            </w:r>
          </w:p>
        </w:tc>
        <w:tc>
          <w:tcPr>
            <w:tcW w:w="735" w:type="dxa"/>
            <w:vAlign w:val="center"/>
          </w:tcPr>
          <w:p w:rsidR="00953AA1" w:rsidRDefault="00953AA1" w:rsidP="002E0244">
            <w:pPr>
              <w:jc w:val="left"/>
              <w:rPr>
                <w:rFonts w:hAnsi="Calibri" w:cs="宋体"/>
                <w:sz w:val="24"/>
                <w:lang w:val="zh-CN"/>
              </w:rPr>
            </w:pPr>
            <w:r>
              <w:rPr>
                <w:rFonts w:hAnsi="Calibri" w:cs="宋体" w:hint="eastAsia"/>
                <w:sz w:val="24"/>
                <w:lang w:val="zh-CN"/>
              </w:rPr>
              <w:t>数量</w:t>
            </w:r>
          </w:p>
        </w:tc>
        <w:tc>
          <w:tcPr>
            <w:tcW w:w="1102" w:type="dxa"/>
            <w:vAlign w:val="center"/>
          </w:tcPr>
          <w:p w:rsidR="00953AA1" w:rsidRDefault="00953AA1" w:rsidP="002E0244">
            <w:pPr>
              <w:jc w:val="left"/>
              <w:rPr>
                <w:rFonts w:hAnsi="Calibri" w:cs="宋体"/>
                <w:sz w:val="24"/>
                <w:lang w:val="zh-CN"/>
              </w:rPr>
            </w:pPr>
            <w:r>
              <w:rPr>
                <w:rFonts w:hAnsi="Calibri" w:cs="宋体" w:hint="eastAsia"/>
                <w:sz w:val="24"/>
                <w:lang w:val="zh-CN"/>
              </w:rPr>
              <w:t>总价</w:t>
            </w:r>
          </w:p>
        </w:tc>
        <w:tc>
          <w:tcPr>
            <w:tcW w:w="1288" w:type="dxa"/>
            <w:vAlign w:val="center"/>
          </w:tcPr>
          <w:p w:rsidR="00953AA1" w:rsidRDefault="00953AA1" w:rsidP="002E0244">
            <w:pPr>
              <w:jc w:val="left"/>
              <w:rPr>
                <w:rFonts w:hAnsi="Calibri" w:cs="宋体"/>
                <w:sz w:val="24"/>
                <w:lang w:val="zh-CN"/>
              </w:rPr>
            </w:pPr>
            <w:r>
              <w:rPr>
                <w:rFonts w:hAnsi="Calibri" w:cs="宋体" w:hint="eastAsia"/>
                <w:sz w:val="24"/>
                <w:lang w:val="zh-CN"/>
              </w:rPr>
              <w:t>备注</w:t>
            </w:r>
          </w:p>
        </w:tc>
      </w:tr>
      <w:tr w:rsidR="00953AA1" w:rsidTr="002E0244">
        <w:trPr>
          <w:cantSplit/>
          <w:trHeight w:val="590"/>
          <w:jc w:val="center"/>
        </w:trPr>
        <w:tc>
          <w:tcPr>
            <w:tcW w:w="763" w:type="dxa"/>
            <w:vAlign w:val="center"/>
          </w:tcPr>
          <w:p w:rsidR="00953AA1" w:rsidRDefault="00953AA1" w:rsidP="002E0244">
            <w:pPr>
              <w:jc w:val="left"/>
              <w:rPr>
                <w:rFonts w:hAnsi="Calibri" w:cs="宋体"/>
                <w:sz w:val="24"/>
                <w:lang w:val="zh-CN"/>
              </w:rPr>
            </w:pPr>
          </w:p>
        </w:tc>
        <w:tc>
          <w:tcPr>
            <w:tcW w:w="2368" w:type="dxa"/>
            <w:vAlign w:val="center"/>
          </w:tcPr>
          <w:p w:rsidR="00953AA1" w:rsidRDefault="00953AA1" w:rsidP="002E0244">
            <w:pPr>
              <w:jc w:val="left"/>
              <w:rPr>
                <w:rFonts w:hAnsi="Calibri" w:cs="宋体"/>
                <w:sz w:val="24"/>
                <w:lang w:val="zh-CN"/>
              </w:rPr>
            </w:pPr>
          </w:p>
        </w:tc>
        <w:tc>
          <w:tcPr>
            <w:tcW w:w="2207" w:type="dxa"/>
            <w:vAlign w:val="center"/>
          </w:tcPr>
          <w:p w:rsidR="00953AA1" w:rsidRDefault="00953AA1" w:rsidP="002E0244">
            <w:pPr>
              <w:jc w:val="left"/>
              <w:rPr>
                <w:rFonts w:hAnsi="Calibri" w:cs="宋体"/>
                <w:sz w:val="24"/>
                <w:lang w:val="zh-CN"/>
              </w:rPr>
            </w:pPr>
          </w:p>
        </w:tc>
        <w:tc>
          <w:tcPr>
            <w:tcW w:w="735" w:type="dxa"/>
            <w:vAlign w:val="center"/>
          </w:tcPr>
          <w:p w:rsidR="00953AA1" w:rsidRDefault="00953AA1" w:rsidP="002E0244">
            <w:pPr>
              <w:jc w:val="left"/>
              <w:rPr>
                <w:rFonts w:hAnsi="Calibri" w:cs="宋体"/>
                <w:sz w:val="24"/>
                <w:lang w:val="zh-CN"/>
              </w:rPr>
            </w:pPr>
          </w:p>
        </w:tc>
        <w:tc>
          <w:tcPr>
            <w:tcW w:w="1102" w:type="dxa"/>
            <w:vAlign w:val="center"/>
          </w:tcPr>
          <w:p w:rsidR="00953AA1" w:rsidRDefault="00953AA1" w:rsidP="002E0244">
            <w:pPr>
              <w:jc w:val="left"/>
              <w:rPr>
                <w:rFonts w:hAnsi="Calibri" w:cs="宋体"/>
                <w:sz w:val="24"/>
                <w:lang w:val="zh-CN"/>
              </w:rPr>
            </w:pPr>
          </w:p>
        </w:tc>
        <w:tc>
          <w:tcPr>
            <w:tcW w:w="1288" w:type="dxa"/>
            <w:vAlign w:val="center"/>
          </w:tcPr>
          <w:p w:rsidR="00953AA1" w:rsidRDefault="00953AA1" w:rsidP="002E0244">
            <w:pPr>
              <w:jc w:val="left"/>
              <w:rPr>
                <w:rFonts w:hAnsi="Calibri" w:cs="宋体"/>
                <w:sz w:val="24"/>
                <w:lang w:val="zh-CN"/>
              </w:rPr>
            </w:pPr>
          </w:p>
        </w:tc>
      </w:tr>
    </w:tbl>
    <w:p w:rsidR="00953AA1" w:rsidRDefault="00953AA1" w:rsidP="00953AA1">
      <w:pPr>
        <w:spacing w:line="276" w:lineRule="auto"/>
        <w:jc w:val="left"/>
        <w:rPr>
          <w:rFonts w:hAnsi="Calibri" w:cs="宋体"/>
          <w:sz w:val="24"/>
          <w:lang w:val="zh-CN"/>
        </w:rPr>
      </w:pPr>
      <w:r>
        <w:rPr>
          <w:rFonts w:hAnsi="Calibri" w:cs="宋体" w:hint="eastAsia"/>
          <w:sz w:val="24"/>
          <w:lang w:val="zh-CN"/>
        </w:rPr>
        <w:t>根据上述政府采购合同文件要求，本政府采购合同的总金额为人民币</w:t>
      </w:r>
      <w:r>
        <w:rPr>
          <w:rFonts w:hAnsi="Calibri" w:cs="宋体" w:hint="eastAsia"/>
          <w:sz w:val="24"/>
          <w:lang w:val="zh-CN"/>
        </w:rPr>
        <w:t xml:space="preserve">                  </w:t>
      </w:r>
      <w:r>
        <w:rPr>
          <w:rFonts w:hAnsi="Calibri" w:cs="宋体" w:hint="eastAsia"/>
          <w:sz w:val="24"/>
          <w:lang w:val="zh-CN"/>
        </w:rPr>
        <w:t>（大写）</w:t>
      </w:r>
      <w:r>
        <w:rPr>
          <w:rFonts w:hAnsi="Calibri" w:cs="宋体" w:hint="eastAsia"/>
          <w:sz w:val="24"/>
          <w:lang w:val="zh-CN"/>
        </w:rPr>
        <w:t xml:space="preserve">          </w:t>
      </w:r>
      <w:r>
        <w:rPr>
          <w:rFonts w:hAnsi="Calibri" w:cs="宋体" w:hint="eastAsia"/>
          <w:sz w:val="24"/>
          <w:lang w:val="zh-CN"/>
        </w:rPr>
        <w:t>元。</w:t>
      </w:r>
    </w:p>
    <w:p w:rsidR="00953AA1" w:rsidRPr="0095498B" w:rsidRDefault="00953AA1" w:rsidP="00953AA1">
      <w:pPr>
        <w:spacing w:line="276" w:lineRule="auto"/>
        <w:jc w:val="left"/>
        <w:rPr>
          <w:rFonts w:hAnsi="Calibri" w:cs="宋体"/>
          <w:sz w:val="24"/>
          <w:lang w:val="zh-CN"/>
        </w:rPr>
      </w:pPr>
      <w:r>
        <w:rPr>
          <w:rFonts w:hAnsi="Calibri" w:cs="宋体" w:hint="eastAsia"/>
          <w:sz w:val="24"/>
          <w:lang w:val="zh-CN"/>
        </w:rPr>
        <w:t>本合同以人民币进行结算，合同总价包括：产品费、检验费、手续费、包装费、运输费、</w:t>
      </w:r>
      <w:r w:rsidRPr="0095498B">
        <w:rPr>
          <w:rFonts w:hAnsi="Calibri" w:cs="宋体" w:hint="eastAsia"/>
          <w:sz w:val="24"/>
          <w:lang w:val="zh-CN"/>
        </w:rPr>
        <w:t>保险费、系统集成费、安装调试费、税金及不可预见费等全部费用。</w:t>
      </w:r>
    </w:p>
    <w:p w:rsidR="00953AA1" w:rsidRPr="0095498B" w:rsidRDefault="00953AA1" w:rsidP="00953AA1">
      <w:pPr>
        <w:spacing w:line="276" w:lineRule="auto"/>
        <w:jc w:val="left"/>
        <w:rPr>
          <w:rFonts w:hAnsi="Calibri" w:cs="宋体"/>
          <w:sz w:val="24"/>
          <w:lang w:val="zh-CN"/>
        </w:rPr>
      </w:pPr>
      <w:r w:rsidRPr="0095498B">
        <w:rPr>
          <w:rFonts w:hAnsi="Calibri" w:cs="宋体" w:hint="eastAsia"/>
          <w:sz w:val="24"/>
          <w:lang w:val="zh-CN"/>
        </w:rPr>
        <w:t>四、交付时间、地点和要求</w:t>
      </w:r>
    </w:p>
    <w:p w:rsidR="00953AA1" w:rsidRPr="0095498B" w:rsidRDefault="00953AA1" w:rsidP="00953AA1">
      <w:pPr>
        <w:spacing w:line="276" w:lineRule="auto"/>
        <w:jc w:val="left"/>
        <w:rPr>
          <w:rFonts w:hAnsi="Calibri" w:cs="宋体"/>
          <w:sz w:val="24"/>
          <w:lang w:val="zh-CN"/>
        </w:rPr>
      </w:pPr>
      <w:r w:rsidRPr="0095498B">
        <w:rPr>
          <w:rFonts w:hAnsi="Calibri" w:cs="宋体" w:hint="eastAsia"/>
          <w:sz w:val="24"/>
          <w:lang w:val="zh-CN"/>
        </w:rPr>
        <w:t>1.</w:t>
      </w:r>
      <w:r w:rsidRPr="0095498B">
        <w:rPr>
          <w:rFonts w:hAnsi="Calibri" w:cs="宋体" w:hint="eastAsia"/>
          <w:sz w:val="24"/>
          <w:lang w:val="zh-CN"/>
        </w:rPr>
        <w:t>交货时间：合同签订后</w:t>
      </w:r>
      <w:r w:rsidRPr="0095498B">
        <w:rPr>
          <w:rFonts w:hAnsi="Calibri" w:cs="宋体" w:hint="eastAsia"/>
          <w:sz w:val="24"/>
        </w:rPr>
        <w:t>30</w:t>
      </w:r>
      <w:r w:rsidRPr="0095498B">
        <w:rPr>
          <w:rFonts w:hAnsi="Calibri" w:cs="宋体" w:hint="eastAsia"/>
          <w:sz w:val="24"/>
          <w:lang w:val="zh-CN"/>
        </w:rPr>
        <w:t>个日历日</w:t>
      </w:r>
    </w:p>
    <w:p w:rsidR="00953AA1" w:rsidRPr="0095498B" w:rsidRDefault="00953AA1" w:rsidP="00953AA1">
      <w:pPr>
        <w:spacing w:line="276" w:lineRule="auto"/>
        <w:ind w:firstLineChars="100" w:firstLine="240"/>
        <w:jc w:val="left"/>
        <w:rPr>
          <w:rFonts w:hAnsi="Calibri" w:cs="宋体"/>
          <w:sz w:val="24"/>
          <w:lang w:val="zh-CN"/>
        </w:rPr>
      </w:pPr>
      <w:r w:rsidRPr="0095498B">
        <w:rPr>
          <w:rFonts w:hAnsi="Calibri" w:cs="宋体" w:hint="eastAsia"/>
          <w:sz w:val="24"/>
          <w:lang w:val="zh-CN"/>
        </w:rPr>
        <w:t>交货地点：</w:t>
      </w:r>
      <w:r w:rsidRPr="0095498B">
        <w:rPr>
          <w:rFonts w:ascii="宋体" w:hAnsi="宋体" w:cs="宋体" w:hint="eastAsia"/>
          <w:sz w:val="24"/>
          <w:szCs w:val="24"/>
        </w:rPr>
        <w:t>玉树市人民医院</w:t>
      </w:r>
    </w:p>
    <w:p w:rsidR="00953AA1" w:rsidRDefault="00953AA1" w:rsidP="00953AA1">
      <w:pPr>
        <w:spacing w:line="276" w:lineRule="auto"/>
        <w:jc w:val="left"/>
        <w:rPr>
          <w:rFonts w:hAnsi="Calibri" w:cs="宋体"/>
          <w:sz w:val="24"/>
          <w:lang w:val="zh-CN"/>
        </w:rPr>
      </w:pPr>
      <w:r w:rsidRPr="0095498B">
        <w:rPr>
          <w:rFonts w:hAnsi="Calibri" w:cs="宋体" w:hint="eastAsia"/>
          <w:sz w:val="24"/>
          <w:lang w:val="zh-CN"/>
        </w:rPr>
        <w:t>2.</w:t>
      </w:r>
      <w:r w:rsidRPr="0095498B">
        <w:rPr>
          <w:rFonts w:hAnsi="Calibri" w:cs="宋体" w:hint="eastAsia"/>
          <w:sz w:val="24"/>
          <w:lang w:val="zh-CN"/>
        </w:rPr>
        <w:t>乙方提供不符合招响应文件和本合</w:t>
      </w:r>
      <w:r>
        <w:rPr>
          <w:rFonts w:hAnsi="Calibri" w:cs="宋体" w:hint="eastAsia"/>
          <w:sz w:val="24"/>
          <w:lang w:val="zh-CN"/>
        </w:rPr>
        <w:t>同规定的产品，甲方有权拒绝接受。</w:t>
      </w:r>
    </w:p>
    <w:p w:rsidR="00953AA1" w:rsidRDefault="00953AA1" w:rsidP="00953AA1">
      <w:pPr>
        <w:spacing w:line="276" w:lineRule="auto"/>
        <w:jc w:val="left"/>
        <w:rPr>
          <w:rFonts w:hAnsi="Calibri" w:cs="宋体"/>
          <w:sz w:val="24"/>
          <w:lang w:val="zh-CN"/>
        </w:rPr>
      </w:pPr>
      <w:r>
        <w:rPr>
          <w:rFonts w:hAnsi="Calibri" w:cs="宋体" w:hint="eastAsia"/>
          <w:sz w:val="24"/>
          <w:lang w:val="zh-CN"/>
        </w:rPr>
        <w:t>3.</w:t>
      </w:r>
      <w:r>
        <w:rPr>
          <w:rFonts w:hAnsi="Calibri" w:cs="宋体" w:hint="eastAsia"/>
          <w:sz w:val="24"/>
          <w:lang w:val="zh-CN"/>
        </w:rPr>
        <w:t>乙方应将提供产品的装箱清单、用户手册、原厂保修卡、随机资料、工具和备品、备件等交付给甲方，如有缺失应及时补齐，否则视为逾期交货。</w:t>
      </w:r>
    </w:p>
    <w:p w:rsidR="00953AA1" w:rsidRDefault="00953AA1" w:rsidP="00953AA1">
      <w:pPr>
        <w:spacing w:line="276" w:lineRule="auto"/>
        <w:jc w:val="left"/>
        <w:rPr>
          <w:rFonts w:hAnsi="Calibri" w:cs="宋体"/>
          <w:sz w:val="24"/>
          <w:lang w:val="zh-CN"/>
        </w:rPr>
      </w:pPr>
      <w:r>
        <w:rPr>
          <w:rFonts w:hAnsi="Calibri" w:cs="宋体" w:hint="eastAsia"/>
          <w:sz w:val="24"/>
          <w:lang w:val="zh-CN"/>
        </w:rPr>
        <w:t>4.</w:t>
      </w:r>
      <w:r>
        <w:rPr>
          <w:rFonts w:hAnsi="Calibri" w:cs="宋体" w:hint="eastAsia"/>
          <w:sz w:val="24"/>
          <w:lang w:val="zh-CN"/>
        </w:rPr>
        <w:t>甲方应当在到货（安装、调试完）后</w:t>
      </w:r>
      <w:r>
        <w:rPr>
          <w:rFonts w:hAnsi="Calibri" w:cs="宋体"/>
          <w:sz w:val="24"/>
          <w:lang w:val="zh-CN"/>
        </w:rPr>
        <w:t xml:space="preserve"> </w:t>
      </w:r>
      <w:r>
        <w:rPr>
          <w:rFonts w:hAnsi="Calibri" w:cs="宋体"/>
          <w:sz w:val="24"/>
          <w:u w:val="single"/>
          <w:lang w:val="zh-CN"/>
        </w:rPr>
        <w:t xml:space="preserve">  </w:t>
      </w:r>
      <w:r>
        <w:rPr>
          <w:rFonts w:hAnsi="Calibri" w:cs="宋体" w:hint="eastAsia"/>
          <w:sz w:val="24"/>
          <w:u w:val="single"/>
          <w:lang w:val="zh-CN"/>
        </w:rPr>
        <w:t xml:space="preserve">  </w:t>
      </w:r>
      <w:r>
        <w:rPr>
          <w:rFonts w:hAnsi="Calibri" w:cs="宋体" w:hint="eastAsia"/>
          <w:sz w:val="24"/>
          <w:lang w:val="zh-CN"/>
        </w:rPr>
        <w:t>个工作日内进行验收，逾期不验收的，乙方可视为验收合格。验收合格后，由甲乙双方签署产品验收单并加盖采购人公章，甲乙双方各执一份。</w:t>
      </w:r>
    </w:p>
    <w:p w:rsidR="00953AA1" w:rsidRDefault="00953AA1" w:rsidP="00953AA1">
      <w:pPr>
        <w:spacing w:line="276" w:lineRule="auto"/>
        <w:jc w:val="left"/>
        <w:rPr>
          <w:rFonts w:hAnsi="Calibri" w:cs="宋体"/>
          <w:sz w:val="24"/>
          <w:lang w:val="zh-CN"/>
        </w:rPr>
      </w:pPr>
      <w:r>
        <w:rPr>
          <w:rFonts w:hAnsi="Calibri" w:cs="宋体" w:hint="eastAsia"/>
          <w:sz w:val="24"/>
          <w:lang w:val="zh-CN"/>
        </w:rPr>
        <w:t xml:space="preserve">5. </w:t>
      </w:r>
      <w:r>
        <w:rPr>
          <w:rFonts w:hAnsi="Calibri" w:cs="宋体" w:hint="eastAsia"/>
          <w:sz w:val="24"/>
          <w:lang w:val="zh-CN"/>
        </w:rPr>
        <w:t>甲方应提供该项目验收报告交同级财政监管部门，由财政部门按规定程序抽验后办理资金拨付。</w:t>
      </w:r>
    </w:p>
    <w:p w:rsidR="00953AA1" w:rsidRDefault="00953AA1" w:rsidP="00953AA1">
      <w:pPr>
        <w:spacing w:line="276" w:lineRule="auto"/>
        <w:jc w:val="left"/>
        <w:rPr>
          <w:rFonts w:hAnsi="Calibri" w:cs="宋体"/>
          <w:sz w:val="24"/>
          <w:lang w:val="zh-CN"/>
        </w:rPr>
      </w:pPr>
      <w:r>
        <w:rPr>
          <w:rFonts w:hAnsi="Calibri" w:cs="宋体" w:hint="eastAsia"/>
          <w:sz w:val="24"/>
          <w:lang w:val="zh-CN"/>
        </w:rPr>
        <w:t xml:space="preserve">6. </w:t>
      </w:r>
      <w:r>
        <w:rPr>
          <w:rFonts w:hAnsi="Calibri" w:cs="宋体" w:hint="eastAsia"/>
          <w:sz w:val="24"/>
          <w:lang w:val="zh-CN"/>
        </w:rPr>
        <w:t>甲方在验收过程中发现乙方有违约问题，可按招、响应文件的规定要求乙方及时予以解决。</w:t>
      </w:r>
    </w:p>
    <w:p w:rsidR="00953AA1" w:rsidRPr="0095498B" w:rsidRDefault="00953AA1" w:rsidP="00953AA1">
      <w:pPr>
        <w:spacing w:line="276" w:lineRule="auto"/>
        <w:jc w:val="left"/>
        <w:rPr>
          <w:rFonts w:hAnsi="Calibri" w:cs="宋体"/>
          <w:sz w:val="24"/>
          <w:lang w:val="zh-CN"/>
        </w:rPr>
      </w:pPr>
      <w:r>
        <w:rPr>
          <w:rFonts w:hAnsi="Calibri" w:cs="宋体" w:hint="eastAsia"/>
          <w:sz w:val="24"/>
          <w:lang w:val="zh-CN"/>
        </w:rPr>
        <w:t>7.</w:t>
      </w:r>
      <w:r>
        <w:rPr>
          <w:rFonts w:hAnsi="Calibri" w:cs="宋体" w:hint="eastAsia"/>
          <w:sz w:val="24"/>
          <w:lang w:val="zh-CN"/>
        </w:rPr>
        <w:t>乙方向甲方</w:t>
      </w:r>
      <w:r w:rsidRPr="0095498B">
        <w:rPr>
          <w:rFonts w:hAnsi="Calibri" w:cs="宋体" w:hint="eastAsia"/>
          <w:sz w:val="24"/>
          <w:lang w:val="zh-CN"/>
        </w:rPr>
        <w:t>提供产品相关完税销售发票。</w:t>
      </w:r>
    </w:p>
    <w:p w:rsidR="00953AA1" w:rsidRPr="0095498B" w:rsidRDefault="00953AA1" w:rsidP="00953AA1">
      <w:pPr>
        <w:spacing w:line="276" w:lineRule="auto"/>
        <w:jc w:val="left"/>
        <w:rPr>
          <w:rFonts w:hAnsi="Calibri" w:cs="宋体"/>
          <w:sz w:val="24"/>
          <w:lang w:val="zh-CN"/>
        </w:rPr>
      </w:pPr>
      <w:r w:rsidRPr="0095498B">
        <w:rPr>
          <w:rFonts w:hAnsi="Calibri" w:cs="宋体" w:hint="eastAsia"/>
          <w:sz w:val="24"/>
          <w:lang w:val="zh-CN"/>
        </w:rPr>
        <w:lastRenderedPageBreak/>
        <w:t>五、付款方式</w:t>
      </w:r>
    </w:p>
    <w:p w:rsidR="00997564" w:rsidRDefault="00997564" w:rsidP="00997564">
      <w:pPr>
        <w:spacing w:line="276" w:lineRule="auto"/>
        <w:ind w:firstLineChars="150" w:firstLine="360"/>
        <w:jc w:val="left"/>
        <w:rPr>
          <w:rFonts w:hAnsi="Calibri" w:cs="宋体"/>
          <w:sz w:val="24"/>
          <w:lang w:val="zh-CN"/>
        </w:rPr>
      </w:pPr>
      <w:r w:rsidRPr="00997564">
        <w:rPr>
          <w:rFonts w:hAnsi="Calibri" w:cs="宋体" w:hint="eastAsia"/>
          <w:sz w:val="24"/>
          <w:lang w:val="zh-CN"/>
        </w:rPr>
        <w:t>乙方所交付的产品到货并安装后，甲方进行验收，验收合格后，由甲方办理相关手续，按合同金额向供方支付合同价款的</w:t>
      </w:r>
      <w:r w:rsidRPr="00997564">
        <w:rPr>
          <w:rFonts w:hAnsi="Calibri" w:cs="宋体" w:hint="eastAsia"/>
          <w:sz w:val="24"/>
          <w:lang w:val="zh-CN"/>
        </w:rPr>
        <w:t>95%</w:t>
      </w:r>
      <w:r w:rsidRPr="00997564">
        <w:rPr>
          <w:rFonts w:hAnsi="Calibri" w:cs="宋体" w:hint="eastAsia"/>
          <w:sz w:val="24"/>
          <w:lang w:val="zh-CN"/>
        </w:rPr>
        <w:t>，剩余</w:t>
      </w:r>
      <w:r w:rsidRPr="00997564">
        <w:rPr>
          <w:rFonts w:hAnsi="Calibri" w:cs="宋体" w:hint="eastAsia"/>
          <w:sz w:val="24"/>
          <w:lang w:val="zh-CN"/>
        </w:rPr>
        <w:t>5%</w:t>
      </w:r>
      <w:r w:rsidRPr="00997564">
        <w:rPr>
          <w:rFonts w:hAnsi="Calibri" w:cs="宋体" w:hint="eastAsia"/>
          <w:sz w:val="24"/>
          <w:lang w:val="zh-CN"/>
        </w:rPr>
        <w:t>在免费质保期满后支付。</w:t>
      </w:r>
    </w:p>
    <w:p w:rsidR="00953AA1" w:rsidRDefault="00953AA1" w:rsidP="00997564">
      <w:pPr>
        <w:spacing w:line="276" w:lineRule="auto"/>
        <w:jc w:val="left"/>
        <w:rPr>
          <w:rFonts w:hAnsi="Calibri" w:cs="宋体"/>
          <w:sz w:val="24"/>
          <w:lang w:val="zh-CN"/>
        </w:rPr>
      </w:pPr>
      <w:r w:rsidRPr="0095498B">
        <w:rPr>
          <w:rFonts w:hAnsi="Calibri" w:cs="宋体" w:hint="eastAsia"/>
          <w:sz w:val="24"/>
          <w:lang w:val="zh-CN"/>
        </w:rPr>
        <w:t>六、合同的变更、终止</w:t>
      </w:r>
      <w:r>
        <w:rPr>
          <w:rFonts w:hAnsi="Calibri" w:cs="宋体" w:hint="eastAsia"/>
          <w:sz w:val="24"/>
          <w:lang w:val="zh-CN"/>
        </w:rPr>
        <w:t>与转让</w:t>
      </w:r>
    </w:p>
    <w:p w:rsidR="00953AA1" w:rsidRDefault="00953AA1" w:rsidP="00953AA1">
      <w:pPr>
        <w:spacing w:line="276" w:lineRule="auto"/>
        <w:jc w:val="left"/>
        <w:rPr>
          <w:rFonts w:hAnsi="Calibri" w:cs="宋体"/>
          <w:sz w:val="24"/>
          <w:lang w:val="zh-CN"/>
        </w:rPr>
      </w:pPr>
      <w:r>
        <w:rPr>
          <w:rFonts w:hAnsi="Calibri" w:cs="宋体" w:hint="eastAsia"/>
          <w:sz w:val="24"/>
          <w:lang w:val="zh-CN"/>
        </w:rPr>
        <w:t>1.</w:t>
      </w:r>
      <w:r>
        <w:rPr>
          <w:rFonts w:hAnsi="Calibri" w:cs="宋体" w:hint="eastAsia"/>
          <w:sz w:val="24"/>
          <w:lang w:val="zh-CN"/>
        </w:rPr>
        <w:t>除《中华人民共和国政府采购法》第</w:t>
      </w:r>
      <w:r>
        <w:rPr>
          <w:rFonts w:hAnsi="Calibri" w:cs="宋体" w:hint="eastAsia"/>
          <w:sz w:val="24"/>
          <w:lang w:val="zh-CN"/>
        </w:rPr>
        <w:t>50</w:t>
      </w:r>
      <w:r>
        <w:rPr>
          <w:rFonts w:hAnsi="Calibri" w:cs="宋体" w:hint="eastAsia"/>
          <w:sz w:val="24"/>
          <w:lang w:val="zh-CN"/>
        </w:rPr>
        <w:t>条规定的情形外，本合同一经签订，甲乙双方不得擅自变更、中止或终止。</w:t>
      </w:r>
    </w:p>
    <w:p w:rsidR="00953AA1" w:rsidRDefault="00953AA1" w:rsidP="00953AA1">
      <w:pPr>
        <w:spacing w:line="276" w:lineRule="auto"/>
        <w:jc w:val="left"/>
        <w:rPr>
          <w:rFonts w:hAnsi="Calibri" w:cs="宋体"/>
          <w:sz w:val="24"/>
          <w:lang w:val="zh-CN"/>
        </w:rPr>
      </w:pPr>
      <w:r>
        <w:rPr>
          <w:rFonts w:hAnsi="Calibri" w:cs="宋体" w:hint="eastAsia"/>
          <w:sz w:val="24"/>
          <w:lang w:val="zh-CN"/>
        </w:rPr>
        <w:t>2.</w:t>
      </w:r>
      <w:r>
        <w:rPr>
          <w:rFonts w:hAnsi="Calibri" w:cs="宋体" w:hint="eastAsia"/>
          <w:sz w:val="24"/>
          <w:lang w:val="zh-CN"/>
        </w:rPr>
        <w:t>乙方不得擅自转让其应履行的合同义务。</w:t>
      </w:r>
    </w:p>
    <w:p w:rsidR="00953AA1" w:rsidRDefault="00953AA1" w:rsidP="00953AA1">
      <w:pPr>
        <w:spacing w:line="276" w:lineRule="auto"/>
        <w:jc w:val="left"/>
        <w:rPr>
          <w:rFonts w:hAnsi="Calibri" w:cs="宋体"/>
          <w:sz w:val="24"/>
          <w:lang w:val="zh-CN"/>
        </w:rPr>
      </w:pPr>
      <w:r>
        <w:rPr>
          <w:rFonts w:hAnsi="Calibri" w:cs="宋体" w:hint="eastAsia"/>
          <w:sz w:val="24"/>
          <w:lang w:val="zh-CN"/>
        </w:rPr>
        <w:t>七、违约责任</w:t>
      </w:r>
    </w:p>
    <w:p w:rsidR="00953AA1" w:rsidRDefault="00953AA1" w:rsidP="00953AA1">
      <w:pPr>
        <w:spacing w:line="276" w:lineRule="auto"/>
        <w:jc w:val="left"/>
        <w:rPr>
          <w:rFonts w:hAnsi="Calibri" w:cs="宋体"/>
          <w:sz w:val="24"/>
          <w:lang w:val="zh-CN"/>
        </w:rPr>
      </w:pPr>
      <w:r>
        <w:rPr>
          <w:rFonts w:hAnsi="Calibri" w:cs="宋体" w:hint="eastAsia"/>
          <w:sz w:val="24"/>
          <w:lang w:val="zh-CN"/>
        </w:rPr>
        <w:t>1.</w:t>
      </w:r>
      <w:r>
        <w:rPr>
          <w:rFonts w:hAnsi="Calibri" w:cs="宋体" w:hint="eastAsia"/>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953AA1" w:rsidRDefault="00953AA1" w:rsidP="00953AA1">
      <w:pPr>
        <w:spacing w:line="276" w:lineRule="auto"/>
        <w:jc w:val="left"/>
        <w:rPr>
          <w:rFonts w:hAnsi="Calibri" w:cs="宋体"/>
          <w:sz w:val="24"/>
          <w:lang w:val="zh-CN"/>
        </w:rPr>
      </w:pPr>
      <w:r>
        <w:rPr>
          <w:rFonts w:hAnsi="Calibri" w:cs="宋体" w:hint="eastAsia"/>
          <w:sz w:val="24"/>
          <w:lang w:val="zh-CN"/>
        </w:rPr>
        <w:t>2.</w:t>
      </w:r>
      <w:r>
        <w:rPr>
          <w:rFonts w:hAnsi="Calibri" w:cs="宋体" w:hint="eastAsia"/>
          <w:sz w:val="24"/>
          <w:lang w:val="zh-CN"/>
        </w:rPr>
        <w:t>乙方提供的货物如侵犯了第三方权益而引发纠纷或诉讼的，均由乙方负责交涉并承担全部责任。</w:t>
      </w:r>
    </w:p>
    <w:p w:rsidR="00953AA1" w:rsidRDefault="00953AA1" w:rsidP="00953AA1">
      <w:pPr>
        <w:spacing w:line="276" w:lineRule="auto"/>
        <w:jc w:val="left"/>
        <w:rPr>
          <w:rFonts w:hAnsi="Calibri" w:cs="宋体"/>
          <w:sz w:val="24"/>
          <w:lang w:val="zh-CN"/>
        </w:rPr>
      </w:pPr>
      <w:r>
        <w:rPr>
          <w:rFonts w:hAnsi="Calibri" w:cs="宋体" w:hint="eastAsia"/>
          <w:sz w:val="24"/>
          <w:lang w:val="zh-CN"/>
        </w:rPr>
        <w:t>3.</w:t>
      </w:r>
      <w:r>
        <w:rPr>
          <w:rFonts w:hAnsi="Calibri" w:cs="宋体" w:hint="eastAsia"/>
          <w:sz w:val="24"/>
          <w:lang w:val="zh-CN"/>
        </w:rPr>
        <w:t>因包装、运输引起的货物损坏，按质量不合格处罚。</w:t>
      </w:r>
    </w:p>
    <w:p w:rsidR="00953AA1" w:rsidRDefault="00953AA1" w:rsidP="00953AA1">
      <w:pPr>
        <w:spacing w:line="276" w:lineRule="auto"/>
        <w:jc w:val="left"/>
        <w:rPr>
          <w:rFonts w:hAnsi="Calibri" w:cs="宋体"/>
          <w:sz w:val="24"/>
          <w:lang w:val="zh-CN"/>
        </w:rPr>
      </w:pPr>
      <w:r>
        <w:rPr>
          <w:rFonts w:hAnsi="Calibri" w:cs="宋体" w:hint="eastAsia"/>
          <w:sz w:val="24"/>
          <w:lang w:val="zh-CN"/>
        </w:rPr>
        <w:t>4.</w:t>
      </w:r>
      <w:r>
        <w:rPr>
          <w:rFonts w:hAnsi="Calibri" w:cs="宋体" w:hint="eastAsia"/>
          <w:sz w:val="24"/>
          <w:lang w:val="zh-CN"/>
        </w:rPr>
        <w:t>甲方无故延期接受货物和乙方逾期交货的，每天应向对方偿付未交货物的货款</w:t>
      </w:r>
      <w:r>
        <w:rPr>
          <w:rFonts w:hAnsi="Calibri" w:cs="宋体" w:hint="eastAsia"/>
          <w:sz w:val="24"/>
          <w:lang w:val="zh-CN"/>
        </w:rPr>
        <w:t>3</w:t>
      </w:r>
      <w:r>
        <w:rPr>
          <w:rFonts w:hAnsi="Calibri" w:cs="宋体" w:hint="eastAsia"/>
          <w:sz w:val="24"/>
          <w:lang w:val="zh-CN"/>
        </w:rPr>
        <w:t>‰的违约金，但违约金累计不得超过违约货款的</w:t>
      </w:r>
      <w:r>
        <w:rPr>
          <w:rFonts w:hAnsi="Calibri" w:cs="宋体" w:hint="eastAsia"/>
          <w:sz w:val="24"/>
          <w:lang w:val="zh-CN"/>
        </w:rPr>
        <w:t>5%</w:t>
      </w:r>
      <w:r>
        <w:rPr>
          <w:rFonts w:hAnsi="Calibri" w:cs="宋体" w:hint="eastAsia"/>
          <w:sz w:val="24"/>
          <w:lang w:val="zh-CN"/>
        </w:rPr>
        <w:t>，超过</w:t>
      </w:r>
      <w:r>
        <w:rPr>
          <w:rFonts w:hAnsi="Calibri" w:cs="宋体" w:hint="eastAsia"/>
          <w:sz w:val="24"/>
          <w:lang w:val="zh-CN"/>
        </w:rPr>
        <w:t xml:space="preserve"> 30 </w:t>
      </w:r>
      <w:r>
        <w:rPr>
          <w:rFonts w:hAnsi="Calibri" w:cs="宋体" w:hint="eastAsia"/>
          <w:sz w:val="24"/>
          <w:lang w:val="zh-CN"/>
        </w:rPr>
        <w:t>天对方有权解除合同，违约方承担因此给对方造成的经济损失</w:t>
      </w:r>
      <w:r>
        <w:rPr>
          <w:rFonts w:hAnsi="Calibri" w:cs="宋体" w:hint="eastAsia"/>
          <w:sz w:val="24"/>
          <w:lang w:val="zh-CN"/>
        </w:rPr>
        <w:t xml:space="preserve"> </w:t>
      </w:r>
      <w:r>
        <w:rPr>
          <w:rFonts w:hAnsi="Calibri" w:cs="宋体" w:hint="eastAsia"/>
          <w:sz w:val="24"/>
          <w:lang w:val="zh-CN"/>
        </w:rPr>
        <w:t>。</w:t>
      </w:r>
    </w:p>
    <w:p w:rsidR="00953AA1" w:rsidRDefault="00953AA1" w:rsidP="00953AA1">
      <w:pPr>
        <w:spacing w:line="276" w:lineRule="auto"/>
        <w:jc w:val="left"/>
        <w:rPr>
          <w:rFonts w:hAnsi="Calibri" w:cs="宋体"/>
          <w:sz w:val="24"/>
          <w:lang w:val="zh-CN"/>
        </w:rPr>
      </w:pPr>
      <w:r>
        <w:rPr>
          <w:rFonts w:hAnsi="Calibri" w:cs="宋体" w:hint="eastAsia"/>
          <w:sz w:val="24"/>
          <w:lang w:val="zh-CN"/>
        </w:rPr>
        <w:t>5.</w:t>
      </w:r>
      <w:r>
        <w:rPr>
          <w:rFonts w:hAnsi="Calibri" w:cs="宋体" w:hint="eastAsia"/>
          <w:sz w:val="24"/>
          <w:lang w:val="zh-CN"/>
        </w:rPr>
        <w:t>乙方未按本合同和响应文件中规定的服务承诺提供售后服务的，乙方应按本合同合计金额的</w:t>
      </w:r>
      <w:r>
        <w:rPr>
          <w:rFonts w:hAnsi="Calibri" w:cs="宋体" w:hint="eastAsia"/>
          <w:sz w:val="24"/>
          <w:lang w:val="zh-CN"/>
        </w:rPr>
        <w:t>5%</w:t>
      </w:r>
      <w:r>
        <w:rPr>
          <w:rFonts w:hAnsi="Calibri" w:cs="宋体" w:hint="eastAsia"/>
          <w:sz w:val="24"/>
          <w:lang w:val="zh-CN"/>
        </w:rPr>
        <w:t>向甲方支付违约金。</w:t>
      </w:r>
    </w:p>
    <w:p w:rsidR="00953AA1" w:rsidRDefault="00953AA1" w:rsidP="00953AA1">
      <w:pPr>
        <w:spacing w:line="276" w:lineRule="auto"/>
        <w:jc w:val="left"/>
        <w:rPr>
          <w:rFonts w:hAnsi="Calibri" w:cs="宋体"/>
          <w:sz w:val="24"/>
          <w:lang w:val="zh-CN"/>
        </w:rPr>
      </w:pPr>
      <w:r>
        <w:rPr>
          <w:rFonts w:hAnsi="Calibri" w:cs="宋体" w:hint="eastAsia"/>
          <w:sz w:val="24"/>
          <w:lang w:val="zh-CN"/>
        </w:rPr>
        <w:t>6.</w:t>
      </w:r>
      <w:r>
        <w:rPr>
          <w:rFonts w:hAnsi="Calibri" w:cs="宋体" w:hint="eastAsia"/>
          <w:sz w:val="24"/>
          <w:lang w:val="zh-CN"/>
        </w:rPr>
        <w:t>乙方提供的货物在质量保证期内，因设计、工艺或材料的缺陷和其它质量原因造成的问题，由乙方负责，费用从合同款中扣除，不足另补。</w:t>
      </w:r>
    </w:p>
    <w:p w:rsidR="00953AA1" w:rsidRDefault="00953AA1" w:rsidP="00953AA1">
      <w:pPr>
        <w:spacing w:line="276" w:lineRule="auto"/>
        <w:jc w:val="left"/>
        <w:rPr>
          <w:rFonts w:hAnsi="Calibri" w:cs="宋体"/>
          <w:sz w:val="24"/>
          <w:lang w:val="zh-CN"/>
        </w:rPr>
      </w:pPr>
      <w:r>
        <w:rPr>
          <w:rFonts w:hAnsi="Calibri" w:cs="宋体" w:hint="eastAsia"/>
          <w:sz w:val="24"/>
          <w:lang w:val="zh-CN"/>
        </w:rPr>
        <w:t>7.</w:t>
      </w:r>
      <w:r>
        <w:rPr>
          <w:rFonts w:hAnsi="Calibri" w:cs="宋体" w:hint="eastAsia"/>
          <w:sz w:val="24"/>
          <w:lang w:val="zh-CN"/>
        </w:rPr>
        <w:t>其它违约行为按违约货款额</w:t>
      </w:r>
      <w:r>
        <w:rPr>
          <w:rFonts w:hAnsi="Calibri" w:cs="宋体" w:hint="eastAsia"/>
          <w:sz w:val="24"/>
          <w:lang w:val="zh-CN"/>
        </w:rPr>
        <w:t>5%</w:t>
      </w:r>
      <w:r>
        <w:rPr>
          <w:rFonts w:hAnsi="Calibri" w:cs="宋体" w:hint="eastAsia"/>
          <w:sz w:val="24"/>
          <w:lang w:val="zh-CN"/>
        </w:rPr>
        <w:t>收取违约金并赔偿经济损失。</w:t>
      </w:r>
    </w:p>
    <w:p w:rsidR="00953AA1" w:rsidRDefault="00953AA1" w:rsidP="00953AA1">
      <w:pPr>
        <w:spacing w:line="276" w:lineRule="auto"/>
        <w:jc w:val="left"/>
        <w:rPr>
          <w:rFonts w:hAnsi="Calibri" w:cs="宋体"/>
          <w:sz w:val="24"/>
          <w:lang w:val="zh-CN"/>
        </w:rPr>
      </w:pPr>
      <w:r>
        <w:rPr>
          <w:rFonts w:hAnsi="Calibri" w:cs="宋体" w:hint="eastAsia"/>
          <w:sz w:val="24"/>
          <w:lang w:val="zh-CN"/>
        </w:rPr>
        <w:t>八、不可抗力</w:t>
      </w:r>
    </w:p>
    <w:p w:rsidR="00953AA1" w:rsidRDefault="00953AA1" w:rsidP="00953AA1">
      <w:pPr>
        <w:spacing w:line="276" w:lineRule="auto"/>
        <w:jc w:val="left"/>
        <w:rPr>
          <w:rFonts w:hAnsi="Calibri" w:cs="宋体"/>
          <w:sz w:val="24"/>
          <w:lang w:val="zh-CN"/>
        </w:rPr>
      </w:pPr>
      <w:r>
        <w:rPr>
          <w:rFonts w:hAnsi="Calibri" w:cs="宋体" w:hint="eastAsia"/>
          <w:sz w:val="24"/>
          <w:lang w:val="zh-CN"/>
        </w:rPr>
        <w:t>1.</w:t>
      </w:r>
      <w:r>
        <w:rPr>
          <w:rFonts w:hAnsi="Calibri" w:cs="宋体" w:hint="eastAsia"/>
          <w:sz w:val="24"/>
          <w:lang w:val="zh-CN"/>
        </w:rPr>
        <w:t>不可抗力使合同的某些内容有变更必要的，双方应通过协商在</w:t>
      </w:r>
      <w:r>
        <w:rPr>
          <w:rFonts w:hAnsi="Calibri" w:cs="宋体" w:hint="eastAsia"/>
          <w:sz w:val="24"/>
          <w:lang w:val="zh-CN"/>
        </w:rPr>
        <w:t xml:space="preserve"> 30 </w:t>
      </w:r>
      <w:r>
        <w:rPr>
          <w:rFonts w:hAnsi="Calibri" w:cs="宋体" w:hint="eastAsia"/>
          <w:sz w:val="24"/>
          <w:lang w:val="zh-CN"/>
        </w:rPr>
        <w:t>天内达成进一步履行合同的协议，因不可抗力致使合同不能履行的，合同终止。</w:t>
      </w:r>
    </w:p>
    <w:p w:rsidR="00953AA1" w:rsidRDefault="00953AA1" w:rsidP="00953AA1">
      <w:pPr>
        <w:spacing w:line="276" w:lineRule="auto"/>
        <w:jc w:val="left"/>
        <w:rPr>
          <w:rFonts w:hAnsi="Calibri" w:cs="宋体"/>
          <w:sz w:val="24"/>
          <w:lang w:val="zh-CN"/>
        </w:rPr>
      </w:pPr>
      <w:r>
        <w:rPr>
          <w:rFonts w:hAnsi="Calibri" w:cs="宋体" w:hint="eastAsia"/>
          <w:sz w:val="24"/>
          <w:lang w:val="zh-CN"/>
        </w:rPr>
        <w:t>2.</w:t>
      </w:r>
      <w:r>
        <w:rPr>
          <w:rFonts w:hAnsi="Calibri" w:cs="宋体" w:hint="eastAsia"/>
          <w:sz w:val="24"/>
          <w:lang w:val="zh-CN"/>
        </w:rPr>
        <w:t>除法律、法规规定的不可抗力情形外，双方约定出现</w:t>
      </w:r>
      <w:r>
        <w:rPr>
          <w:rFonts w:hAnsi="Calibri" w:cs="宋体" w:hint="eastAsia"/>
          <w:sz w:val="24"/>
          <w:lang w:val="zh-CN"/>
        </w:rPr>
        <w:t xml:space="preserve"> </w:t>
      </w:r>
      <w:r>
        <w:rPr>
          <w:rFonts w:hAnsi="Calibri" w:cs="宋体" w:hint="eastAsia"/>
          <w:sz w:val="24"/>
          <w:lang w:val="zh-CN"/>
        </w:rPr>
        <w:t>无</w:t>
      </w:r>
      <w:r>
        <w:rPr>
          <w:rFonts w:hAnsi="Calibri" w:cs="宋体" w:hint="eastAsia"/>
          <w:sz w:val="24"/>
          <w:lang w:val="zh-CN"/>
        </w:rPr>
        <w:t xml:space="preserve"> </w:t>
      </w:r>
      <w:r>
        <w:rPr>
          <w:rFonts w:hAnsi="Calibri" w:cs="宋体" w:hint="eastAsia"/>
          <w:sz w:val="24"/>
          <w:lang w:val="zh-CN"/>
        </w:rPr>
        <w:t>情况亦视为不可抗力。</w:t>
      </w:r>
    </w:p>
    <w:p w:rsidR="00953AA1" w:rsidRDefault="00953AA1" w:rsidP="00953AA1">
      <w:pPr>
        <w:spacing w:line="276" w:lineRule="auto"/>
        <w:jc w:val="left"/>
        <w:rPr>
          <w:rFonts w:hAnsi="Calibri" w:cs="宋体"/>
          <w:sz w:val="24"/>
          <w:lang w:val="zh-CN"/>
        </w:rPr>
      </w:pPr>
      <w:r>
        <w:rPr>
          <w:rFonts w:hAnsi="Calibri" w:cs="宋体" w:hint="eastAsia"/>
          <w:sz w:val="24"/>
          <w:lang w:val="zh-CN"/>
        </w:rPr>
        <w:t>九、知识产权：</w:t>
      </w:r>
    </w:p>
    <w:p w:rsidR="00953AA1" w:rsidRDefault="00953AA1" w:rsidP="00953AA1">
      <w:pPr>
        <w:spacing w:line="276" w:lineRule="auto"/>
        <w:jc w:val="left"/>
        <w:rPr>
          <w:rFonts w:hAnsi="Calibri" w:cs="宋体"/>
          <w:sz w:val="24"/>
          <w:lang w:val="zh-CN"/>
        </w:rPr>
      </w:pPr>
      <w:r>
        <w:rPr>
          <w:rFonts w:hAnsi="Calibri" w:cs="宋体" w:hint="eastAsia"/>
          <w:sz w:val="24"/>
          <w:lang w:val="zh-CN"/>
        </w:rPr>
        <w:t>十、其他约定：乙方对本次项目所采购产品为甲方提供终身免费升级维护服务。</w:t>
      </w:r>
    </w:p>
    <w:p w:rsidR="00953AA1" w:rsidRDefault="00953AA1" w:rsidP="00953AA1">
      <w:pPr>
        <w:spacing w:line="276" w:lineRule="auto"/>
        <w:jc w:val="left"/>
        <w:rPr>
          <w:rFonts w:hAnsi="Calibri" w:cs="宋体"/>
          <w:sz w:val="24"/>
          <w:lang w:val="zh-CN"/>
        </w:rPr>
      </w:pPr>
      <w:r>
        <w:rPr>
          <w:rFonts w:hAnsi="Calibri" w:cs="宋体" w:hint="eastAsia"/>
          <w:sz w:val="24"/>
          <w:lang w:val="zh-CN"/>
        </w:rPr>
        <w:t>十一、合同争议解决</w:t>
      </w:r>
    </w:p>
    <w:p w:rsidR="00953AA1" w:rsidRDefault="00953AA1" w:rsidP="00953AA1">
      <w:pPr>
        <w:spacing w:line="276" w:lineRule="auto"/>
        <w:jc w:val="left"/>
        <w:rPr>
          <w:rFonts w:hAnsi="Calibri" w:cs="宋体"/>
          <w:sz w:val="24"/>
          <w:lang w:val="zh-CN"/>
        </w:rPr>
      </w:pPr>
      <w:r>
        <w:rPr>
          <w:rFonts w:hAnsi="Calibri" w:cs="宋体" w:hint="eastAsia"/>
          <w:sz w:val="24"/>
          <w:lang w:val="zh-CN"/>
        </w:rPr>
        <w:t>1.</w:t>
      </w:r>
      <w:r>
        <w:rPr>
          <w:rFonts w:hAnsi="Calibri" w:cs="宋体" w:hint="eastAsia"/>
          <w:sz w:val="24"/>
          <w:lang w:val="zh-CN"/>
        </w:rPr>
        <w:t>因产品质量问题发生争议的，应邀请国家认可的质量检测机构进行鉴定。产品符合标准的，鉴定费由甲方承担；产品不符合标准的，鉴定费由乙方承担。</w:t>
      </w:r>
    </w:p>
    <w:p w:rsidR="00953AA1" w:rsidRDefault="00953AA1" w:rsidP="00953AA1">
      <w:pPr>
        <w:spacing w:line="276" w:lineRule="auto"/>
        <w:jc w:val="left"/>
        <w:rPr>
          <w:rFonts w:hAnsi="Calibri" w:cs="宋体"/>
          <w:sz w:val="24"/>
          <w:lang w:val="zh-CN"/>
        </w:rPr>
      </w:pPr>
      <w:r>
        <w:rPr>
          <w:rFonts w:hAnsi="Calibri" w:cs="宋体" w:hint="eastAsia"/>
          <w:sz w:val="24"/>
          <w:lang w:val="zh-CN"/>
        </w:rPr>
        <w:t>2.</w:t>
      </w:r>
      <w:r>
        <w:rPr>
          <w:rFonts w:hAnsi="Calibri" w:cs="宋体" w:hint="eastAsia"/>
          <w:sz w:val="24"/>
          <w:lang w:val="zh-CN"/>
        </w:rPr>
        <w:t>因履行本合同引起的或与本合同有关的争议，甲乙双方应首先通过友好协商解决，如果协商不能解决，可向甲方所在地仲裁委员会申请仲裁或向甲方所在地人民法院提起诉讼。</w:t>
      </w:r>
    </w:p>
    <w:p w:rsidR="00953AA1" w:rsidRDefault="00953AA1" w:rsidP="00953AA1">
      <w:pPr>
        <w:spacing w:line="276" w:lineRule="auto"/>
        <w:jc w:val="left"/>
        <w:rPr>
          <w:rFonts w:hAnsi="Calibri" w:cs="宋体"/>
          <w:sz w:val="24"/>
          <w:lang w:val="zh-CN"/>
        </w:rPr>
      </w:pPr>
      <w:r>
        <w:rPr>
          <w:rFonts w:hAnsi="Calibri" w:cs="宋体" w:hint="eastAsia"/>
          <w:sz w:val="24"/>
          <w:lang w:val="zh-CN"/>
        </w:rPr>
        <w:t>3.</w:t>
      </w:r>
      <w:r>
        <w:rPr>
          <w:rFonts w:hAnsi="Calibri" w:cs="宋体" w:hint="eastAsia"/>
          <w:sz w:val="24"/>
          <w:lang w:val="zh-CN"/>
        </w:rPr>
        <w:t>诉讼期间，本合同继续履行。</w:t>
      </w:r>
    </w:p>
    <w:p w:rsidR="00953AA1" w:rsidRDefault="00953AA1" w:rsidP="00953AA1">
      <w:pPr>
        <w:spacing w:line="276" w:lineRule="auto"/>
        <w:jc w:val="left"/>
        <w:rPr>
          <w:rFonts w:hAnsi="Calibri" w:cs="宋体"/>
          <w:sz w:val="24"/>
          <w:lang w:val="zh-CN"/>
        </w:rPr>
      </w:pPr>
      <w:r>
        <w:rPr>
          <w:rFonts w:hAnsi="Calibri" w:cs="宋体" w:hint="eastAsia"/>
          <w:sz w:val="24"/>
          <w:lang w:val="zh-CN"/>
        </w:rPr>
        <w:t>十二、合同生效及其它：</w:t>
      </w:r>
    </w:p>
    <w:p w:rsidR="00953AA1" w:rsidRDefault="00953AA1" w:rsidP="00953AA1">
      <w:pPr>
        <w:spacing w:line="276" w:lineRule="auto"/>
        <w:jc w:val="left"/>
        <w:rPr>
          <w:rFonts w:hAnsi="Calibri" w:cs="宋体"/>
          <w:sz w:val="24"/>
          <w:lang w:val="zh-CN"/>
        </w:rPr>
      </w:pPr>
      <w:r>
        <w:rPr>
          <w:rFonts w:hAnsi="Calibri" w:cs="宋体" w:hint="eastAsia"/>
          <w:sz w:val="24"/>
          <w:lang w:val="zh-CN"/>
        </w:rPr>
        <w:t>1.</w:t>
      </w:r>
      <w:r>
        <w:rPr>
          <w:rFonts w:hAnsi="Calibri" w:cs="宋体" w:hint="eastAsia"/>
          <w:sz w:val="24"/>
          <w:lang w:val="zh-CN"/>
        </w:rPr>
        <w:t>本合同一式六份，经双方签字，并加盖公章即为生效。</w:t>
      </w:r>
    </w:p>
    <w:p w:rsidR="00953AA1" w:rsidRDefault="00953AA1" w:rsidP="00953AA1">
      <w:pPr>
        <w:spacing w:line="276" w:lineRule="auto"/>
        <w:jc w:val="left"/>
        <w:rPr>
          <w:rFonts w:hAnsi="Calibri" w:cs="宋体"/>
          <w:sz w:val="24"/>
          <w:lang w:val="zh-CN"/>
        </w:rPr>
      </w:pPr>
      <w:r>
        <w:rPr>
          <w:rFonts w:hAnsi="Calibri" w:cs="宋体" w:hint="eastAsia"/>
          <w:sz w:val="24"/>
          <w:lang w:val="zh-CN"/>
        </w:rPr>
        <w:t>2.</w:t>
      </w:r>
      <w:r>
        <w:rPr>
          <w:rFonts w:hAnsi="Calibri" w:cs="宋体" w:hint="eastAsia"/>
          <w:sz w:val="24"/>
          <w:lang w:val="zh-CN"/>
        </w:rPr>
        <w:t>本合同未尽事宜，按合同法有关规定处理。</w:t>
      </w:r>
    </w:p>
    <w:p w:rsidR="00953AA1" w:rsidRDefault="00953AA1" w:rsidP="00953AA1">
      <w:pPr>
        <w:spacing w:line="276" w:lineRule="auto"/>
        <w:jc w:val="left"/>
        <w:rPr>
          <w:rFonts w:hAnsi="Calibri" w:cs="宋体"/>
          <w:sz w:val="24"/>
          <w:lang w:val="zh-CN"/>
        </w:rPr>
      </w:pPr>
      <w:r>
        <w:rPr>
          <w:rFonts w:hAnsi="Calibri" w:cs="宋体" w:hint="eastAsia"/>
          <w:sz w:val="24"/>
          <w:lang w:val="zh-CN"/>
        </w:rPr>
        <w:lastRenderedPageBreak/>
        <w:t>3.</w:t>
      </w:r>
      <w:r>
        <w:rPr>
          <w:rFonts w:hAnsi="Calibri" w:cs="宋体" w:hint="eastAsia"/>
          <w:sz w:val="24"/>
          <w:lang w:val="zh-CN"/>
        </w:rPr>
        <w:t>本合同的组成包含《合同通用条款》，可自行在青海政府采购网下载《合同通用条款》。</w:t>
      </w:r>
    </w:p>
    <w:p w:rsidR="00953AA1" w:rsidRDefault="00953AA1" w:rsidP="00953AA1">
      <w:pPr>
        <w:spacing w:line="276" w:lineRule="auto"/>
        <w:jc w:val="left"/>
        <w:rPr>
          <w:rFonts w:hAnsi="Calibri" w:cs="宋体"/>
          <w:sz w:val="24"/>
          <w:lang w:val="zh-CN"/>
        </w:rPr>
      </w:pPr>
    </w:p>
    <w:p w:rsidR="00953AA1" w:rsidRDefault="00953AA1" w:rsidP="00953AA1">
      <w:pPr>
        <w:spacing w:line="276" w:lineRule="auto"/>
        <w:jc w:val="left"/>
        <w:rPr>
          <w:rFonts w:hAnsi="Calibri" w:cs="宋体"/>
          <w:sz w:val="24"/>
          <w:lang w:val="zh-CN"/>
        </w:rPr>
      </w:pPr>
      <w:r>
        <w:rPr>
          <w:rFonts w:hAnsi="Calibri" w:cs="宋体" w:hint="eastAsia"/>
          <w:sz w:val="24"/>
          <w:lang w:val="zh-CN"/>
        </w:rPr>
        <w:t>甲方（盖章）：</w:t>
      </w:r>
      <w:r>
        <w:rPr>
          <w:rFonts w:hAnsi="Calibri" w:cs="宋体" w:hint="eastAsia"/>
          <w:sz w:val="24"/>
          <w:lang w:val="zh-CN"/>
        </w:rPr>
        <w:t xml:space="preserve">                         </w:t>
      </w:r>
      <w:r>
        <w:rPr>
          <w:rFonts w:hAnsi="Calibri" w:cs="宋体" w:hint="eastAsia"/>
          <w:sz w:val="24"/>
          <w:lang w:val="zh-CN"/>
        </w:rPr>
        <w:t>乙方（盖章）：</w:t>
      </w:r>
    </w:p>
    <w:p w:rsidR="00953AA1" w:rsidRDefault="00953AA1" w:rsidP="00953AA1">
      <w:pPr>
        <w:spacing w:line="276" w:lineRule="auto"/>
        <w:jc w:val="left"/>
        <w:rPr>
          <w:rFonts w:hAnsi="Calibri" w:cs="宋体"/>
          <w:sz w:val="24"/>
          <w:lang w:val="zh-CN"/>
        </w:rPr>
      </w:pPr>
      <w:r>
        <w:rPr>
          <w:rFonts w:hAnsi="Calibri" w:cs="宋体" w:hint="eastAsia"/>
          <w:sz w:val="24"/>
          <w:lang w:val="zh-CN"/>
        </w:rPr>
        <w:t>法定代表人或委托代理人：</w:t>
      </w:r>
      <w:r>
        <w:rPr>
          <w:rFonts w:hAnsi="Calibri" w:cs="宋体" w:hint="eastAsia"/>
          <w:sz w:val="24"/>
          <w:lang w:val="zh-CN"/>
        </w:rPr>
        <w:t xml:space="preserve">               </w:t>
      </w:r>
      <w:r>
        <w:rPr>
          <w:rFonts w:hAnsi="Calibri" w:cs="宋体" w:hint="eastAsia"/>
          <w:sz w:val="24"/>
          <w:lang w:val="zh-CN"/>
        </w:rPr>
        <w:t>法定代表人或委托代理人：</w:t>
      </w:r>
    </w:p>
    <w:p w:rsidR="00953AA1" w:rsidRDefault="00953AA1" w:rsidP="00953AA1">
      <w:pPr>
        <w:spacing w:line="276" w:lineRule="auto"/>
        <w:jc w:val="left"/>
        <w:rPr>
          <w:rFonts w:hAnsi="Calibri" w:cs="宋体"/>
          <w:sz w:val="24"/>
          <w:lang w:val="zh-CN"/>
        </w:rPr>
      </w:pPr>
      <w:r>
        <w:rPr>
          <w:rFonts w:hAnsi="Calibri" w:cs="宋体" w:hint="eastAsia"/>
          <w:sz w:val="24"/>
          <w:lang w:val="zh-CN"/>
        </w:rPr>
        <w:t xml:space="preserve">                                       </w:t>
      </w:r>
      <w:r>
        <w:rPr>
          <w:rFonts w:hAnsi="Calibri" w:cs="宋体" w:hint="eastAsia"/>
          <w:sz w:val="24"/>
          <w:lang w:val="zh-CN"/>
        </w:rPr>
        <w:t>开户银行：</w:t>
      </w:r>
      <w:r>
        <w:rPr>
          <w:rFonts w:hAnsi="Calibri" w:cs="宋体" w:hint="eastAsia"/>
          <w:sz w:val="24"/>
          <w:lang w:val="zh-CN"/>
        </w:rPr>
        <w:t xml:space="preserve">     </w:t>
      </w:r>
    </w:p>
    <w:p w:rsidR="00953AA1" w:rsidRDefault="00953AA1" w:rsidP="00953AA1">
      <w:pPr>
        <w:spacing w:line="276" w:lineRule="auto"/>
        <w:jc w:val="left"/>
        <w:rPr>
          <w:rFonts w:hAnsi="Calibri" w:cs="宋体"/>
          <w:sz w:val="24"/>
          <w:lang w:val="zh-CN"/>
        </w:rPr>
      </w:pPr>
      <w:r>
        <w:rPr>
          <w:rFonts w:hAnsi="Calibri" w:cs="宋体" w:hint="eastAsia"/>
          <w:sz w:val="24"/>
          <w:lang w:val="zh-CN"/>
        </w:rPr>
        <w:t>联系电话：</w:t>
      </w:r>
      <w:r>
        <w:rPr>
          <w:rFonts w:hAnsi="Calibri" w:cs="宋体" w:hint="eastAsia"/>
          <w:sz w:val="24"/>
          <w:lang w:val="zh-CN"/>
        </w:rPr>
        <w:t xml:space="preserve">                             </w:t>
      </w:r>
      <w:r>
        <w:rPr>
          <w:rFonts w:hAnsi="Calibri" w:cs="宋体" w:hint="eastAsia"/>
          <w:sz w:val="24"/>
          <w:lang w:val="zh-CN"/>
        </w:rPr>
        <w:t>账号：</w:t>
      </w:r>
    </w:p>
    <w:p w:rsidR="00953AA1" w:rsidRDefault="00953AA1" w:rsidP="00953AA1">
      <w:pPr>
        <w:spacing w:line="276" w:lineRule="auto"/>
        <w:jc w:val="left"/>
        <w:rPr>
          <w:rFonts w:hAnsi="Calibri" w:cs="宋体"/>
          <w:sz w:val="24"/>
          <w:lang w:val="zh-CN"/>
        </w:rPr>
      </w:pPr>
      <w:r>
        <w:rPr>
          <w:rFonts w:hAnsi="Calibri" w:cs="宋体" w:hint="eastAsia"/>
          <w:sz w:val="24"/>
          <w:lang w:val="zh-CN"/>
        </w:rPr>
        <w:t xml:space="preserve">                                       </w:t>
      </w:r>
      <w:r>
        <w:rPr>
          <w:rFonts w:hAnsi="Calibri" w:cs="宋体" w:hint="eastAsia"/>
          <w:sz w:val="24"/>
          <w:lang w:val="zh-CN"/>
        </w:rPr>
        <w:t>联系电话：</w:t>
      </w:r>
    </w:p>
    <w:p w:rsidR="00953AA1" w:rsidRDefault="00953AA1" w:rsidP="00953AA1">
      <w:pPr>
        <w:spacing w:line="276" w:lineRule="auto"/>
        <w:jc w:val="left"/>
        <w:rPr>
          <w:rFonts w:hAnsi="Calibri" w:cs="宋体"/>
          <w:sz w:val="24"/>
          <w:lang w:val="zh-CN"/>
        </w:rPr>
      </w:pPr>
      <w:r>
        <w:rPr>
          <w:rFonts w:hAnsi="Calibri" w:cs="宋体" w:hint="eastAsia"/>
          <w:sz w:val="24"/>
          <w:lang w:val="zh-CN"/>
        </w:rPr>
        <w:t>签约时间：</w:t>
      </w:r>
      <w:r>
        <w:rPr>
          <w:rFonts w:hAnsi="Calibri" w:cs="宋体" w:hint="eastAsia"/>
          <w:sz w:val="24"/>
          <w:lang w:val="zh-CN"/>
        </w:rPr>
        <w:t xml:space="preserve">    </w:t>
      </w:r>
      <w:r>
        <w:rPr>
          <w:rFonts w:hAnsi="Calibri" w:cs="宋体" w:hint="eastAsia"/>
          <w:sz w:val="24"/>
          <w:lang w:val="zh-CN"/>
        </w:rPr>
        <w:t>年</w:t>
      </w:r>
      <w:r>
        <w:rPr>
          <w:rFonts w:hAnsi="Calibri" w:cs="宋体" w:hint="eastAsia"/>
          <w:sz w:val="24"/>
          <w:lang w:val="zh-CN"/>
        </w:rPr>
        <w:t xml:space="preserve">     </w:t>
      </w:r>
      <w:r>
        <w:rPr>
          <w:rFonts w:hAnsi="Calibri" w:cs="宋体" w:hint="eastAsia"/>
          <w:sz w:val="24"/>
          <w:lang w:val="zh-CN"/>
        </w:rPr>
        <w:t>月</w:t>
      </w:r>
      <w:r>
        <w:rPr>
          <w:rFonts w:hAnsi="Calibri" w:cs="宋体" w:hint="eastAsia"/>
          <w:sz w:val="24"/>
          <w:lang w:val="zh-CN"/>
        </w:rPr>
        <w:t xml:space="preserve">     </w:t>
      </w:r>
      <w:r>
        <w:rPr>
          <w:rFonts w:hAnsi="Calibri" w:cs="宋体" w:hint="eastAsia"/>
          <w:sz w:val="24"/>
          <w:lang w:val="zh-CN"/>
        </w:rPr>
        <w:t>日</w:t>
      </w:r>
    </w:p>
    <w:p w:rsidR="00953AA1" w:rsidRDefault="00953AA1" w:rsidP="00953AA1">
      <w:pPr>
        <w:spacing w:line="276" w:lineRule="auto"/>
        <w:jc w:val="left"/>
        <w:rPr>
          <w:rFonts w:hAnsi="Calibri" w:cs="宋体"/>
          <w:sz w:val="24"/>
          <w:lang w:val="zh-CN"/>
        </w:rPr>
      </w:pPr>
      <w:r>
        <w:rPr>
          <w:rFonts w:hAnsi="Calibri" w:cs="宋体" w:hint="eastAsia"/>
          <w:sz w:val="24"/>
          <w:lang w:val="zh-CN"/>
        </w:rPr>
        <w:t>采购代理机构：</w:t>
      </w:r>
      <w:r>
        <w:rPr>
          <w:rFonts w:hAnsi="Calibri" w:cs="宋体" w:hint="eastAsia"/>
          <w:sz w:val="24"/>
          <w:lang w:val="zh-CN"/>
        </w:rPr>
        <w:t xml:space="preserve">                        </w:t>
      </w:r>
    </w:p>
    <w:p w:rsidR="00953AA1" w:rsidRDefault="00953AA1" w:rsidP="00953AA1">
      <w:pPr>
        <w:spacing w:line="276" w:lineRule="auto"/>
        <w:jc w:val="left"/>
        <w:rPr>
          <w:rFonts w:hAnsi="Calibri" w:cs="宋体"/>
          <w:sz w:val="24"/>
          <w:lang w:val="zh-CN"/>
        </w:rPr>
      </w:pPr>
      <w:r>
        <w:rPr>
          <w:rFonts w:hAnsi="Calibri" w:cs="宋体" w:hint="eastAsia"/>
          <w:sz w:val="24"/>
          <w:lang w:val="zh-CN"/>
        </w:rPr>
        <w:t>负责人或经办人：</w:t>
      </w:r>
    </w:p>
    <w:p w:rsidR="00953AA1" w:rsidRDefault="00953AA1" w:rsidP="00953AA1">
      <w:pPr>
        <w:spacing w:line="276" w:lineRule="auto"/>
        <w:jc w:val="left"/>
        <w:rPr>
          <w:rFonts w:hAnsi="Calibri" w:cs="宋体"/>
          <w:sz w:val="24"/>
          <w:lang w:val="zh-CN"/>
        </w:rPr>
      </w:pPr>
      <w:r>
        <w:rPr>
          <w:rFonts w:hAnsi="Calibri" w:cs="宋体" w:hint="eastAsia"/>
          <w:sz w:val="24"/>
          <w:lang w:val="zh-CN"/>
        </w:rPr>
        <w:t>合同备案时间：</w:t>
      </w:r>
      <w:r>
        <w:rPr>
          <w:rFonts w:hAnsi="Calibri" w:cs="宋体" w:hint="eastAsia"/>
          <w:sz w:val="24"/>
          <w:lang w:val="zh-CN"/>
        </w:rPr>
        <w:t xml:space="preserve">     </w:t>
      </w:r>
      <w:r>
        <w:rPr>
          <w:rFonts w:hAnsi="Calibri" w:cs="宋体" w:hint="eastAsia"/>
          <w:sz w:val="24"/>
          <w:lang w:val="zh-CN"/>
        </w:rPr>
        <w:t>年</w:t>
      </w:r>
      <w:r>
        <w:rPr>
          <w:rFonts w:hAnsi="Calibri" w:cs="宋体" w:hint="eastAsia"/>
          <w:sz w:val="24"/>
          <w:lang w:val="zh-CN"/>
        </w:rPr>
        <w:t xml:space="preserve">    </w:t>
      </w:r>
      <w:r>
        <w:rPr>
          <w:rFonts w:hAnsi="Calibri" w:cs="宋体" w:hint="eastAsia"/>
          <w:sz w:val="24"/>
          <w:lang w:val="zh-CN"/>
        </w:rPr>
        <w:t>月</w:t>
      </w:r>
      <w:r>
        <w:rPr>
          <w:rFonts w:hAnsi="Calibri" w:cs="宋体" w:hint="eastAsia"/>
          <w:sz w:val="24"/>
          <w:lang w:val="zh-CN"/>
        </w:rPr>
        <w:t xml:space="preserve">     </w:t>
      </w:r>
      <w:r>
        <w:rPr>
          <w:rFonts w:hAnsi="Calibri" w:cs="宋体" w:hint="eastAsia"/>
          <w:sz w:val="24"/>
          <w:lang w:val="zh-CN"/>
        </w:rPr>
        <w:t>日</w:t>
      </w:r>
    </w:p>
    <w:p w:rsidR="00953AA1" w:rsidRDefault="00953AA1" w:rsidP="00953AA1">
      <w:pPr>
        <w:spacing w:line="276" w:lineRule="auto"/>
        <w:jc w:val="center"/>
        <w:rPr>
          <w:rFonts w:ascii="Calibri" w:hAnsi="Calibri" w:cs="Calibri"/>
          <w:kern w:val="0"/>
          <w:sz w:val="28"/>
          <w:szCs w:val="28"/>
        </w:rPr>
      </w:pPr>
      <w:r>
        <w:rPr>
          <w:rFonts w:hAnsi="Calibri" w:cs="宋体" w:hint="eastAsia"/>
          <w:sz w:val="24"/>
          <w:lang w:val="zh-CN"/>
        </w:rPr>
        <w:br w:type="page"/>
      </w:r>
      <w:bookmarkStart w:id="13" w:name="_Toc477961003"/>
      <w:r>
        <w:rPr>
          <w:rFonts w:ascii="宋体" w:hAnsi="Calibri" w:cs="宋体" w:hint="eastAsia"/>
          <w:kern w:val="0"/>
          <w:sz w:val="28"/>
          <w:szCs w:val="28"/>
          <w:lang w:val="zh-CN"/>
        </w:rPr>
        <w:lastRenderedPageBreak/>
        <w:t>合同通用条款</w:t>
      </w:r>
      <w:bookmarkEnd w:id="13"/>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w:t>
      </w:r>
      <w:r>
        <w:rPr>
          <w:rFonts w:ascii="宋体" w:hAnsi="Calibri" w:cs="宋体" w:hint="eastAsia"/>
          <w:b/>
          <w:bCs/>
          <w:kern w:val="0"/>
          <w:sz w:val="28"/>
          <w:szCs w:val="28"/>
          <w:lang w:val="zh-CN"/>
        </w:rPr>
        <w:t>定义</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本合同中的下列术语应解释为：</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 </w:t>
      </w:r>
      <w:r>
        <w:rPr>
          <w:rFonts w:ascii="宋体" w:hAnsi="Calibri" w:cs="宋体"/>
          <w:kern w:val="0"/>
          <w:sz w:val="24"/>
          <w:lang w:val="zh-CN"/>
        </w:rPr>
        <w:t>“</w:t>
      </w:r>
      <w:r>
        <w:rPr>
          <w:rFonts w:ascii="宋体" w:hAnsi="Calibri" w:cs="宋体" w:hint="eastAsia"/>
          <w:kern w:val="0"/>
          <w:sz w:val="24"/>
          <w:lang w:val="zh-CN"/>
        </w:rPr>
        <w:t>合同</w:t>
      </w:r>
      <w:r>
        <w:rPr>
          <w:rFonts w:ascii="宋体" w:hAnsi="Calibri" w:cs="宋体"/>
          <w:kern w:val="0"/>
          <w:sz w:val="24"/>
          <w:lang w:val="zh-CN"/>
        </w:rPr>
        <w:t>”</w:t>
      </w:r>
      <w:r>
        <w:rPr>
          <w:rFonts w:ascii="宋体" w:hAnsi="Calibri" w:cs="宋体" w:hint="eastAsia"/>
          <w:kern w:val="0"/>
          <w:sz w:val="24"/>
          <w:lang w:val="zh-CN"/>
        </w:rPr>
        <w:t>指甲乙双方签署的、载明的甲乙双方权利义务的协议，包括所有的附件、附录和上述文件所提到的构成合同的所有文件。</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1.2 </w:t>
      </w:r>
      <w:r>
        <w:rPr>
          <w:rFonts w:ascii="宋体" w:hAnsi="Calibri" w:cs="宋体"/>
          <w:kern w:val="0"/>
          <w:sz w:val="24"/>
          <w:lang w:val="zh-CN"/>
        </w:rPr>
        <w:t>“</w:t>
      </w:r>
      <w:r>
        <w:rPr>
          <w:rFonts w:ascii="宋体" w:hAnsi="Calibri" w:cs="宋体" w:hint="eastAsia"/>
          <w:kern w:val="0"/>
          <w:sz w:val="24"/>
          <w:lang w:val="zh-CN"/>
        </w:rPr>
        <w:t>合同金额</w:t>
      </w:r>
      <w:r>
        <w:rPr>
          <w:rFonts w:ascii="宋体" w:hAnsi="Calibri" w:cs="宋体"/>
          <w:kern w:val="0"/>
          <w:sz w:val="24"/>
          <w:lang w:val="zh-CN"/>
        </w:rPr>
        <w:t>”</w:t>
      </w:r>
      <w:r>
        <w:rPr>
          <w:rFonts w:ascii="宋体" w:hAnsi="Calibri" w:cs="宋体" w:hint="eastAsia"/>
          <w:kern w:val="0"/>
          <w:sz w:val="24"/>
          <w:lang w:val="zh-CN"/>
        </w:rPr>
        <w:t>指根据合同规定，乙方在正确地完全履行合同义务后甲方应付给乙方的价款。</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 </w:t>
      </w:r>
      <w:r>
        <w:rPr>
          <w:rFonts w:ascii="宋体" w:hAnsi="Calibri" w:cs="宋体"/>
          <w:kern w:val="0"/>
          <w:sz w:val="24"/>
          <w:lang w:val="zh-CN"/>
        </w:rPr>
        <w:t>“</w:t>
      </w:r>
      <w:r>
        <w:rPr>
          <w:rFonts w:ascii="宋体" w:hAnsi="Calibri" w:cs="宋体" w:hint="eastAsia"/>
          <w:kern w:val="0"/>
          <w:sz w:val="24"/>
          <w:lang w:val="zh-CN"/>
        </w:rPr>
        <w:t>合同条款</w:t>
      </w:r>
      <w:r>
        <w:rPr>
          <w:rFonts w:ascii="宋体" w:hAnsi="Calibri" w:cs="宋体"/>
          <w:kern w:val="0"/>
          <w:sz w:val="24"/>
          <w:lang w:val="zh-CN"/>
        </w:rPr>
        <w:t>”</w:t>
      </w:r>
      <w:r>
        <w:rPr>
          <w:rFonts w:ascii="宋体" w:hAnsi="Calibri" w:cs="宋体" w:hint="eastAsia"/>
          <w:kern w:val="0"/>
          <w:sz w:val="24"/>
          <w:lang w:val="zh-CN"/>
        </w:rPr>
        <w:t>指本合同条款。</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1.4 </w:t>
      </w:r>
      <w:r>
        <w:rPr>
          <w:rFonts w:ascii="宋体" w:hAnsi="Calibri" w:cs="宋体"/>
          <w:kern w:val="0"/>
          <w:sz w:val="24"/>
          <w:lang w:val="zh-CN"/>
        </w:rPr>
        <w:t>“</w:t>
      </w:r>
      <w:r>
        <w:rPr>
          <w:rFonts w:ascii="宋体" w:hAnsi="Calibri" w:cs="宋体" w:hint="eastAsia"/>
          <w:kern w:val="0"/>
          <w:sz w:val="24"/>
          <w:lang w:val="zh-CN"/>
        </w:rPr>
        <w:t>货物</w:t>
      </w:r>
      <w:r>
        <w:rPr>
          <w:rFonts w:ascii="宋体" w:hAnsi="Calibri" w:cs="宋体"/>
          <w:kern w:val="0"/>
          <w:sz w:val="24"/>
          <w:lang w:val="zh-CN"/>
        </w:rPr>
        <w:t>”</w:t>
      </w:r>
      <w:r>
        <w:rPr>
          <w:rFonts w:ascii="宋体" w:hAnsi="Calibri" w:cs="宋体" w:hint="eastAsia"/>
          <w:kern w:val="0"/>
          <w:sz w:val="24"/>
          <w:lang w:val="zh-CN"/>
        </w:rPr>
        <w:t>指乙方根据合同约定须向甲方提供的一切产品、设备、机械、仪表、备件等，包括辅助工具、使用手册等相关资料。</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 </w:t>
      </w:r>
      <w:r>
        <w:rPr>
          <w:rFonts w:ascii="宋体" w:hAnsi="Calibri" w:cs="宋体"/>
          <w:kern w:val="0"/>
          <w:sz w:val="24"/>
          <w:lang w:val="zh-CN"/>
        </w:rPr>
        <w:t>“</w:t>
      </w:r>
      <w:r>
        <w:rPr>
          <w:rFonts w:ascii="宋体" w:hAnsi="Calibri" w:cs="宋体" w:hint="eastAsia"/>
          <w:kern w:val="0"/>
          <w:sz w:val="24"/>
          <w:lang w:val="zh-CN"/>
        </w:rPr>
        <w:t>服务</w:t>
      </w:r>
      <w:r>
        <w:rPr>
          <w:rFonts w:ascii="宋体" w:hAnsi="Calibri" w:cs="宋体"/>
          <w:kern w:val="0"/>
          <w:sz w:val="24"/>
          <w:lang w:val="zh-CN"/>
        </w:rPr>
        <w:t>”</w:t>
      </w:r>
      <w:r>
        <w:rPr>
          <w:rFonts w:ascii="宋体" w:hAnsi="Calibri" w:cs="宋体" w:hint="eastAsia"/>
          <w:kern w:val="0"/>
          <w:sz w:val="24"/>
          <w:lang w:val="zh-CN"/>
        </w:rPr>
        <w:t>指根据本合同规定乙方承担与供货有关的辅助服务，如运输、保险及安装、调试、提供技术援助、培训和合同中规定乙方应承担的其它义务。</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1.6 </w:t>
      </w:r>
      <w:r>
        <w:rPr>
          <w:rFonts w:ascii="宋体" w:hAnsi="Calibri" w:cs="宋体"/>
          <w:kern w:val="0"/>
          <w:sz w:val="24"/>
          <w:lang w:val="zh-CN"/>
        </w:rPr>
        <w:t>“</w:t>
      </w:r>
      <w:r>
        <w:rPr>
          <w:rFonts w:ascii="宋体" w:hAnsi="Calibri" w:cs="宋体" w:hint="eastAsia"/>
          <w:kern w:val="0"/>
          <w:sz w:val="24"/>
          <w:lang w:val="zh-CN"/>
        </w:rPr>
        <w:t>甲方</w:t>
      </w:r>
      <w:r>
        <w:rPr>
          <w:rFonts w:ascii="宋体" w:hAnsi="Calibri" w:cs="宋体"/>
          <w:kern w:val="0"/>
          <w:sz w:val="24"/>
          <w:lang w:val="zh-CN"/>
        </w:rPr>
        <w:t>”</w:t>
      </w:r>
      <w:r>
        <w:rPr>
          <w:rFonts w:ascii="宋体" w:hAnsi="Calibri" w:cs="宋体" w:hint="eastAsia"/>
          <w:kern w:val="0"/>
          <w:sz w:val="24"/>
          <w:lang w:val="zh-CN"/>
        </w:rPr>
        <w:t>指购买货物和服务的单位。</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1.7 </w:t>
      </w:r>
      <w:r>
        <w:rPr>
          <w:rFonts w:ascii="宋体" w:hAnsi="Calibri" w:cs="宋体"/>
          <w:kern w:val="0"/>
          <w:sz w:val="24"/>
          <w:lang w:val="zh-CN"/>
        </w:rPr>
        <w:t>“</w:t>
      </w:r>
      <w:r>
        <w:rPr>
          <w:rFonts w:ascii="宋体" w:hAnsi="Calibri" w:cs="宋体" w:hint="eastAsia"/>
          <w:kern w:val="0"/>
          <w:sz w:val="24"/>
          <w:lang w:val="zh-CN"/>
        </w:rPr>
        <w:t>乙方</w:t>
      </w:r>
      <w:r>
        <w:rPr>
          <w:rFonts w:ascii="宋体" w:hAnsi="Calibri" w:cs="宋体"/>
          <w:kern w:val="0"/>
          <w:sz w:val="24"/>
          <w:lang w:val="zh-CN"/>
        </w:rPr>
        <w:t>”</w:t>
      </w:r>
      <w:r>
        <w:rPr>
          <w:rFonts w:ascii="宋体" w:hAnsi="Calibri" w:cs="宋体" w:hint="eastAsia"/>
          <w:kern w:val="0"/>
          <w:sz w:val="24"/>
          <w:lang w:val="zh-CN"/>
        </w:rPr>
        <w:t>指提供本合同条款下货物和服务的公司或其他实体。</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1.8 </w:t>
      </w:r>
      <w:r>
        <w:rPr>
          <w:rFonts w:ascii="宋体" w:hAnsi="Calibri" w:cs="宋体"/>
          <w:kern w:val="0"/>
          <w:sz w:val="24"/>
          <w:lang w:val="zh-CN"/>
        </w:rPr>
        <w:t>“</w:t>
      </w:r>
      <w:r>
        <w:rPr>
          <w:rFonts w:ascii="宋体" w:hAnsi="Calibri" w:cs="宋体" w:hint="eastAsia"/>
          <w:kern w:val="0"/>
          <w:sz w:val="24"/>
          <w:lang w:val="zh-CN"/>
        </w:rPr>
        <w:t>现场</w:t>
      </w:r>
      <w:r>
        <w:rPr>
          <w:rFonts w:ascii="宋体" w:hAnsi="Calibri" w:cs="宋体"/>
          <w:kern w:val="0"/>
          <w:sz w:val="24"/>
          <w:lang w:val="zh-CN"/>
        </w:rPr>
        <w:t>”</w:t>
      </w:r>
      <w:r>
        <w:rPr>
          <w:rFonts w:ascii="宋体" w:hAnsi="Calibri" w:cs="宋体" w:hint="eastAsia"/>
          <w:kern w:val="0"/>
          <w:sz w:val="24"/>
          <w:lang w:val="zh-CN"/>
        </w:rPr>
        <w:t>指合同规定货物将要运至和安装的地点。</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1.9 </w:t>
      </w:r>
      <w:r>
        <w:rPr>
          <w:rFonts w:ascii="宋体" w:hAnsi="Calibri" w:cs="宋体"/>
          <w:kern w:val="0"/>
          <w:sz w:val="24"/>
          <w:lang w:val="zh-CN"/>
        </w:rPr>
        <w:t>“</w:t>
      </w:r>
      <w:r>
        <w:rPr>
          <w:rFonts w:ascii="宋体" w:hAnsi="Calibri" w:cs="宋体" w:hint="eastAsia"/>
          <w:kern w:val="0"/>
          <w:sz w:val="24"/>
          <w:lang w:val="zh-CN"/>
        </w:rPr>
        <w:t>验收</w:t>
      </w:r>
      <w:r>
        <w:rPr>
          <w:rFonts w:ascii="宋体" w:hAnsi="Calibri" w:cs="宋体"/>
          <w:kern w:val="0"/>
          <w:sz w:val="24"/>
          <w:lang w:val="zh-CN"/>
        </w:rPr>
        <w:t>”</w:t>
      </w:r>
      <w:r>
        <w:rPr>
          <w:rFonts w:ascii="宋体" w:hAnsi="Calibri" w:cs="宋体" w:hint="eastAsia"/>
          <w:kern w:val="0"/>
          <w:sz w:val="24"/>
          <w:lang w:val="zh-CN"/>
        </w:rPr>
        <w:t>指合同双方依据强制性的国家技术质量规范和合同约定，确认合同条款下的货物符合合同规定的活动。</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1.10</w:t>
      </w:r>
      <w:r>
        <w:rPr>
          <w:rFonts w:ascii="宋体" w:hAnsi="Calibri" w:cs="宋体" w:hint="eastAsia"/>
          <w:kern w:val="0"/>
          <w:sz w:val="24"/>
          <w:lang w:val="zh-CN"/>
        </w:rPr>
        <w:t>原厂商：产品制造商或其在中国境内设立的办事或技术服务机构。除另有说明外，本合同文件所述的制造商、产品制造商、制造厂家、产品制造厂家均为原厂商。</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 </w:t>
      </w:r>
      <w:r>
        <w:rPr>
          <w:rFonts w:ascii="宋体" w:hAnsi="Calibri" w:cs="宋体" w:hint="eastAsia"/>
          <w:kern w:val="0"/>
          <w:sz w:val="24"/>
          <w:lang w:val="zh-CN"/>
        </w:rPr>
        <w:t>原产地：指产品的生产地，或提供服务的来源地。</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kern w:val="0"/>
          <w:sz w:val="24"/>
          <w:lang w:val="zh-CN"/>
        </w:rPr>
        <w:t>“</w:t>
      </w:r>
      <w:r>
        <w:rPr>
          <w:rFonts w:ascii="宋体" w:hAnsi="Calibri" w:cs="宋体" w:hint="eastAsia"/>
          <w:kern w:val="0"/>
          <w:sz w:val="24"/>
          <w:lang w:val="zh-CN"/>
        </w:rPr>
        <w:t>工作日</w:t>
      </w:r>
      <w:r>
        <w:rPr>
          <w:rFonts w:ascii="宋体" w:hAnsi="Calibri" w:cs="宋体"/>
          <w:kern w:val="0"/>
          <w:sz w:val="24"/>
          <w:lang w:val="zh-CN"/>
        </w:rPr>
        <w:t>”</w:t>
      </w:r>
      <w:r>
        <w:rPr>
          <w:rFonts w:ascii="宋体" w:hAnsi="Calibri" w:cs="宋体" w:hint="eastAsia"/>
          <w:kern w:val="0"/>
          <w:sz w:val="24"/>
          <w:lang w:val="zh-CN"/>
        </w:rPr>
        <w:t>指国家法定工作日，</w:t>
      </w:r>
      <w:r>
        <w:rPr>
          <w:rFonts w:ascii="宋体" w:hAnsi="Calibri" w:cs="宋体"/>
          <w:kern w:val="0"/>
          <w:sz w:val="24"/>
          <w:lang w:val="zh-CN"/>
        </w:rPr>
        <w:t>“</w:t>
      </w:r>
      <w:r>
        <w:rPr>
          <w:rFonts w:ascii="宋体" w:hAnsi="Calibri" w:cs="宋体" w:hint="eastAsia"/>
          <w:kern w:val="0"/>
          <w:sz w:val="24"/>
          <w:lang w:val="zh-CN"/>
        </w:rPr>
        <w:t>天</w:t>
      </w:r>
      <w:r>
        <w:rPr>
          <w:rFonts w:ascii="宋体" w:hAnsi="Calibri" w:cs="宋体"/>
          <w:kern w:val="0"/>
          <w:sz w:val="24"/>
          <w:lang w:val="zh-CN"/>
        </w:rPr>
        <w:t>”</w:t>
      </w:r>
      <w:r>
        <w:rPr>
          <w:rFonts w:ascii="宋体" w:hAnsi="Calibri" w:cs="宋体" w:hint="eastAsia"/>
          <w:kern w:val="0"/>
          <w:sz w:val="24"/>
          <w:lang w:val="zh-CN"/>
        </w:rPr>
        <w:t>指日历天数。</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w:t>
      </w:r>
      <w:r>
        <w:rPr>
          <w:rFonts w:ascii="宋体" w:hAnsi="Calibri" w:cs="宋体" w:hint="eastAsia"/>
          <w:b/>
          <w:bCs/>
          <w:kern w:val="0"/>
          <w:sz w:val="28"/>
          <w:szCs w:val="28"/>
          <w:lang w:val="zh-CN"/>
        </w:rPr>
        <w:t>技术规格要求</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2.1 </w:t>
      </w:r>
      <w:r>
        <w:rPr>
          <w:rFonts w:ascii="宋体" w:hAnsi="Calibri" w:cs="宋体" w:hint="eastAsia"/>
          <w:kern w:val="0"/>
          <w:sz w:val="24"/>
          <w:lang w:val="zh-CN"/>
        </w:rPr>
        <w:t>本合同条款下提交货物的技术规格要求应等于或优于招询价通知书技术规格要求。若技术规格要求中无相应规定，则应符合相应的国家有关部门最新颁布的相应正式标准。</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2.2 </w:t>
      </w:r>
      <w:r>
        <w:rPr>
          <w:rFonts w:ascii="宋体" w:hAnsi="Calibri" w:cs="宋体" w:hint="eastAsia"/>
          <w:kern w:val="0"/>
          <w:sz w:val="24"/>
          <w:lang w:val="zh-CN"/>
        </w:rPr>
        <w:t>乙方应向甲方提供货物及服务有关的标准的中文文本。</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2.3 </w:t>
      </w:r>
      <w:r>
        <w:rPr>
          <w:rFonts w:ascii="宋体" w:hAnsi="Calibri" w:cs="宋体" w:hint="eastAsia"/>
          <w:kern w:val="0"/>
          <w:sz w:val="24"/>
          <w:lang w:val="zh-CN"/>
        </w:rPr>
        <w:t>除非技术规范中另有规定，计量单位均采用中华人民共和国法定计量单位。</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3.</w:t>
      </w:r>
      <w:r>
        <w:rPr>
          <w:rFonts w:ascii="宋体" w:hAnsi="Calibri" w:cs="宋体" w:hint="eastAsia"/>
          <w:b/>
          <w:bCs/>
          <w:kern w:val="0"/>
          <w:sz w:val="28"/>
          <w:szCs w:val="28"/>
          <w:lang w:val="zh-CN"/>
        </w:rPr>
        <w:t>合同范围</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3.1 </w:t>
      </w:r>
      <w:r>
        <w:rPr>
          <w:rFonts w:ascii="宋体" w:hAnsi="Calibri" w:cs="宋体" w:hint="eastAsia"/>
          <w:kern w:val="0"/>
          <w:sz w:val="24"/>
          <w:lang w:val="zh-CN"/>
        </w:rPr>
        <w:t>甲方同意从乙方处购买且乙方同意向甲方提供的货物及其附属货物，消耗性材料、专用工具等，包括各项技术服务、技术培训及满足合同货物组装、检</w:t>
      </w:r>
      <w:r>
        <w:rPr>
          <w:rFonts w:ascii="宋体" w:hAnsi="Calibri" w:cs="宋体" w:hint="eastAsia"/>
          <w:kern w:val="0"/>
          <w:sz w:val="24"/>
          <w:lang w:val="zh-CN"/>
        </w:rPr>
        <w:lastRenderedPageBreak/>
        <w:t>验、培训、技术服务、安装调试指导、性能测试、正常运行及维修所必需的技术文件。</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3.2 </w:t>
      </w:r>
      <w:r>
        <w:rPr>
          <w:rFonts w:ascii="宋体" w:hAnsi="Calibri" w:cs="宋体" w:hint="eastAsia"/>
          <w:kern w:val="0"/>
          <w:sz w:val="24"/>
          <w:lang w:val="zh-CN"/>
        </w:rPr>
        <w:t>乙方应负责培训甲方的技术人员。</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3.3 </w:t>
      </w:r>
      <w:r>
        <w:rPr>
          <w:rFonts w:ascii="宋体" w:hAnsi="Calibri" w:cs="宋体" w:hint="eastAsia"/>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4.</w:t>
      </w:r>
      <w:r>
        <w:rPr>
          <w:rFonts w:ascii="宋体" w:hAnsi="Calibri" w:cs="宋体" w:hint="eastAsia"/>
          <w:b/>
          <w:bCs/>
          <w:kern w:val="0"/>
          <w:sz w:val="28"/>
          <w:szCs w:val="28"/>
          <w:lang w:val="zh-CN"/>
        </w:rPr>
        <w:t>合同文件和资料</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4.1</w:t>
      </w:r>
      <w:r>
        <w:rPr>
          <w:rFonts w:ascii="宋体" w:hAnsi="Calibri" w:cs="宋体" w:hint="eastAsia"/>
          <w:kern w:val="0"/>
          <w:sz w:val="24"/>
          <w:lang w:val="zh-CN"/>
        </w:rPr>
        <w:t>乙方在提供仪器设备时应同时提供中文版相关的技术资料，如目录索引、图纸、操作手册、使用指南、维修指南、服务手册等。</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4.2</w:t>
      </w:r>
      <w:r>
        <w:rPr>
          <w:rFonts w:ascii="宋体" w:hAnsi="Calibri" w:cs="宋体" w:hint="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5.</w:t>
      </w:r>
      <w:r>
        <w:rPr>
          <w:rFonts w:ascii="宋体" w:hAnsi="Calibri" w:cs="宋体" w:hint="eastAsia"/>
          <w:b/>
          <w:bCs/>
          <w:kern w:val="0"/>
          <w:sz w:val="28"/>
          <w:szCs w:val="28"/>
          <w:lang w:val="zh-CN"/>
        </w:rPr>
        <w:t>知识产权</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5.1</w:t>
      </w:r>
      <w:r>
        <w:rPr>
          <w:rFonts w:ascii="宋体" w:hAnsi="Calibri" w:cs="宋体" w:hint="eastAsia"/>
          <w:kern w:val="0"/>
          <w:sz w:val="24"/>
          <w:lang w:val="zh-CN"/>
        </w:rPr>
        <w:t>乙方应保证甲方在使用该货物或其任何一部分时不受第三方提出的侵犯专利权、</w:t>
      </w:r>
      <w:r>
        <w:rPr>
          <w:rFonts w:ascii="Calibri" w:hAnsi="Calibri" w:cs="Calibri"/>
          <w:kern w:val="0"/>
          <w:sz w:val="24"/>
        </w:rPr>
        <w:t xml:space="preserve"> </w:t>
      </w:r>
      <w:r>
        <w:rPr>
          <w:rFonts w:ascii="宋体" w:hAnsi="Calibri" w:cs="宋体" w:hint="eastAsia"/>
          <w:kern w:val="0"/>
          <w:sz w:val="24"/>
          <w:lang w:val="zh-CN"/>
        </w:rPr>
        <w:t>著作权、商标权和工业设计权等的起诉。</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5.2</w:t>
      </w:r>
      <w:r>
        <w:rPr>
          <w:rFonts w:ascii="宋体" w:hAnsi="Calibri" w:cs="宋体" w:hint="eastAsia"/>
          <w:kern w:val="0"/>
          <w:sz w:val="24"/>
          <w:lang w:val="zh-CN"/>
        </w:rPr>
        <w:t>任何第三方提出侵权指控，乙方须与第三方交涉并承担由此产生的一切责任、费用和经济赔偿。</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5.3</w:t>
      </w:r>
      <w:r>
        <w:rPr>
          <w:rFonts w:ascii="宋体" w:hAnsi="Calibri" w:cs="宋体" w:hint="eastAsia"/>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5.4</w:t>
      </w:r>
      <w:r>
        <w:rPr>
          <w:rFonts w:ascii="宋体" w:hAnsi="Calibri" w:cs="宋体" w:hint="eastAsia"/>
          <w:kern w:val="0"/>
          <w:sz w:val="24"/>
          <w:lang w:val="zh-CN"/>
        </w:rPr>
        <w:t>在本合同生效时已经存在并为各方合法拥有或使用的所有技术、资料和信息的知识产权，仍应属于其各自的原权利人所有或享有，另有约定的除外。</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5.5</w:t>
      </w:r>
      <w:r>
        <w:rPr>
          <w:rFonts w:ascii="宋体" w:hAnsi="Calibri" w:cs="宋体" w:hint="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6.</w:t>
      </w:r>
      <w:r>
        <w:rPr>
          <w:rFonts w:ascii="宋体" w:hAnsi="Calibri" w:cs="宋体" w:hint="eastAsia"/>
          <w:b/>
          <w:bCs/>
          <w:kern w:val="0"/>
          <w:sz w:val="28"/>
          <w:szCs w:val="28"/>
          <w:lang w:val="zh-CN"/>
        </w:rPr>
        <w:t>保密</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6.1</w:t>
      </w:r>
      <w:r>
        <w:rPr>
          <w:rFonts w:ascii="宋体" w:hAnsi="Calibri" w:cs="宋体" w:hint="eastAsia"/>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w:t>
      </w:r>
      <w:r>
        <w:rPr>
          <w:rFonts w:ascii="宋体" w:hAnsi="Calibri" w:cs="宋体" w:hint="eastAsia"/>
          <w:kern w:val="0"/>
          <w:sz w:val="24"/>
          <w:lang w:val="zh-CN"/>
        </w:rPr>
        <w:t>保密信息指任何一方因履行本合同所知悉的任何以口头、书面、图表或电子形式存在的对方信息，具体包括：</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lastRenderedPageBreak/>
          <w:t>6.2.1</w:t>
        </w:r>
      </w:smartTag>
      <w:r>
        <w:rPr>
          <w:rFonts w:ascii="宋体" w:hAnsi="Calibri" w:cs="宋体" w:hint="eastAsia"/>
          <w:kern w:val="0"/>
          <w:sz w:val="24"/>
          <w:lang w:val="zh-CN"/>
        </w:rPr>
        <w:t>任何涉及对方过去、现在或将来的商业计划、规章制度、操作规程、处理手段、财务信息；</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6.2.2</w:t>
        </w:r>
      </w:smartTag>
      <w:r>
        <w:rPr>
          <w:rFonts w:ascii="宋体" w:hAnsi="Calibri" w:cs="宋体" w:hint="eastAsia"/>
          <w:kern w:val="0"/>
          <w:sz w:val="24"/>
          <w:lang w:val="zh-CN"/>
        </w:rPr>
        <w:t>任何对方的技术措施、技术方案、软件应用及开发，硬件设备的品种、质量、数量、品牌等；</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6.2.3</w:t>
        </w:r>
      </w:smartTag>
      <w:r>
        <w:rPr>
          <w:rFonts w:ascii="宋体" w:hAnsi="Calibri" w:cs="宋体" w:hint="eastAsia"/>
          <w:kern w:val="0"/>
          <w:sz w:val="24"/>
          <w:lang w:val="zh-CN"/>
        </w:rPr>
        <w:t>任何对方的技术秘密或专有知识、文件</w:t>
      </w:r>
      <w:r>
        <w:rPr>
          <w:rFonts w:ascii="Calibri" w:hAnsi="Calibri" w:cs="Calibri"/>
          <w:kern w:val="0"/>
          <w:sz w:val="24"/>
        </w:rPr>
        <w:t xml:space="preserve"> </w:t>
      </w:r>
      <w:r>
        <w:rPr>
          <w:rFonts w:ascii="宋体" w:hAnsi="Calibri" w:cs="宋体" w:hint="eastAsia"/>
          <w:kern w:val="0"/>
          <w:sz w:val="24"/>
          <w:lang w:val="zh-CN"/>
        </w:rPr>
        <w:t>、报告、数据、客户软件、流程图、数据库、发明、知识、贸易秘密。</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6.3</w:t>
      </w:r>
      <w:r>
        <w:rPr>
          <w:rFonts w:ascii="宋体" w:hAnsi="Calibri" w:cs="宋体" w:hint="eastAsia"/>
          <w:kern w:val="0"/>
          <w:sz w:val="24"/>
          <w:lang w:val="zh-CN"/>
        </w:rPr>
        <w:t>乙方应根据甲方的要求签署相应的保密协议，保密协议与本条款存在不一致的，以保密协议为准。</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 xml:space="preserve">7. </w:t>
      </w:r>
      <w:r>
        <w:rPr>
          <w:rFonts w:ascii="宋体" w:hAnsi="Calibri" w:cs="宋体" w:hint="eastAsia"/>
          <w:b/>
          <w:bCs/>
          <w:kern w:val="0"/>
          <w:sz w:val="28"/>
          <w:szCs w:val="28"/>
          <w:lang w:val="zh-CN"/>
        </w:rPr>
        <w:t>质量保证</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w:t>
      </w:r>
      <w:r>
        <w:rPr>
          <w:rFonts w:ascii="宋体" w:hAnsi="Calibri" w:cs="宋体" w:hint="eastAsia"/>
          <w:kern w:val="0"/>
          <w:sz w:val="24"/>
          <w:lang w:val="zh-CN"/>
        </w:rPr>
        <w:t>货物质量保证</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7.1.1</w:t>
        </w:r>
      </w:smartTag>
      <w:r>
        <w:rPr>
          <w:rFonts w:ascii="宋体" w:hAnsi="Calibri" w:cs="宋体" w:hint="eastAsia"/>
          <w:kern w:val="0"/>
          <w:sz w:val="24"/>
          <w:lang w:val="zh-CN"/>
        </w:rPr>
        <w:t>乙方必须保证货物是全新、未使用过的，并完全符合强制性的国家技术质量规范和合同规定的质量、规格、性能和技术规范等的要求。</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7.1.2</w:t>
        </w:r>
      </w:smartTag>
      <w:r>
        <w:rPr>
          <w:rFonts w:ascii="宋体" w:hAnsi="Calibri" w:cs="宋体" w:hint="eastAsia"/>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7.1.3</w:t>
        </w:r>
      </w:smartTag>
      <w:r>
        <w:rPr>
          <w:rFonts w:ascii="宋体" w:hAnsi="Calibri" w:cs="宋体" w:hint="eastAsia"/>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7.1.4</w:t>
        </w:r>
      </w:smartTag>
      <w:r>
        <w:rPr>
          <w:rFonts w:ascii="宋体" w:hAnsi="Calibri" w:cs="宋体" w:hint="eastAsia"/>
          <w:kern w:val="0"/>
          <w:sz w:val="24"/>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7.1.5</w:t>
        </w:r>
      </w:smartTag>
      <w:r>
        <w:rPr>
          <w:rFonts w:ascii="Calibri" w:hAnsi="Calibri" w:cs="Calibri"/>
          <w:kern w:val="0"/>
          <w:sz w:val="24"/>
        </w:rPr>
        <w:t xml:space="preserve"> </w:t>
      </w:r>
      <w:r>
        <w:rPr>
          <w:rFonts w:ascii="宋体" w:hAnsi="Calibri" w:cs="宋体" w:hint="eastAsia"/>
          <w:kern w:val="0"/>
          <w:sz w:val="24"/>
          <w:lang w:val="zh-CN"/>
        </w:rPr>
        <w:t>合同条款下货物的质量保证期自货物通过最终验收起算，合同另行规定除外。</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w:t>
      </w:r>
      <w:r>
        <w:rPr>
          <w:rFonts w:ascii="宋体" w:hAnsi="Calibri" w:cs="宋体" w:hint="eastAsia"/>
          <w:kern w:val="0"/>
          <w:sz w:val="24"/>
          <w:lang w:val="zh-CN"/>
        </w:rPr>
        <w:t>辅助服务质量保证</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7.2.1</w:t>
        </w:r>
      </w:smartTag>
      <w:r>
        <w:rPr>
          <w:rFonts w:ascii="宋体" w:hAnsi="Calibri" w:cs="宋体" w:hint="eastAsia"/>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7.2.2</w:t>
        </w:r>
      </w:smartTag>
      <w:r>
        <w:rPr>
          <w:rFonts w:ascii="宋体" w:hAnsi="Calibri" w:cs="宋体" w:hint="eastAsia"/>
          <w:kern w:val="0"/>
          <w:sz w:val="24"/>
          <w:lang w:val="zh-CN"/>
        </w:rPr>
        <w:t>乙方应保证合同条款下所提供的服务包括培训、安装指导、单机调试、系统联调和试验等，按合同规定方式进行，并保证不存在因乙方工作人员的过失、错误或疏忽而产生的缺陷。</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lastRenderedPageBreak/>
        <w:t>8.</w:t>
      </w:r>
      <w:r>
        <w:rPr>
          <w:rFonts w:ascii="宋体" w:hAnsi="Calibri" w:cs="宋体" w:hint="eastAsia"/>
          <w:b/>
          <w:bCs/>
          <w:kern w:val="0"/>
          <w:sz w:val="28"/>
          <w:szCs w:val="28"/>
          <w:lang w:val="zh-CN"/>
        </w:rPr>
        <w:t>包装要求</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8.1 </w:t>
      </w:r>
      <w:r>
        <w:rPr>
          <w:rFonts w:ascii="宋体" w:hAnsi="Calibri" w:cs="宋体" w:hint="eastAsia"/>
          <w:kern w:val="0"/>
          <w:sz w:val="24"/>
          <w:lang w:val="zh-CN"/>
        </w:rPr>
        <w:t>除合同另有约定外</w:t>
      </w:r>
      <w:r>
        <w:rPr>
          <w:rFonts w:ascii="Calibri" w:hAnsi="Calibri" w:cs="Calibri"/>
          <w:kern w:val="0"/>
          <w:sz w:val="24"/>
        </w:rPr>
        <w:t>,</w:t>
      </w:r>
      <w:r>
        <w:rPr>
          <w:rFonts w:ascii="宋体" w:hAnsi="Calibri" w:cs="宋体" w:hint="eastAsia"/>
          <w:kern w:val="0"/>
          <w:sz w:val="24"/>
          <w:lang w:val="zh-CN"/>
        </w:rPr>
        <w:t>乙方提供的全部货物</w:t>
      </w:r>
      <w:r>
        <w:rPr>
          <w:rFonts w:ascii="Calibri" w:hAnsi="Calibri" w:cs="Calibri"/>
          <w:kern w:val="0"/>
          <w:sz w:val="24"/>
        </w:rPr>
        <w:t>,</w:t>
      </w:r>
      <w:r>
        <w:rPr>
          <w:rFonts w:ascii="宋体" w:hAnsi="Calibri" w:cs="宋体" w:hint="eastAsia"/>
          <w:kern w:val="0"/>
          <w:sz w:val="24"/>
          <w:lang w:val="zh-CN"/>
        </w:rPr>
        <w:t>均应采用本行业通用的方式进行包装，且该包装应符合国家有关包装的法律、法规的规定。</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8.2 </w:t>
      </w:r>
      <w:r>
        <w:rPr>
          <w:rFonts w:ascii="宋体" w:hAnsi="Calibri" w:cs="宋体" w:hint="eastAsia"/>
          <w:kern w:val="0"/>
          <w:sz w:val="24"/>
          <w:lang w:val="zh-CN"/>
        </w:rPr>
        <w:t>包装应适应于远距离运输，并有良好的防潮、防震、防锈和防粗暴装卸等保护措施，以确保货物安全运抵现场。由于包装不善所引起的货物锈蚀、损坏和损失均由乙方承担。</w:t>
      </w:r>
    </w:p>
    <w:p w:rsidR="00953AA1" w:rsidRDefault="00953AA1" w:rsidP="00953AA1">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乙方应提供货物运至合同规定的最终目的地所需要的包装，以防止货物在转运中损坏或变质。</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8.3 </w:t>
      </w:r>
      <w:r>
        <w:rPr>
          <w:rFonts w:ascii="宋体" w:hAnsi="Calibri" w:cs="宋体" w:hint="eastAsia"/>
          <w:kern w:val="0"/>
          <w:sz w:val="24"/>
          <w:lang w:val="zh-CN"/>
        </w:rPr>
        <w:t>乙方所提供的货物包装均为出厂时原包装。</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8.4 </w:t>
      </w:r>
      <w:r>
        <w:rPr>
          <w:rFonts w:ascii="宋体" w:hAnsi="Calibri" w:cs="宋体" w:hint="eastAsia"/>
          <w:kern w:val="0"/>
          <w:sz w:val="24"/>
          <w:lang w:val="zh-CN"/>
        </w:rPr>
        <w:t>乙方所提供货物必须附有质量合格证，装箱清单，主机、附件、各种零部件和消耗品，有清楚的与装箱单相对应的名称和编号。</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8.5 </w:t>
      </w:r>
      <w:r>
        <w:rPr>
          <w:rFonts w:ascii="宋体" w:hAnsi="Calibri" w:cs="宋体" w:hint="eastAsia"/>
          <w:kern w:val="0"/>
          <w:sz w:val="24"/>
          <w:lang w:val="zh-CN"/>
        </w:rPr>
        <w:t>货物运输中的运输费用和保险费用均由乙方承担。运输过程中的一切损失、损坏均由乙方负责。</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 xml:space="preserve">9. </w:t>
      </w:r>
      <w:r>
        <w:rPr>
          <w:rFonts w:ascii="宋体" w:hAnsi="Calibri" w:cs="宋体" w:hint="eastAsia"/>
          <w:b/>
          <w:bCs/>
          <w:kern w:val="0"/>
          <w:sz w:val="28"/>
          <w:szCs w:val="28"/>
          <w:lang w:val="zh-CN"/>
        </w:rPr>
        <w:t>价格</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9.1 </w:t>
      </w:r>
      <w:r>
        <w:rPr>
          <w:rFonts w:ascii="宋体" w:hAnsi="Calibri" w:cs="宋体" w:hint="eastAsia"/>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9.2 </w:t>
      </w:r>
      <w:r>
        <w:rPr>
          <w:rFonts w:ascii="宋体" w:hAnsi="Calibri" w:cs="宋体" w:hint="eastAsia"/>
          <w:kern w:val="0"/>
          <w:sz w:val="24"/>
          <w:lang w:val="zh-CN"/>
        </w:rPr>
        <w:t>本合同价格为固定价格，包括了乙方履行合同全过程产生的所有成本和费用以及乙方应承担的一切税费。</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w:t>
      </w:r>
      <w:r>
        <w:rPr>
          <w:rFonts w:ascii="宋体" w:hAnsi="Calibri" w:cs="宋体" w:hint="eastAsia"/>
          <w:kern w:val="0"/>
          <w:sz w:val="24"/>
          <w:lang w:val="zh-CN"/>
        </w:rPr>
        <w:t>检验费用</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9.3.1</w:t>
        </w:r>
      </w:smartTag>
      <w:r>
        <w:rPr>
          <w:rFonts w:ascii="Calibri" w:hAnsi="Calibri" w:cs="Calibri"/>
          <w:kern w:val="0"/>
          <w:sz w:val="24"/>
        </w:rPr>
        <w:t xml:space="preserve"> </w:t>
      </w:r>
      <w:r>
        <w:rPr>
          <w:rFonts w:ascii="宋体" w:hAnsi="Calibri" w:cs="宋体" w:hint="eastAsia"/>
          <w:kern w:val="0"/>
          <w:sz w:val="24"/>
          <w:lang w:val="zh-CN"/>
        </w:rPr>
        <w:t>乙方必须负担本条款下属于乙方负责的检验、测试、调试、试运行和验收的所有费用，并负责乙方派往买方组织的检验、测试和验收人员的所有费用。</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9.3.2</w:t>
        </w:r>
      </w:smartTag>
      <w:r>
        <w:rPr>
          <w:rFonts w:ascii="Calibri" w:hAnsi="Calibri" w:cs="Calibri"/>
          <w:kern w:val="0"/>
          <w:sz w:val="24"/>
        </w:rPr>
        <w:t xml:space="preserve"> </w:t>
      </w:r>
      <w:r>
        <w:rPr>
          <w:rFonts w:ascii="宋体" w:hAnsi="Calibri" w:cs="宋体" w:hint="eastAsia"/>
          <w:kern w:val="0"/>
          <w:sz w:val="24"/>
          <w:lang w:val="zh-CN"/>
        </w:rPr>
        <w:t>甲方按合同计划参加在乙方工厂所在地检验、测试和验收的费用全部由乙方负责并已包含在合同总价中。</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9.3.3</w:t>
        </w:r>
      </w:smartTag>
      <w:r>
        <w:rPr>
          <w:rFonts w:ascii="宋体" w:hAnsi="Calibri" w:cs="宋体" w:hint="eastAsia"/>
          <w:kern w:val="0"/>
          <w:sz w:val="24"/>
          <w:lang w:val="zh-CN"/>
        </w:rPr>
        <w:t>甲方检验人员已到卖方所在地，测试无法依照合同进行，</w:t>
      </w:r>
      <w:r>
        <w:rPr>
          <w:rFonts w:ascii="Calibri" w:hAnsi="Calibri" w:cs="Calibri"/>
          <w:kern w:val="0"/>
          <w:sz w:val="24"/>
        </w:rPr>
        <w:t xml:space="preserve"> </w:t>
      </w:r>
      <w:r>
        <w:rPr>
          <w:rFonts w:ascii="宋体" w:hAnsi="Calibri" w:cs="宋体" w:hint="eastAsia"/>
          <w:kern w:val="0"/>
          <w:sz w:val="24"/>
          <w:lang w:val="zh-CN"/>
        </w:rPr>
        <w:t>而引起甲方人员延长逗留时间，所有由此产生的包括甲方人员在内的直接费用及成本由乙方承担。</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10.</w:t>
      </w:r>
      <w:r>
        <w:rPr>
          <w:rFonts w:ascii="宋体" w:hAnsi="Calibri" w:cs="宋体" w:hint="eastAsia"/>
          <w:b/>
          <w:bCs/>
          <w:kern w:val="0"/>
          <w:sz w:val="28"/>
          <w:szCs w:val="28"/>
          <w:lang w:val="zh-CN"/>
        </w:rPr>
        <w:t>交货方式及交货日期</w:t>
      </w:r>
    </w:p>
    <w:p w:rsidR="00953AA1" w:rsidRDefault="00953AA1" w:rsidP="00953AA1">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交货方式：现场交货，乙方负责办理运输和保险，将货物运抵现场。</w:t>
      </w:r>
    </w:p>
    <w:p w:rsidR="00953AA1" w:rsidRDefault="00953AA1" w:rsidP="00953AA1">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交货期应根据产品的特点实事求是填写。特殊产品交货期需说明。</w:t>
      </w:r>
    </w:p>
    <w:p w:rsidR="00953AA1" w:rsidRDefault="00953AA1" w:rsidP="00953AA1">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交货日期：所有货物运抵现场并经双方开箱验收合格之日。</w:t>
      </w:r>
    </w:p>
    <w:p w:rsidR="00953AA1" w:rsidRDefault="00953AA1" w:rsidP="00953AA1">
      <w:pPr>
        <w:autoSpaceDE w:val="0"/>
        <w:autoSpaceDN w:val="0"/>
        <w:adjustRightInd w:val="0"/>
        <w:spacing w:line="400" w:lineRule="exact"/>
        <w:ind w:firstLine="480"/>
        <w:rPr>
          <w:rFonts w:ascii="宋体" w:hAnsi="Calibri" w:cs="宋体"/>
          <w:kern w:val="0"/>
          <w:sz w:val="24"/>
          <w:lang w:val="zh-CN"/>
        </w:rPr>
      </w:pPr>
      <w:r>
        <w:rPr>
          <w:rFonts w:ascii="宋体" w:hAnsi="Calibri" w:cs="宋体"/>
          <w:kern w:val="0"/>
          <w:sz w:val="24"/>
          <w:lang w:val="zh-CN"/>
        </w:rPr>
        <w:t>11.</w:t>
      </w:r>
      <w:r>
        <w:rPr>
          <w:rFonts w:ascii="宋体" w:hAnsi="Calibri" w:cs="宋体" w:hint="eastAsia"/>
          <w:kern w:val="0"/>
          <w:sz w:val="24"/>
          <w:lang w:val="zh-CN"/>
        </w:rPr>
        <w:t>检验和验收</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w:t>
      </w:r>
      <w:r>
        <w:rPr>
          <w:rFonts w:ascii="宋体" w:hAnsi="Calibri" w:cs="宋体" w:hint="eastAsia"/>
          <w:kern w:val="0"/>
          <w:sz w:val="24"/>
          <w:lang w:val="zh-CN"/>
        </w:rPr>
        <w:t>开箱验收</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11.1.1</w:t>
        </w:r>
      </w:smartTag>
      <w:r>
        <w:rPr>
          <w:rFonts w:ascii="宋体" w:hAnsi="Calibri" w:cs="宋体" w:hint="eastAsia"/>
          <w:kern w:val="0"/>
          <w:sz w:val="24"/>
          <w:lang w:val="zh-CN"/>
        </w:rPr>
        <w:t>货物运抵现场后，双方应及时开箱验收，并制作验收记录，以确认与</w:t>
      </w:r>
      <w:r>
        <w:rPr>
          <w:rFonts w:ascii="宋体" w:hAnsi="Calibri" w:cs="宋体" w:hint="eastAsia"/>
          <w:kern w:val="0"/>
          <w:sz w:val="24"/>
          <w:lang w:val="zh-CN"/>
        </w:rPr>
        <w:lastRenderedPageBreak/>
        <w:t>本合同约定的数量、型号等是否一致。</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11.1.2</w:t>
        </w:r>
      </w:smartTag>
      <w:r>
        <w:rPr>
          <w:rFonts w:ascii="Calibri" w:hAnsi="Calibri" w:cs="Calibri"/>
          <w:kern w:val="0"/>
          <w:sz w:val="24"/>
        </w:rPr>
        <w:t xml:space="preserve"> </w:t>
      </w:r>
      <w:r>
        <w:rPr>
          <w:rFonts w:ascii="宋体" w:hAnsi="Calibri" w:cs="宋体" w:hint="eastAsia"/>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11.1.3</w:t>
        </w:r>
      </w:smartTag>
      <w:r>
        <w:rPr>
          <w:rFonts w:ascii="Calibri" w:hAnsi="Calibri" w:cs="Calibri"/>
          <w:kern w:val="0"/>
          <w:sz w:val="24"/>
        </w:rPr>
        <w:t xml:space="preserve"> </w:t>
      </w:r>
      <w:r>
        <w:rPr>
          <w:rFonts w:ascii="宋体" w:hAnsi="Calibri" w:cs="宋体" w:hint="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hint="eastAsia"/>
          <w:kern w:val="0"/>
          <w:sz w:val="24"/>
          <w:lang w:val="zh-CN"/>
        </w:rPr>
        <w:t>检验验收</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11.2.1</w:t>
        </w:r>
      </w:smartTag>
      <w:r>
        <w:rPr>
          <w:rFonts w:ascii="Calibri" w:hAnsi="Calibri" w:cs="Calibri"/>
          <w:kern w:val="0"/>
          <w:sz w:val="24"/>
        </w:rPr>
        <w:t xml:space="preserve"> </w:t>
      </w:r>
      <w:r>
        <w:rPr>
          <w:rFonts w:ascii="宋体" w:hAnsi="Calibri" w:cs="宋体" w:hint="eastAsia"/>
          <w:kern w:val="0"/>
          <w:sz w:val="24"/>
          <w:lang w:val="zh-CN"/>
        </w:rPr>
        <w:t>交货完成后，乙方应及时组装、调试、试运行，按照合同专用条款规定的试运行完成后，双方及时组织对货物检验验收。合同双方均须派人参加合同要求双方参加的试验、检验。</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11.2.2</w:t>
        </w:r>
      </w:smartTag>
      <w:r>
        <w:rPr>
          <w:rFonts w:ascii="Calibri" w:hAnsi="Calibri" w:cs="Calibri"/>
          <w:kern w:val="0"/>
          <w:sz w:val="24"/>
        </w:rPr>
        <w:t xml:space="preserve"> </w:t>
      </w:r>
      <w:r>
        <w:rPr>
          <w:rFonts w:ascii="宋体" w:hAnsi="Calibri" w:cs="宋体" w:hint="eastAsia"/>
          <w:kern w:val="0"/>
          <w:sz w:val="24"/>
          <w:lang w:val="zh-CN"/>
        </w:rPr>
        <w:t>在具体实施合同规定的检验验收之前，乙方需提前提交相应的测试计划（包括测试程序、测试内容和检验标准、试验时间安排等）供甲方确认。</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11.2.3</w:t>
        </w:r>
      </w:smartTag>
      <w:r>
        <w:rPr>
          <w:rFonts w:ascii="Calibri" w:hAnsi="Calibri" w:cs="Calibri"/>
          <w:kern w:val="0"/>
          <w:sz w:val="24"/>
        </w:rPr>
        <w:t xml:space="preserve">  </w:t>
      </w:r>
      <w:r>
        <w:rPr>
          <w:rFonts w:ascii="宋体" w:hAnsi="Calibri" w:cs="宋体" w:hint="eastAsia"/>
          <w:kern w:val="0"/>
          <w:sz w:val="24"/>
          <w:lang w:val="zh-CN"/>
        </w:rPr>
        <w:t>除需甲方确认的试验验收外，乙方还应对所有检验验收测试的结果、步骤、原始数据等作妥善记录。如甲方要求，乙方应提供这些记录给买方。</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11.2.4</w:t>
        </w:r>
      </w:smartTag>
      <w:r>
        <w:rPr>
          <w:rFonts w:ascii="Calibri" w:hAnsi="Calibri" w:cs="Calibri"/>
          <w:kern w:val="0"/>
          <w:sz w:val="24"/>
        </w:rPr>
        <w:t xml:space="preserve">  </w:t>
      </w:r>
      <w:r>
        <w:rPr>
          <w:rFonts w:ascii="宋体" w:hAnsi="Calibri" w:cs="宋体" w:hint="eastAsia"/>
          <w:kern w:val="0"/>
          <w:sz w:val="24"/>
          <w:lang w:val="zh-CN"/>
        </w:rPr>
        <w:t>检验测试出现全部或部分未达到本合同所约定的技术指标，甲方有权选择下列任一处理方式：</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a.</w:t>
      </w:r>
      <w:r>
        <w:rPr>
          <w:rFonts w:ascii="宋体" w:hAnsi="Calibri" w:cs="宋体" w:hint="eastAsia"/>
          <w:kern w:val="0"/>
          <w:sz w:val="24"/>
          <w:lang w:val="zh-CN"/>
        </w:rPr>
        <w:t>重新测试直至合格为止；</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b.</w:t>
      </w:r>
      <w:r>
        <w:rPr>
          <w:rFonts w:ascii="宋体" w:hAnsi="Calibri" w:cs="宋体" w:hint="eastAsia"/>
          <w:kern w:val="0"/>
          <w:sz w:val="24"/>
          <w:lang w:val="zh-CN"/>
        </w:rPr>
        <w:t>要求乙方对货物进行免费更换，然后重新测试直至合格为止；</w:t>
      </w:r>
    </w:p>
    <w:p w:rsidR="00953AA1" w:rsidRDefault="00953AA1" w:rsidP="00953AA1">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无论选择何种方式，甲方因此而发生的因卖方原因引起的所有费用均由乙方负担。</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11.3  </w:t>
      </w:r>
      <w:r>
        <w:rPr>
          <w:rFonts w:ascii="宋体" w:hAnsi="Calibri" w:cs="宋体" w:hint="eastAsia"/>
          <w:kern w:val="0"/>
          <w:sz w:val="24"/>
          <w:lang w:val="zh-CN"/>
        </w:rPr>
        <w:t>使用过程检验</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11.3.1</w:t>
        </w:r>
      </w:smartTag>
      <w:r>
        <w:rPr>
          <w:rFonts w:ascii="宋体" w:hAnsi="Calibri" w:cs="宋体" w:hint="eastAsia"/>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11.3.2</w:t>
        </w:r>
      </w:smartTag>
      <w:r>
        <w:rPr>
          <w:rFonts w:ascii="宋体" w:hAnsi="Calibri" w:cs="宋体" w:hint="eastAsia"/>
          <w:kern w:val="0"/>
          <w:sz w:val="24"/>
          <w:lang w:val="zh-CN"/>
        </w:rPr>
        <w:t>如果合同双方对乙方提供的上述试验结果报告的解释有分歧，双方须于出现分歧后</w:t>
      </w:r>
      <w:r>
        <w:rPr>
          <w:rFonts w:ascii="Calibri" w:hAnsi="Calibri" w:cs="Calibri"/>
          <w:kern w:val="0"/>
          <w:sz w:val="24"/>
        </w:rPr>
        <w:t>10</w:t>
      </w:r>
      <w:r>
        <w:rPr>
          <w:rFonts w:ascii="宋体" w:hAnsi="Calibri" w:cs="宋体" w:hint="eastAsia"/>
          <w:kern w:val="0"/>
          <w:sz w:val="24"/>
          <w:lang w:val="zh-CN"/>
        </w:rPr>
        <w:t>天内给对方声明，以陈述己方的观点。声明须附有关证据。分歧应通过协商解决。</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12.</w:t>
      </w:r>
      <w:r>
        <w:rPr>
          <w:rFonts w:ascii="宋体" w:hAnsi="Calibri" w:cs="宋体" w:hint="eastAsia"/>
          <w:b/>
          <w:bCs/>
          <w:kern w:val="0"/>
          <w:sz w:val="28"/>
          <w:szCs w:val="28"/>
          <w:lang w:val="zh-CN"/>
        </w:rPr>
        <w:t>付款条件</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本合同条款下的付款方法和条件在</w:t>
      </w:r>
      <w:r>
        <w:rPr>
          <w:rFonts w:ascii="宋体" w:hAnsi="Calibri" w:cs="宋体"/>
          <w:kern w:val="0"/>
          <w:sz w:val="24"/>
          <w:lang w:val="zh-CN"/>
        </w:rPr>
        <w:t>“</w:t>
      </w:r>
      <w:r>
        <w:rPr>
          <w:rFonts w:ascii="宋体" w:hAnsi="Calibri" w:cs="宋体" w:hint="eastAsia"/>
          <w:kern w:val="0"/>
          <w:sz w:val="24"/>
          <w:lang w:val="zh-CN"/>
        </w:rPr>
        <w:t>青海省政府采购合同书</w:t>
      </w:r>
      <w:r>
        <w:rPr>
          <w:rFonts w:ascii="宋体" w:hAnsi="Calibri" w:cs="宋体"/>
          <w:kern w:val="0"/>
          <w:sz w:val="24"/>
          <w:lang w:val="zh-CN"/>
        </w:rPr>
        <w:t>”</w:t>
      </w:r>
      <w:r>
        <w:rPr>
          <w:rFonts w:ascii="宋体" w:hAnsi="Calibri" w:cs="宋体" w:hint="eastAsia"/>
          <w:kern w:val="0"/>
          <w:sz w:val="24"/>
          <w:lang w:val="zh-CN"/>
        </w:rPr>
        <w:t>中具体规定。</w:t>
      </w:r>
    </w:p>
    <w:p w:rsidR="00953AA1" w:rsidRDefault="00953AA1" w:rsidP="00953AA1">
      <w:pPr>
        <w:autoSpaceDE w:val="0"/>
        <w:autoSpaceDN w:val="0"/>
        <w:adjustRightInd w:val="0"/>
        <w:spacing w:line="400" w:lineRule="exact"/>
        <w:rPr>
          <w:rFonts w:ascii="宋体" w:hAnsi="Calibri" w:cs="宋体"/>
          <w:bCs/>
          <w:color w:val="FF0000"/>
          <w:kern w:val="0"/>
          <w:sz w:val="28"/>
          <w:szCs w:val="28"/>
          <w:lang w:val="zh-CN"/>
        </w:rPr>
      </w:pPr>
      <w:r>
        <w:rPr>
          <w:rFonts w:ascii="Calibri" w:hAnsi="Calibri" w:cs="Calibri"/>
          <w:b/>
          <w:bCs/>
          <w:kern w:val="0"/>
          <w:sz w:val="28"/>
          <w:szCs w:val="28"/>
        </w:rPr>
        <w:t>13.</w:t>
      </w:r>
      <w:r>
        <w:rPr>
          <w:rFonts w:ascii="宋体" w:hAnsi="Calibri" w:cs="宋体" w:hint="eastAsia"/>
          <w:b/>
          <w:bCs/>
          <w:kern w:val="0"/>
          <w:sz w:val="28"/>
          <w:szCs w:val="28"/>
          <w:lang w:val="zh-CN"/>
        </w:rPr>
        <w:t>履约保证金：</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13.1</w:t>
      </w:r>
      <w:r>
        <w:rPr>
          <w:rFonts w:ascii="宋体" w:hAnsi="Calibri" w:cs="宋体" w:hint="eastAsia"/>
          <w:kern w:val="0"/>
          <w:sz w:val="24"/>
          <w:lang w:val="zh-CN"/>
        </w:rPr>
        <w:t>乙方应在合同签订前，按询价通知书第二部分1.6中的约定提交履约保证金。</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13.2</w:t>
      </w:r>
      <w:r>
        <w:rPr>
          <w:rFonts w:ascii="宋体" w:hAnsi="Calibri" w:cs="宋体" w:hint="eastAsia"/>
          <w:kern w:val="0"/>
          <w:sz w:val="24"/>
          <w:lang w:val="zh-CN"/>
        </w:rPr>
        <w:t>履约保证金用于补偿甲方因乙方不能履行其合同义务而蒙受的损失。</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w:t>
      </w:r>
      <w:r>
        <w:rPr>
          <w:rFonts w:ascii="宋体" w:hAnsi="Calibri" w:cs="宋体" w:hint="eastAsia"/>
          <w:kern w:val="0"/>
          <w:sz w:val="24"/>
          <w:lang w:val="zh-CN"/>
        </w:rPr>
        <w:t>履约保证金应使用本合同货币，按下述方式之一提交（询价通知书中另</w:t>
      </w:r>
      <w:r>
        <w:rPr>
          <w:rFonts w:ascii="宋体" w:hAnsi="Calibri" w:cs="宋体" w:hint="eastAsia"/>
          <w:kern w:val="0"/>
          <w:sz w:val="24"/>
          <w:lang w:val="zh-CN"/>
        </w:rPr>
        <w:lastRenderedPageBreak/>
        <w:t>有约定的除外）：</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13.3.1</w:t>
        </w:r>
      </w:smartTag>
      <w:r>
        <w:rPr>
          <w:rFonts w:ascii="宋体" w:hAnsi="Calibri" w:cs="宋体" w:hint="eastAsia"/>
          <w:kern w:val="0"/>
          <w:sz w:val="24"/>
          <w:lang w:val="zh-CN"/>
        </w:rPr>
        <w:t>甲方可接受的在中华人民共和国注册和营业的银行出具的履约保函；</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13.3.2</w:t>
        </w:r>
      </w:smartTag>
      <w:r>
        <w:rPr>
          <w:rFonts w:ascii="Calibri" w:hAnsi="Calibri" w:cs="Calibri"/>
          <w:kern w:val="0"/>
          <w:sz w:val="24"/>
        </w:rPr>
        <w:t xml:space="preserve"> </w:t>
      </w:r>
      <w:r>
        <w:rPr>
          <w:rFonts w:ascii="宋体" w:hAnsi="Calibri" w:cs="宋体" w:hint="eastAsia"/>
          <w:kern w:val="0"/>
          <w:sz w:val="24"/>
          <w:lang w:val="zh-CN"/>
        </w:rPr>
        <w:t>支票。</w:t>
      </w:r>
    </w:p>
    <w:p w:rsidR="00953AA1" w:rsidRDefault="00953AA1" w:rsidP="00953AA1">
      <w:pPr>
        <w:autoSpaceDE w:val="0"/>
        <w:autoSpaceDN w:val="0"/>
        <w:adjustRightInd w:val="0"/>
        <w:spacing w:line="400" w:lineRule="exact"/>
        <w:rPr>
          <w:rFonts w:ascii="Calibri" w:hAnsi="Calibri" w:cs="Calibri"/>
          <w:bCs/>
          <w:kern w:val="0"/>
          <w:sz w:val="28"/>
          <w:szCs w:val="28"/>
        </w:rPr>
      </w:pPr>
      <w:r>
        <w:rPr>
          <w:rFonts w:ascii="Calibri" w:hAnsi="Calibri" w:cs="Calibri"/>
          <w:kern w:val="0"/>
          <w:sz w:val="24"/>
        </w:rPr>
        <w:t>13.4</w:t>
      </w:r>
      <w:r>
        <w:rPr>
          <w:rFonts w:ascii="宋体" w:hAnsi="Calibri" w:cs="宋体" w:hint="eastAsia"/>
          <w:kern w:val="0"/>
          <w:sz w:val="24"/>
          <w:lang w:val="zh-CN"/>
        </w:rPr>
        <w:t>乙方未能按合同规定履行其义务，甲方有权从履约保证金中取得补偿。货物验收合格后，甲方将履约保证金退还乙方或转为质量保证金。</w:t>
      </w:r>
      <w:r>
        <w:rPr>
          <w:rFonts w:ascii="Calibri" w:hAnsi="Calibri" w:cs="Calibri"/>
          <w:bCs/>
          <w:kern w:val="0"/>
          <w:sz w:val="28"/>
          <w:szCs w:val="28"/>
        </w:rPr>
        <w:t xml:space="preserve"> </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14.</w:t>
      </w:r>
      <w:r>
        <w:rPr>
          <w:rFonts w:ascii="宋体" w:hAnsi="Calibri" w:cs="宋体" w:hint="eastAsia"/>
          <w:b/>
          <w:bCs/>
          <w:kern w:val="0"/>
          <w:sz w:val="28"/>
          <w:szCs w:val="28"/>
          <w:lang w:val="zh-CN"/>
        </w:rPr>
        <w:t>索赔</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14.1</w:t>
      </w:r>
      <w:r>
        <w:rPr>
          <w:rFonts w:ascii="宋体" w:hAnsi="Calibri" w:cs="宋体" w:hint="eastAsia"/>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w:t>
      </w:r>
      <w:r>
        <w:rPr>
          <w:rFonts w:ascii="宋体" w:hAnsi="Calibri" w:cs="宋体" w:hint="eastAsia"/>
          <w:kern w:val="0"/>
          <w:sz w:val="24"/>
          <w:lang w:val="zh-CN"/>
        </w:rPr>
        <w:t>在履约保证期和检验期内，乙方对甲方提出的索赔负有责任，乙方应按照甲方同意的下列一种或多种方式解决索赔事宜：</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14.2.1</w:t>
        </w:r>
      </w:smartTag>
      <w:r>
        <w:rPr>
          <w:rFonts w:ascii="宋体" w:hAnsi="Calibri" w:cs="宋体" w:hint="eastAsia"/>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14.2.2</w:t>
        </w:r>
      </w:smartTag>
      <w:r>
        <w:rPr>
          <w:rFonts w:ascii="宋体" w:hAnsi="Calibri" w:cs="宋体" w:hint="eastAsia"/>
          <w:kern w:val="0"/>
          <w:sz w:val="24"/>
          <w:lang w:val="zh-CN"/>
        </w:rPr>
        <w:t>根据货物低劣程度、损坏程度以及甲方所遭受损失的数额，经甲乙双方商定降低货物的价格，或由有资质的中介机构评估，以降低后的价格或评估价格为准。</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14.2.3</w:t>
        </w:r>
      </w:smartTag>
      <w:r>
        <w:rPr>
          <w:rFonts w:ascii="宋体" w:hAnsi="Calibri" w:cs="宋体" w:hint="eastAsia"/>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14.3</w:t>
      </w:r>
      <w:r>
        <w:rPr>
          <w:rFonts w:ascii="宋体" w:hAnsi="Calibri" w:cs="宋体" w:hint="eastAsia"/>
          <w:kern w:val="0"/>
          <w:sz w:val="24"/>
          <w:lang w:val="zh-CN"/>
        </w:rPr>
        <w:t>乙方收到甲方发出的索赔通知之日起</w:t>
      </w:r>
      <w:r>
        <w:rPr>
          <w:rFonts w:ascii="Calibri" w:hAnsi="Calibri" w:cs="Calibri"/>
          <w:kern w:val="0"/>
          <w:sz w:val="24"/>
        </w:rPr>
        <w:t>5</w:t>
      </w:r>
      <w:r>
        <w:rPr>
          <w:rFonts w:ascii="宋体" w:hAnsi="Calibri" w:cs="宋体" w:hint="eastAsia"/>
          <w:kern w:val="0"/>
          <w:sz w:val="24"/>
          <w:lang w:val="zh-CN"/>
        </w:rPr>
        <w:t>个工作日内未作答复的，甲方可从合同款中扣回索赔金额，如金额不足以补偿索赔金额，乙方应补足差额部分。</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15.</w:t>
      </w:r>
      <w:r>
        <w:rPr>
          <w:rFonts w:ascii="宋体" w:hAnsi="Calibri" w:cs="宋体" w:hint="eastAsia"/>
          <w:b/>
          <w:bCs/>
          <w:kern w:val="0"/>
          <w:sz w:val="28"/>
          <w:szCs w:val="28"/>
          <w:lang w:val="zh-CN"/>
        </w:rPr>
        <w:t>迟延交货</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15.1 </w:t>
      </w:r>
      <w:r>
        <w:rPr>
          <w:rFonts w:ascii="宋体" w:hAnsi="Calibri" w:cs="宋体" w:hint="eastAsia"/>
          <w:kern w:val="0"/>
          <w:sz w:val="24"/>
          <w:lang w:val="zh-CN"/>
        </w:rPr>
        <w:t>乙方应按照合同约定的时间交货和提供服务。</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15.2 </w:t>
      </w:r>
      <w:r>
        <w:rPr>
          <w:rFonts w:ascii="宋体" w:hAnsi="Calibri" w:cs="宋体" w:hint="eastAsia"/>
          <w:kern w:val="0"/>
          <w:sz w:val="24"/>
          <w:lang w:val="zh-CN"/>
        </w:rPr>
        <w:t>除不可抗力因素外，乙方迟延交货，甲方有权提出违约损失赔偿或解除合同。</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15.3</w:t>
      </w:r>
      <w:r>
        <w:rPr>
          <w:rFonts w:ascii="宋体" w:hAnsi="Calibri" w:cs="宋体" w:hint="eastAsia"/>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16.</w:t>
      </w:r>
      <w:r>
        <w:rPr>
          <w:rFonts w:ascii="宋体" w:hAnsi="Calibri" w:cs="宋体" w:hint="eastAsia"/>
          <w:b/>
          <w:bCs/>
          <w:kern w:val="0"/>
          <w:sz w:val="28"/>
          <w:szCs w:val="28"/>
          <w:lang w:val="zh-CN"/>
        </w:rPr>
        <w:t>违约赔偿</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除不可抗力因素外，乙方没有按照合同规定的时间交货和提供服务，甲方可要求乙方支付违约金。违约金每日按合同总价款的千分之五计收。</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17.</w:t>
      </w:r>
      <w:r>
        <w:rPr>
          <w:rFonts w:ascii="宋体" w:hAnsi="Calibri" w:cs="宋体" w:hint="eastAsia"/>
          <w:b/>
          <w:bCs/>
          <w:kern w:val="0"/>
          <w:sz w:val="28"/>
          <w:szCs w:val="28"/>
          <w:lang w:val="zh-CN"/>
        </w:rPr>
        <w:t>不可抗力</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lastRenderedPageBreak/>
        <w:t>17.1.</w:t>
      </w:r>
      <w:r>
        <w:rPr>
          <w:rFonts w:ascii="宋体" w:hAnsi="Calibri" w:cs="宋体" w:hint="eastAsia"/>
          <w:kern w:val="0"/>
          <w:sz w:val="24"/>
          <w:lang w:val="zh-CN"/>
        </w:rPr>
        <w:t>双方中任何一方遭遇法律规定的不可抗力，致使合同履行受阻时，履行合同的期限应予延长，延长的期限应相当于不可抗力所影响的时间。</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17.2</w:t>
      </w:r>
      <w:r>
        <w:rPr>
          <w:rFonts w:ascii="宋体" w:hAnsi="Calibri" w:cs="宋体" w:hint="eastAsia"/>
          <w:kern w:val="0"/>
          <w:sz w:val="24"/>
          <w:lang w:val="zh-CN"/>
        </w:rPr>
        <w:t>受事故影响的一方应在不可抗力的事故发生后以书面形式通知另一方。</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17.3</w:t>
      </w:r>
      <w:r>
        <w:rPr>
          <w:rFonts w:ascii="宋体" w:hAnsi="Calibri" w:cs="宋体" w:hint="eastAsia"/>
          <w:kern w:val="0"/>
          <w:sz w:val="24"/>
          <w:lang w:val="zh-CN"/>
        </w:rPr>
        <w:t>不可抗力使合同的某些内容有变更必要的，</w:t>
      </w:r>
      <w:r>
        <w:rPr>
          <w:rFonts w:ascii="Calibri" w:hAnsi="Calibri" w:cs="Calibri"/>
          <w:kern w:val="0"/>
          <w:sz w:val="24"/>
        </w:rPr>
        <w:t xml:space="preserve"> </w:t>
      </w:r>
      <w:r>
        <w:rPr>
          <w:rFonts w:ascii="宋体" w:hAnsi="Calibri" w:cs="宋体" w:hint="eastAsia"/>
          <w:kern w:val="0"/>
          <w:sz w:val="24"/>
          <w:lang w:val="zh-CN"/>
        </w:rPr>
        <w:t>双方应通过协商达成进一步履行合同的协议，因不可抗力致使合同不能履行的，合同终止。</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18.</w:t>
      </w:r>
      <w:r>
        <w:rPr>
          <w:rFonts w:ascii="宋体" w:hAnsi="Calibri" w:cs="宋体" w:hint="eastAsia"/>
          <w:b/>
          <w:bCs/>
          <w:kern w:val="0"/>
          <w:sz w:val="28"/>
          <w:szCs w:val="28"/>
          <w:lang w:val="zh-CN"/>
        </w:rPr>
        <w:t>税费</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与本合同有关的一切税费均由乙方承担。</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19.</w:t>
      </w:r>
      <w:r>
        <w:rPr>
          <w:rFonts w:ascii="宋体" w:hAnsi="Calibri" w:cs="宋体" w:hint="eastAsia"/>
          <w:b/>
          <w:bCs/>
          <w:kern w:val="0"/>
          <w:sz w:val="28"/>
          <w:szCs w:val="28"/>
          <w:lang w:val="zh-CN"/>
        </w:rPr>
        <w:t>合同争议的解决</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19.1</w:t>
      </w:r>
      <w:r>
        <w:rPr>
          <w:rFonts w:ascii="宋体" w:hAnsi="Calibri" w:cs="宋体" w:hint="eastAsia"/>
          <w:kern w:val="0"/>
          <w:sz w:val="24"/>
          <w:lang w:val="zh-CN"/>
        </w:rPr>
        <w:t>甲方和乙方由于本合同的履行而发生任何争议时，双方可先通过协商解决。</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19.2</w:t>
      </w:r>
      <w:r>
        <w:rPr>
          <w:rFonts w:ascii="宋体" w:hAnsi="Calibri" w:cs="宋体" w:hint="eastAsia"/>
          <w:kern w:val="0"/>
          <w:sz w:val="24"/>
          <w:lang w:val="zh-CN"/>
        </w:rPr>
        <w:t>任何一方不愿通过协商或通过协商仍不能解决争议，则双方中任何一方均应向甲方所在地人民法院起诉。</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20.</w:t>
      </w:r>
      <w:r>
        <w:rPr>
          <w:rFonts w:ascii="宋体" w:hAnsi="Calibri" w:cs="宋体" w:hint="eastAsia"/>
          <w:b/>
          <w:bCs/>
          <w:kern w:val="0"/>
          <w:sz w:val="28"/>
          <w:szCs w:val="28"/>
          <w:lang w:val="zh-CN"/>
        </w:rPr>
        <w:t>违约解除合同</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w:t>
      </w:r>
      <w:r>
        <w:rPr>
          <w:rFonts w:ascii="宋体" w:hAnsi="Calibri" w:cs="宋体" w:hint="eastAsia"/>
          <w:kern w:val="0"/>
          <w:sz w:val="24"/>
          <w:lang w:val="zh-CN"/>
        </w:rPr>
        <w:t>出现下列情形之一的，视为乙方违约。甲方可向乙方发出书面通知，部分或全部终止合同，同时保留向乙方索赔的权利。</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20.1.1</w:t>
        </w:r>
      </w:smartTag>
      <w:r>
        <w:rPr>
          <w:rFonts w:ascii="宋体" w:hAnsi="Calibri" w:cs="宋体" w:hint="eastAsia"/>
          <w:kern w:val="0"/>
          <w:sz w:val="24"/>
          <w:lang w:val="zh-CN"/>
        </w:rPr>
        <w:t>乙方未能在合同规定的限期或甲方同意延长的限期内，提供全部或部分货物的；</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20.1.2</w:t>
        </w:r>
      </w:smartTag>
      <w:r>
        <w:rPr>
          <w:rFonts w:ascii="宋体" w:hAnsi="Calibri" w:cs="宋体" w:hint="eastAsia"/>
          <w:kern w:val="0"/>
          <w:sz w:val="24"/>
          <w:lang w:val="zh-CN"/>
        </w:rPr>
        <w:t>乙方未能履行合同规定的其它主要义务的；</w:t>
      </w:r>
    </w:p>
    <w:p w:rsidR="00953AA1" w:rsidRDefault="00953AA1" w:rsidP="00953AA1">
      <w:pPr>
        <w:autoSpaceDE w:val="0"/>
        <w:autoSpaceDN w:val="0"/>
        <w:adjustRightInd w:val="0"/>
        <w:spacing w:line="400" w:lineRule="exact"/>
        <w:ind w:firstLine="480"/>
        <w:rPr>
          <w:rFonts w:ascii="Calibri" w:hAnsi="Calibri" w:cs="Calibri"/>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Calibri" w:hAnsi="Calibri" w:cs="Calibri"/>
            <w:kern w:val="0"/>
            <w:sz w:val="24"/>
          </w:rPr>
          <w:t>20.1.3</w:t>
        </w:r>
      </w:smartTag>
      <w:r>
        <w:rPr>
          <w:rFonts w:ascii="宋体" w:hAnsi="Calibri" w:cs="宋体" w:hint="eastAsia"/>
          <w:kern w:val="0"/>
          <w:sz w:val="24"/>
          <w:lang w:val="zh-CN"/>
        </w:rPr>
        <w:t>乙方在本合同履行过程中有欺诈行为的。</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20.2</w:t>
      </w:r>
      <w:r>
        <w:rPr>
          <w:rFonts w:ascii="宋体" w:hAnsi="Calibri" w:cs="宋体" w:hint="eastAsia"/>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21.</w:t>
      </w:r>
      <w:r>
        <w:rPr>
          <w:rFonts w:ascii="宋体" w:hAnsi="Calibri" w:cs="宋体" w:hint="eastAsia"/>
          <w:b/>
          <w:bCs/>
          <w:kern w:val="0"/>
          <w:sz w:val="28"/>
          <w:szCs w:val="28"/>
          <w:lang w:val="zh-CN"/>
        </w:rPr>
        <w:t>破产终止合同</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22.</w:t>
      </w:r>
      <w:r>
        <w:rPr>
          <w:rFonts w:ascii="宋体" w:hAnsi="Calibri" w:cs="宋体" w:hint="eastAsia"/>
          <w:b/>
          <w:bCs/>
          <w:kern w:val="0"/>
          <w:sz w:val="28"/>
          <w:szCs w:val="28"/>
          <w:lang w:val="zh-CN"/>
        </w:rPr>
        <w:t>转让和分包</w:t>
      </w:r>
    </w:p>
    <w:p w:rsidR="00953AA1" w:rsidRDefault="00953AA1" w:rsidP="00953AA1">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22.1</w:t>
      </w:r>
      <w:r>
        <w:rPr>
          <w:rFonts w:ascii="宋体" w:hAnsi="Calibri" w:cs="宋体" w:hint="eastAsia"/>
          <w:kern w:val="0"/>
          <w:sz w:val="24"/>
          <w:lang w:val="zh-CN"/>
        </w:rPr>
        <w:t>政府采购合同不能转让。</w:t>
      </w:r>
    </w:p>
    <w:p w:rsidR="00953AA1" w:rsidRDefault="00953AA1" w:rsidP="00953AA1">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22.2</w:t>
      </w:r>
      <w:r>
        <w:rPr>
          <w:rFonts w:ascii="宋体" w:hAnsi="Calibri" w:cs="宋体" w:hint="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23.</w:t>
      </w:r>
      <w:r>
        <w:rPr>
          <w:rFonts w:ascii="宋体" w:hAnsi="Calibri" w:cs="宋体" w:hint="eastAsia"/>
          <w:b/>
          <w:bCs/>
          <w:kern w:val="0"/>
          <w:sz w:val="28"/>
          <w:szCs w:val="28"/>
          <w:lang w:val="zh-CN"/>
        </w:rPr>
        <w:t>合同修改</w:t>
      </w:r>
    </w:p>
    <w:p w:rsidR="00953AA1" w:rsidRDefault="00953AA1" w:rsidP="00953AA1">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甲方和乙方都不得擅自变更本合同，但合同继续履行将损害国家和社会公共利益的除外。如必须对合同条款进行改动时，当事人双方须共同签署书面文件，做为</w:t>
      </w:r>
      <w:r>
        <w:rPr>
          <w:rFonts w:ascii="宋体" w:hAnsi="Calibri" w:cs="宋体" w:hint="eastAsia"/>
          <w:kern w:val="0"/>
          <w:sz w:val="24"/>
          <w:lang w:val="zh-CN"/>
        </w:rPr>
        <w:lastRenderedPageBreak/>
        <w:t>合同的补充。</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24.</w:t>
      </w:r>
      <w:r>
        <w:rPr>
          <w:rFonts w:ascii="宋体" w:hAnsi="Calibri" w:cs="宋体" w:hint="eastAsia"/>
          <w:b/>
          <w:bCs/>
          <w:kern w:val="0"/>
          <w:sz w:val="28"/>
          <w:szCs w:val="28"/>
          <w:lang w:val="zh-CN"/>
        </w:rPr>
        <w:t>通知</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本合同任何一方给另一方的通知，都应以书面形式发送，而另一方也应以书面形式确认并发送到对方明确的地址。</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25.</w:t>
      </w:r>
      <w:r>
        <w:rPr>
          <w:rFonts w:ascii="宋体" w:hAnsi="Calibri" w:cs="宋体" w:hint="eastAsia"/>
          <w:b/>
          <w:bCs/>
          <w:kern w:val="0"/>
          <w:sz w:val="28"/>
          <w:szCs w:val="28"/>
          <w:lang w:val="zh-CN"/>
        </w:rPr>
        <w:t>计量单位</w:t>
      </w:r>
    </w:p>
    <w:p w:rsidR="00953AA1" w:rsidRDefault="00953AA1" w:rsidP="00953AA1">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除技术规范中另有规定外</w:t>
      </w:r>
      <w:r>
        <w:rPr>
          <w:rFonts w:ascii="Calibri" w:hAnsi="Calibri" w:cs="Calibri"/>
          <w:kern w:val="0"/>
          <w:sz w:val="24"/>
        </w:rPr>
        <w:t>,</w:t>
      </w:r>
      <w:r>
        <w:rPr>
          <w:rFonts w:ascii="宋体" w:hAnsi="Calibri" w:cs="宋体" w:hint="eastAsia"/>
          <w:kern w:val="0"/>
          <w:sz w:val="24"/>
          <w:lang w:val="zh-CN"/>
        </w:rPr>
        <w:t>计量单位均使用国家法定计量单位。</w:t>
      </w:r>
    </w:p>
    <w:p w:rsidR="00953AA1" w:rsidRDefault="00953AA1" w:rsidP="00953AA1">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26.</w:t>
      </w:r>
      <w:r>
        <w:rPr>
          <w:rFonts w:ascii="宋体" w:hAnsi="Calibri" w:cs="宋体" w:hint="eastAsia"/>
          <w:b/>
          <w:bCs/>
          <w:kern w:val="0"/>
          <w:sz w:val="28"/>
          <w:szCs w:val="28"/>
          <w:lang w:val="zh-CN"/>
        </w:rPr>
        <w:t>适用法律</w:t>
      </w:r>
    </w:p>
    <w:p w:rsidR="00953AA1" w:rsidRDefault="00953AA1" w:rsidP="00953AA1">
      <w:pPr>
        <w:autoSpaceDE w:val="0"/>
        <w:autoSpaceDN w:val="0"/>
        <w:adjustRightInd w:val="0"/>
        <w:spacing w:line="400" w:lineRule="exact"/>
        <w:ind w:firstLine="480"/>
        <w:rPr>
          <w:rFonts w:ascii="Calibri" w:hAnsi="Calibri" w:cs="Calibri"/>
          <w:kern w:val="0"/>
          <w:sz w:val="28"/>
          <w:szCs w:val="28"/>
        </w:rPr>
      </w:pPr>
      <w:r>
        <w:rPr>
          <w:rFonts w:ascii="宋体" w:hAnsi="Calibri" w:cs="宋体" w:hint="eastAsia"/>
          <w:kern w:val="0"/>
          <w:sz w:val="24"/>
          <w:lang w:val="zh-CN"/>
        </w:rPr>
        <w:t>本合同按照中华人民共和国的相关法律进行解释。</w:t>
      </w:r>
    </w:p>
    <w:p w:rsidR="00953AA1" w:rsidRDefault="00953AA1" w:rsidP="00953AA1">
      <w:pPr>
        <w:autoSpaceDE w:val="0"/>
        <w:autoSpaceDN w:val="0"/>
        <w:adjustRightInd w:val="0"/>
        <w:spacing w:line="400" w:lineRule="exact"/>
        <w:rPr>
          <w:rFonts w:hAnsi="Calibri" w:cs="宋体"/>
          <w:sz w:val="24"/>
          <w:szCs w:val="24"/>
          <w:lang w:val="zh-CN"/>
        </w:rPr>
      </w:pPr>
    </w:p>
    <w:p w:rsidR="00953AA1" w:rsidRDefault="00953AA1" w:rsidP="00953AA1">
      <w:pPr>
        <w:autoSpaceDE w:val="0"/>
        <w:autoSpaceDN w:val="0"/>
        <w:adjustRightInd w:val="0"/>
        <w:spacing w:line="400" w:lineRule="exact"/>
        <w:ind w:leftChars="202" w:left="430" w:hanging="6"/>
        <w:rPr>
          <w:rFonts w:hAnsi="Calibri" w:cs="宋体"/>
          <w:sz w:val="24"/>
          <w:szCs w:val="24"/>
          <w:lang w:val="zh-CN"/>
        </w:rPr>
      </w:pPr>
    </w:p>
    <w:p w:rsidR="00953AA1" w:rsidRDefault="00953AA1" w:rsidP="00953AA1">
      <w:pPr>
        <w:autoSpaceDE w:val="0"/>
        <w:autoSpaceDN w:val="0"/>
        <w:adjustRightInd w:val="0"/>
        <w:spacing w:line="400" w:lineRule="exact"/>
        <w:ind w:leftChars="202" w:left="430" w:hanging="6"/>
        <w:rPr>
          <w:rFonts w:hAnsi="Calibri" w:cs="宋体"/>
          <w:sz w:val="24"/>
          <w:szCs w:val="24"/>
          <w:lang w:val="zh-CN"/>
        </w:rPr>
      </w:pPr>
    </w:p>
    <w:p w:rsidR="00953AA1" w:rsidRDefault="00953AA1" w:rsidP="00953AA1">
      <w:pPr>
        <w:autoSpaceDE w:val="0"/>
        <w:autoSpaceDN w:val="0"/>
        <w:adjustRightInd w:val="0"/>
        <w:spacing w:line="400" w:lineRule="exact"/>
        <w:ind w:leftChars="202" w:left="430" w:hanging="6"/>
        <w:rPr>
          <w:rFonts w:hAnsi="Calibri" w:cs="宋体"/>
          <w:sz w:val="24"/>
          <w:szCs w:val="24"/>
          <w:lang w:val="zh-CN"/>
        </w:rPr>
      </w:pPr>
    </w:p>
    <w:p w:rsidR="00953AA1" w:rsidRDefault="00953AA1" w:rsidP="00953AA1">
      <w:pPr>
        <w:autoSpaceDE w:val="0"/>
        <w:autoSpaceDN w:val="0"/>
        <w:adjustRightInd w:val="0"/>
        <w:spacing w:line="400" w:lineRule="exact"/>
        <w:ind w:leftChars="202" w:left="430" w:hanging="6"/>
        <w:rPr>
          <w:rFonts w:hAnsi="Calibri" w:cs="宋体"/>
          <w:sz w:val="24"/>
          <w:szCs w:val="24"/>
          <w:lang w:val="zh-CN"/>
        </w:rPr>
      </w:pPr>
    </w:p>
    <w:p w:rsidR="00953AA1" w:rsidRDefault="00953AA1" w:rsidP="00953AA1">
      <w:pPr>
        <w:autoSpaceDE w:val="0"/>
        <w:autoSpaceDN w:val="0"/>
        <w:adjustRightInd w:val="0"/>
        <w:spacing w:line="400" w:lineRule="exact"/>
        <w:ind w:leftChars="202" w:left="430" w:hanging="6"/>
        <w:rPr>
          <w:rFonts w:hAnsi="Calibri" w:cs="宋体"/>
          <w:sz w:val="24"/>
          <w:szCs w:val="24"/>
          <w:lang w:val="zh-CN"/>
        </w:rPr>
      </w:pPr>
    </w:p>
    <w:p w:rsidR="00953AA1" w:rsidRDefault="00953AA1" w:rsidP="00953AA1">
      <w:pPr>
        <w:autoSpaceDE w:val="0"/>
        <w:autoSpaceDN w:val="0"/>
        <w:adjustRightInd w:val="0"/>
        <w:spacing w:line="400" w:lineRule="exact"/>
        <w:ind w:leftChars="202" w:left="430" w:hanging="6"/>
        <w:rPr>
          <w:rFonts w:hAnsi="Calibri" w:cs="宋体"/>
          <w:sz w:val="24"/>
          <w:szCs w:val="24"/>
          <w:lang w:val="zh-CN"/>
        </w:rPr>
      </w:pPr>
    </w:p>
    <w:p w:rsidR="00953AA1" w:rsidRDefault="00953AA1" w:rsidP="00953AA1">
      <w:pPr>
        <w:autoSpaceDE w:val="0"/>
        <w:autoSpaceDN w:val="0"/>
        <w:adjustRightInd w:val="0"/>
        <w:spacing w:line="400" w:lineRule="exact"/>
        <w:ind w:leftChars="202" w:left="430" w:hanging="6"/>
        <w:rPr>
          <w:rFonts w:hAnsi="Calibri" w:cs="宋体"/>
          <w:sz w:val="24"/>
          <w:szCs w:val="24"/>
          <w:lang w:val="zh-CN"/>
        </w:rPr>
      </w:pPr>
    </w:p>
    <w:p w:rsidR="00953AA1" w:rsidRDefault="00953AA1" w:rsidP="00953AA1">
      <w:pPr>
        <w:tabs>
          <w:tab w:val="left" w:pos="105"/>
          <w:tab w:val="left" w:pos="735"/>
          <w:tab w:val="left" w:pos="945"/>
          <w:tab w:val="left" w:pos="3360"/>
        </w:tabs>
        <w:adjustRightInd w:val="0"/>
        <w:snapToGrid w:val="0"/>
        <w:jc w:val="center"/>
        <w:rPr>
          <w:rFonts w:ascii="宋体" w:hAnsi="宋体"/>
          <w:b/>
          <w:szCs w:val="21"/>
        </w:rPr>
      </w:pPr>
    </w:p>
    <w:p w:rsidR="00953AA1" w:rsidRDefault="00953AA1" w:rsidP="00953AA1">
      <w:pPr>
        <w:tabs>
          <w:tab w:val="left" w:pos="105"/>
          <w:tab w:val="left" w:pos="735"/>
          <w:tab w:val="left" w:pos="945"/>
          <w:tab w:val="left" w:pos="3360"/>
        </w:tabs>
        <w:adjustRightInd w:val="0"/>
        <w:snapToGrid w:val="0"/>
        <w:jc w:val="center"/>
        <w:rPr>
          <w:rFonts w:ascii="宋体" w:hAnsi="宋体"/>
          <w:b/>
          <w:szCs w:val="21"/>
        </w:rPr>
      </w:pPr>
    </w:p>
    <w:p w:rsidR="00953AA1" w:rsidRDefault="00953AA1" w:rsidP="00953AA1">
      <w:pPr>
        <w:tabs>
          <w:tab w:val="left" w:pos="105"/>
          <w:tab w:val="left" w:pos="735"/>
          <w:tab w:val="left" w:pos="945"/>
          <w:tab w:val="left" w:pos="3360"/>
        </w:tabs>
        <w:adjustRightInd w:val="0"/>
        <w:snapToGrid w:val="0"/>
        <w:jc w:val="center"/>
        <w:rPr>
          <w:rFonts w:ascii="宋体" w:hAnsi="宋体"/>
          <w:b/>
          <w:szCs w:val="21"/>
        </w:rPr>
      </w:pPr>
    </w:p>
    <w:p w:rsidR="00953AA1" w:rsidRDefault="00953AA1" w:rsidP="00953AA1">
      <w:pPr>
        <w:tabs>
          <w:tab w:val="left" w:pos="105"/>
          <w:tab w:val="left" w:pos="735"/>
          <w:tab w:val="left" w:pos="945"/>
          <w:tab w:val="left" w:pos="3360"/>
        </w:tabs>
        <w:adjustRightInd w:val="0"/>
        <w:snapToGrid w:val="0"/>
        <w:jc w:val="center"/>
        <w:rPr>
          <w:rFonts w:ascii="宋体" w:hAnsi="宋体"/>
          <w:b/>
          <w:szCs w:val="21"/>
        </w:rPr>
      </w:pPr>
    </w:p>
    <w:p w:rsidR="00953AA1" w:rsidRDefault="00953AA1" w:rsidP="00953AA1">
      <w:pPr>
        <w:tabs>
          <w:tab w:val="left" w:pos="105"/>
          <w:tab w:val="left" w:pos="735"/>
          <w:tab w:val="left" w:pos="945"/>
          <w:tab w:val="left" w:pos="3360"/>
        </w:tabs>
        <w:adjustRightInd w:val="0"/>
        <w:snapToGrid w:val="0"/>
        <w:jc w:val="center"/>
        <w:rPr>
          <w:rFonts w:ascii="宋体" w:hAnsi="宋体"/>
          <w:b/>
          <w:szCs w:val="21"/>
        </w:rPr>
      </w:pPr>
    </w:p>
    <w:p w:rsidR="00953AA1" w:rsidRDefault="00953AA1" w:rsidP="00953AA1">
      <w:pPr>
        <w:tabs>
          <w:tab w:val="left" w:pos="105"/>
          <w:tab w:val="left" w:pos="735"/>
          <w:tab w:val="left" w:pos="945"/>
          <w:tab w:val="left" w:pos="3360"/>
        </w:tabs>
        <w:adjustRightInd w:val="0"/>
        <w:snapToGrid w:val="0"/>
        <w:jc w:val="center"/>
        <w:rPr>
          <w:rFonts w:ascii="宋体" w:hAnsi="宋体"/>
          <w:b/>
          <w:szCs w:val="21"/>
        </w:rPr>
      </w:pPr>
    </w:p>
    <w:p w:rsidR="00953AA1" w:rsidRDefault="00953AA1" w:rsidP="00953AA1">
      <w:pPr>
        <w:tabs>
          <w:tab w:val="left" w:pos="105"/>
          <w:tab w:val="left" w:pos="735"/>
          <w:tab w:val="left" w:pos="945"/>
          <w:tab w:val="left" w:pos="3360"/>
        </w:tabs>
        <w:adjustRightInd w:val="0"/>
        <w:snapToGrid w:val="0"/>
        <w:jc w:val="center"/>
        <w:rPr>
          <w:rFonts w:ascii="宋体" w:hAnsi="宋体"/>
          <w:b/>
          <w:szCs w:val="21"/>
        </w:rPr>
      </w:pPr>
    </w:p>
    <w:p w:rsidR="00953AA1" w:rsidRDefault="00953AA1" w:rsidP="00953AA1">
      <w:pPr>
        <w:tabs>
          <w:tab w:val="left" w:pos="105"/>
          <w:tab w:val="left" w:pos="735"/>
          <w:tab w:val="left" w:pos="945"/>
          <w:tab w:val="left" w:pos="3360"/>
        </w:tabs>
        <w:adjustRightInd w:val="0"/>
        <w:snapToGrid w:val="0"/>
        <w:jc w:val="center"/>
        <w:rPr>
          <w:rFonts w:ascii="宋体" w:hAnsi="宋体"/>
          <w:b/>
          <w:szCs w:val="21"/>
        </w:rPr>
      </w:pPr>
    </w:p>
    <w:p w:rsidR="00953AA1" w:rsidRDefault="00953AA1" w:rsidP="00953AA1">
      <w:pPr>
        <w:tabs>
          <w:tab w:val="left" w:pos="105"/>
          <w:tab w:val="left" w:pos="735"/>
          <w:tab w:val="left" w:pos="945"/>
          <w:tab w:val="left" w:pos="3360"/>
        </w:tabs>
        <w:adjustRightInd w:val="0"/>
        <w:snapToGrid w:val="0"/>
        <w:jc w:val="center"/>
        <w:rPr>
          <w:rFonts w:ascii="宋体" w:hAnsi="宋体"/>
          <w:b/>
          <w:szCs w:val="21"/>
        </w:rPr>
      </w:pPr>
    </w:p>
    <w:p w:rsidR="00953AA1" w:rsidRDefault="00953AA1" w:rsidP="00953AA1">
      <w:pPr>
        <w:tabs>
          <w:tab w:val="left" w:pos="105"/>
          <w:tab w:val="left" w:pos="735"/>
          <w:tab w:val="left" w:pos="945"/>
          <w:tab w:val="left" w:pos="3360"/>
        </w:tabs>
        <w:adjustRightInd w:val="0"/>
        <w:snapToGrid w:val="0"/>
        <w:jc w:val="center"/>
        <w:rPr>
          <w:rFonts w:ascii="宋体" w:hAnsi="宋体"/>
          <w:b/>
          <w:szCs w:val="21"/>
        </w:rPr>
      </w:pPr>
    </w:p>
    <w:p w:rsidR="00953AA1" w:rsidRDefault="00953AA1" w:rsidP="00953AA1">
      <w:pPr>
        <w:ind w:firstLineChars="600" w:firstLine="3132"/>
        <w:rPr>
          <w:rFonts w:ascii="宋体" w:hAnsi="宋体"/>
          <w:b/>
          <w:bCs/>
          <w:sz w:val="52"/>
          <w:szCs w:val="52"/>
        </w:rPr>
      </w:pPr>
    </w:p>
    <w:p w:rsidR="00953AA1" w:rsidRDefault="00953AA1" w:rsidP="00953AA1">
      <w:pPr>
        <w:ind w:firstLineChars="600" w:firstLine="3132"/>
        <w:rPr>
          <w:rFonts w:ascii="宋体" w:hAnsi="宋体"/>
          <w:b/>
          <w:bCs/>
          <w:sz w:val="52"/>
          <w:szCs w:val="52"/>
        </w:rPr>
      </w:pPr>
    </w:p>
    <w:p w:rsidR="00953AA1" w:rsidRDefault="00953AA1" w:rsidP="00953AA1">
      <w:pPr>
        <w:ind w:firstLineChars="600" w:firstLine="3132"/>
        <w:rPr>
          <w:rFonts w:ascii="宋体" w:hAnsi="宋体"/>
          <w:b/>
          <w:bCs/>
          <w:sz w:val="52"/>
          <w:szCs w:val="52"/>
        </w:rPr>
      </w:pPr>
    </w:p>
    <w:p w:rsidR="0095498B" w:rsidRDefault="0095498B" w:rsidP="00953AA1">
      <w:pPr>
        <w:ind w:firstLineChars="600" w:firstLine="3132"/>
        <w:rPr>
          <w:rFonts w:ascii="宋体" w:hAnsi="宋体"/>
          <w:b/>
          <w:bCs/>
          <w:sz w:val="52"/>
          <w:szCs w:val="52"/>
        </w:rPr>
      </w:pPr>
    </w:p>
    <w:p w:rsidR="0095498B" w:rsidRDefault="0095498B" w:rsidP="00953AA1">
      <w:pPr>
        <w:ind w:firstLineChars="600" w:firstLine="3132"/>
        <w:rPr>
          <w:rFonts w:ascii="宋体" w:hAnsi="宋体"/>
          <w:b/>
          <w:bCs/>
          <w:sz w:val="52"/>
          <w:szCs w:val="52"/>
        </w:rPr>
      </w:pPr>
    </w:p>
    <w:p w:rsidR="00953AA1" w:rsidRDefault="00953AA1" w:rsidP="00953AA1">
      <w:pPr>
        <w:pStyle w:val="2"/>
        <w:adjustRightInd w:val="0"/>
        <w:snapToGrid w:val="0"/>
        <w:spacing w:line="500" w:lineRule="exact"/>
        <w:jc w:val="center"/>
        <w:rPr>
          <w:rFonts w:ascii="Times New Roman" w:cs="Arial"/>
          <w:bCs/>
          <w:color w:val="000000"/>
          <w:szCs w:val="24"/>
        </w:rPr>
      </w:pPr>
      <w:bookmarkStart w:id="14" w:name="_Toc477961004"/>
      <w:bookmarkStart w:id="15" w:name="_Toc406601385"/>
      <w:r>
        <w:rPr>
          <w:rFonts w:ascii="Times New Roman" w:cs="Arial" w:hint="eastAsia"/>
          <w:bCs/>
          <w:color w:val="000000"/>
          <w:szCs w:val="24"/>
        </w:rPr>
        <w:lastRenderedPageBreak/>
        <w:t>第五部分</w:t>
      </w:r>
      <w:r>
        <w:rPr>
          <w:rFonts w:ascii="Times New Roman" w:cs="Arial" w:hint="eastAsia"/>
          <w:bCs/>
          <w:color w:val="000000"/>
          <w:szCs w:val="24"/>
        </w:rPr>
        <w:t xml:space="preserve">    </w:t>
      </w:r>
      <w:r>
        <w:rPr>
          <w:rFonts w:ascii="Times New Roman" w:cs="Arial" w:hint="eastAsia"/>
          <w:bCs/>
          <w:color w:val="000000"/>
          <w:szCs w:val="24"/>
        </w:rPr>
        <w:t>附</w:t>
      </w:r>
      <w:r>
        <w:rPr>
          <w:rFonts w:ascii="Times New Roman" w:cs="Arial" w:hint="eastAsia"/>
          <w:bCs/>
          <w:color w:val="000000"/>
          <w:szCs w:val="24"/>
        </w:rPr>
        <w:t xml:space="preserve">    </w:t>
      </w:r>
      <w:r>
        <w:rPr>
          <w:rFonts w:ascii="Times New Roman" w:cs="Arial" w:hint="eastAsia"/>
          <w:bCs/>
          <w:color w:val="000000"/>
          <w:szCs w:val="24"/>
        </w:rPr>
        <w:t>件</w:t>
      </w:r>
      <w:bookmarkEnd w:id="14"/>
      <w:bookmarkEnd w:id="15"/>
    </w:p>
    <w:p w:rsidR="00953AA1" w:rsidRDefault="00953AA1" w:rsidP="00953AA1">
      <w:pPr>
        <w:ind w:firstLineChars="600" w:firstLine="3132"/>
        <w:rPr>
          <w:rFonts w:ascii="宋体" w:hAnsi="宋体"/>
          <w:b/>
          <w:bCs/>
          <w:sz w:val="52"/>
          <w:szCs w:val="52"/>
        </w:rPr>
      </w:pPr>
    </w:p>
    <w:p w:rsidR="00953AA1" w:rsidRDefault="00953AA1" w:rsidP="00953AA1">
      <w:pPr>
        <w:ind w:firstLineChars="600" w:firstLine="3132"/>
        <w:rPr>
          <w:rFonts w:ascii="宋体" w:hAnsi="宋体"/>
          <w:b/>
          <w:bCs/>
          <w:sz w:val="52"/>
          <w:szCs w:val="52"/>
        </w:rPr>
      </w:pPr>
      <w:r>
        <w:rPr>
          <w:rFonts w:ascii="宋体" w:hAnsi="宋体" w:hint="eastAsia"/>
          <w:b/>
          <w:bCs/>
          <w:sz w:val="52"/>
          <w:szCs w:val="52"/>
        </w:rPr>
        <w:t>响 应 文 件</w:t>
      </w:r>
    </w:p>
    <w:p w:rsidR="00953AA1" w:rsidRDefault="00953AA1" w:rsidP="00953AA1">
      <w:pPr>
        <w:ind w:firstLineChars="600" w:firstLine="2650"/>
        <w:rPr>
          <w:rFonts w:ascii="宋体" w:hAnsi="宋体"/>
          <w:b/>
          <w:bCs/>
          <w:sz w:val="44"/>
          <w:szCs w:val="44"/>
        </w:rPr>
      </w:pPr>
    </w:p>
    <w:p w:rsidR="00953AA1" w:rsidRDefault="00953AA1" w:rsidP="00953AA1">
      <w:pPr>
        <w:jc w:val="center"/>
        <w:rPr>
          <w:rFonts w:ascii="宋体" w:hAnsi="宋体"/>
          <w:szCs w:val="21"/>
        </w:rPr>
      </w:pPr>
      <w:r>
        <w:rPr>
          <w:rFonts w:ascii="宋体" w:hAnsi="宋体" w:hint="eastAsia"/>
          <w:szCs w:val="21"/>
        </w:rPr>
        <w:t xml:space="preserve"> </w:t>
      </w:r>
    </w:p>
    <w:p w:rsidR="00953AA1" w:rsidRDefault="00953AA1" w:rsidP="00953AA1">
      <w:pPr>
        <w:rPr>
          <w:rFonts w:ascii="宋体" w:hAnsi="宋体"/>
          <w:b/>
          <w:sz w:val="24"/>
          <w:szCs w:val="24"/>
        </w:rPr>
      </w:pPr>
      <w:r>
        <w:rPr>
          <w:rFonts w:ascii="宋体" w:hAnsi="宋体" w:hint="eastAsia"/>
          <w:szCs w:val="21"/>
        </w:rPr>
        <w:t xml:space="preserve">   </w:t>
      </w:r>
      <w:r>
        <w:rPr>
          <w:rFonts w:ascii="宋体" w:hAnsi="宋体" w:hint="eastAsia"/>
          <w:sz w:val="24"/>
          <w:szCs w:val="24"/>
        </w:rPr>
        <w:t xml:space="preserve">   </w:t>
      </w:r>
      <w:r>
        <w:rPr>
          <w:rFonts w:ascii="宋体" w:hAnsi="宋体" w:hint="eastAsia"/>
          <w:b/>
          <w:sz w:val="24"/>
          <w:szCs w:val="24"/>
        </w:rPr>
        <w:t>项目编号:</w:t>
      </w:r>
      <w:r>
        <w:rPr>
          <w:rFonts w:ascii="宋体" w:hAnsi="宋体" w:hint="eastAsia"/>
          <w:b/>
          <w:sz w:val="24"/>
          <w:szCs w:val="24"/>
          <w:u w:val="single"/>
        </w:rPr>
        <w:t xml:space="preserve">                          </w:t>
      </w: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ind w:firstLineChars="300" w:firstLine="723"/>
        <w:rPr>
          <w:rFonts w:ascii="宋体" w:hAnsi="宋体"/>
          <w:b/>
          <w:bCs/>
          <w:sz w:val="24"/>
          <w:szCs w:val="24"/>
        </w:rPr>
      </w:pPr>
    </w:p>
    <w:p w:rsidR="00953AA1" w:rsidRDefault="00953AA1" w:rsidP="00953AA1">
      <w:pPr>
        <w:ind w:firstLineChars="300" w:firstLine="723"/>
        <w:rPr>
          <w:rFonts w:ascii="宋体" w:hAnsi="宋体"/>
          <w:b/>
          <w:bCs/>
          <w:sz w:val="24"/>
          <w:szCs w:val="24"/>
        </w:rPr>
      </w:pPr>
    </w:p>
    <w:p w:rsidR="00953AA1" w:rsidRDefault="00953AA1" w:rsidP="00953AA1">
      <w:pPr>
        <w:ind w:firstLineChars="300" w:firstLine="723"/>
        <w:rPr>
          <w:rFonts w:ascii="宋体" w:hAnsi="宋体"/>
          <w:sz w:val="24"/>
          <w:szCs w:val="24"/>
        </w:rPr>
      </w:pPr>
      <w:r>
        <w:rPr>
          <w:rFonts w:ascii="宋体" w:hAnsi="宋体" w:hint="eastAsia"/>
          <w:b/>
          <w:bCs/>
          <w:sz w:val="24"/>
          <w:szCs w:val="24"/>
        </w:rPr>
        <w:t>项目名称</w:t>
      </w:r>
      <w:r>
        <w:rPr>
          <w:rFonts w:ascii="宋体" w:hAnsi="宋体" w:hint="eastAsia"/>
          <w:sz w:val="24"/>
          <w:szCs w:val="24"/>
        </w:rPr>
        <w:t xml:space="preserve">:________________________   </w:t>
      </w: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ind w:firstLineChars="300" w:firstLine="723"/>
        <w:rPr>
          <w:rFonts w:ascii="宋体" w:hAnsi="宋体"/>
          <w:b/>
          <w:bCs/>
          <w:sz w:val="24"/>
          <w:szCs w:val="24"/>
        </w:rPr>
      </w:pPr>
    </w:p>
    <w:p w:rsidR="00953AA1" w:rsidRDefault="00953AA1" w:rsidP="00953AA1">
      <w:pPr>
        <w:ind w:firstLineChars="300" w:firstLine="723"/>
        <w:rPr>
          <w:rFonts w:ascii="宋体" w:hAnsi="宋体"/>
          <w:sz w:val="24"/>
          <w:szCs w:val="24"/>
        </w:rPr>
      </w:pPr>
      <w:r>
        <w:rPr>
          <w:rFonts w:ascii="宋体" w:hAnsi="宋体" w:hint="eastAsia"/>
          <w:b/>
          <w:bCs/>
          <w:sz w:val="24"/>
          <w:szCs w:val="24"/>
        </w:rPr>
        <w:t>供 应 商</w:t>
      </w:r>
      <w:r>
        <w:rPr>
          <w:rFonts w:ascii="宋体" w:hAnsi="宋体" w:hint="eastAsia"/>
          <w:sz w:val="24"/>
          <w:szCs w:val="24"/>
        </w:rPr>
        <w:t>:________________________</w:t>
      </w: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ind w:left="2940"/>
        <w:rPr>
          <w:rFonts w:ascii="宋体" w:hAnsi="宋体"/>
          <w:sz w:val="24"/>
          <w:szCs w:val="24"/>
        </w:rPr>
      </w:pPr>
    </w:p>
    <w:p w:rsidR="00953AA1" w:rsidRDefault="00953AA1" w:rsidP="00953AA1">
      <w:pPr>
        <w:ind w:left="2940"/>
        <w:rPr>
          <w:rFonts w:ascii="宋体" w:hAnsi="宋体"/>
          <w:sz w:val="24"/>
          <w:szCs w:val="24"/>
        </w:rPr>
      </w:pPr>
    </w:p>
    <w:p w:rsidR="00953AA1" w:rsidRDefault="00953AA1" w:rsidP="00953AA1">
      <w:pPr>
        <w:ind w:left="2940"/>
        <w:rPr>
          <w:rFonts w:ascii="宋体" w:hAnsi="宋体"/>
          <w:sz w:val="24"/>
          <w:szCs w:val="24"/>
        </w:rPr>
      </w:pPr>
    </w:p>
    <w:p w:rsidR="00953AA1" w:rsidRDefault="00953AA1" w:rsidP="00953AA1">
      <w:pPr>
        <w:ind w:left="2940"/>
        <w:rPr>
          <w:rFonts w:ascii="宋体" w:hAnsi="宋体"/>
          <w:sz w:val="24"/>
          <w:szCs w:val="24"/>
        </w:rPr>
      </w:pPr>
      <w:r>
        <w:rPr>
          <w:rFonts w:ascii="宋体" w:hAnsi="宋体" w:hint="eastAsia"/>
          <w:sz w:val="24"/>
          <w:szCs w:val="24"/>
        </w:rPr>
        <w:t>年      月      日</w:t>
      </w: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rPr>
          <w:rFonts w:ascii="宋体" w:hAnsi="宋体"/>
          <w:szCs w:val="21"/>
        </w:rPr>
      </w:pPr>
    </w:p>
    <w:p w:rsidR="00953AA1" w:rsidRDefault="00953AA1" w:rsidP="00953AA1">
      <w:pPr>
        <w:tabs>
          <w:tab w:val="left" w:pos="630"/>
        </w:tabs>
        <w:spacing w:line="400" w:lineRule="exact"/>
        <w:rPr>
          <w:rFonts w:ascii="宋体" w:hAnsi="宋体"/>
          <w:b/>
          <w:bCs/>
          <w:sz w:val="24"/>
          <w:szCs w:val="24"/>
        </w:rPr>
      </w:pPr>
      <w:r>
        <w:rPr>
          <w:rFonts w:ascii="宋体" w:hAnsi="宋体" w:hint="eastAsia"/>
          <w:b/>
          <w:bCs/>
          <w:sz w:val="24"/>
          <w:szCs w:val="24"/>
        </w:rPr>
        <w:lastRenderedPageBreak/>
        <w:t>附件一</w:t>
      </w:r>
      <w:r>
        <w:rPr>
          <w:rFonts w:ascii="宋体" w:hAnsi="宋体" w:hint="eastAsia"/>
          <w:sz w:val="24"/>
          <w:szCs w:val="24"/>
        </w:rPr>
        <w:t xml:space="preserve">：                  </w:t>
      </w:r>
      <w:r>
        <w:rPr>
          <w:rFonts w:ascii="宋体" w:hAnsi="宋体" w:hint="eastAsia"/>
          <w:b/>
          <w:bCs/>
          <w:sz w:val="24"/>
          <w:szCs w:val="24"/>
        </w:rPr>
        <w:t xml:space="preserve"> </w:t>
      </w:r>
    </w:p>
    <w:p w:rsidR="00953AA1" w:rsidRDefault="00953AA1" w:rsidP="00953AA1">
      <w:pPr>
        <w:tabs>
          <w:tab w:val="left" w:pos="630"/>
        </w:tabs>
        <w:spacing w:line="400" w:lineRule="exact"/>
        <w:jc w:val="center"/>
        <w:rPr>
          <w:rFonts w:ascii="宋体" w:hAnsi="宋体"/>
          <w:b/>
          <w:bCs/>
          <w:sz w:val="24"/>
          <w:szCs w:val="24"/>
        </w:rPr>
      </w:pPr>
      <w:r>
        <w:rPr>
          <w:rFonts w:ascii="宋体" w:hAnsi="宋体" w:hint="eastAsia"/>
          <w:b/>
          <w:bCs/>
          <w:sz w:val="24"/>
          <w:szCs w:val="24"/>
        </w:rPr>
        <w:t>询价响应函</w:t>
      </w:r>
    </w:p>
    <w:p w:rsidR="00953AA1" w:rsidRDefault="00953AA1" w:rsidP="00953AA1">
      <w:pPr>
        <w:tabs>
          <w:tab w:val="left" w:pos="630"/>
        </w:tabs>
        <w:spacing w:line="400" w:lineRule="exact"/>
        <w:jc w:val="center"/>
        <w:rPr>
          <w:rFonts w:ascii="宋体" w:hAnsi="宋体"/>
          <w:b/>
          <w:bCs/>
          <w:sz w:val="24"/>
          <w:szCs w:val="24"/>
        </w:rPr>
      </w:pPr>
    </w:p>
    <w:p w:rsidR="00953AA1" w:rsidRDefault="00953AA1" w:rsidP="00953AA1">
      <w:pPr>
        <w:tabs>
          <w:tab w:val="left" w:pos="630"/>
        </w:tabs>
        <w:spacing w:line="400" w:lineRule="exact"/>
        <w:rPr>
          <w:rFonts w:ascii="宋体" w:hAnsi="宋体"/>
          <w:sz w:val="24"/>
          <w:szCs w:val="24"/>
        </w:rPr>
      </w:pPr>
      <w:r>
        <w:rPr>
          <w:rFonts w:ascii="宋体" w:hAnsi="宋体" w:cs="宋体" w:hint="eastAsia"/>
          <w:sz w:val="24"/>
          <w:szCs w:val="24"/>
        </w:rPr>
        <w:t>四川国际招标有限责任公司</w:t>
      </w:r>
      <w:r>
        <w:rPr>
          <w:rFonts w:ascii="宋体" w:hAnsi="宋体" w:hint="eastAsia"/>
          <w:sz w:val="24"/>
          <w:szCs w:val="24"/>
        </w:rPr>
        <w:t xml:space="preserve">：     </w:t>
      </w:r>
    </w:p>
    <w:p w:rsidR="00953AA1" w:rsidRDefault="00953AA1" w:rsidP="00953AA1">
      <w:pPr>
        <w:spacing w:line="460" w:lineRule="exact"/>
        <w:rPr>
          <w:rFonts w:ascii="宋体" w:hAnsi="宋体"/>
          <w:sz w:val="24"/>
          <w:szCs w:val="24"/>
        </w:rPr>
      </w:pPr>
      <w:r>
        <w:rPr>
          <w:rFonts w:ascii="宋体" w:hAnsi="宋体" w:hint="eastAsia"/>
          <w:sz w:val="24"/>
          <w:szCs w:val="24"/>
        </w:rPr>
        <w:t xml:space="preserve">    根据贵方政府采购编号为：</w:t>
      </w:r>
      <w:r>
        <w:rPr>
          <w:rFonts w:ascii="宋体" w:hAnsi="宋体" w:hint="eastAsia"/>
          <w:sz w:val="24"/>
          <w:szCs w:val="24"/>
          <w:u w:val="single"/>
        </w:rPr>
        <w:t xml:space="preserve">                        </w:t>
      </w:r>
      <w:r>
        <w:rPr>
          <w:rFonts w:ascii="宋体" w:hAnsi="宋体" w:hint="eastAsia"/>
          <w:sz w:val="24"/>
          <w:szCs w:val="24"/>
        </w:rPr>
        <w:t xml:space="preserve">的询价邀请函。我单位正式授权 </w:t>
      </w:r>
      <w:r>
        <w:rPr>
          <w:rFonts w:ascii="宋体" w:hAnsi="宋体" w:hint="eastAsia"/>
          <w:sz w:val="24"/>
          <w:szCs w:val="24"/>
          <w:u w:val="single"/>
        </w:rPr>
        <w:t xml:space="preserve">           </w:t>
      </w:r>
      <w:r>
        <w:rPr>
          <w:rFonts w:ascii="宋体" w:hAnsi="宋体" w:hint="eastAsia"/>
          <w:sz w:val="24"/>
          <w:szCs w:val="24"/>
        </w:rPr>
        <w:t>（姓名）</w:t>
      </w:r>
      <w:r>
        <w:rPr>
          <w:rFonts w:ascii="宋体" w:hAnsi="宋体" w:hint="eastAsia"/>
          <w:sz w:val="24"/>
          <w:szCs w:val="24"/>
          <w:u w:val="single"/>
        </w:rPr>
        <w:t xml:space="preserve">                  </w:t>
      </w:r>
      <w:r>
        <w:rPr>
          <w:rFonts w:ascii="宋体" w:hAnsi="宋体" w:hint="eastAsia"/>
          <w:sz w:val="24"/>
          <w:szCs w:val="24"/>
        </w:rPr>
        <w:t>（职务、职称）以我方的名义参加贵方组织的</w:t>
      </w:r>
      <w:r>
        <w:rPr>
          <w:rFonts w:ascii="宋体" w:hAnsi="宋体" w:hint="eastAsia"/>
          <w:sz w:val="24"/>
          <w:szCs w:val="24"/>
          <w:u w:val="single"/>
        </w:rPr>
        <w:t xml:space="preserve">                       </w:t>
      </w:r>
      <w:r>
        <w:rPr>
          <w:rFonts w:ascii="宋体" w:hAnsi="宋体" w:hint="eastAsia"/>
          <w:sz w:val="24"/>
          <w:szCs w:val="24"/>
        </w:rPr>
        <w:t>（询价编号、询价项目名称）询价的有关活动，并对</w:t>
      </w:r>
      <w:r>
        <w:rPr>
          <w:rFonts w:ascii="宋体" w:hAnsi="宋体" w:hint="eastAsia"/>
          <w:sz w:val="24"/>
          <w:szCs w:val="24"/>
          <w:u w:val="single"/>
        </w:rPr>
        <w:t xml:space="preserve">                             </w:t>
      </w:r>
      <w:r>
        <w:rPr>
          <w:rFonts w:ascii="宋体" w:hAnsi="宋体" w:hint="eastAsia"/>
          <w:sz w:val="24"/>
          <w:szCs w:val="24"/>
        </w:rPr>
        <w:t>进行响应。为此提供询价须知规定的全部响应文件：</w:t>
      </w:r>
    </w:p>
    <w:p w:rsidR="00953AA1" w:rsidRDefault="00953AA1" w:rsidP="00953AA1">
      <w:pPr>
        <w:tabs>
          <w:tab w:val="left" w:pos="945"/>
          <w:tab w:val="left" w:pos="1260"/>
        </w:tabs>
        <w:spacing w:line="460" w:lineRule="exact"/>
        <w:ind w:firstLineChars="200" w:firstLine="480"/>
        <w:rPr>
          <w:rFonts w:ascii="宋体" w:hAnsi="宋体"/>
          <w:sz w:val="24"/>
          <w:szCs w:val="24"/>
        </w:rPr>
      </w:pPr>
      <w:r>
        <w:rPr>
          <w:rFonts w:ascii="宋体" w:hAnsi="宋体" w:hint="eastAsia"/>
          <w:sz w:val="24"/>
          <w:szCs w:val="24"/>
        </w:rPr>
        <w:t>1、完全满足询价文件中全部实质性要求。</w:t>
      </w:r>
    </w:p>
    <w:p w:rsidR="00953AA1" w:rsidRDefault="00953AA1" w:rsidP="00953AA1">
      <w:pPr>
        <w:tabs>
          <w:tab w:val="left" w:pos="945"/>
          <w:tab w:val="left" w:pos="1260"/>
        </w:tabs>
        <w:spacing w:line="460" w:lineRule="exact"/>
        <w:ind w:firstLineChars="200" w:firstLine="480"/>
        <w:rPr>
          <w:rFonts w:ascii="宋体" w:hAnsi="宋体"/>
          <w:sz w:val="24"/>
          <w:szCs w:val="24"/>
        </w:rPr>
      </w:pPr>
      <w:r>
        <w:rPr>
          <w:rFonts w:ascii="宋体" w:hAnsi="宋体" w:hint="eastAsia"/>
          <w:sz w:val="24"/>
          <w:szCs w:val="24"/>
        </w:rPr>
        <w:t>2、响应文件一式3份；正本1份，副本2份，电子文档1份，包装封面均要求加盖单位公章和法定代表人签字。</w:t>
      </w:r>
    </w:p>
    <w:p w:rsidR="00953AA1" w:rsidRDefault="00953AA1" w:rsidP="00953AA1">
      <w:pPr>
        <w:spacing w:line="460" w:lineRule="exact"/>
        <w:ind w:firstLineChars="200" w:firstLine="480"/>
        <w:rPr>
          <w:rFonts w:ascii="宋体" w:hAnsi="宋体"/>
          <w:sz w:val="24"/>
          <w:szCs w:val="24"/>
        </w:rPr>
      </w:pPr>
      <w:r>
        <w:rPr>
          <w:rFonts w:ascii="宋体" w:hAnsi="宋体" w:hint="eastAsia"/>
          <w:sz w:val="24"/>
          <w:szCs w:val="24"/>
        </w:rPr>
        <w:t>3、保证遵守询价文件中的有关规定和收费标准。</w:t>
      </w:r>
    </w:p>
    <w:p w:rsidR="00953AA1" w:rsidRDefault="00953AA1" w:rsidP="00953AA1">
      <w:pPr>
        <w:tabs>
          <w:tab w:val="left" w:pos="1110"/>
        </w:tabs>
        <w:spacing w:line="460" w:lineRule="exact"/>
        <w:ind w:rightChars="-73" w:right="-153" w:firstLineChars="200" w:firstLine="480"/>
        <w:rPr>
          <w:rFonts w:ascii="宋体" w:hAnsi="宋体"/>
          <w:sz w:val="24"/>
          <w:szCs w:val="24"/>
        </w:rPr>
      </w:pPr>
      <w:r>
        <w:rPr>
          <w:rFonts w:ascii="宋体" w:hAnsi="宋体" w:hint="eastAsia"/>
          <w:sz w:val="24"/>
          <w:szCs w:val="24"/>
        </w:rPr>
        <w:t>4、保证忠实地执行买卖双方所签署的经济合同，并承担合同规定的责任义务。</w:t>
      </w:r>
    </w:p>
    <w:p w:rsidR="00953AA1" w:rsidRDefault="00953AA1" w:rsidP="00953AA1">
      <w:pPr>
        <w:tabs>
          <w:tab w:val="left" w:pos="1110"/>
        </w:tabs>
        <w:spacing w:line="460" w:lineRule="exact"/>
        <w:ind w:firstLineChars="200" w:firstLine="480"/>
        <w:rPr>
          <w:rFonts w:ascii="宋体" w:hAnsi="宋体"/>
          <w:sz w:val="24"/>
          <w:szCs w:val="24"/>
        </w:rPr>
      </w:pPr>
      <w:r>
        <w:rPr>
          <w:rFonts w:ascii="宋体" w:hAnsi="宋体" w:hint="eastAsia"/>
          <w:sz w:val="24"/>
          <w:szCs w:val="24"/>
        </w:rPr>
        <w:t>5、愿意向贵方提供任何与该项目询价响应有关的数据、情况和技术资料。</w:t>
      </w:r>
    </w:p>
    <w:p w:rsidR="00953AA1" w:rsidRDefault="00953AA1" w:rsidP="00953AA1">
      <w:pPr>
        <w:tabs>
          <w:tab w:val="left" w:pos="1110"/>
        </w:tabs>
        <w:spacing w:line="460" w:lineRule="exact"/>
        <w:ind w:firstLineChars="200" w:firstLine="480"/>
        <w:rPr>
          <w:rFonts w:ascii="宋体" w:hAnsi="宋体"/>
          <w:sz w:val="24"/>
          <w:szCs w:val="24"/>
        </w:rPr>
      </w:pPr>
      <w:r>
        <w:rPr>
          <w:rFonts w:ascii="宋体" w:hAnsi="宋体" w:hint="eastAsia"/>
          <w:sz w:val="24"/>
          <w:szCs w:val="24"/>
        </w:rPr>
        <w:t>6、我们已详细审核全部询价文件、参考资料及有关附件，我们知道必须放弃提出含糊不清或误解问题的权利。</w:t>
      </w:r>
    </w:p>
    <w:p w:rsidR="00953AA1" w:rsidRDefault="00953AA1" w:rsidP="00953AA1">
      <w:pPr>
        <w:tabs>
          <w:tab w:val="left" w:pos="1110"/>
        </w:tabs>
        <w:spacing w:line="460" w:lineRule="exact"/>
        <w:ind w:firstLineChars="200" w:firstLine="480"/>
        <w:rPr>
          <w:rFonts w:ascii="宋体" w:hAnsi="宋体"/>
          <w:sz w:val="24"/>
          <w:szCs w:val="24"/>
        </w:rPr>
      </w:pPr>
      <w:r>
        <w:rPr>
          <w:rFonts w:ascii="宋体" w:hAnsi="宋体" w:hint="eastAsia"/>
          <w:sz w:val="24"/>
          <w:szCs w:val="24"/>
        </w:rPr>
        <w:t>7、我们完全理解贵方不一定接受最低报价或收到的任何报价。</w:t>
      </w:r>
    </w:p>
    <w:p w:rsidR="00953AA1" w:rsidRDefault="00953AA1" w:rsidP="00953AA1">
      <w:pPr>
        <w:tabs>
          <w:tab w:val="left" w:pos="1110"/>
        </w:tabs>
        <w:spacing w:line="460" w:lineRule="exact"/>
        <w:ind w:firstLineChars="200" w:firstLine="480"/>
        <w:rPr>
          <w:rFonts w:ascii="宋体" w:hAnsi="宋体"/>
          <w:sz w:val="24"/>
          <w:szCs w:val="24"/>
        </w:rPr>
      </w:pPr>
      <w:r>
        <w:rPr>
          <w:rFonts w:ascii="宋体" w:hAnsi="宋体" w:hint="eastAsia"/>
          <w:sz w:val="24"/>
          <w:szCs w:val="24"/>
        </w:rPr>
        <w:t>8、如果在评定后规定的有效期内撤回报价或有其他违约行为，我们的询价保金可被贵方没收。</w:t>
      </w:r>
    </w:p>
    <w:p w:rsidR="00953AA1" w:rsidRDefault="00953AA1" w:rsidP="00953AA1">
      <w:pPr>
        <w:spacing w:line="460" w:lineRule="exact"/>
        <w:ind w:firstLineChars="200" w:firstLine="480"/>
        <w:rPr>
          <w:rFonts w:ascii="宋体" w:hAnsi="宋体"/>
          <w:sz w:val="24"/>
          <w:szCs w:val="24"/>
        </w:rPr>
      </w:pPr>
      <w:r>
        <w:rPr>
          <w:rFonts w:ascii="宋体" w:hAnsi="宋体" w:hint="eastAsia"/>
          <w:sz w:val="24"/>
          <w:szCs w:val="24"/>
        </w:rPr>
        <w:t>9、本询价响应自询价之日起</w:t>
      </w:r>
      <w:r>
        <w:rPr>
          <w:rFonts w:ascii="宋体" w:hAnsi="宋体"/>
          <w:sz w:val="24"/>
          <w:szCs w:val="24"/>
          <w:u w:val="single"/>
        </w:rPr>
        <w:t xml:space="preserve">    </w:t>
      </w:r>
      <w:r>
        <w:rPr>
          <w:rFonts w:ascii="宋体" w:hAnsi="宋体" w:hint="eastAsia"/>
          <w:sz w:val="24"/>
          <w:szCs w:val="24"/>
        </w:rPr>
        <w:t>日内有效。</w:t>
      </w:r>
    </w:p>
    <w:p w:rsidR="00953AA1" w:rsidRDefault="00953AA1" w:rsidP="00953AA1">
      <w:pPr>
        <w:spacing w:line="460" w:lineRule="exact"/>
        <w:ind w:firstLineChars="200" w:firstLine="480"/>
        <w:rPr>
          <w:rFonts w:ascii="宋体" w:hAnsi="宋体"/>
          <w:sz w:val="24"/>
          <w:szCs w:val="24"/>
        </w:rPr>
      </w:pPr>
      <w:r>
        <w:rPr>
          <w:rFonts w:ascii="宋体" w:hAnsi="宋体" w:hint="eastAsia"/>
          <w:sz w:val="24"/>
          <w:szCs w:val="24"/>
        </w:rPr>
        <w:t>10、与本有关的一切往来通讯请寄：</w:t>
      </w:r>
    </w:p>
    <w:p w:rsidR="00953AA1" w:rsidRDefault="00953AA1" w:rsidP="00953AA1">
      <w:pPr>
        <w:spacing w:line="460" w:lineRule="exact"/>
        <w:ind w:left="525"/>
        <w:rPr>
          <w:rFonts w:ascii="宋体" w:hAnsi="宋体"/>
          <w:sz w:val="24"/>
          <w:szCs w:val="24"/>
          <w:u w:val="single"/>
        </w:rPr>
      </w:pPr>
      <w:r>
        <w:rPr>
          <w:rFonts w:ascii="宋体" w:hAnsi="宋体" w:hint="eastAsia"/>
          <w:sz w:val="24"/>
          <w:szCs w:val="24"/>
        </w:rPr>
        <w:t>地址：</w:t>
      </w:r>
      <w:r>
        <w:rPr>
          <w:rFonts w:ascii="宋体" w:hAnsi="宋体" w:hint="eastAsia"/>
          <w:sz w:val="24"/>
          <w:szCs w:val="24"/>
          <w:u w:val="single"/>
        </w:rPr>
        <w:t xml:space="preserve">                                 </w:t>
      </w:r>
    </w:p>
    <w:p w:rsidR="00953AA1" w:rsidRDefault="00953AA1" w:rsidP="00953AA1">
      <w:pPr>
        <w:spacing w:line="460" w:lineRule="exact"/>
        <w:ind w:left="525"/>
        <w:rPr>
          <w:rFonts w:ascii="宋体" w:hAnsi="宋体"/>
          <w:sz w:val="24"/>
          <w:szCs w:val="24"/>
        </w:rPr>
      </w:pPr>
      <w:r>
        <w:rPr>
          <w:rFonts w:ascii="宋体" w:hAnsi="宋体" w:hint="eastAsia"/>
          <w:sz w:val="24"/>
          <w:szCs w:val="24"/>
        </w:rPr>
        <w:t xml:space="preserve">邮编： </w:t>
      </w:r>
      <w:r>
        <w:rPr>
          <w:rFonts w:ascii="宋体" w:hAnsi="宋体" w:hint="eastAsia"/>
          <w:sz w:val="24"/>
          <w:szCs w:val="24"/>
          <w:u w:val="single"/>
        </w:rPr>
        <w:t xml:space="preserve">            </w:t>
      </w:r>
      <w:r>
        <w:rPr>
          <w:rFonts w:ascii="宋体" w:hAnsi="宋体" w:hint="eastAsia"/>
          <w:sz w:val="24"/>
          <w:szCs w:val="24"/>
        </w:rPr>
        <w:t xml:space="preserve">   电话： </w:t>
      </w:r>
      <w:r>
        <w:rPr>
          <w:rFonts w:ascii="宋体" w:hAnsi="宋体" w:hint="eastAsia"/>
          <w:sz w:val="24"/>
          <w:szCs w:val="24"/>
          <w:u w:val="single"/>
        </w:rPr>
        <w:t xml:space="preserve">         </w:t>
      </w:r>
      <w:r>
        <w:rPr>
          <w:rFonts w:ascii="宋体" w:hAnsi="宋体" w:hint="eastAsia"/>
          <w:sz w:val="24"/>
          <w:szCs w:val="24"/>
        </w:rPr>
        <w:t xml:space="preserve"> 传真：</w:t>
      </w:r>
      <w:r>
        <w:rPr>
          <w:rFonts w:ascii="宋体" w:hAnsi="宋体" w:hint="eastAsia"/>
          <w:sz w:val="24"/>
          <w:szCs w:val="24"/>
          <w:u w:val="single"/>
        </w:rPr>
        <w:t xml:space="preserve">          </w:t>
      </w:r>
      <w:r>
        <w:rPr>
          <w:rFonts w:ascii="宋体" w:hAnsi="宋体" w:hint="eastAsia"/>
          <w:sz w:val="24"/>
          <w:szCs w:val="24"/>
        </w:rPr>
        <w:t xml:space="preserve">       </w:t>
      </w:r>
    </w:p>
    <w:p w:rsidR="00953AA1" w:rsidRDefault="00953AA1" w:rsidP="00953AA1">
      <w:pPr>
        <w:spacing w:line="460" w:lineRule="exact"/>
        <w:ind w:left="525"/>
        <w:rPr>
          <w:rFonts w:ascii="宋体" w:hAnsi="宋体"/>
          <w:sz w:val="24"/>
          <w:szCs w:val="24"/>
        </w:rPr>
      </w:pPr>
      <w:r>
        <w:rPr>
          <w:rFonts w:ascii="宋体" w:hAnsi="宋体" w:hint="eastAsia"/>
          <w:sz w:val="24"/>
          <w:szCs w:val="24"/>
        </w:rPr>
        <w:t>单位（盖章）：</w:t>
      </w:r>
    </w:p>
    <w:p w:rsidR="00953AA1" w:rsidRDefault="00953AA1" w:rsidP="00953AA1">
      <w:pPr>
        <w:spacing w:line="400" w:lineRule="exact"/>
        <w:ind w:left="525"/>
        <w:rPr>
          <w:rFonts w:ascii="宋体" w:hAnsi="宋体"/>
          <w:sz w:val="24"/>
          <w:szCs w:val="24"/>
        </w:rPr>
      </w:pPr>
      <w:r>
        <w:rPr>
          <w:rFonts w:ascii="宋体" w:hAnsi="宋体" w:hint="eastAsia"/>
          <w:sz w:val="24"/>
          <w:szCs w:val="24"/>
        </w:rPr>
        <w:t xml:space="preserve">        </w:t>
      </w:r>
    </w:p>
    <w:p w:rsidR="00953AA1" w:rsidRDefault="00953AA1" w:rsidP="00953AA1">
      <w:pPr>
        <w:spacing w:line="400" w:lineRule="exact"/>
        <w:ind w:leftChars="250" w:left="525" w:firstLineChars="2300" w:firstLine="5520"/>
        <w:jc w:val="right"/>
        <w:rPr>
          <w:rFonts w:ascii="宋体" w:hAnsi="宋体"/>
          <w:sz w:val="24"/>
          <w:szCs w:val="24"/>
        </w:rPr>
      </w:pPr>
    </w:p>
    <w:p w:rsidR="00953AA1" w:rsidRDefault="00953AA1" w:rsidP="00953AA1">
      <w:pPr>
        <w:spacing w:line="400" w:lineRule="exact"/>
        <w:ind w:right="960"/>
        <w:jc w:val="right"/>
        <w:rPr>
          <w:rFonts w:ascii="宋体" w:hAnsi="宋体"/>
          <w:sz w:val="24"/>
          <w:szCs w:val="24"/>
        </w:rPr>
      </w:pPr>
      <w:r>
        <w:rPr>
          <w:rFonts w:ascii="宋体" w:hAnsi="宋体" w:hint="eastAsia"/>
          <w:sz w:val="24"/>
          <w:szCs w:val="24"/>
        </w:rPr>
        <w:t>法定代表人（签字）：</w:t>
      </w:r>
    </w:p>
    <w:p w:rsidR="00953AA1" w:rsidRDefault="00953AA1" w:rsidP="00953AA1">
      <w:pPr>
        <w:spacing w:line="400" w:lineRule="exact"/>
        <w:ind w:leftChars="250" w:left="525" w:right="960"/>
        <w:jc w:val="right"/>
        <w:rPr>
          <w:rFonts w:ascii="宋体" w:hAnsi="宋体"/>
          <w:sz w:val="24"/>
          <w:szCs w:val="24"/>
        </w:rPr>
      </w:pPr>
      <w:r>
        <w:rPr>
          <w:rFonts w:ascii="宋体" w:hAnsi="宋体" w:hint="eastAsia"/>
          <w:sz w:val="24"/>
          <w:szCs w:val="24"/>
        </w:rPr>
        <w:t xml:space="preserve">日     期： </w:t>
      </w:r>
    </w:p>
    <w:p w:rsidR="00953AA1" w:rsidRDefault="00953AA1" w:rsidP="00953AA1">
      <w:pPr>
        <w:spacing w:line="400" w:lineRule="exact"/>
        <w:ind w:leftChars="250" w:left="525" w:firstLineChars="2300" w:firstLine="5520"/>
        <w:rPr>
          <w:rFonts w:ascii="宋体" w:hAnsi="宋体"/>
          <w:sz w:val="24"/>
          <w:szCs w:val="24"/>
        </w:rPr>
      </w:pPr>
    </w:p>
    <w:p w:rsidR="00953AA1" w:rsidRDefault="00953AA1" w:rsidP="00953AA1">
      <w:pPr>
        <w:tabs>
          <w:tab w:val="left" w:pos="1575"/>
        </w:tabs>
        <w:rPr>
          <w:rFonts w:ascii="宋体" w:hAnsi="宋体"/>
          <w:b/>
          <w:bCs/>
          <w:szCs w:val="21"/>
        </w:rPr>
      </w:pPr>
    </w:p>
    <w:p w:rsidR="00953AA1" w:rsidRDefault="00953AA1" w:rsidP="00953AA1">
      <w:pPr>
        <w:tabs>
          <w:tab w:val="left" w:pos="1575"/>
        </w:tabs>
        <w:rPr>
          <w:rFonts w:ascii="宋体" w:hAnsi="宋体"/>
          <w:b/>
          <w:bCs/>
          <w:szCs w:val="21"/>
        </w:rPr>
      </w:pPr>
    </w:p>
    <w:p w:rsidR="00953AA1" w:rsidRDefault="00953AA1" w:rsidP="00953AA1">
      <w:pPr>
        <w:tabs>
          <w:tab w:val="left" w:pos="1575"/>
        </w:tabs>
        <w:spacing w:line="460" w:lineRule="exact"/>
        <w:rPr>
          <w:rFonts w:ascii="宋体" w:hAnsi="宋体"/>
          <w:b/>
          <w:bCs/>
          <w:sz w:val="24"/>
          <w:szCs w:val="24"/>
        </w:rPr>
      </w:pPr>
      <w:r>
        <w:rPr>
          <w:rFonts w:ascii="宋体" w:hAnsi="宋体" w:hint="eastAsia"/>
          <w:b/>
          <w:bCs/>
          <w:sz w:val="24"/>
          <w:szCs w:val="24"/>
        </w:rPr>
        <w:lastRenderedPageBreak/>
        <w:t xml:space="preserve">附件二:                   </w:t>
      </w:r>
    </w:p>
    <w:p w:rsidR="00953AA1" w:rsidRDefault="00953AA1" w:rsidP="00953AA1">
      <w:pPr>
        <w:autoSpaceDE w:val="0"/>
        <w:autoSpaceDN w:val="0"/>
        <w:adjustRightInd w:val="0"/>
        <w:rPr>
          <w:rFonts w:ascii="宋体" w:hAnsi="Cambria" w:cs="宋体"/>
          <w:kern w:val="0"/>
          <w:sz w:val="24"/>
          <w:lang w:val="zh-CN"/>
        </w:rPr>
      </w:pPr>
    </w:p>
    <w:p w:rsidR="00953AA1" w:rsidRDefault="00953AA1" w:rsidP="00953AA1">
      <w:pPr>
        <w:autoSpaceDE w:val="0"/>
        <w:autoSpaceDN w:val="0"/>
        <w:adjustRightInd w:val="0"/>
        <w:rPr>
          <w:rFonts w:ascii="宋体" w:hAnsi="Cambria" w:cs="宋体"/>
          <w:kern w:val="0"/>
          <w:sz w:val="24"/>
          <w:lang w:val="zh-CN"/>
        </w:rPr>
      </w:pPr>
    </w:p>
    <w:p w:rsidR="00953AA1" w:rsidRDefault="00953AA1" w:rsidP="00953AA1">
      <w:pPr>
        <w:autoSpaceDE w:val="0"/>
        <w:autoSpaceDN w:val="0"/>
        <w:adjustRightInd w:val="0"/>
        <w:rPr>
          <w:rFonts w:ascii="宋体" w:hAnsi="Cambria" w:cs="宋体"/>
          <w:kern w:val="0"/>
          <w:sz w:val="24"/>
          <w:lang w:val="zh-CN"/>
        </w:rPr>
      </w:pPr>
    </w:p>
    <w:p w:rsidR="00953AA1" w:rsidRDefault="00953AA1" w:rsidP="00953AA1">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法定代表人证明书</w:t>
      </w:r>
    </w:p>
    <w:p w:rsidR="00953AA1" w:rsidRDefault="00953AA1" w:rsidP="00953AA1">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致：四川国际招标有限责任公司</w:t>
      </w: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ascii="宋体" w:hAnsi="Cambria" w:cs="宋体" w:hint="eastAsia"/>
          <w:kern w:val="0"/>
          <w:sz w:val="24"/>
          <w:u w:val="single"/>
          <w:lang w:val="zh-CN"/>
        </w:rPr>
        <w:t>（法定代表人姓名）</w:t>
      </w:r>
      <w:r>
        <w:rPr>
          <w:rFonts w:ascii="宋体" w:hAnsi="Cambria" w:cs="宋体"/>
          <w:kern w:val="0"/>
          <w:sz w:val="24"/>
          <w:u w:val="single"/>
          <w:lang w:val="zh-CN"/>
        </w:rPr>
        <w:t xml:space="preserve">  </w:t>
      </w:r>
      <w:r>
        <w:rPr>
          <w:rFonts w:ascii="宋体" w:hAnsi="Cambria" w:cs="宋体" w:hint="eastAsia"/>
          <w:kern w:val="0"/>
          <w:sz w:val="24"/>
          <w:lang w:val="zh-CN"/>
        </w:rPr>
        <w:t>现任我单位</w:t>
      </w:r>
      <w:r>
        <w:rPr>
          <w:rFonts w:ascii="宋体" w:hAnsi="Cambria" w:cs="宋体"/>
          <w:kern w:val="0"/>
          <w:sz w:val="24"/>
          <w:u w:val="single"/>
          <w:lang w:val="zh-CN"/>
        </w:rPr>
        <w:t xml:space="preserve">              </w:t>
      </w:r>
      <w:r>
        <w:rPr>
          <w:rFonts w:ascii="宋体" w:hAnsi="Cambria" w:cs="宋体" w:hint="eastAsia"/>
          <w:kern w:val="0"/>
          <w:sz w:val="24"/>
          <w:lang w:val="zh-CN"/>
        </w:rPr>
        <w:t>职务，为法定代表人，特此证明。</w:t>
      </w: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法定代表人基本情况：</w:t>
      </w: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性别：</w:t>
      </w:r>
      <w:r>
        <w:rPr>
          <w:rFonts w:ascii="宋体" w:hAnsi="Cambria" w:cs="宋体"/>
          <w:kern w:val="0"/>
          <w:sz w:val="24"/>
          <w:u w:val="single"/>
          <w:lang w:val="zh-CN"/>
        </w:rPr>
        <w:t xml:space="preserve">           </w:t>
      </w:r>
      <w:r>
        <w:rPr>
          <w:rFonts w:ascii="宋体" w:hAnsi="Cambria" w:cs="宋体" w:hint="eastAsia"/>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ascii="宋体" w:hAnsi="Cambria" w:cs="宋体" w:hint="eastAsia"/>
          <w:kern w:val="0"/>
          <w:sz w:val="24"/>
          <w:lang w:val="zh-CN"/>
        </w:rPr>
        <w:t>民族：</w:t>
      </w:r>
      <w:r>
        <w:rPr>
          <w:rFonts w:ascii="宋体" w:hAnsi="Cambria" w:cs="宋体"/>
          <w:kern w:val="0"/>
          <w:sz w:val="24"/>
          <w:u w:val="single"/>
          <w:lang w:val="zh-CN"/>
        </w:rPr>
        <w:t xml:space="preserve">         </w:t>
      </w: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地址：</w:t>
      </w:r>
      <w:r>
        <w:rPr>
          <w:rFonts w:ascii="宋体" w:hAnsi="Cambria" w:cs="宋体"/>
          <w:kern w:val="0"/>
          <w:sz w:val="24"/>
          <w:u w:val="single"/>
          <w:lang w:val="zh-CN"/>
        </w:rPr>
        <w:t xml:space="preserve">                                            </w:t>
      </w: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身份证号码：</w:t>
      </w:r>
      <w:r>
        <w:rPr>
          <w:rFonts w:ascii="宋体" w:hAnsi="Cambria" w:cs="宋体"/>
          <w:kern w:val="0"/>
          <w:sz w:val="24"/>
          <w:u w:val="single"/>
          <w:lang w:val="zh-CN"/>
        </w:rPr>
        <w:t xml:space="preserve">                                      </w:t>
      </w: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附法定代表人第二代身份证双面扫描（或复印）件</w:t>
      </w: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ind w:firstLineChars="1946" w:firstLine="4689"/>
        <w:rPr>
          <w:rFonts w:ascii="宋体" w:hAnsi="Cambria" w:cs="宋体"/>
          <w:b/>
          <w:bCs/>
          <w:kern w:val="0"/>
          <w:sz w:val="24"/>
          <w:lang w:val="zh-CN"/>
        </w:rPr>
      </w:pPr>
      <w:r>
        <w:rPr>
          <w:rFonts w:ascii="宋体" w:hAnsi="Cambria" w:cs="宋体" w:hint="eastAsia"/>
          <w:b/>
          <w:bCs/>
          <w:kern w:val="0"/>
          <w:sz w:val="24"/>
          <w:lang w:val="zh-CN"/>
        </w:rPr>
        <w:t>供应商：</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953AA1" w:rsidRDefault="00953AA1" w:rsidP="00953A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 xml:space="preserve">              法定代表人：</w:t>
      </w:r>
      <w:r>
        <w:rPr>
          <w:rFonts w:ascii="宋体" w:hAnsi="Cambria" w:cs="宋体"/>
          <w:b/>
          <w:bCs/>
          <w:kern w:val="0"/>
          <w:sz w:val="24"/>
          <w:u w:val="single"/>
          <w:lang w:val="zh-CN"/>
        </w:rPr>
        <w:t xml:space="preserve">       </w:t>
      </w:r>
      <w:r>
        <w:rPr>
          <w:rFonts w:ascii="宋体" w:hAnsi="Cambria" w:cs="宋体" w:hint="eastAsia"/>
          <w:b/>
          <w:bCs/>
          <w:kern w:val="0"/>
          <w:sz w:val="24"/>
          <w:u w:val="single"/>
          <w:lang w:val="zh-CN"/>
        </w:rPr>
        <w:t xml:space="preserve">    </w:t>
      </w:r>
      <w:r>
        <w:rPr>
          <w:rFonts w:ascii="宋体" w:hAnsi="Cambria" w:cs="宋体" w:hint="eastAsia"/>
          <w:b/>
          <w:bCs/>
          <w:kern w:val="0"/>
          <w:sz w:val="24"/>
          <w:lang w:val="zh-CN"/>
        </w:rPr>
        <w:t>（签字）</w:t>
      </w: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953AA1" w:rsidRDefault="00953AA1" w:rsidP="00953AA1">
      <w:pPr>
        <w:tabs>
          <w:tab w:val="left" w:pos="1575"/>
        </w:tabs>
        <w:spacing w:line="460" w:lineRule="exact"/>
        <w:rPr>
          <w:rFonts w:ascii="宋体" w:hAnsi="宋体"/>
          <w:b/>
          <w:bCs/>
          <w:sz w:val="24"/>
          <w:szCs w:val="24"/>
        </w:rPr>
      </w:pPr>
    </w:p>
    <w:p w:rsidR="00953AA1" w:rsidRDefault="00953AA1" w:rsidP="00953AA1">
      <w:pPr>
        <w:tabs>
          <w:tab w:val="left" w:pos="1575"/>
        </w:tabs>
        <w:spacing w:line="460" w:lineRule="exact"/>
        <w:rPr>
          <w:rFonts w:ascii="宋体" w:hAnsi="宋体"/>
          <w:b/>
          <w:bCs/>
          <w:sz w:val="24"/>
          <w:szCs w:val="24"/>
        </w:rPr>
      </w:pPr>
    </w:p>
    <w:p w:rsidR="00953AA1" w:rsidRDefault="00953AA1" w:rsidP="00953AA1">
      <w:pPr>
        <w:tabs>
          <w:tab w:val="left" w:pos="1575"/>
        </w:tabs>
        <w:spacing w:line="460" w:lineRule="exact"/>
        <w:rPr>
          <w:rFonts w:ascii="宋体" w:hAnsi="宋体"/>
          <w:sz w:val="24"/>
          <w:szCs w:val="24"/>
        </w:rPr>
      </w:pPr>
      <w:r>
        <w:rPr>
          <w:rFonts w:ascii="宋体" w:hAnsi="宋体" w:hint="eastAsia"/>
          <w:b/>
          <w:bCs/>
          <w:sz w:val="24"/>
          <w:szCs w:val="24"/>
        </w:rPr>
        <w:t xml:space="preserve"> </w:t>
      </w:r>
    </w:p>
    <w:p w:rsidR="00953AA1" w:rsidRDefault="00953AA1" w:rsidP="00953AA1">
      <w:pPr>
        <w:tabs>
          <w:tab w:val="left" w:pos="1575"/>
        </w:tabs>
        <w:spacing w:line="460" w:lineRule="exact"/>
        <w:jc w:val="left"/>
        <w:rPr>
          <w:rFonts w:ascii="宋体" w:hAnsi="宋体"/>
          <w:b/>
          <w:bCs/>
          <w:sz w:val="24"/>
          <w:szCs w:val="24"/>
        </w:rPr>
      </w:pPr>
      <w:r>
        <w:rPr>
          <w:rFonts w:ascii="宋体" w:hAnsi="宋体" w:hint="eastAsia"/>
          <w:b/>
          <w:bCs/>
          <w:sz w:val="24"/>
          <w:szCs w:val="24"/>
        </w:rPr>
        <w:lastRenderedPageBreak/>
        <w:t>附件三:</w:t>
      </w:r>
    </w:p>
    <w:p w:rsidR="00953AA1" w:rsidRDefault="00953AA1" w:rsidP="00953AA1">
      <w:pPr>
        <w:tabs>
          <w:tab w:val="left" w:pos="1575"/>
        </w:tabs>
        <w:spacing w:line="460" w:lineRule="exact"/>
        <w:jc w:val="center"/>
        <w:rPr>
          <w:rFonts w:ascii="宋体" w:hAnsi="宋体"/>
          <w:b/>
          <w:bCs/>
          <w:sz w:val="24"/>
          <w:szCs w:val="24"/>
        </w:rPr>
      </w:pPr>
    </w:p>
    <w:p w:rsidR="00953AA1" w:rsidRDefault="00953AA1" w:rsidP="00953AA1">
      <w:pPr>
        <w:tabs>
          <w:tab w:val="left" w:pos="1575"/>
        </w:tabs>
        <w:spacing w:line="460" w:lineRule="exact"/>
        <w:jc w:val="center"/>
        <w:rPr>
          <w:rFonts w:ascii="宋体" w:hAnsi="宋体"/>
          <w:b/>
          <w:bCs/>
          <w:sz w:val="24"/>
          <w:szCs w:val="24"/>
        </w:rPr>
      </w:pPr>
      <w:r>
        <w:rPr>
          <w:rFonts w:ascii="宋体" w:hAnsi="宋体" w:hint="eastAsia"/>
          <w:b/>
          <w:bCs/>
          <w:sz w:val="24"/>
          <w:szCs w:val="24"/>
        </w:rPr>
        <w:t>法定代表人授权书</w:t>
      </w:r>
    </w:p>
    <w:p w:rsidR="00953AA1" w:rsidRDefault="00953AA1" w:rsidP="00953AA1">
      <w:pPr>
        <w:tabs>
          <w:tab w:val="left" w:pos="1575"/>
        </w:tabs>
        <w:spacing w:line="460" w:lineRule="exact"/>
        <w:jc w:val="center"/>
        <w:rPr>
          <w:rFonts w:ascii="宋体" w:hAnsi="宋体"/>
          <w:sz w:val="24"/>
          <w:szCs w:val="24"/>
        </w:rPr>
      </w:pPr>
    </w:p>
    <w:p w:rsidR="00953AA1" w:rsidRDefault="00953AA1" w:rsidP="00953AA1">
      <w:pPr>
        <w:spacing w:line="460" w:lineRule="exact"/>
        <w:rPr>
          <w:rFonts w:ascii="宋体" w:hAnsi="宋体"/>
          <w:sz w:val="24"/>
          <w:szCs w:val="24"/>
          <w:u w:val="single"/>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（询价响应单位全称）法定代表人</w:t>
      </w:r>
      <w:r>
        <w:rPr>
          <w:rFonts w:ascii="宋体" w:hAnsi="宋体" w:hint="eastAsia"/>
          <w:sz w:val="24"/>
          <w:szCs w:val="24"/>
          <w:u w:val="single"/>
        </w:rPr>
        <w:t xml:space="preserve">                        </w:t>
      </w:r>
    </w:p>
    <w:p w:rsidR="00953AA1" w:rsidRDefault="00953AA1" w:rsidP="00953AA1">
      <w:pPr>
        <w:spacing w:line="460" w:lineRule="exact"/>
        <w:rPr>
          <w:rFonts w:ascii="宋体" w:hAnsi="宋体"/>
          <w:sz w:val="24"/>
          <w:szCs w:val="24"/>
        </w:rPr>
      </w:pPr>
    </w:p>
    <w:p w:rsidR="00953AA1" w:rsidRDefault="00953AA1" w:rsidP="00953AA1">
      <w:pPr>
        <w:spacing w:line="460" w:lineRule="exact"/>
        <w:rPr>
          <w:rFonts w:ascii="宋体" w:hAnsi="宋体"/>
          <w:sz w:val="24"/>
          <w:szCs w:val="24"/>
        </w:rPr>
      </w:pPr>
      <w:r>
        <w:rPr>
          <w:rFonts w:ascii="宋体" w:hAnsi="宋体" w:hint="eastAsia"/>
          <w:sz w:val="24"/>
          <w:szCs w:val="24"/>
        </w:rPr>
        <w:t>授权</w:t>
      </w:r>
      <w:r>
        <w:rPr>
          <w:rFonts w:ascii="宋体" w:hAnsi="宋体" w:hint="eastAsia"/>
          <w:sz w:val="24"/>
          <w:szCs w:val="24"/>
          <w:u w:val="single"/>
        </w:rPr>
        <w:t xml:space="preserve">             </w:t>
      </w:r>
      <w:r>
        <w:rPr>
          <w:rFonts w:ascii="宋体" w:hAnsi="宋体" w:hint="eastAsia"/>
          <w:sz w:val="24"/>
          <w:szCs w:val="24"/>
        </w:rPr>
        <w:t>（姓名）为全权代表，参加贵单位组织的</w:t>
      </w:r>
      <w:r>
        <w:rPr>
          <w:rFonts w:ascii="宋体" w:hAnsi="宋体" w:hint="eastAsia"/>
          <w:sz w:val="24"/>
          <w:szCs w:val="24"/>
          <w:u w:val="single"/>
        </w:rPr>
        <w:t xml:space="preserve">                </w:t>
      </w:r>
      <w:r>
        <w:rPr>
          <w:rFonts w:ascii="宋体" w:hAnsi="宋体" w:hint="eastAsia"/>
          <w:sz w:val="24"/>
          <w:szCs w:val="24"/>
        </w:rPr>
        <w:t>项目（询价编号            ）询价活动，全权处理询价活动中的一切事宜。</w:t>
      </w:r>
    </w:p>
    <w:p w:rsidR="00953AA1" w:rsidRDefault="00953AA1" w:rsidP="00953AA1">
      <w:pPr>
        <w:numPr>
          <w:ilvl w:val="0"/>
          <w:numId w:val="9"/>
        </w:numPr>
        <w:spacing w:line="460" w:lineRule="exact"/>
        <w:rPr>
          <w:rFonts w:ascii="宋体" w:hAnsi="宋体"/>
          <w:sz w:val="24"/>
          <w:szCs w:val="24"/>
        </w:rPr>
      </w:pPr>
      <w:r>
        <w:rPr>
          <w:rFonts w:ascii="宋体" w:hAnsi="宋体" w:hint="eastAsia"/>
          <w:sz w:val="24"/>
          <w:szCs w:val="24"/>
        </w:rPr>
        <w:t>参加询价活动；</w:t>
      </w:r>
    </w:p>
    <w:p w:rsidR="00953AA1" w:rsidRDefault="00953AA1" w:rsidP="00953AA1">
      <w:pPr>
        <w:numPr>
          <w:ilvl w:val="0"/>
          <w:numId w:val="9"/>
        </w:numPr>
        <w:spacing w:line="460" w:lineRule="exact"/>
        <w:rPr>
          <w:rFonts w:ascii="宋体" w:hAnsi="宋体"/>
          <w:sz w:val="24"/>
          <w:szCs w:val="24"/>
        </w:rPr>
      </w:pPr>
      <w:r>
        <w:rPr>
          <w:rFonts w:ascii="宋体" w:hAnsi="宋体" w:hint="eastAsia"/>
          <w:sz w:val="24"/>
          <w:szCs w:val="24"/>
        </w:rPr>
        <w:t>出席询价会议；</w:t>
      </w:r>
    </w:p>
    <w:p w:rsidR="00953AA1" w:rsidRDefault="00953AA1" w:rsidP="00953AA1">
      <w:pPr>
        <w:numPr>
          <w:ilvl w:val="0"/>
          <w:numId w:val="9"/>
        </w:numPr>
        <w:spacing w:line="460" w:lineRule="exact"/>
        <w:rPr>
          <w:rFonts w:ascii="宋体" w:hAnsi="宋体"/>
          <w:sz w:val="24"/>
          <w:szCs w:val="24"/>
        </w:rPr>
      </w:pPr>
      <w:r>
        <w:rPr>
          <w:rFonts w:ascii="宋体" w:hAnsi="宋体" w:hint="eastAsia"/>
          <w:sz w:val="24"/>
          <w:szCs w:val="24"/>
        </w:rPr>
        <w:t>对标书予以澄清、解释及对非实质性内容进行修改；</w:t>
      </w:r>
    </w:p>
    <w:p w:rsidR="00953AA1" w:rsidRDefault="00953AA1" w:rsidP="00953AA1">
      <w:pPr>
        <w:numPr>
          <w:ilvl w:val="0"/>
          <w:numId w:val="9"/>
        </w:numPr>
        <w:spacing w:line="460" w:lineRule="exact"/>
        <w:rPr>
          <w:rFonts w:ascii="宋体" w:hAnsi="宋体"/>
          <w:sz w:val="24"/>
          <w:szCs w:val="24"/>
        </w:rPr>
      </w:pPr>
      <w:r>
        <w:rPr>
          <w:rFonts w:ascii="宋体" w:hAnsi="宋体" w:hint="eastAsia"/>
          <w:sz w:val="24"/>
          <w:szCs w:val="24"/>
        </w:rPr>
        <w:t>签订与成交事宜有关的合同；</w:t>
      </w:r>
    </w:p>
    <w:p w:rsidR="00953AA1" w:rsidRDefault="00953AA1" w:rsidP="00953AA1">
      <w:pPr>
        <w:numPr>
          <w:ilvl w:val="0"/>
          <w:numId w:val="9"/>
        </w:numPr>
        <w:spacing w:line="460" w:lineRule="exact"/>
        <w:rPr>
          <w:rFonts w:ascii="宋体" w:hAnsi="宋体"/>
          <w:sz w:val="24"/>
          <w:szCs w:val="24"/>
        </w:rPr>
      </w:pPr>
      <w:r>
        <w:rPr>
          <w:rFonts w:ascii="宋体" w:hAnsi="宋体" w:hint="eastAsia"/>
          <w:sz w:val="24"/>
          <w:szCs w:val="24"/>
        </w:rPr>
        <w:t>负责合同履行、服务以及在合同履行过程中有关事宜的洽谈和处理；</w:t>
      </w:r>
    </w:p>
    <w:p w:rsidR="00953AA1" w:rsidRDefault="00953AA1" w:rsidP="00953AA1">
      <w:pPr>
        <w:spacing w:line="460" w:lineRule="exact"/>
        <w:ind w:left="360"/>
        <w:rPr>
          <w:rFonts w:ascii="宋体" w:hAnsi="宋体"/>
          <w:sz w:val="24"/>
          <w:szCs w:val="24"/>
        </w:rPr>
      </w:pPr>
      <w:r>
        <w:rPr>
          <w:rFonts w:ascii="宋体" w:hAnsi="宋体" w:hint="eastAsia"/>
          <w:sz w:val="24"/>
          <w:szCs w:val="24"/>
        </w:rPr>
        <w:t>受托人在办理上述事宜中以其自己的名义所签署的所有文件我均予以承认。</w:t>
      </w:r>
    </w:p>
    <w:p w:rsidR="00953AA1" w:rsidRDefault="00953AA1" w:rsidP="00953AA1">
      <w:pPr>
        <w:spacing w:line="460" w:lineRule="exact"/>
        <w:ind w:left="360"/>
        <w:rPr>
          <w:rFonts w:ascii="宋体" w:hAnsi="宋体"/>
          <w:sz w:val="24"/>
          <w:szCs w:val="24"/>
        </w:rPr>
      </w:pPr>
      <w:r>
        <w:rPr>
          <w:rFonts w:ascii="宋体" w:hAnsi="宋体" w:hint="eastAsia"/>
          <w:sz w:val="24"/>
          <w:szCs w:val="24"/>
        </w:rPr>
        <w:t>委托期限：至上述事宜处理完毕止。</w:t>
      </w:r>
    </w:p>
    <w:p w:rsidR="00953AA1" w:rsidRDefault="00953AA1" w:rsidP="00953AA1">
      <w:pPr>
        <w:spacing w:line="460" w:lineRule="exact"/>
        <w:ind w:firstLine="2415"/>
        <w:rPr>
          <w:rFonts w:ascii="宋体" w:hAnsi="宋体"/>
          <w:sz w:val="24"/>
          <w:szCs w:val="24"/>
        </w:rPr>
      </w:pPr>
    </w:p>
    <w:p w:rsidR="00953AA1" w:rsidRDefault="00953AA1" w:rsidP="00953AA1">
      <w:pPr>
        <w:spacing w:line="460" w:lineRule="exact"/>
        <w:ind w:right="960" w:firstLineChars="1500" w:firstLine="3600"/>
        <w:rPr>
          <w:rFonts w:ascii="宋体" w:hAnsi="宋体"/>
          <w:sz w:val="24"/>
          <w:szCs w:val="24"/>
        </w:rPr>
      </w:pPr>
      <w:r>
        <w:rPr>
          <w:rFonts w:ascii="宋体" w:hAnsi="宋体" w:hint="eastAsia"/>
          <w:sz w:val="24"/>
          <w:szCs w:val="24"/>
        </w:rPr>
        <w:t>单位全称（公章）：</w:t>
      </w:r>
    </w:p>
    <w:p w:rsidR="00953AA1" w:rsidRDefault="00953AA1" w:rsidP="00953AA1">
      <w:pPr>
        <w:spacing w:line="460" w:lineRule="exact"/>
        <w:ind w:firstLine="2415"/>
        <w:jc w:val="right"/>
        <w:rPr>
          <w:rFonts w:ascii="宋体" w:hAnsi="宋体"/>
          <w:sz w:val="24"/>
          <w:szCs w:val="24"/>
        </w:rPr>
      </w:pPr>
    </w:p>
    <w:p w:rsidR="00953AA1" w:rsidRDefault="00953AA1" w:rsidP="00953AA1">
      <w:pPr>
        <w:spacing w:line="460" w:lineRule="exact"/>
        <w:ind w:right="960" w:firstLineChars="1600" w:firstLine="3840"/>
        <w:rPr>
          <w:rFonts w:ascii="宋体" w:hAnsi="宋体"/>
          <w:sz w:val="24"/>
          <w:szCs w:val="24"/>
        </w:rPr>
      </w:pPr>
      <w:r>
        <w:rPr>
          <w:rFonts w:ascii="宋体" w:hAnsi="宋体" w:hint="eastAsia"/>
          <w:sz w:val="24"/>
          <w:szCs w:val="24"/>
        </w:rPr>
        <w:t>法定代表人签字：</w:t>
      </w:r>
    </w:p>
    <w:p w:rsidR="00953AA1" w:rsidRDefault="00953AA1" w:rsidP="00953AA1">
      <w:pPr>
        <w:spacing w:line="460" w:lineRule="exact"/>
        <w:rPr>
          <w:rFonts w:ascii="宋体" w:hAnsi="宋体"/>
          <w:sz w:val="24"/>
          <w:szCs w:val="24"/>
        </w:rPr>
      </w:pPr>
      <w:r>
        <w:rPr>
          <w:rFonts w:ascii="宋体" w:hAnsi="宋体" w:hint="eastAsia"/>
          <w:sz w:val="24"/>
          <w:szCs w:val="24"/>
        </w:rPr>
        <w:t xml:space="preserve"> </w:t>
      </w:r>
    </w:p>
    <w:p w:rsidR="00953AA1" w:rsidRDefault="00953AA1" w:rsidP="00953AA1">
      <w:pPr>
        <w:spacing w:line="460" w:lineRule="exact"/>
        <w:rPr>
          <w:rFonts w:ascii="宋体" w:hAnsi="宋体"/>
          <w:sz w:val="24"/>
          <w:szCs w:val="24"/>
        </w:rPr>
      </w:pPr>
      <w:r>
        <w:rPr>
          <w:rFonts w:ascii="宋体" w:hAnsi="宋体" w:hint="eastAsia"/>
          <w:sz w:val="24"/>
          <w:szCs w:val="24"/>
        </w:rPr>
        <w:t xml:space="preserve"> 附：</w:t>
      </w:r>
    </w:p>
    <w:p w:rsidR="00953AA1" w:rsidRDefault="00953AA1" w:rsidP="00953AA1">
      <w:pPr>
        <w:spacing w:line="460" w:lineRule="exact"/>
        <w:ind w:firstLine="420"/>
        <w:rPr>
          <w:rFonts w:ascii="宋体" w:hAnsi="宋体"/>
          <w:sz w:val="24"/>
          <w:szCs w:val="24"/>
        </w:rPr>
      </w:pPr>
      <w:r>
        <w:rPr>
          <w:rFonts w:ascii="宋体" w:hAnsi="宋体" w:hint="eastAsia"/>
          <w:sz w:val="24"/>
          <w:szCs w:val="24"/>
        </w:rPr>
        <w:t>授权代表姓名：</w:t>
      </w:r>
    </w:p>
    <w:p w:rsidR="00953AA1" w:rsidRDefault="00953AA1" w:rsidP="00953AA1">
      <w:pPr>
        <w:spacing w:line="460" w:lineRule="exact"/>
        <w:ind w:firstLine="420"/>
        <w:rPr>
          <w:rFonts w:ascii="宋体" w:hAnsi="宋体"/>
          <w:sz w:val="24"/>
          <w:szCs w:val="24"/>
        </w:rPr>
      </w:pPr>
      <w:r>
        <w:rPr>
          <w:rFonts w:ascii="宋体" w:hAnsi="Cambria" w:cs="宋体" w:hint="eastAsia"/>
          <w:kern w:val="0"/>
          <w:sz w:val="24"/>
          <w:lang w:val="zh-CN"/>
        </w:rPr>
        <w:t>附被授权人第二代身份证双面扫描（或复印）件</w:t>
      </w:r>
      <w:r>
        <w:rPr>
          <w:rFonts w:ascii="宋体" w:hAnsi="宋体" w:hint="eastAsia"/>
          <w:sz w:val="24"/>
          <w:szCs w:val="24"/>
        </w:rPr>
        <w:t>：</w:t>
      </w:r>
    </w:p>
    <w:p w:rsidR="00953AA1" w:rsidRDefault="00953AA1" w:rsidP="00953AA1">
      <w:pPr>
        <w:spacing w:line="460" w:lineRule="exact"/>
        <w:ind w:firstLine="420"/>
        <w:rPr>
          <w:rFonts w:ascii="宋体" w:hAnsi="宋体"/>
          <w:sz w:val="24"/>
          <w:szCs w:val="24"/>
        </w:rPr>
      </w:pPr>
      <w:r>
        <w:rPr>
          <w:rFonts w:ascii="宋体" w:hAnsi="宋体" w:hint="eastAsia"/>
          <w:sz w:val="24"/>
          <w:szCs w:val="24"/>
        </w:rPr>
        <w:t>职        务：</w:t>
      </w:r>
    </w:p>
    <w:p w:rsidR="00953AA1" w:rsidRDefault="00953AA1" w:rsidP="00953AA1">
      <w:pPr>
        <w:spacing w:line="460" w:lineRule="exact"/>
        <w:ind w:firstLine="420"/>
        <w:rPr>
          <w:rFonts w:ascii="宋体" w:hAnsi="宋体"/>
          <w:sz w:val="24"/>
          <w:szCs w:val="24"/>
        </w:rPr>
      </w:pPr>
      <w:r>
        <w:rPr>
          <w:rFonts w:ascii="宋体" w:hAnsi="宋体" w:hint="eastAsia"/>
          <w:sz w:val="24"/>
          <w:szCs w:val="24"/>
        </w:rPr>
        <w:t>详细通讯地址：</w:t>
      </w:r>
    </w:p>
    <w:p w:rsidR="00953AA1" w:rsidRDefault="00953AA1" w:rsidP="00953AA1">
      <w:pPr>
        <w:spacing w:line="460" w:lineRule="exact"/>
        <w:ind w:firstLine="420"/>
        <w:rPr>
          <w:rFonts w:ascii="宋体" w:hAnsi="宋体"/>
          <w:sz w:val="24"/>
          <w:szCs w:val="24"/>
        </w:rPr>
      </w:pPr>
      <w:r>
        <w:rPr>
          <w:rFonts w:ascii="宋体" w:hAnsi="宋体" w:hint="eastAsia"/>
          <w:sz w:val="24"/>
          <w:szCs w:val="24"/>
        </w:rPr>
        <w:t>邮 政 编 码：</w:t>
      </w:r>
    </w:p>
    <w:p w:rsidR="00953AA1" w:rsidRDefault="00953AA1" w:rsidP="00953AA1">
      <w:pPr>
        <w:spacing w:line="460" w:lineRule="exact"/>
        <w:ind w:firstLine="420"/>
        <w:rPr>
          <w:rFonts w:ascii="宋体" w:hAnsi="宋体"/>
          <w:sz w:val="24"/>
          <w:szCs w:val="24"/>
        </w:rPr>
      </w:pPr>
      <w:r>
        <w:rPr>
          <w:rFonts w:ascii="宋体" w:hAnsi="宋体" w:hint="eastAsia"/>
          <w:sz w:val="24"/>
          <w:szCs w:val="24"/>
        </w:rPr>
        <w:t>传       真：</w:t>
      </w:r>
    </w:p>
    <w:p w:rsidR="00953AA1" w:rsidRDefault="00953AA1" w:rsidP="00953AA1">
      <w:pPr>
        <w:spacing w:line="460" w:lineRule="exact"/>
        <w:ind w:firstLine="420"/>
        <w:rPr>
          <w:rFonts w:ascii="宋体" w:hAnsi="宋体"/>
          <w:sz w:val="24"/>
          <w:szCs w:val="24"/>
        </w:rPr>
      </w:pPr>
      <w:r>
        <w:rPr>
          <w:rFonts w:ascii="宋体" w:hAnsi="宋体" w:hint="eastAsia"/>
          <w:sz w:val="24"/>
          <w:szCs w:val="24"/>
        </w:rPr>
        <w:t>电       话：</w:t>
      </w:r>
    </w:p>
    <w:p w:rsidR="00953AA1" w:rsidRDefault="00953AA1" w:rsidP="00953AA1">
      <w:pPr>
        <w:spacing w:line="460" w:lineRule="exact"/>
        <w:ind w:firstLine="420"/>
        <w:rPr>
          <w:rFonts w:ascii="宋体" w:hAnsi="宋体"/>
          <w:sz w:val="24"/>
          <w:szCs w:val="24"/>
        </w:rPr>
      </w:pPr>
    </w:p>
    <w:p w:rsidR="00953AA1" w:rsidRDefault="00953AA1" w:rsidP="00953AA1">
      <w:pPr>
        <w:ind w:firstLine="420"/>
        <w:rPr>
          <w:rFonts w:ascii="宋体" w:hAnsi="宋体"/>
          <w:sz w:val="24"/>
          <w:szCs w:val="24"/>
        </w:rPr>
      </w:pPr>
    </w:p>
    <w:p w:rsidR="00953AA1" w:rsidRDefault="00953AA1" w:rsidP="00953AA1">
      <w:pPr>
        <w:ind w:firstLine="420"/>
        <w:rPr>
          <w:rFonts w:ascii="宋体" w:hAnsi="宋体"/>
          <w:sz w:val="24"/>
          <w:szCs w:val="24"/>
        </w:rPr>
      </w:pPr>
    </w:p>
    <w:p w:rsidR="00953AA1" w:rsidRDefault="00953AA1" w:rsidP="00953AA1">
      <w:pPr>
        <w:ind w:firstLine="420"/>
        <w:rPr>
          <w:rFonts w:ascii="宋体" w:hAnsi="宋体"/>
          <w:sz w:val="24"/>
          <w:szCs w:val="24"/>
        </w:rPr>
      </w:pPr>
    </w:p>
    <w:p w:rsidR="00953AA1" w:rsidRDefault="00953AA1" w:rsidP="00953AA1">
      <w:pPr>
        <w:rPr>
          <w:rFonts w:ascii="宋体" w:hAnsi="宋体"/>
          <w:b/>
          <w:bCs/>
          <w:sz w:val="24"/>
          <w:szCs w:val="24"/>
        </w:rPr>
      </w:pPr>
      <w:r>
        <w:rPr>
          <w:rFonts w:ascii="宋体" w:hAnsi="宋体" w:hint="eastAsia"/>
          <w:b/>
          <w:bCs/>
          <w:sz w:val="24"/>
          <w:szCs w:val="24"/>
        </w:rPr>
        <w:t>附件四:</w:t>
      </w:r>
      <w:bookmarkStart w:id="16" w:name="_Toc79395221"/>
      <w:r>
        <w:rPr>
          <w:rFonts w:ascii="宋体" w:hAnsi="宋体" w:hint="eastAsia"/>
          <w:b/>
          <w:bCs/>
          <w:sz w:val="24"/>
          <w:szCs w:val="24"/>
        </w:rPr>
        <w:t xml:space="preserve">                 </w:t>
      </w:r>
    </w:p>
    <w:p w:rsidR="00953AA1" w:rsidRDefault="00953AA1" w:rsidP="00953AA1">
      <w:pPr>
        <w:jc w:val="center"/>
        <w:rPr>
          <w:rFonts w:ascii="宋体" w:hAnsi="宋体"/>
          <w:b/>
          <w:bCs/>
          <w:sz w:val="24"/>
          <w:szCs w:val="24"/>
        </w:rPr>
      </w:pPr>
    </w:p>
    <w:bookmarkEnd w:id="16"/>
    <w:p w:rsidR="00953AA1" w:rsidRDefault="00953AA1" w:rsidP="00953AA1">
      <w:pPr>
        <w:jc w:val="center"/>
        <w:rPr>
          <w:rFonts w:ascii="宋体" w:hAnsi="宋体"/>
          <w:b/>
          <w:bCs/>
          <w:sz w:val="24"/>
          <w:szCs w:val="24"/>
        </w:rPr>
      </w:pPr>
    </w:p>
    <w:p w:rsidR="00953AA1" w:rsidRDefault="00953AA1" w:rsidP="00953AA1">
      <w:pPr>
        <w:jc w:val="center"/>
        <w:rPr>
          <w:rFonts w:ascii="宋体" w:hAnsi="宋体"/>
          <w:b/>
          <w:bCs/>
          <w:sz w:val="24"/>
          <w:szCs w:val="24"/>
        </w:rPr>
      </w:pPr>
      <w:r>
        <w:rPr>
          <w:rFonts w:ascii="宋体" w:hAnsi="宋体" w:hint="eastAsia"/>
          <w:b/>
          <w:bCs/>
          <w:sz w:val="24"/>
          <w:szCs w:val="24"/>
        </w:rPr>
        <w:t>询价响应一览表</w:t>
      </w:r>
    </w:p>
    <w:p w:rsidR="00953AA1" w:rsidRDefault="00953AA1" w:rsidP="00953AA1">
      <w:pPr>
        <w:jc w:val="center"/>
        <w:rPr>
          <w:rFonts w:ascii="宋体" w:hAnsi="宋体"/>
          <w:sz w:val="24"/>
          <w:szCs w:val="24"/>
        </w:rPr>
      </w:pPr>
    </w:p>
    <w:p w:rsidR="00953AA1" w:rsidRDefault="00953AA1" w:rsidP="00953AA1">
      <w:pPr>
        <w:ind w:leftChars="-342" w:left="-718" w:firstLineChars="200" w:firstLine="480"/>
        <w:rPr>
          <w:rFonts w:ascii="宋体" w:hAnsi="宋体"/>
          <w:color w:val="0000FF"/>
          <w:sz w:val="24"/>
          <w:szCs w:val="24"/>
        </w:rPr>
      </w:pPr>
      <w:r>
        <w:rPr>
          <w:rFonts w:ascii="宋体" w:hAnsi="宋体" w:hint="eastAsia"/>
          <w:sz w:val="24"/>
          <w:szCs w:val="24"/>
        </w:rPr>
        <w:t xml:space="preserve">询价项目名称：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620"/>
        <w:gridCol w:w="1800"/>
        <w:gridCol w:w="1728"/>
        <w:gridCol w:w="1560"/>
        <w:gridCol w:w="1417"/>
      </w:tblGrid>
      <w:tr w:rsidR="00953AA1" w:rsidTr="002E0244">
        <w:trPr>
          <w:cantSplit/>
          <w:trHeight w:val="540"/>
        </w:trPr>
        <w:tc>
          <w:tcPr>
            <w:tcW w:w="806" w:type="dxa"/>
            <w:vAlign w:val="center"/>
          </w:tcPr>
          <w:p w:rsidR="00953AA1" w:rsidRDefault="00953AA1" w:rsidP="002E0244">
            <w:pPr>
              <w:jc w:val="center"/>
              <w:rPr>
                <w:rFonts w:ascii="宋体" w:hAnsi="宋体"/>
                <w:sz w:val="24"/>
                <w:szCs w:val="24"/>
              </w:rPr>
            </w:pPr>
            <w:r>
              <w:rPr>
                <w:rFonts w:ascii="宋体" w:hAnsi="宋体" w:hint="eastAsia"/>
                <w:sz w:val="24"/>
                <w:szCs w:val="24"/>
              </w:rPr>
              <w:t>序号</w:t>
            </w:r>
          </w:p>
        </w:tc>
        <w:tc>
          <w:tcPr>
            <w:tcW w:w="1620" w:type="dxa"/>
            <w:vAlign w:val="center"/>
          </w:tcPr>
          <w:p w:rsidR="00953AA1" w:rsidRDefault="00953AA1" w:rsidP="002E0244">
            <w:pPr>
              <w:jc w:val="center"/>
              <w:rPr>
                <w:rFonts w:ascii="宋体" w:hAnsi="宋体"/>
                <w:sz w:val="24"/>
                <w:szCs w:val="24"/>
              </w:rPr>
            </w:pPr>
            <w:r>
              <w:rPr>
                <w:rFonts w:ascii="宋体" w:hAnsi="宋体" w:hint="eastAsia"/>
                <w:sz w:val="24"/>
                <w:szCs w:val="24"/>
              </w:rPr>
              <w:t>货物名称</w:t>
            </w:r>
          </w:p>
        </w:tc>
        <w:tc>
          <w:tcPr>
            <w:tcW w:w="1800" w:type="dxa"/>
            <w:vAlign w:val="center"/>
          </w:tcPr>
          <w:p w:rsidR="00953AA1" w:rsidRDefault="00953AA1" w:rsidP="002E0244">
            <w:pPr>
              <w:jc w:val="center"/>
              <w:rPr>
                <w:rFonts w:ascii="宋体" w:hAnsi="宋体"/>
                <w:sz w:val="24"/>
                <w:szCs w:val="24"/>
              </w:rPr>
            </w:pPr>
            <w:r>
              <w:rPr>
                <w:rFonts w:ascii="宋体" w:hAnsi="宋体" w:hint="eastAsia"/>
                <w:sz w:val="24"/>
                <w:szCs w:val="24"/>
              </w:rPr>
              <w:t>规 格、 型 号</w:t>
            </w:r>
          </w:p>
        </w:tc>
        <w:tc>
          <w:tcPr>
            <w:tcW w:w="1728" w:type="dxa"/>
            <w:vAlign w:val="center"/>
          </w:tcPr>
          <w:p w:rsidR="00953AA1" w:rsidRDefault="00953AA1" w:rsidP="002E0244">
            <w:pPr>
              <w:jc w:val="center"/>
              <w:rPr>
                <w:rFonts w:ascii="宋体" w:hAnsi="宋体"/>
                <w:sz w:val="24"/>
                <w:szCs w:val="24"/>
              </w:rPr>
            </w:pPr>
            <w:r>
              <w:rPr>
                <w:rFonts w:ascii="宋体" w:hAnsi="宋体" w:hint="eastAsia"/>
                <w:sz w:val="24"/>
                <w:szCs w:val="24"/>
              </w:rPr>
              <w:t>数 量</w:t>
            </w:r>
          </w:p>
        </w:tc>
        <w:tc>
          <w:tcPr>
            <w:tcW w:w="1560" w:type="dxa"/>
            <w:vAlign w:val="center"/>
          </w:tcPr>
          <w:p w:rsidR="00953AA1" w:rsidRDefault="00953AA1" w:rsidP="002E0244">
            <w:pPr>
              <w:jc w:val="center"/>
              <w:rPr>
                <w:rFonts w:ascii="宋体" w:hAnsi="宋体"/>
                <w:sz w:val="24"/>
                <w:szCs w:val="24"/>
              </w:rPr>
            </w:pPr>
            <w:r>
              <w:rPr>
                <w:rFonts w:ascii="宋体" w:hAnsi="宋体" w:hint="eastAsia"/>
                <w:sz w:val="24"/>
                <w:szCs w:val="24"/>
              </w:rPr>
              <w:t>单 价（元）</w:t>
            </w:r>
          </w:p>
        </w:tc>
        <w:tc>
          <w:tcPr>
            <w:tcW w:w="1417" w:type="dxa"/>
            <w:vAlign w:val="center"/>
          </w:tcPr>
          <w:p w:rsidR="00953AA1" w:rsidRDefault="00953AA1" w:rsidP="002E0244">
            <w:pPr>
              <w:jc w:val="center"/>
              <w:rPr>
                <w:rFonts w:ascii="宋体" w:hAnsi="宋体"/>
                <w:sz w:val="24"/>
                <w:szCs w:val="24"/>
              </w:rPr>
            </w:pPr>
            <w:r>
              <w:rPr>
                <w:rFonts w:ascii="宋体" w:hAnsi="宋体" w:hint="eastAsia"/>
                <w:sz w:val="24"/>
                <w:szCs w:val="24"/>
              </w:rPr>
              <w:t>交货时间</w:t>
            </w:r>
          </w:p>
        </w:tc>
      </w:tr>
      <w:tr w:rsidR="00953AA1" w:rsidTr="002E0244">
        <w:trPr>
          <w:cantSplit/>
          <w:trHeight w:val="530"/>
        </w:trPr>
        <w:tc>
          <w:tcPr>
            <w:tcW w:w="806" w:type="dxa"/>
            <w:vAlign w:val="center"/>
          </w:tcPr>
          <w:p w:rsidR="00953AA1" w:rsidRDefault="00953AA1" w:rsidP="002E0244">
            <w:pPr>
              <w:jc w:val="center"/>
              <w:rPr>
                <w:rFonts w:ascii="宋体" w:hAnsi="宋体"/>
                <w:sz w:val="24"/>
                <w:szCs w:val="24"/>
              </w:rPr>
            </w:pPr>
            <w:r>
              <w:rPr>
                <w:rFonts w:ascii="宋体" w:hAnsi="宋体" w:hint="eastAsia"/>
                <w:sz w:val="24"/>
                <w:szCs w:val="24"/>
              </w:rPr>
              <w:t>1</w:t>
            </w:r>
          </w:p>
        </w:tc>
        <w:tc>
          <w:tcPr>
            <w:tcW w:w="1620" w:type="dxa"/>
            <w:vAlign w:val="center"/>
          </w:tcPr>
          <w:p w:rsidR="00953AA1" w:rsidRDefault="00953AA1" w:rsidP="002E0244">
            <w:pPr>
              <w:jc w:val="center"/>
              <w:rPr>
                <w:rFonts w:ascii="宋体" w:hAnsi="宋体"/>
                <w:sz w:val="24"/>
                <w:szCs w:val="24"/>
              </w:rPr>
            </w:pPr>
          </w:p>
        </w:tc>
        <w:tc>
          <w:tcPr>
            <w:tcW w:w="1800" w:type="dxa"/>
            <w:vAlign w:val="center"/>
          </w:tcPr>
          <w:p w:rsidR="00953AA1" w:rsidRDefault="00953AA1" w:rsidP="002E0244">
            <w:pPr>
              <w:rPr>
                <w:rFonts w:ascii="宋体" w:hAnsi="宋体"/>
                <w:sz w:val="24"/>
                <w:szCs w:val="24"/>
              </w:rPr>
            </w:pPr>
          </w:p>
        </w:tc>
        <w:tc>
          <w:tcPr>
            <w:tcW w:w="1728" w:type="dxa"/>
            <w:vAlign w:val="center"/>
          </w:tcPr>
          <w:p w:rsidR="00953AA1" w:rsidRDefault="00953AA1" w:rsidP="002E0244">
            <w:pPr>
              <w:jc w:val="center"/>
              <w:rPr>
                <w:rFonts w:ascii="宋体" w:hAnsi="宋体"/>
                <w:sz w:val="24"/>
                <w:szCs w:val="24"/>
              </w:rPr>
            </w:pPr>
          </w:p>
        </w:tc>
        <w:tc>
          <w:tcPr>
            <w:tcW w:w="1560" w:type="dxa"/>
            <w:vAlign w:val="center"/>
          </w:tcPr>
          <w:p w:rsidR="00953AA1" w:rsidRDefault="00953AA1" w:rsidP="002E0244">
            <w:pPr>
              <w:jc w:val="center"/>
              <w:rPr>
                <w:rFonts w:ascii="宋体" w:hAnsi="宋体"/>
                <w:sz w:val="24"/>
                <w:szCs w:val="24"/>
              </w:rPr>
            </w:pPr>
          </w:p>
        </w:tc>
        <w:tc>
          <w:tcPr>
            <w:tcW w:w="1417" w:type="dxa"/>
            <w:vAlign w:val="center"/>
          </w:tcPr>
          <w:p w:rsidR="00953AA1" w:rsidRDefault="00953AA1" w:rsidP="002E0244">
            <w:pPr>
              <w:jc w:val="center"/>
              <w:rPr>
                <w:rFonts w:ascii="宋体" w:hAnsi="宋体"/>
                <w:sz w:val="24"/>
                <w:szCs w:val="24"/>
              </w:rPr>
            </w:pPr>
          </w:p>
        </w:tc>
      </w:tr>
      <w:tr w:rsidR="00953AA1" w:rsidTr="002E0244">
        <w:trPr>
          <w:cantSplit/>
          <w:trHeight w:val="537"/>
        </w:trPr>
        <w:tc>
          <w:tcPr>
            <w:tcW w:w="806" w:type="dxa"/>
            <w:vAlign w:val="center"/>
          </w:tcPr>
          <w:p w:rsidR="00953AA1" w:rsidRDefault="00953AA1" w:rsidP="002E0244">
            <w:pPr>
              <w:jc w:val="center"/>
              <w:rPr>
                <w:rFonts w:ascii="宋体" w:hAnsi="宋体"/>
                <w:sz w:val="24"/>
                <w:szCs w:val="24"/>
              </w:rPr>
            </w:pPr>
            <w:r>
              <w:rPr>
                <w:rFonts w:ascii="宋体" w:hAnsi="宋体" w:hint="eastAsia"/>
                <w:sz w:val="24"/>
                <w:szCs w:val="24"/>
              </w:rPr>
              <w:t>2</w:t>
            </w:r>
          </w:p>
        </w:tc>
        <w:tc>
          <w:tcPr>
            <w:tcW w:w="1620" w:type="dxa"/>
            <w:vAlign w:val="center"/>
          </w:tcPr>
          <w:p w:rsidR="00953AA1" w:rsidRDefault="00953AA1" w:rsidP="002E0244">
            <w:pPr>
              <w:jc w:val="center"/>
              <w:rPr>
                <w:rFonts w:ascii="宋体" w:hAnsi="宋体"/>
                <w:sz w:val="24"/>
                <w:szCs w:val="24"/>
              </w:rPr>
            </w:pPr>
          </w:p>
        </w:tc>
        <w:tc>
          <w:tcPr>
            <w:tcW w:w="1800" w:type="dxa"/>
            <w:vAlign w:val="center"/>
          </w:tcPr>
          <w:p w:rsidR="00953AA1" w:rsidRDefault="00953AA1" w:rsidP="002E0244">
            <w:pPr>
              <w:rPr>
                <w:rFonts w:ascii="宋体" w:hAnsi="宋体"/>
                <w:sz w:val="24"/>
                <w:szCs w:val="24"/>
              </w:rPr>
            </w:pPr>
          </w:p>
        </w:tc>
        <w:tc>
          <w:tcPr>
            <w:tcW w:w="1728" w:type="dxa"/>
            <w:vAlign w:val="center"/>
          </w:tcPr>
          <w:p w:rsidR="00953AA1" w:rsidRDefault="00953AA1" w:rsidP="002E0244">
            <w:pPr>
              <w:jc w:val="center"/>
              <w:rPr>
                <w:rFonts w:ascii="宋体" w:hAnsi="宋体"/>
                <w:sz w:val="24"/>
                <w:szCs w:val="24"/>
              </w:rPr>
            </w:pPr>
          </w:p>
        </w:tc>
        <w:tc>
          <w:tcPr>
            <w:tcW w:w="1560" w:type="dxa"/>
            <w:vAlign w:val="center"/>
          </w:tcPr>
          <w:p w:rsidR="00953AA1" w:rsidRDefault="00953AA1" w:rsidP="002E0244">
            <w:pPr>
              <w:jc w:val="center"/>
              <w:rPr>
                <w:rFonts w:ascii="宋体" w:hAnsi="宋体"/>
                <w:sz w:val="24"/>
                <w:szCs w:val="24"/>
              </w:rPr>
            </w:pPr>
          </w:p>
        </w:tc>
        <w:tc>
          <w:tcPr>
            <w:tcW w:w="1417" w:type="dxa"/>
            <w:vAlign w:val="center"/>
          </w:tcPr>
          <w:p w:rsidR="00953AA1" w:rsidRDefault="00953AA1" w:rsidP="002E0244">
            <w:pPr>
              <w:jc w:val="center"/>
              <w:rPr>
                <w:rFonts w:ascii="宋体" w:hAnsi="宋体"/>
                <w:sz w:val="24"/>
                <w:szCs w:val="24"/>
              </w:rPr>
            </w:pPr>
          </w:p>
        </w:tc>
      </w:tr>
      <w:tr w:rsidR="00953AA1" w:rsidTr="002E0244">
        <w:trPr>
          <w:cantSplit/>
          <w:trHeight w:val="537"/>
        </w:trPr>
        <w:tc>
          <w:tcPr>
            <w:tcW w:w="806" w:type="dxa"/>
            <w:vAlign w:val="center"/>
          </w:tcPr>
          <w:p w:rsidR="00953AA1" w:rsidRDefault="00953AA1" w:rsidP="002E0244">
            <w:pPr>
              <w:jc w:val="center"/>
              <w:rPr>
                <w:rFonts w:ascii="宋体" w:hAnsi="宋体"/>
                <w:sz w:val="24"/>
                <w:szCs w:val="24"/>
              </w:rPr>
            </w:pPr>
            <w:r>
              <w:rPr>
                <w:rFonts w:ascii="宋体" w:hAnsi="宋体" w:hint="eastAsia"/>
                <w:sz w:val="24"/>
                <w:szCs w:val="24"/>
              </w:rPr>
              <w:t>3</w:t>
            </w:r>
          </w:p>
        </w:tc>
        <w:tc>
          <w:tcPr>
            <w:tcW w:w="1620" w:type="dxa"/>
            <w:vAlign w:val="center"/>
          </w:tcPr>
          <w:p w:rsidR="00953AA1" w:rsidRDefault="00953AA1" w:rsidP="002E0244">
            <w:pPr>
              <w:jc w:val="center"/>
              <w:rPr>
                <w:rFonts w:ascii="宋体" w:hAnsi="宋体"/>
                <w:sz w:val="24"/>
                <w:szCs w:val="24"/>
              </w:rPr>
            </w:pPr>
          </w:p>
        </w:tc>
        <w:tc>
          <w:tcPr>
            <w:tcW w:w="1800" w:type="dxa"/>
            <w:vAlign w:val="center"/>
          </w:tcPr>
          <w:p w:rsidR="00953AA1" w:rsidRDefault="00953AA1" w:rsidP="002E0244">
            <w:pPr>
              <w:rPr>
                <w:rFonts w:ascii="宋体" w:hAnsi="宋体"/>
                <w:sz w:val="24"/>
                <w:szCs w:val="24"/>
              </w:rPr>
            </w:pPr>
          </w:p>
        </w:tc>
        <w:tc>
          <w:tcPr>
            <w:tcW w:w="1728" w:type="dxa"/>
            <w:vAlign w:val="center"/>
          </w:tcPr>
          <w:p w:rsidR="00953AA1" w:rsidRDefault="00953AA1" w:rsidP="002E0244">
            <w:pPr>
              <w:jc w:val="center"/>
              <w:rPr>
                <w:rFonts w:ascii="宋体" w:hAnsi="宋体"/>
                <w:sz w:val="24"/>
                <w:szCs w:val="24"/>
              </w:rPr>
            </w:pPr>
          </w:p>
        </w:tc>
        <w:tc>
          <w:tcPr>
            <w:tcW w:w="1560" w:type="dxa"/>
            <w:vAlign w:val="center"/>
          </w:tcPr>
          <w:p w:rsidR="00953AA1" w:rsidRDefault="00953AA1" w:rsidP="002E0244">
            <w:pPr>
              <w:jc w:val="center"/>
              <w:rPr>
                <w:rFonts w:ascii="宋体" w:hAnsi="宋体"/>
                <w:sz w:val="24"/>
                <w:szCs w:val="24"/>
              </w:rPr>
            </w:pPr>
          </w:p>
        </w:tc>
        <w:tc>
          <w:tcPr>
            <w:tcW w:w="1417" w:type="dxa"/>
            <w:vAlign w:val="center"/>
          </w:tcPr>
          <w:p w:rsidR="00953AA1" w:rsidRDefault="00953AA1" w:rsidP="002E0244">
            <w:pPr>
              <w:jc w:val="center"/>
              <w:rPr>
                <w:rFonts w:ascii="宋体" w:hAnsi="宋体"/>
                <w:sz w:val="24"/>
                <w:szCs w:val="24"/>
              </w:rPr>
            </w:pPr>
          </w:p>
        </w:tc>
      </w:tr>
      <w:tr w:rsidR="00953AA1" w:rsidTr="002E0244">
        <w:trPr>
          <w:cantSplit/>
          <w:trHeight w:val="537"/>
        </w:trPr>
        <w:tc>
          <w:tcPr>
            <w:tcW w:w="8931" w:type="dxa"/>
            <w:gridSpan w:val="6"/>
            <w:vAlign w:val="center"/>
          </w:tcPr>
          <w:p w:rsidR="00953AA1" w:rsidRDefault="00953AA1" w:rsidP="002E0244">
            <w:pPr>
              <w:rPr>
                <w:rFonts w:ascii="宋体" w:hAnsi="宋体"/>
                <w:sz w:val="24"/>
                <w:szCs w:val="24"/>
              </w:rPr>
            </w:pPr>
            <w:r>
              <w:rPr>
                <w:rFonts w:ascii="宋体" w:hAnsi="宋体" w:hint="eastAsia"/>
                <w:sz w:val="24"/>
                <w:szCs w:val="24"/>
              </w:rPr>
              <w:t>询价响应</w:t>
            </w:r>
            <w:r>
              <w:rPr>
                <w:rFonts w:ascii="宋体" w:hAnsi="宋体" w:hint="eastAsia"/>
                <w:b/>
                <w:sz w:val="24"/>
                <w:szCs w:val="24"/>
              </w:rPr>
              <w:t>货物单价</w:t>
            </w:r>
            <w:r>
              <w:rPr>
                <w:rFonts w:ascii="宋体" w:hAnsi="宋体" w:hint="eastAsia"/>
                <w:sz w:val="24"/>
                <w:szCs w:val="24"/>
              </w:rPr>
              <w:t>金额人民币（大写）：                    ￥：</w:t>
            </w:r>
          </w:p>
        </w:tc>
      </w:tr>
    </w:tbl>
    <w:p w:rsidR="00953AA1" w:rsidRDefault="00953AA1" w:rsidP="00953AA1">
      <w:pPr>
        <w:ind w:leftChars="-343" w:left="-538" w:hanging="182"/>
        <w:rPr>
          <w:rFonts w:ascii="宋体" w:hAnsi="宋体"/>
          <w:sz w:val="24"/>
          <w:szCs w:val="24"/>
        </w:rPr>
      </w:pPr>
      <w:r>
        <w:rPr>
          <w:rFonts w:ascii="宋体" w:hAnsi="宋体" w:hint="eastAsia"/>
          <w:sz w:val="24"/>
          <w:szCs w:val="24"/>
        </w:rPr>
        <w:t xml:space="preserve"> </w:t>
      </w:r>
    </w:p>
    <w:p w:rsidR="00953AA1" w:rsidRDefault="00953AA1" w:rsidP="00953AA1">
      <w:pPr>
        <w:ind w:leftChars="-343" w:left="-720" w:firstLineChars="100" w:firstLine="240"/>
        <w:rPr>
          <w:rFonts w:ascii="宋体" w:hAnsi="宋体"/>
          <w:sz w:val="24"/>
          <w:szCs w:val="24"/>
        </w:rPr>
      </w:pPr>
      <w:r>
        <w:rPr>
          <w:rFonts w:ascii="宋体" w:hAnsi="宋体" w:hint="eastAsia"/>
          <w:sz w:val="24"/>
          <w:szCs w:val="24"/>
        </w:rPr>
        <w:t xml:space="preserve">单位（盖章）：    </w:t>
      </w:r>
    </w:p>
    <w:p w:rsidR="00953AA1" w:rsidRDefault="00953AA1" w:rsidP="00953AA1">
      <w:pPr>
        <w:ind w:leftChars="-343" w:left="-538" w:hanging="182"/>
        <w:rPr>
          <w:rFonts w:ascii="宋体" w:hAnsi="宋体"/>
          <w:sz w:val="24"/>
          <w:szCs w:val="24"/>
        </w:rPr>
      </w:pPr>
      <w:r>
        <w:rPr>
          <w:rFonts w:ascii="宋体" w:hAnsi="宋体" w:hint="eastAsia"/>
          <w:sz w:val="24"/>
          <w:szCs w:val="24"/>
        </w:rPr>
        <w:t xml:space="preserve"> </w:t>
      </w:r>
    </w:p>
    <w:p w:rsidR="00953AA1" w:rsidRDefault="00953AA1" w:rsidP="00953AA1">
      <w:pPr>
        <w:ind w:leftChars="-343" w:left="-538" w:hanging="182"/>
        <w:rPr>
          <w:rFonts w:ascii="宋体" w:hAnsi="宋体"/>
          <w:sz w:val="24"/>
          <w:szCs w:val="24"/>
        </w:rPr>
      </w:pPr>
      <w:r>
        <w:rPr>
          <w:rFonts w:ascii="宋体" w:hAnsi="宋体" w:hint="eastAsia"/>
          <w:sz w:val="24"/>
          <w:szCs w:val="24"/>
        </w:rPr>
        <w:t xml:space="preserve"> 法定代表人（签字）：            </w:t>
      </w:r>
    </w:p>
    <w:p w:rsidR="00953AA1" w:rsidRDefault="00953AA1" w:rsidP="00953AA1">
      <w:pPr>
        <w:ind w:leftChars="-256" w:left="-538" w:firstLineChars="2300" w:firstLine="5520"/>
        <w:jc w:val="right"/>
        <w:rPr>
          <w:rFonts w:ascii="宋体" w:hAnsi="宋体"/>
          <w:sz w:val="24"/>
          <w:szCs w:val="24"/>
        </w:rPr>
      </w:pPr>
      <w:r>
        <w:rPr>
          <w:rFonts w:ascii="宋体" w:hAnsi="宋体" w:hint="eastAsia"/>
          <w:sz w:val="24"/>
          <w:szCs w:val="24"/>
        </w:rPr>
        <w:t xml:space="preserve">            年   月   日</w:t>
      </w:r>
    </w:p>
    <w:p w:rsidR="00953AA1" w:rsidRDefault="00953AA1" w:rsidP="00953AA1">
      <w:pPr>
        <w:rPr>
          <w:rFonts w:ascii="宋体" w:hAnsi="宋体"/>
          <w:b/>
          <w:bCs/>
          <w:sz w:val="24"/>
          <w:szCs w:val="24"/>
        </w:rPr>
      </w:pPr>
    </w:p>
    <w:p w:rsidR="00953AA1" w:rsidRDefault="00953AA1" w:rsidP="00953AA1">
      <w:pPr>
        <w:rPr>
          <w:rFonts w:ascii="宋体" w:hAnsi="宋体"/>
          <w:b/>
          <w:bCs/>
          <w:sz w:val="24"/>
          <w:szCs w:val="24"/>
        </w:rPr>
      </w:pPr>
    </w:p>
    <w:p w:rsidR="00953AA1" w:rsidRDefault="00953AA1" w:rsidP="00953AA1">
      <w:pPr>
        <w:rPr>
          <w:rFonts w:ascii="宋体" w:hAnsi="宋体"/>
          <w:b/>
          <w:bCs/>
          <w:sz w:val="24"/>
          <w:szCs w:val="24"/>
        </w:rPr>
      </w:pPr>
    </w:p>
    <w:p w:rsidR="00953AA1" w:rsidRDefault="00953AA1" w:rsidP="00953AA1">
      <w:pPr>
        <w:rPr>
          <w:rFonts w:ascii="宋体" w:hAnsi="宋体"/>
          <w:b/>
          <w:bCs/>
          <w:sz w:val="24"/>
          <w:szCs w:val="24"/>
        </w:rPr>
      </w:pPr>
    </w:p>
    <w:p w:rsidR="00953AA1" w:rsidRDefault="00953AA1" w:rsidP="00953AA1">
      <w:pPr>
        <w:rPr>
          <w:rFonts w:ascii="宋体" w:hAnsi="宋体"/>
          <w:b/>
          <w:bCs/>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r>
        <w:rPr>
          <w:rFonts w:ascii="宋体" w:hAnsi="宋体" w:hint="eastAsia"/>
          <w:b/>
          <w:bCs/>
          <w:sz w:val="24"/>
          <w:szCs w:val="24"/>
        </w:rPr>
        <w:t>附件五</w:t>
      </w:r>
      <w:r>
        <w:rPr>
          <w:rFonts w:ascii="宋体" w:hAnsi="宋体" w:hint="eastAsia"/>
          <w:sz w:val="24"/>
          <w:szCs w:val="24"/>
        </w:rPr>
        <w:t xml:space="preserve">：              </w:t>
      </w:r>
    </w:p>
    <w:p w:rsidR="00953AA1" w:rsidRDefault="00953AA1" w:rsidP="00953AA1">
      <w:pPr>
        <w:ind w:firstLineChars="900" w:firstLine="2160"/>
        <w:rPr>
          <w:rFonts w:ascii="宋体" w:hAnsi="宋体"/>
          <w:b/>
          <w:bCs/>
          <w:sz w:val="24"/>
          <w:szCs w:val="24"/>
        </w:rPr>
      </w:pPr>
      <w:r>
        <w:rPr>
          <w:rFonts w:ascii="宋体" w:hAnsi="宋体" w:hint="eastAsia"/>
          <w:sz w:val="24"/>
          <w:szCs w:val="24"/>
        </w:rPr>
        <w:t xml:space="preserve">    </w:t>
      </w:r>
      <w:r>
        <w:rPr>
          <w:rFonts w:ascii="宋体" w:hAnsi="宋体" w:hint="eastAsia"/>
          <w:b/>
          <w:bCs/>
          <w:sz w:val="24"/>
          <w:szCs w:val="24"/>
        </w:rPr>
        <w:t>询价响应货物数量及规格型号清单</w:t>
      </w:r>
    </w:p>
    <w:p w:rsidR="00953AA1" w:rsidRDefault="00953AA1" w:rsidP="00953AA1">
      <w:pPr>
        <w:ind w:firstLineChars="700" w:firstLine="1680"/>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2536"/>
        <w:gridCol w:w="1705"/>
        <w:gridCol w:w="1705"/>
        <w:gridCol w:w="1706"/>
      </w:tblGrid>
      <w:tr w:rsidR="00953AA1" w:rsidTr="002E0244">
        <w:trPr>
          <w:trHeight w:val="413"/>
        </w:trPr>
        <w:tc>
          <w:tcPr>
            <w:tcW w:w="876" w:type="dxa"/>
            <w:vAlign w:val="center"/>
          </w:tcPr>
          <w:p w:rsidR="00953AA1" w:rsidRDefault="00953AA1" w:rsidP="002E0244">
            <w:pPr>
              <w:jc w:val="center"/>
              <w:rPr>
                <w:rFonts w:ascii="宋体" w:hAnsi="宋体"/>
                <w:sz w:val="24"/>
                <w:szCs w:val="24"/>
              </w:rPr>
            </w:pPr>
            <w:r>
              <w:rPr>
                <w:rFonts w:ascii="宋体" w:hAnsi="宋体" w:hint="eastAsia"/>
                <w:sz w:val="24"/>
                <w:szCs w:val="24"/>
              </w:rPr>
              <w:t>序号</w:t>
            </w:r>
          </w:p>
        </w:tc>
        <w:tc>
          <w:tcPr>
            <w:tcW w:w="2536" w:type="dxa"/>
            <w:vAlign w:val="center"/>
          </w:tcPr>
          <w:p w:rsidR="00953AA1" w:rsidRDefault="00953AA1" w:rsidP="002E0244">
            <w:pPr>
              <w:jc w:val="center"/>
              <w:rPr>
                <w:rFonts w:ascii="宋体" w:hAnsi="宋体"/>
                <w:sz w:val="24"/>
                <w:szCs w:val="24"/>
              </w:rPr>
            </w:pPr>
            <w:r>
              <w:rPr>
                <w:rFonts w:ascii="宋体" w:hAnsi="宋体" w:hint="eastAsia"/>
                <w:sz w:val="24"/>
                <w:szCs w:val="24"/>
              </w:rPr>
              <w:t>货物名称</w:t>
            </w:r>
          </w:p>
        </w:tc>
        <w:tc>
          <w:tcPr>
            <w:tcW w:w="1705" w:type="dxa"/>
            <w:vAlign w:val="center"/>
          </w:tcPr>
          <w:p w:rsidR="00953AA1" w:rsidRDefault="00953AA1" w:rsidP="002E0244">
            <w:pPr>
              <w:jc w:val="center"/>
              <w:rPr>
                <w:rFonts w:ascii="宋体" w:hAnsi="宋体"/>
                <w:sz w:val="24"/>
                <w:szCs w:val="24"/>
              </w:rPr>
            </w:pPr>
            <w:r>
              <w:rPr>
                <w:rFonts w:ascii="宋体" w:hAnsi="宋体" w:hint="eastAsia"/>
                <w:sz w:val="24"/>
                <w:szCs w:val="24"/>
              </w:rPr>
              <w:t>规格型号</w:t>
            </w:r>
          </w:p>
        </w:tc>
        <w:tc>
          <w:tcPr>
            <w:tcW w:w="1705" w:type="dxa"/>
            <w:vAlign w:val="center"/>
          </w:tcPr>
          <w:p w:rsidR="00953AA1" w:rsidRDefault="00953AA1" w:rsidP="002E0244">
            <w:pPr>
              <w:jc w:val="center"/>
              <w:rPr>
                <w:rFonts w:ascii="宋体" w:hAnsi="宋体"/>
                <w:sz w:val="24"/>
                <w:szCs w:val="24"/>
              </w:rPr>
            </w:pPr>
            <w:r>
              <w:rPr>
                <w:rFonts w:ascii="宋体" w:hAnsi="宋体" w:hint="eastAsia"/>
                <w:sz w:val="24"/>
                <w:szCs w:val="24"/>
              </w:rPr>
              <w:t>数量</w:t>
            </w:r>
          </w:p>
        </w:tc>
        <w:tc>
          <w:tcPr>
            <w:tcW w:w="1706" w:type="dxa"/>
            <w:vAlign w:val="center"/>
          </w:tcPr>
          <w:p w:rsidR="00953AA1" w:rsidRDefault="00953AA1" w:rsidP="002E0244">
            <w:pPr>
              <w:jc w:val="center"/>
              <w:rPr>
                <w:rFonts w:ascii="宋体" w:hAnsi="宋体"/>
                <w:sz w:val="24"/>
                <w:szCs w:val="24"/>
              </w:rPr>
            </w:pPr>
            <w:r>
              <w:rPr>
                <w:rFonts w:ascii="宋体" w:hAnsi="宋体" w:hint="eastAsia"/>
                <w:sz w:val="24"/>
                <w:szCs w:val="24"/>
              </w:rPr>
              <w:t>备注</w:t>
            </w:r>
          </w:p>
        </w:tc>
      </w:tr>
      <w:tr w:rsidR="00953AA1" w:rsidTr="002E0244">
        <w:trPr>
          <w:trHeight w:val="462"/>
        </w:trPr>
        <w:tc>
          <w:tcPr>
            <w:tcW w:w="876" w:type="dxa"/>
            <w:vAlign w:val="center"/>
          </w:tcPr>
          <w:p w:rsidR="00953AA1" w:rsidRDefault="00953AA1" w:rsidP="002E0244">
            <w:pPr>
              <w:jc w:val="center"/>
              <w:rPr>
                <w:rFonts w:ascii="宋体" w:hAnsi="宋体"/>
                <w:sz w:val="24"/>
                <w:szCs w:val="24"/>
              </w:rPr>
            </w:pPr>
            <w:r>
              <w:rPr>
                <w:rFonts w:ascii="宋体" w:hAnsi="宋体" w:hint="eastAsia"/>
                <w:sz w:val="24"/>
                <w:szCs w:val="24"/>
              </w:rPr>
              <w:t>1</w:t>
            </w:r>
          </w:p>
        </w:tc>
        <w:tc>
          <w:tcPr>
            <w:tcW w:w="2536" w:type="dxa"/>
            <w:vAlign w:val="center"/>
          </w:tcPr>
          <w:p w:rsidR="00953AA1" w:rsidRDefault="00953AA1" w:rsidP="002E0244">
            <w:pPr>
              <w:jc w:val="center"/>
              <w:rPr>
                <w:rFonts w:ascii="宋体" w:hAnsi="宋体"/>
                <w:sz w:val="24"/>
                <w:szCs w:val="24"/>
              </w:rPr>
            </w:pPr>
          </w:p>
        </w:tc>
        <w:tc>
          <w:tcPr>
            <w:tcW w:w="1705" w:type="dxa"/>
            <w:vAlign w:val="center"/>
          </w:tcPr>
          <w:p w:rsidR="00953AA1" w:rsidRDefault="00953AA1" w:rsidP="002E0244">
            <w:pPr>
              <w:jc w:val="center"/>
              <w:rPr>
                <w:rFonts w:ascii="宋体" w:hAnsi="宋体"/>
                <w:sz w:val="24"/>
                <w:szCs w:val="24"/>
              </w:rPr>
            </w:pPr>
          </w:p>
        </w:tc>
        <w:tc>
          <w:tcPr>
            <w:tcW w:w="1705" w:type="dxa"/>
            <w:vAlign w:val="center"/>
          </w:tcPr>
          <w:p w:rsidR="00953AA1" w:rsidRDefault="00953AA1" w:rsidP="002E0244">
            <w:pPr>
              <w:jc w:val="center"/>
              <w:rPr>
                <w:rFonts w:ascii="宋体" w:hAnsi="宋体"/>
                <w:sz w:val="24"/>
                <w:szCs w:val="24"/>
              </w:rPr>
            </w:pPr>
          </w:p>
        </w:tc>
        <w:tc>
          <w:tcPr>
            <w:tcW w:w="1706" w:type="dxa"/>
            <w:vAlign w:val="center"/>
          </w:tcPr>
          <w:p w:rsidR="00953AA1" w:rsidRDefault="00953AA1" w:rsidP="002E0244">
            <w:pPr>
              <w:jc w:val="center"/>
              <w:rPr>
                <w:rFonts w:ascii="宋体" w:hAnsi="宋体"/>
                <w:sz w:val="24"/>
                <w:szCs w:val="24"/>
              </w:rPr>
            </w:pPr>
          </w:p>
        </w:tc>
      </w:tr>
      <w:tr w:rsidR="00953AA1" w:rsidTr="002E0244">
        <w:trPr>
          <w:trHeight w:val="451"/>
        </w:trPr>
        <w:tc>
          <w:tcPr>
            <w:tcW w:w="876" w:type="dxa"/>
            <w:vAlign w:val="center"/>
          </w:tcPr>
          <w:p w:rsidR="00953AA1" w:rsidRDefault="00953AA1" w:rsidP="002E0244">
            <w:pPr>
              <w:jc w:val="center"/>
              <w:rPr>
                <w:rFonts w:ascii="宋体" w:hAnsi="宋体"/>
                <w:sz w:val="24"/>
                <w:szCs w:val="24"/>
              </w:rPr>
            </w:pPr>
            <w:r>
              <w:rPr>
                <w:rFonts w:ascii="宋体" w:hAnsi="宋体" w:hint="eastAsia"/>
                <w:sz w:val="24"/>
                <w:szCs w:val="24"/>
              </w:rPr>
              <w:t>2</w:t>
            </w:r>
          </w:p>
        </w:tc>
        <w:tc>
          <w:tcPr>
            <w:tcW w:w="2536" w:type="dxa"/>
            <w:vAlign w:val="center"/>
          </w:tcPr>
          <w:p w:rsidR="00953AA1" w:rsidRDefault="00953AA1" w:rsidP="002E0244">
            <w:pPr>
              <w:jc w:val="center"/>
              <w:rPr>
                <w:rFonts w:ascii="宋体" w:hAnsi="宋体"/>
                <w:sz w:val="24"/>
                <w:szCs w:val="24"/>
              </w:rPr>
            </w:pPr>
          </w:p>
        </w:tc>
        <w:tc>
          <w:tcPr>
            <w:tcW w:w="1705" w:type="dxa"/>
            <w:vAlign w:val="center"/>
          </w:tcPr>
          <w:p w:rsidR="00953AA1" w:rsidRDefault="00953AA1" w:rsidP="002E0244">
            <w:pPr>
              <w:jc w:val="center"/>
              <w:rPr>
                <w:rFonts w:ascii="宋体" w:hAnsi="宋体"/>
                <w:sz w:val="24"/>
                <w:szCs w:val="24"/>
              </w:rPr>
            </w:pPr>
          </w:p>
        </w:tc>
        <w:tc>
          <w:tcPr>
            <w:tcW w:w="1705" w:type="dxa"/>
            <w:vAlign w:val="center"/>
          </w:tcPr>
          <w:p w:rsidR="00953AA1" w:rsidRDefault="00953AA1" w:rsidP="002E0244">
            <w:pPr>
              <w:jc w:val="center"/>
              <w:rPr>
                <w:rFonts w:ascii="宋体" w:hAnsi="宋体"/>
                <w:sz w:val="24"/>
                <w:szCs w:val="24"/>
              </w:rPr>
            </w:pPr>
          </w:p>
        </w:tc>
        <w:tc>
          <w:tcPr>
            <w:tcW w:w="1706" w:type="dxa"/>
            <w:vAlign w:val="center"/>
          </w:tcPr>
          <w:p w:rsidR="00953AA1" w:rsidRDefault="00953AA1" w:rsidP="002E0244">
            <w:pPr>
              <w:jc w:val="center"/>
              <w:rPr>
                <w:rFonts w:ascii="宋体" w:hAnsi="宋体"/>
                <w:sz w:val="24"/>
                <w:szCs w:val="24"/>
              </w:rPr>
            </w:pPr>
          </w:p>
        </w:tc>
      </w:tr>
      <w:tr w:rsidR="00953AA1" w:rsidTr="002E0244">
        <w:trPr>
          <w:trHeight w:val="459"/>
        </w:trPr>
        <w:tc>
          <w:tcPr>
            <w:tcW w:w="876" w:type="dxa"/>
            <w:vAlign w:val="center"/>
          </w:tcPr>
          <w:p w:rsidR="00953AA1" w:rsidRDefault="00953AA1" w:rsidP="002E0244">
            <w:pPr>
              <w:jc w:val="center"/>
              <w:rPr>
                <w:rFonts w:ascii="宋体" w:hAnsi="宋体"/>
                <w:sz w:val="24"/>
                <w:szCs w:val="24"/>
              </w:rPr>
            </w:pPr>
            <w:r>
              <w:rPr>
                <w:rFonts w:ascii="宋体" w:hAnsi="宋体" w:hint="eastAsia"/>
                <w:sz w:val="24"/>
                <w:szCs w:val="24"/>
              </w:rPr>
              <w:t>3</w:t>
            </w:r>
          </w:p>
        </w:tc>
        <w:tc>
          <w:tcPr>
            <w:tcW w:w="2536" w:type="dxa"/>
            <w:vAlign w:val="center"/>
          </w:tcPr>
          <w:p w:rsidR="00953AA1" w:rsidRDefault="00953AA1" w:rsidP="002E0244">
            <w:pPr>
              <w:jc w:val="center"/>
              <w:rPr>
                <w:rFonts w:ascii="宋体" w:hAnsi="宋体"/>
                <w:sz w:val="24"/>
                <w:szCs w:val="24"/>
              </w:rPr>
            </w:pPr>
          </w:p>
        </w:tc>
        <w:tc>
          <w:tcPr>
            <w:tcW w:w="1705" w:type="dxa"/>
            <w:vAlign w:val="center"/>
          </w:tcPr>
          <w:p w:rsidR="00953AA1" w:rsidRDefault="00953AA1" w:rsidP="002E0244">
            <w:pPr>
              <w:jc w:val="center"/>
              <w:rPr>
                <w:rFonts w:ascii="宋体" w:hAnsi="宋体"/>
                <w:sz w:val="24"/>
                <w:szCs w:val="24"/>
              </w:rPr>
            </w:pPr>
          </w:p>
        </w:tc>
        <w:tc>
          <w:tcPr>
            <w:tcW w:w="1705" w:type="dxa"/>
            <w:vAlign w:val="center"/>
          </w:tcPr>
          <w:p w:rsidR="00953AA1" w:rsidRDefault="00953AA1" w:rsidP="002E0244">
            <w:pPr>
              <w:jc w:val="center"/>
              <w:rPr>
                <w:rFonts w:ascii="宋体" w:hAnsi="宋体"/>
                <w:sz w:val="24"/>
                <w:szCs w:val="24"/>
              </w:rPr>
            </w:pPr>
          </w:p>
        </w:tc>
        <w:tc>
          <w:tcPr>
            <w:tcW w:w="1706" w:type="dxa"/>
            <w:vAlign w:val="center"/>
          </w:tcPr>
          <w:p w:rsidR="00953AA1" w:rsidRDefault="00953AA1" w:rsidP="002E0244">
            <w:pPr>
              <w:jc w:val="center"/>
              <w:rPr>
                <w:rFonts w:ascii="宋体" w:hAnsi="宋体"/>
                <w:sz w:val="24"/>
                <w:szCs w:val="24"/>
              </w:rPr>
            </w:pPr>
          </w:p>
        </w:tc>
      </w:tr>
    </w:tbl>
    <w:p w:rsidR="00953AA1" w:rsidRDefault="00953AA1" w:rsidP="00953AA1">
      <w:pPr>
        <w:spacing w:line="500" w:lineRule="exact"/>
        <w:ind w:right="480"/>
        <w:jc w:val="right"/>
        <w:rPr>
          <w:rFonts w:ascii="宋体" w:hAnsi="宋体"/>
          <w:sz w:val="24"/>
          <w:szCs w:val="24"/>
        </w:rPr>
      </w:pPr>
      <w:r>
        <w:rPr>
          <w:rFonts w:ascii="宋体" w:hAnsi="宋体" w:hint="eastAsia"/>
          <w:sz w:val="24"/>
          <w:szCs w:val="24"/>
        </w:rPr>
        <w:t>单位（盖章）：</w:t>
      </w:r>
    </w:p>
    <w:p w:rsidR="00953AA1" w:rsidRPr="000A38CB" w:rsidRDefault="00953AA1" w:rsidP="00953AA1">
      <w:pPr>
        <w:spacing w:line="500" w:lineRule="exact"/>
        <w:ind w:right="480"/>
        <w:jc w:val="center"/>
        <w:rPr>
          <w:rFonts w:ascii="宋体" w:hAnsi="宋体"/>
          <w:sz w:val="24"/>
          <w:szCs w:val="24"/>
        </w:rPr>
      </w:pPr>
      <w:r>
        <w:rPr>
          <w:rFonts w:ascii="宋体" w:hAnsi="宋体" w:hint="eastAsia"/>
          <w:sz w:val="24"/>
          <w:szCs w:val="24"/>
        </w:rPr>
        <w:t xml:space="preserve">                                                   授权代表签字：</w:t>
      </w:r>
      <w:r>
        <w:rPr>
          <w:rFonts w:ascii="宋体" w:hAnsi="宋体" w:hint="eastAsia"/>
          <w:b/>
          <w:bCs/>
          <w:sz w:val="24"/>
          <w:szCs w:val="24"/>
        </w:rPr>
        <w:t xml:space="preserve">                  </w:t>
      </w:r>
    </w:p>
    <w:p w:rsidR="00953AA1" w:rsidRDefault="00953AA1" w:rsidP="00953AA1">
      <w:pPr>
        <w:ind w:firstLineChars="2200" w:firstLine="5280"/>
        <w:jc w:val="right"/>
        <w:rPr>
          <w:rFonts w:ascii="宋体" w:hAnsi="宋体"/>
          <w:sz w:val="24"/>
          <w:szCs w:val="24"/>
        </w:rPr>
      </w:pPr>
      <w:r>
        <w:rPr>
          <w:rFonts w:ascii="宋体" w:hAnsi="宋体" w:hint="eastAsia"/>
          <w:sz w:val="24"/>
          <w:szCs w:val="24"/>
        </w:rPr>
        <w:t>年   月   日</w:t>
      </w: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r>
        <w:rPr>
          <w:rFonts w:ascii="宋体" w:hAnsi="宋体" w:hint="eastAsia"/>
          <w:b/>
          <w:bCs/>
          <w:sz w:val="24"/>
          <w:szCs w:val="24"/>
        </w:rPr>
        <w:t>附件六</w:t>
      </w:r>
      <w:r>
        <w:rPr>
          <w:rFonts w:ascii="宋体" w:hAnsi="宋体" w:hint="eastAsia"/>
          <w:sz w:val="24"/>
          <w:szCs w:val="24"/>
        </w:rPr>
        <w:t xml:space="preserve">：         </w:t>
      </w:r>
    </w:p>
    <w:p w:rsidR="00953AA1" w:rsidRDefault="00953AA1" w:rsidP="00953AA1">
      <w:pPr>
        <w:rPr>
          <w:rFonts w:ascii="宋体" w:hAnsi="宋体"/>
          <w:sz w:val="24"/>
          <w:szCs w:val="24"/>
        </w:rPr>
      </w:pPr>
      <w:r>
        <w:rPr>
          <w:rFonts w:ascii="宋体" w:hAnsi="宋体" w:hint="eastAsia"/>
          <w:sz w:val="24"/>
          <w:szCs w:val="24"/>
        </w:rPr>
        <w:t xml:space="preserve">  </w:t>
      </w:r>
    </w:p>
    <w:p w:rsidR="00953AA1" w:rsidRDefault="00953AA1" w:rsidP="00953AA1">
      <w:pPr>
        <w:ind w:firstLineChars="900" w:firstLine="2168"/>
        <w:rPr>
          <w:rFonts w:ascii="宋体" w:hAnsi="宋体"/>
          <w:b/>
          <w:bCs/>
          <w:sz w:val="24"/>
          <w:szCs w:val="24"/>
        </w:rPr>
      </w:pPr>
      <w:r>
        <w:rPr>
          <w:rFonts w:ascii="宋体" w:hAnsi="宋体" w:hint="eastAsia"/>
          <w:b/>
          <w:bCs/>
          <w:sz w:val="24"/>
          <w:szCs w:val="24"/>
        </w:rPr>
        <w:t>询价响应货物技术要求响应表</w:t>
      </w:r>
    </w:p>
    <w:p w:rsidR="00953AA1" w:rsidRDefault="00953AA1" w:rsidP="00953AA1">
      <w:pPr>
        <w:ind w:firstLineChars="900" w:firstLine="2168"/>
        <w:rPr>
          <w:rFonts w:ascii="宋体" w:hAnsi="宋体"/>
          <w:b/>
          <w:bCs/>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1440"/>
        <w:gridCol w:w="3036"/>
        <w:gridCol w:w="3264"/>
        <w:gridCol w:w="876"/>
      </w:tblGrid>
      <w:tr w:rsidR="00953AA1" w:rsidTr="002E0244">
        <w:trPr>
          <w:cantSplit/>
        </w:trPr>
        <w:tc>
          <w:tcPr>
            <w:tcW w:w="786" w:type="dxa"/>
            <w:vAlign w:val="center"/>
          </w:tcPr>
          <w:p w:rsidR="00953AA1" w:rsidRDefault="00953AA1" w:rsidP="002E0244">
            <w:pPr>
              <w:spacing w:line="500" w:lineRule="exact"/>
              <w:rPr>
                <w:rFonts w:ascii="宋体" w:hAnsi="宋体"/>
                <w:sz w:val="24"/>
                <w:szCs w:val="24"/>
              </w:rPr>
            </w:pPr>
            <w:r>
              <w:rPr>
                <w:rFonts w:ascii="宋体" w:hAnsi="宋体" w:hint="eastAsia"/>
                <w:sz w:val="24"/>
                <w:szCs w:val="24"/>
              </w:rPr>
              <w:t>序号</w:t>
            </w:r>
          </w:p>
        </w:tc>
        <w:tc>
          <w:tcPr>
            <w:tcW w:w="1440" w:type="dxa"/>
            <w:vAlign w:val="center"/>
          </w:tcPr>
          <w:p w:rsidR="00953AA1" w:rsidRDefault="00953AA1" w:rsidP="002E0244">
            <w:pPr>
              <w:spacing w:line="500" w:lineRule="exact"/>
              <w:jc w:val="center"/>
              <w:rPr>
                <w:rFonts w:ascii="宋体" w:hAnsi="宋体"/>
                <w:sz w:val="24"/>
                <w:szCs w:val="24"/>
              </w:rPr>
            </w:pPr>
            <w:r>
              <w:rPr>
                <w:rFonts w:ascii="宋体" w:hAnsi="宋体" w:hint="eastAsia"/>
                <w:sz w:val="24"/>
                <w:szCs w:val="24"/>
              </w:rPr>
              <w:t>货物名称</w:t>
            </w:r>
          </w:p>
        </w:tc>
        <w:tc>
          <w:tcPr>
            <w:tcW w:w="3036" w:type="dxa"/>
            <w:vAlign w:val="center"/>
          </w:tcPr>
          <w:p w:rsidR="00953AA1" w:rsidRDefault="00953AA1" w:rsidP="002E0244">
            <w:pPr>
              <w:spacing w:line="500" w:lineRule="exact"/>
              <w:jc w:val="center"/>
              <w:rPr>
                <w:rFonts w:ascii="宋体" w:hAnsi="宋体"/>
                <w:sz w:val="24"/>
                <w:szCs w:val="24"/>
              </w:rPr>
            </w:pPr>
            <w:r>
              <w:rPr>
                <w:rFonts w:ascii="宋体" w:hAnsi="宋体" w:hint="eastAsia"/>
                <w:sz w:val="24"/>
                <w:szCs w:val="24"/>
              </w:rPr>
              <w:t>询价文件技术性能、要求</w:t>
            </w:r>
          </w:p>
        </w:tc>
        <w:tc>
          <w:tcPr>
            <w:tcW w:w="3264" w:type="dxa"/>
            <w:vAlign w:val="center"/>
          </w:tcPr>
          <w:p w:rsidR="00953AA1" w:rsidRDefault="00953AA1" w:rsidP="002E0244">
            <w:pPr>
              <w:spacing w:line="500" w:lineRule="exact"/>
              <w:ind w:left="102" w:hanging="315"/>
              <w:jc w:val="center"/>
              <w:rPr>
                <w:rFonts w:ascii="宋体" w:hAnsi="宋体"/>
                <w:sz w:val="24"/>
                <w:szCs w:val="24"/>
              </w:rPr>
            </w:pPr>
            <w:r>
              <w:rPr>
                <w:rFonts w:ascii="宋体" w:hAnsi="宋体" w:hint="eastAsia"/>
                <w:sz w:val="24"/>
                <w:szCs w:val="24"/>
              </w:rPr>
              <w:t>响应文件对应技术性能、要求</w:t>
            </w:r>
          </w:p>
        </w:tc>
        <w:tc>
          <w:tcPr>
            <w:tcW w:w="876" w:type="dxa"/>
            <w:vAlign w:val="center"/>
          </w:tcPr>
          <w:p w:rsidR="00953AA1" w:rsidRDefault="00953AA1" w:rsidP="002E0244">
            <w:pPr>
              <w:spacing w:line="500" w:lineRule="exact"/>
              <w:jc w:val="center"/>
              <w:rPr>
                <w:rFonts w:ascii="宋体" w:hAnsi="宋体"/>
                <w:sz w:val="24"/>
                <w:szCs w:val="24"/>
              </w:rPr>
            </w:pPr>
            <w:r>
              <w:rPr>
                <w:rFonts w:ascii="宋体" w:hAnsi="宋体" w:hint="eastAsia"/>
                <w:sz w:val="24"/>
                <w:szCs w:val="24"/>
              </w:rPr>
              <w:t>备注</w:t>
            </w:r>
          </w:p>
        </w:tc>
      </w:tr>
      <w:tr w:rsidR="00953AA1" w:rsidTr="002E0244">
        <w:trPr>
          <w:cantSplit/>
        </w:trPr>
        <w:tc>
          <w:tcPr>
            <w:tcW w:w="786" w:type="dxa"/>
            <w:vAlign w:val="center"/>
          </w:tcPr>
          <w:p w:rsidR="00953AA1" w:rsidRDefault="00953AA1" w:rsidP="002E0244">
            <w:pPr>
              <w:spacing w:line="500" w:lineRule="exact"/>
              <w:jc w:val="center"/>
              <w:rPr>
                <w:rFonts w:ascii="宋体" w:hAnsi="宋体"/>
                <w:sz w:val="24"/>
                <w:szCs w:val="24"/>
              </w:rPr>
            </w:pPr>
          </w:p>
        </w:tc>
        <w:tc>
          <w:tcPr>
            <w:tcW w:w="1440" w:type="dxa"/>
            <w:vAlign w:val="center"/>
          </w:tcPr>
          <w:p w:rsidR="00953AA1" w:rsidRDefault="00953AA1" w:rsidP="002E0244">
            <w:pPr>
              <w:spacing w:line="500" w:lineRule="exact"/>
              <w:jc w:val="center"/>
              <w:rPr>
                <w:rFonts w:ascii="宋体" w:hAnsi="宋体"/>
                <w:sz w:val="24"/>
                <w:szCs w:val="24"/>
              </w:rPr>
            </w:pPr>
          </w:p>
        </w:tc>
        <w:tc>
          <w:tcPr>
            <w:tcW w:w="3036" w:type="dxa"/>
            <w:vAlign w:val="center"/>
          </w:tcPr>
          <w:p w:rsidR="00953AA1" w:rsidRDefault="00953AA1" w:rsidP="002E0244">
            <w:pPr>
              <w:spacing w:line="500" w:lineRule="exact"/>
              <w:jc w:val="center"/>
              <w:rPr>
                <w:rFonts w:ascii="宋体" w:hAnsi="宋体"/>
                <w:sz w:val="24"/>
                <w:szCs w:val="24"/>
              </w:rPr>
            </w:pPr>
          </w:p>
        </w:tc>
        <w:tc>
          <w:tcPr>
            <w:tcW w:w="3264" w:type="dxa"/>
            <w:vAlign w:val="center"/>
          </w:tcPr>
          <w:p w:rsidR="00953AA1" w:rsidRDefault="00953AA1" w:rsidP="002E0244">
            <w:pPr>
              <w:spacing w:line="500" w:lineRule="exact"/>
              <w:jc w:val="center"/>
              <w:rPr>
                <w:rFonts w:ascii="宋体" w:hAnsi="宋体"/>
                <w:sz w:val="24"/>
                <w:szCs w:val="24"/>
              </w:rPr>
            </w:pPr>
          </w:p>
        </w:tc>
        <w:tc>
          <w:tcPr>
            <w:tcW w:w="876" w:type="dxa"/>
            <w:vAlign w:val="center"/>
          </w:tcPr>
          <w:p w:rsidR="00953AA1" w:rsidRDefault="00953AA1" w:rsidP="002E0244">
            <w:pPr>
              <w:spacing w:line="500" w:lineRule="exact"/>
              <w:jc w:val="center"/>
              <w:rPr>
                <w:rFonts w:ascii="宋体" w:hAnsi="宋体"/>
                <w:sz w:val="24"/>
                <w:szCs w:val="24"/>
              </w:rPr>
            </w:pPr>
          </w:p>
        </w:tc>
      </w:tr>
      <w:tr w:rsidR="00953AA1" w:rsidTr="002E0244">
        <w:trPr>
          <w:cantSplit/>
        </w:trPr>
        <w:tc>
          <w:tcPr>
            <w:tcW w:w="786" w:type="dxa"/>
            <w:vAlign w:val="center"/>
          </w:tcPr>
          <w:p w:rsidR="00953AA1" w:rsidRDefault="00953AA1" w:rsidP="002E0244">
            <w:pPr>
              <w:spacing w:line="500" w:lineRule="exact"/>
              <w:jc w:val="center"/>
              <w:rPr>
                <w:rFonts w:ascii="宋体" w:hAnsi="宋体"/>
                <w:sz w:val="24"/>
                <w:szCs w:val="24"/>
              </w:rPr>
            </w:pPr>
          </w:p>
        </w:tc>
        <w:tc>
          <w:tcPr>
            <w:tcW w:w="1440" w:type="dxa"/>
            <w:vAlign w:val="center"/>
          </w:tcPr>
          <w:p w:rsidR="00953AA1" w:rsidRDefault="00953AA1" w:rsidP="002E0244">
            <w:pPr>
              <w:pStyle w:val="af4"/>
              <w:spacing w:line="500" w:lineRule="exact"/>
              <w:jc w:val="center"/>
              <w:rPr>
                <w:rFonts w:ascii="宋体" w:hAnsi="宋体"/>
                <w:szCs w:val="24"/>
              </w:rPr>
            </w:pPr>
          </w:p>
        </w:tc>
        <w:tc>
          <w:tcPr>
            <w:tcW w:w="3036" w:type="dxa"/>
            <w:vAlign w:val="center"/>
          </w:tcPr>
          <w:p w:rsidR="00953AA1" w:rsidRDefault="00953AA1" w:rsidP="002E0244">
            <w:pPr>
              <w:spacing w:line="500" w:lineRule="exact"/>
              <w:jc w:val="center"/>
              <w:rPr>
                <w:rFonts w:ascii="宋体" w:hAnsi="宋体"/>
                <w:sz w:val="24"/>
                <w:szCs w:val="24"/>
              </w:rPr>
            </w:pPr>
          </w:p>
        </w:tc>
        <w:tc>
          <w:tcPr>
            <w:tcW w:w="3264" w:type="dxa"/>
            <w:vAlign w:val="center"/>
          </w:tcPr>
          <w:p w:rsidR="00953AA1" w:rsidRDefault="00953AA1" w:rsidP="002E0244">
            <w:pPr>
              <w:spacing w:line="500" w:lineRule="exact"/>
              <w:jc w:val="center"/>
              <w:rPr>
                <w:rFonts w:ascii="宋体" w:hAnsi="宋体"/>
                <w:sz w:val="24"/>
                <w:szCs w:val="24"/>
              </w:rPr>
            </w:pPr>
          </w:p>
        </w:tc>
        <w:tc>
          <w:tcPr>
            <w:tcW w:w="876" w:type="dxa"/>
            <w:vAlign w:val="center"/>
          </w:tcPr>
          <w:p w:rsidR="00953AA1" w:rsidRDefault="00953AA1" w:rsidP="002E0244">
            <w:pPr>
              <w:spacing w:line="500" w:lineRule="exact"/>
              <w:jc w:val="center"/>
              <w:rPr>
                <w:rFonts w:ascii="宋体" w:hAnsi="宋体"/>
                <w:sz w:val="24"/>
                <w:szCs w:val="24"/>
              </w:rPr>
            </w:pPr>
          </w:p>
        </w:tc>
      </w:tr>
      <w:tr w:rsidR="00953AA1" w:rsidTr="002E0244">
        <w:trPr>
          <w:cantSplit/>
        </w:trPr>
        <w:tc>
          <w:tcPr>
            <w:tcW w:w="786" w:type="dxa"/>
            <w:vAlign w:val="center"/>
          </w:tcPr>
          <w:p w:rsidR="00953AA1" w:rsidRDefault="00953AA1" w:rsidP="002E0244">
            <w:pPr>
              <w:spacing w:line="500" w:lineRule="exact"/>
              <w:jc w:val="center"/>
              <w:rPr>
                <w:rFonts w:ascii="宋体" w:hAnsi="宋体"/>
                <w:sz w:val="24"/>
                <w:szCs w:val="24"/>
              </w:rPr>
            </w:pPr>
          </w:p>
        </w:tc>
        <w:tc>
          <w:tcPr>
            <w:tcW w:w="1440" w:type="dxa"/>
            <w:vAlign w:val="center"/>
          </w:tcPr>
          <w:p w:rsidR="00953AA1" w:rsidRDefault="00953AA1" w:rsidP="002E0244">
            <w:pPr>
              <w:spacing w:line="500" w:lineRule="exact"/>
              <w:jc w:val="center"/>
              <w:rPr>
                <w:rFonts w:ascii="宋体" w:hAnsi="宋体"/>
                <w:sz w:val="24"/>
                <w:szCs w:val="24"/>
              </w:rPr>
            </w:pPr>
          </w:p>
        </w:tc>
        <w:tc>
          <w:tcPr>
            <w:tcW w:w="3036" w:type="dxa"/>
            <w:vAlign w:val="center"/>
          </w:tcPr>
          <w:p w:rsidR="00953AA1" w:rsidRDefault="00953AA1" w:rsidP="002E0244">
            <w:pPr>
              <w:spacing w:line="500" w:lineRule="exact"/>
              <w:jc w:val="center"/>
              <w:rPr>
                <w:rFonts w:ascii="宋体" w:hAnsi="宋体"/>
                <w:sz w:val="24"/>
                <w:szCs w:val="24"/>
              </w:rPr>
            </w:pPr>
          </w:p>
        </w:tc>
        <w:tc>
          <w:tcPr>
            <w:tcW w:w="3264" w:type="dxa"/>
            <w:vAlign w:val="center"/>
          </w:tcPr>
          <w:p w:rsidR="00953AA1" w:rsidRDefault="00953AA1" w:rsidP="002E0244">
            <w:pPr>
              <w:spacing w:line="500" w:lineRule="exact"/>
              <w:jc w:val="center"/>
              <w:rPr>
                <w:rFonts w:ascii="宋体" w:hAnsi="宋体"/>
                <w:sz w:val="24"/>
                <w:szCs w:val="24"/>
              </w:rPr>
            </w:pPr>
          </w:p>
        </w:tc>
        <w:tc>
          <w:tcPr>
            <w:tcW w:w="876" w:type="dxa"/>
            <w:vAlign w:val="center"/>
          </w:tcPr>
          <w:p w:rsidR="00953AA1" w:rsidRDefault="00953AA1" w:rsidP="002E0244">
            <w:pPr>
              <w:spacing w:line="500" w:lineRule="exact"/>
              <w:jc w:val="center"/>
              <w:rPr>
                <w:rFonts w:ascii="宋体" w:hAnsi="宋体"/>
                <w:sz w:val="24"/>
                <w:szCs w:val="24"/>
              </w:rPr>
            </w:pPr>
          </w:p>
        </w:tc>
      </w:tr>
    </w:tbl>
    <w:p w:rsidR="00953AA1" w:rsidRDefault="00953AA1" w:rsidP="00953AA1">
      <w:pPr>
        <w:spacing w:line="500" w:lineRule="exact"/>
        <w:ind w:right="480"/>
        <w:jc w:val="right"/>
        <w:rPr>
          <w:rFonts w:ascii="宋体" w:hAnsi="宋体"/>
          <w:sz w:val="24"/>
          <w:szCs w:val="24"/>
        </w:rPr>
      </w:pPr>
      <w:r>
        <w:rPr>
          <w:rFonts w:ascii="宋体" w:hAnsi="宋体" w:hint="eastAsia"/>
          <w:sz w:val="24"/>
          <w:szCs w:val="24"/>
        </w:rPr>
        <w:t>单位（盖章）：</w:t>
      </w:r>
    </w:p>
    <w:p w:rsidR="00953AA1" w:rsidRPr="000A38CB" w:rsidRDefault="00953AA1" w:rsidP="00953AA1">
      <w:pPr>
        <w:spacing w:line="500" w:lineRule="exact"/>
        <w:ind w:right="480"/>
        <w:jc w:val="center"/>
        <w:rPr>
          <w:rFonts w:ascii="宋体" w:hAnsi="宋体"/>
          <w:sz w:val="24"/>
          <w:szCs w:val="24"/>
        </w:rPr>
      </w:pPr>
      <w:r>
        <w:rPr>
          <w:rFonts w:ascii="宋体" w:hAnsi="宋体" w:hint="eastAsia"/>
          <w:sz w:val="24"/>
          <w:szCs w:val="24"/>
        </w:rPr>
        <w:t xml:space="preserve">                                                   授权代表签字：</w:t>
      </w:r>
      <w:r>
        <w:rPr>
          <w:rFonts w:ascii="宋体" w:hAnsi="宋体" w:hint="eastAsia"/>
          <w:b/>
          <w:bCs/>
          <w:sz w:val="24"/>
          <w:szCs w:val="24"/>
        </w:rPr>
        <w:t xml:space="preserve">                  </w:t>
      </w:r>
    </w:p>
    <w:p w:rsidR="00953AA1" w:rsidRDefault="00953AA1" w:rsidP="00953AA1">
      <w:pPr>
        <w:ind w:firstLineChars="2200" w:firstLine="5280"/>
        <w:jc w:val="right"/>
        <w:rPr>
          <w:rFonts w:ascii="宋体" w:hAnsi="宋体"/>
          <w:sz w:val="24"/>
          <w:szCs w:val="24"/>
        </w:rPr>
      </w:pPr>
      <w:r>
        <w:rPr>
          <w:rFonts w:ascii="宋体" w:hAnsi="宋体" w:hint="eastAsia"/>
          <w:sz w:val="24"/>
          <w:szCs w:val="24"/>
        </w:rPr>
        <w:t>年   月   日</w:t>
      </w: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b/>
          <w:bCs/>
          <w:sz w:val="24"/>
          <w:szCs w:val="24"/>
        </w:rPr>
      </w:pPr>
      <w:r>
        <w:rPr>
          <w:rFonts w:ascii="宋体" w:hAnsi="宋体" w:hint="eastAsia"/>
          <w:b/>
          <w:bCs/>
          <w:sz w:val="24"/>
          <w:szCs w:val="24"/>
        </w:rPr>
        <w:lastRenderedPageBreak/>
        <w:t>附件七：</w:t>
      </w: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r>
        <w:rPr>
          <w:rFonts w:ascii="宋体" w:hAnsi="宋体" w:hint="eastAsia"/>
          <w:sz w:val="24"/>
          <w:szCs w:val="24"/>
        </w:rPr>
        <w:t>保证金缴纳证明</w:t>
      </w: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sz w:val="24"/>
          <w:szCs w:val="24"/>
        </w:rPr>
      </w:pPr>
    </w:p>
    <w:p w:rsidR="00953AA1" w:rsidRDefault="00953AA1" w:rsidP="00953AA1">
      <w:pP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附件八：</w:t>
      </w:r>
    </w:p>
    <w:p w:rsidR="00953AA1" w:rsidRDefault="00953AA1" w:rsidP="00953AA1">
      <w:pPr>
        <w:autoSpaceDE w:val="0"/>
        <w:autoSpaceDN w:val="0"/>
        <w:adjustRightInd w:val="0"/>
        <w:spacing w:line="400" w:lineRule="exact"/>
        <w:jc w:val="center"/>
        <w:rPr>
          <w:rFonts w:ascii="宋体" w:hAnsi="Cambria" w:cs="宋体"/>
          <w:b/>
          <w:bCs/>
          <w:kern w:val="0"/>
          <w:sz w:val="36"/>
          <w:szCs w:val="36"/>
          <w:lang w:val="zh-CN"/>
        </w:rPr>
      </w:pPr>
    </w:p>
    <w:p w:rsidR="00953AA1" w:rsidRDefault="00953AA1" w:rsidP="00953AA1">
      <w:pPr>
        <w:widowControl/>
        <w:spacing w:line="360" w:lineRule="atLeast"/>
        <w:jc w:val="center"/>
        <w:outlineLvl w:val="1"/>
        <w:rPr>
          <w:rFonts w:ascii="黑体" w:eastAsia="黑体"/>
          <w:b/>
          <w:sz w:val="32"/>
          <w:szCs w:val="32"/>
        </w:rPr>
      </w:pPr>
      <w:r>
        <w:rPr>
          <w:rFonts w:ascii="黑体" w:eastAsia="黑体" w:hint="eastAsia"/>
          <w:b/>
          <w:sz w:val="32"/>
          <w:szCs w:val="32"/>
        </w:rPr>
        <w:t>中小企业（监狱企业）声明函</w:t>
      </w:r>
    </w:p>
    <w:p w:rsidR="00953AA1" w:rsidRDefault="00953AA1" w:rsidP="00953AA1">
      <w:pPr>
        <w:spacing w:line="360" w:lineRule="auto"/>
        <w:ind w:firstLineChars="200" w:firstLine="480"/>
        <w:jc w:val="left"/>
        <w:rPr>
          <w:rFonts w:hAnsi="宋体"/>
          <w:color w:val="000000"/>
          <w:sz w:val="24"/>
        </w:rPr>
      </w:pPr>
    </w:p>
    <w:p w:rsidR="00953AA1" w:rsidRDefault="00953AA1" w:rsidP="00953AA1">
      <w:pPr>
        <w:spacing w:line="360" w:lineRule="auto"/>
        <w:ind w:firstLineChars="200" w:firstLine="480"/>
        <w:jc w:val="left"/>
        <w:rPr>
          <w:rFonts w:hAnsi="宋体"/>
          <w:color w:val="000000"/>
          <w:sz w:val="24"/>
        </w:rPr>
      </w:pPr>
      <w:r>
        <w:rPr>
          <w:rFonts w:hAnsi="宋体" w:hint="eastAsia"/>
          <w:color w:val="000000"/>
          <w:sz w:val="24"/>
        </w:rPr>
        <w:t>本公司郑重声明，根据《政府采购促进中小企业发展暂行办法》（财库〔</w:t>
      </w:r>
      <w:r>
        <w:rPr>
          <w:rFonts w:hAnsi="宋体" w:hint="eastAsia"/>
          <w:color w:val="000000"/>
          <w:sz w:val="24"/>
        </w:rPr>
        <w:t>2011</w:t>
      </w:r>
      <w:r>
        <w:rPr>
          <w:rFonts w:hAnsi="宋体" w:hint="eastAsia"/>
          <w:color w:val="000000"/>
          <w:sz w:val="24"/>
        </w:rPr>
        <w:t>〕</w:t>
      </w:r>
      <w:r>
        <w:rPr>
          <w:rFonts w:hAnsi="宋体" w:hint="eastAsia"/>
          <w:color w:val="000000"/>
          <w:sz w:val="24"/>
        </w:rPr>
        <w:t>181</w:t>
      </w:r>
      <w:r>
        <w:rPr>
          <w:rFonts w:hAnsi="宋体" w:hint="eastAsia"/>
          <w:color w:val="000000"/>
          <w:sz w:val="24"/>
        </w:rPr>
        <w:t>号）或</w:t>
      </w:r>
      <w:r>
        <w:rPr>
          <w:rFonts w:hAnsi="宋体" w:cs="仿宋" w:hint="eastAsia"/>
          <w:color w:val="000000"/>
          <w:sz w:val="24"/>
        </w:rPr>
        <w:t>《政府采购支持监狱企业发展有关问题的通知》</w:t>
      </w:r>
      <w:r>
        <w:rPr>
          <w:rFonts w:hAnsi="宋体" w:hint="eastAsia"/>
          <w:color w:val="000000"/>
          <w:sz w:val="24"/>
        </w:rPr>
        <w:t>（财库〔</w:t>
      </w:r>
      <w:r>
        <w:rPr>
          <w:rFonts w:hAnsi="宋体" w:hint="eastAsia"/>
          <w:color w:val="000000"/>
          <w:sz w:val="24"/>
        </w:rPr>
        <w:t>2014</w:t>
      </w:r>
      <w:r>
        <w:rPr>
          <w:rFonts w:hAnsi="宋体" w:hint="eastAsia"/>
          <w:color w:val="000000"/>
          <w:sz w:val="24"/>
        </w:rPr>
        <w:t>〕</w:t>
      </w:r>
      <w:r>
        <w:rPr>
          <w:rFonts w:hAnsi="宋体" w:hint="eastAsia"/>
          <w:color w:val="000000"/>
          <w:sz w:val="24"/>
        </w:rPr>
        <w:t>68</w:t>
      </w:r>
      <w:r>
        <w:rPr>
          <w:rFonts w:hAnsi="宋体" w:hint="eastAsia"/>
          <w:color w:val="000000"/>
          <w:sz w:val="24"/>
        </w:rPr>
        <w:t>号）的规定，本公司为</w:t>
      </w:r>
      <w:r>
        <w:rPr>
          <w:rFonts w:hAnsi="宋体" w:hint="eastAsia"/>
          <w:color w:val="000000"/>
          <w:sz w:val="24"/>
        </w:rPr>
        <w:t>______</w:t>
      </w:r>
      <w:r>
        <w:rPr>
          <w:rFonts w:hAnsi="宋体" w:hint="eastAsia"/>
          <w:color w:val="000000"/>
          <w:sz w:val="24"/>
        </w:rPr>
        <w:t>（请填写：中型、小型、微型或监狱）企业。即，本公司同时满足以下条件：</w:t>
      </w:r>
      <w:r>
        <w:rPr>
          <w:rFonts w:hAnsi="宋体" w:hint="eastAsia"/>
          <w:color w:val="000000"/>
          <w:sz w:val="24"/>
        </w:rPr>
        <w:br/>
      </w:r>
      <w:r>
        <w:rPr>
          <w:rFonts w:hAnsi="宋体" w:hint="eastAsia"/>
          <w:color w:val="000000"/>
          <w:sz w:val="24"/>
        </w:rPr>
        <w:t xml:space="preserve">　　</w:t>
      </w:r>
      <w:r>
        <w:rPr>
          <w:rFonts w:hAnsi="宋体" w:hint="eastAsia"/>
          <w:color w:val="000000"/>
          <w:sz w:val="24"/>
        </w:rPr>
        <w:t>1.</w:t>
      </w:r>
      <w:r>
        <w:rPr>
          <w:rFonts w:hAnsi="宋体" w:hint="eastAsia"/>
          <w:color w:val="000000"/>
          <w:sz w:val="24"/>
        </w:rPr>
        <w:t>根据《工业和信息化部、国家统计局、国家发展和改革委员会、财政部关于印发中小企业划型标准规定的通知》（工信部联企业〔</w:t>
      </w:r>
      <w:r>
        <w:rPr>
          <w:rFonts w:hAnsi="宋体" w:hint="eastAsia"/>
          <w:color w:val="000000"/>
          <w:sz w:val="24"/>
        </w:rPr>
        <w:t>2011</w:t>
      </w:r>
      <w:r>
        <w:rPr>
          <w:rFonts w:hAnsi="宋体" w:hint="eastAsia"/>
          <w:color w:val="000000"/>
          <w:sz w:val="24"/>
        </w:rPr>
        <w:t>〕</w:t>
      </w:r>
      <w:r>
        <w:rPr>
          <w:rFonts w:hAnsi="宋体" w:hint="eastAsia"/>
          <w:color w:val="000000"/>
          <w:sz w:val="24"/>
        </w:rPr>
        <w:t>300</w:t>
      </w:r>
      <w:r>
        <w:rPr>
          <w:rFonts w:hAnsi="宋体" w:hint="eastAsia"/>
          <w:color w:val="000000"/>
          <w:sz w:val="24"/>
        </w:rPr>
        <w:t>号）或</w:t>
      </w:r>
      <w:r>
        <w:rPr>
          <w:rFonts w:hAnsi="宋体" w:cs="仿宋" w:hint="eastAsia"/>
          <w:color w:val="000000"/>
          <w:sz w:val="24"/>
        </w:rPr>
        <w:t>《政府采购支持监狱企业发展有关问题的通知》</w:t>
      </w:r>
      <w:r>
        <w:rPr>
          <w:rFonts w:hAnsi="宋体" w:hint="eastAsia"/>
          <w:color w:val="000000"/>
          <w:sz w:val="24"/>
        </w:rPr>
        <w:t>（财库〔</w:t>
      </w:r>
      <w:r>
        <w:rPr>
          <w:rFonts w:hAnsi="宋体" w:hint="eastAsia"/>
          <w:color w:val="000000"/>
          <w:sz w:val="24"/>
        </w:rPr>
        <w:t>2014</w:t>
      </w:r>
      <w:r>
        <w:rPr>
          <w:rFonts w:hAnsi="宋体" w:hint="eastAsia"/>
          <w:color w:val="000000"/>
          <w:sz w:val="24"/>
        </w:rPr>
        <w:t>〕</w:t>
      </w:r>
      <w:r>
        <w:rPr>
          <w:rFonts w:hAnsi="宋体" w:hint="eastAsia"/>
          <w:color w:val="000000"/>
          <w:sz w:val="24"/>
        </w:rPr>
        <w:t>68</w:t>
      </w:r>
      <w:r>
        <w:rPr>
          <w:rFonts w:hAnsi="宋体" w:hint="eastAsia"/>
          <w:color w:val="000000"/>
          <w:sz w:val="24"/>
        </w:rPr>
        <w:t>号）规定的划分标准，本公司为</w:t>
      </w:r>
      <w:r>
        <w:rPr>
          <w:rFonts w:hAnsi="宋体" w:hint="eastAsia"/>
          <w:color w:val="000000"/>
          <w:sz w:val="24"/>
        </w:rPr>
        <w:t>______</w:t>
      </w:r>
      <w:r>
        <w:rPr>
          <w:rFonts w:hAnsi="宋体" w:hint="eastAsia"/>
          <w:color w:val="000000"/>
          <w:sz w:val="24"/>
        </w:rPr>
        <w:t>（请填写：中型、小型、微型或监狱）企业。</w:t>
      </w:r>
      <w:r>
        <w:rPr>
          <w:rFonts w:hAnsi="宋体" w:hint="eastAsia"/>
          <w:color w:val="000000"/>
          <w:sz w:val="24"/>
        </w:rPr>
        <w:br/>
      </w:r>
      <w:r>
        <w:rPr>
          <w:rFonts w:hAnsi="宋体" w:hint="eastAsia"/>
          <w:color w:val="000000"/>
          <w:sz w:val="24"/>
        </w:rPr>
        <w:t xml:space="preserve">　　</w:t>
      </w:r>
      <w:r>
        <w:rPr>
          <w:rFonts w:hAnsi="宋体" w:hint="eastAsia"/>
          <w:color w:val="000000"/>
          <w:sz w:val="24"/>
        </w:rPr>
        <w:t>2.</w:t>
      </w:r>
      <w:r>
        <w:rPr>
          <w:rFonts w:hAnsi="宋体" w:hint="eastAsia"/>
          <w:color w:val="000000"/>
          <w:sz w:val="24"/>
        </w:rPr>
        <w:t>本公司参加</w:t>
      </w:r>
      <w:r>
        <w:rPr>
          <w:rFonts w:hAnsi="宋体" w:hint="eastAsia"/>
          <w:color w:val="000000"/>
          <w:sz w:val="24"/>
        </w:rPr>
        <w:t>______</w:t>
      </w:r>
      <w:r>
        <w:rPr>
          <w:rFonts w:hAnsi="宋体" w:hint="eastAsia"/>
          <w:color w:val="000000"/>
          <w:sz w:val="24"/>
        </w:rPr>
        <w:t>单位的</w:t>
      </w:r>
      <w:r>
        <w:rPr>
          <w:rFonts w:hAnsi="宋体" w:hint="eastAsia"/>
          <w:color w:val="000000"/>
          <w:sz w:val="24"/>
        </w:rPr>
        <w:t>______</w:t>
      </w:r>
      <w:r>
        <w:rPr>
          <w:rFonts w:hAnsi="宋体" w:hint="eastAsia"/>
          <w:color w:val="000000"/>
          <w:sz w:val="24"/>
        </w:rPr>
        <w:t>项目采购活动提供本企业制造的货物及服务，由本企业承担工程、提供服务，或者提供其他</w:t>
      </w:r>
      <w:r>
        <w:rPr>
          <w:rFonts w:hAnsi="宋体" w:hint="eastAsia"/>
          <w:color w:val="000000"/>
          <w:sz w:val="24"/>
        </w:rPr>
        <w:t>______</w:t>
      </w:r>
      <w:r>
        <w:rPr>
          <w:rFonts w:hAnsi="宋体" w:hint="eastAsia"/>
          <w:color w:val="000000"/>
          <w:sz w:val="24"/>
        </w:rPr>
        <w:t>（请填写：中型、小型、微型或监狱）企业制造的货物。本条所称货物不包括使用大型企业注册商标的货物。</w:t>
      </w:r>
      <w:r>
        <w:rPr>
          <w:rFonts w:hAnsi="宋体" w:hint="eastAsia"/>
          <w:color w:val="000000"/>
          <w:sz w:val="24"/>
        </w:rPr>
        <w:br/>
      </w:r>
      <w:r>
        <w:rPr>
          <w:rFonts w:hAnsi="宋体" w:hint="eastAsia"/>
          <w:color w:val="000000"/>
          <w:sz w:val="24"/>
        </w:rPr>
        <w:t xml:space="preserve">　　本公司对上述声明的真实性负责。如有虚假，将依法承担相应责任。</w:t>
      </w:r>
    </w:p>
    <w:p w:rsidR="00953AA1" w:rsidRDefault="00953AA1" w:rsidP="00953AA1">
      <w:pPr>
        <w:spacing w:line="360" w:lineRule="auto"/>
        <w:ind w:firstLineChars="200" w:firstLine="480"/>
        <w:rPr>
          <w:rFonts w:hAnsi="宋体"/>
          <w:color w:val="000000"/>
          <w:sz w:val="24"/>
        </w:rPr>
      </w:pPr>
    </w:p>
    <w:p w:rsidR="00953AA1" w:rsidRDefault="00953AA1" w:rsidP="00953AA1">
      <w:pPr>
        <w:spacing w:line="360" w:lineRule="auto"/>
        <w:jc w:val="left"/>
        <w:rPr>
          <w:rFonts w:hAnsi="宋体"/>
          <w:color w:val="000000"/>
          <w:sz w:val="24"/>
        </w:rPr>
      </w:pPr>
      <w:r>
        <w:rPr>
          <w:rFonts w:hAnsi="宋体" w:hint="eastAsia"/>
          <w:color w:val="000000"/>
          <w:sz w:val="24"/>
        </w:rPr>
        <w:t>企业名称（盖章）：</w:t>
      </w:r>
      <w:r>
        <w:rPr>
          <w:rFonts w:hAnsi="宋体" w:hint="eastAsia"/>
          <w:color w:val="000000"/>
          <w:sz w:val="24"/>
        </w:rPr>
        <w:br/>
      </w:r>
      <w:r>
        <w:rPr>
          <w:rFonts w:hAnsi="宋体" w:hint="eastAsia"/>
          <w:color w:val="000000"/>
          <w:sz w:val="24"/>
        </w:rPr>
        <w:t>日 </w:t>
      </w:r>
      <w:r>
        <w:rPr>
          <w:rFonts w:hAnsi="宋体" w:hint="eastAsia"/>
          <w:color w:val="000000"/>
          <w:sz w:val="24"/>
        </w:rPr>
        <w:t xml:space="preserve"> </w:t>
      </w:r>
      <w:r>
        <w:rPr>
          <w:rFonts w:hAnsi="宋体" w:hint="eastAsia"/>
          <w:color w:val="000000"/>
          <w:sz w:val="24"/>
        </w:rPr>
        <w:t xml:space="preserve"> 期：　　</w:t>
      </w:r>
    </w:p>
    <w:p w:rsidR="00953AA1" w:rsidRDefault="00953AA1" w:rsidP="00953AA1">
      <w:pPr>
        <w:spacing w:line="360" w:lineRule="auto"/>
        <w:rPr>
          <w:rFonts w:hAnsi="宋体"/>
          <w:b/>
          <w:bCs/>
          <w:color w:val="000000"/>
          <w:sz w:val="24"/>
        </w:rPr>
      </w:pPr>
      <w:bookmarkStart w:id="17" w:name="_Toc419811733"/>
      <w:bookmarkStart w:id="18" w:name="_Toc417911732"/>
      <w:bookmarkStart w:id="19" w:name="_Toc387658050"/>
      <w:bookmarkStart w:id="20" w:name="_Toc413748654"/>
      <w:bookmarkStart w:id="21" w:name="_Toc387147344"/>
      <w:r>
        <w:rPr>
          <w:rFonts w:hAnsi="宋体" w:hint="eastAsia"/>
          <w:b/>
          <w:bCs/>
          <w:color w:val="000000"/>
          <w:sz w:val="24"/>
        </w:rPr>
        <w:t>注：</w:t>
      </w:r>
    </w:p>
    <w:p w:rsidR="00953AA1" w:rsidRDefault="00953AA1" w:rsidP="00953AA1">
      <w:pPr>
        <w:spacing w:line="360" w:lineRule="auto"/>
        <w:rPr>
          <w:rFonts w:hAnsi="宋体"/>
          <w:b/>
          <w:bCs/>
          <w:color w:val="000000"/>
          <w:sz w:val="24"/>
        </w:rPr>
      </w:pPr>
      <w:r>
        <w:rPr>
          <w:rFonts w:hAnsi="宋体" w:hint="eastAsia"/>
          <w:b/>
          <w:bCs/>
          <w:color w:val="000000"/>
          <w:sz w:val="24"/>
        </w:rPr>
        <w:t>1</w:t>
      </w:r>
      <w:r>
        <w:rPr>
          <w:rFonts w:hAnsi="宋体" w:hint="eastAsia"/>
          <w:b/>
          <w:bCs/>
          <w:color w:val="000000"/>
          <w:sz w:val="24"/>
        </w:rPr>
        <w:t>、投标人符合《工业和信息化部、国家统计局、国家发展和改革委员会、财政部关于印发中小企业划型标准规定的通知》（工信部联企业〔</w:t>
      </w:r>
      <w:r>
        <w:rPr>
          <w:rFonts w:hAnsi="宋体" w:hint="eastAsia"/>
          <w:b/>
          <w:bCs/>
          <w:color w:val="000000"/>
          <w:sz w:val="24"/>
        </w:rPr>
        <w:t>2011</w:t>
      </w:r>
      <w:r>
        <w:rPr>
          <w:rFonts w:hAnsi="宋体" w:hint="eastAsia"/>
          <w:b/>
          <w:bCs/>
          <w:color w:val="000000"/>
          <w:sz w:val="24"/>
        </w:rPr>
        <w:t>〕</w:t>
      </w:r>
      <w:r>
        <w:rPr>
          <w:rFonts w:hAnsi="宋体" w:hint="eastAsia"/>
          <w:b/>
          <w:bCs/>
          <w:color w:val="000000"/>
          <w:sz w:val="24"/>
        </w:rPr>
        <w:t>300</w:t>
      </w:r>
      <w:r>
        <w:rPr>
          <w:rFonts w:hAnsi="宋体" w:hint="eastAsia"/>
          <w:b/>
          <w:bCs/>
          <w:color w:val="000000"/>
          <w:sz w:val="24"/>
        </w:rPr>
        <w:t>号）或《政府采购支持监狱企业发展有关问题的通知》（财库〔</w:t>
      </w:r>
      <w:r>
        <w:rPr>
          <w:rFonts w:hAnsi="宋体" w:hint="eastAsia"/>
          <w:b/>
          <w:bCs/>
          <w:color w:val="000000"/>
          <w:sz w:val="24"/>
        </w:rPr>
        <w:t>2014</w:t>
      </w:r>
      <w:r>
        <w:rPr>
          <w:rFonts w:hAnsi="宋体" w:hint="eastAsia"/>
          <w:b/>
          <w:bCs/>
          <w:color w:val="000000"/>
          <w:sz w:val="24"/>
        </w:rPr>
        <w:t>〕</w:t>
      </w:r>
      <w:r>
        <w:rPr>
          <w:rFonts w:hAnsi="宋体" w:hint="eastAsia"/>
          <w:b/>
          <w:bCs/>
          <w:color w:val="000000"/>
          <w:sz w:val="24"/>
        </w:rPr>
        <w:t>68</w:t>
      </w:r>
      <w:r>
        <w:rPr>
          <w:rFonts w:hAnsi="宋体" w:hint="eastAsia"/>
          <w:b/>
          <w:bCs/>
          <w:color w:val="000000"/>
          <w:sz w:val="24"/>
        </w:rPr>
        <w:t>号）规定的划分标准为中小型企业或监狱企业适用。</w:t>
      </w:r>
      <w:bookmarkEnd w:id="17"/>
      <w:bookmarkEnd w:id="18"/>
      <w:bookmarkEnd w:id="19"/>
      <w:bookmarkEnd w:id="20"/>
      <w:bookmarkEnd w:id="21"/>
    </w:p>
    <w:p w:rsidR="00953AA1" w:rsidRDefault="00953AA1" w:rsidP="00953AA1">
      <w:pPr>
        <w:spacing w:line="360" w:lineRule="auto"/>
        <w:rPr>
          <w:rFonts w:hAnsi="宋体"/>
          <w:b/>
          <w:bCs/>
          <w:color w:val="000000"/>
          <w:sz w:val="24"/>
        </w:rPr>
      </w:pPr>
      <w:r>
        <w:rPr>
          <w:rFonts w:hAnsi="宋体" w:hint="eastAsia"/>
          <w:b/>
          <w:bCs/>
          <w:color w:val="000000"/>
          <w:sz w:val="24"/>
        </w:rPr>
        <w:t>2</w:t>
      </w:r>
      <w:r>
        <w:rPr>
          <w:rFonts w:hAnsi="宋体" w:hint="eastAsia"/>
          <w:b/>
          <w:bCs/>
          <w:color w:val="000000"/>
          <w:sz w:val="24"/>
        </w:rPr>
        <w:t>、</w:t>
      </w:r>
      <w:r>
        <w:rPr>
          <w:rFonts w:hAnsi="宋体"/>
          <w:b/>
          <w:bCs/>
          <w:color w:val="000000"/>
          <w:sz w:val="24"/>
        </w:rPr>
        <w:t>在政府采购活动中，监狱企业视同小型、微型企业，享受预留份额、评审中价格扣除等政府采购促进中小企业发展的政府采购政策</w:t>
      </w:r>
      <w:r>
        <w:rPr>
          <w:rFonts w:hAnsi="宋体" w:hint="eastAsia"/>
          <w:b/>
          <w:bCs/>
          <w:color w:val="000000"/>
          <w:sz w:val="24"/>
        </w:rPr>
        <w:t>。（</w:t>
      </w:r>
      <w:r>
        <w:rPr>
          <w:rFonts w:hAnsi="宋体"/>
          <w:b/>
          <w:bCs/>
          <w:color w:val="000000"/>
          <w:sz w:val="24"/>
        </w:rPr>
        <w:t>监狱企业参加政府采购活动时，</w:t>
      </w:r>
      <w:r>
        <w:rPr>
          <w:rFonts w:hAnsi="宋体" w:hint="eastAsia"/>
          <w:b/>
          <w:bCs/>
          <w:color w:val="000000"/>
          <w:sz w:val="24"/>
        </w:rPr>
        <w:t>还</w:t>
      </w:r>
      <w:r>
        <w:rPr>
          <w:rFonts w:hAnsi="宋体"/>
          <w:b/>
          <w:bCs/>
          <w:color w:val="000000"/>
          <w:sz w:val="24"/>
        </w:rPr>
        <w:t>应当提供由省级以上监狱管理局、戒毒管理局</w:t>
      </w:r>
      <w:r>
        <w:rPr>
          <w:rFonts w:hAnsi="宋体"/>
          <w:b/>
          <w:bCs/>
          <w:color w:val="000000"/>
          <w:sz w:val="24"/>
        </w:rPr>
        <w:t>(</w:t>
      </w:r>
      <w:r>
        <w:rPr>
          <w:rFonts w:hAnsi="宋体"/>
          <w:b/>
          <w:bCs/>
          <w:color w:val="000000"/>
          <w:sz w:val="24"/>
        </w:rPr>
        <w:t>含新疆生产建设兵团</w:t>
      </w:r>
      <w:r>
        <w:rPr>
          <w:rFonts w:hAnsi="宋体"/>
          <w:b/>
          <w:bCs/>
          <w:color w:val="000000"/>
          <w:sz w:val="24"/>
        </w:rPr>
        <w:t>)</w:t>
      </w:r>
      <w:r>
        <w:rPr>
          <w:rFonts w:hAnsi="宋体"/>
          <w:b/>
          <w:bCs/>
          <w:color w:val="000000"/>
          <w:sz w:val="24"/>
        </w:rPr>
        <w:t>出具的属于监狱企业的证明文件。</w:t>
      </w:r>
      <w:r>
        <w:rPr>
          <w:rFonts w:hAnsi="宋体" w:hint="eastAsia"/>
          <w:b/>
          <w:bCs/>
          <w:color w:val="000000"/>
          <w:sz w:val="24"/>
        </w:rPr>
        <w:t>）</w:t>
      </w:r>
    </w:p>
    <w:p w:rsidR="00953AA1" w:rsidRDefault="00953AA1" w:rsidP="00953AA1">
      <w:pPr>
        <w:spacing w:line="360" w:lineRule="auto"/>
        <w:rPr>
          <w:rFonts w:hAnsi="宋体"/>
          <w:b/>
          <w:bCs/>
          <w:sz w:val="24"/>
        </w:rPr>
      </w:pPr>
      <w:r>
        <w:rPr>
          <w:rFonts w:hAnsi="宋体" w:hint="eastAsia"/>
          <w:b/>
          <w:bCs/>
          <w:sz w:val="24"/>
        </w:rPr>
        <w:t>3</w:t>
      </w:r>
      <w:r>
        <w:rPr>
          <w:rFonts w:hAnsi="宋体" w:hint="eastAsia"/>
          <w:b/>
          <w:bCs/>
          <w:sz w:val="24"/>
        </w:rPr>
        <w:t>、投标人为非企业单位的，可不提供此声明。</w:t>
      </w:r>
    </w:p>
    <w:p w:rsidR="00953AA1" w:rsidRDefault="00953AA1" w:rsidP="00953AA1">
      <w:pPr>
        <w:autoSpaceDE w:val="0"/>
        <w:autoSpaceDN w:val="0"/>
        <w:adjustRightInd w:val="0"/>
        <w:spacing w:line="400" w:lineRule="exact"/>
        <w:jc w:val="left"/>
        <w:rPr>
          <w:rFonts w:ascii="宋体" w:hAnsi="宋体"/>
          <w:b/>
          <w:bCs/>
          <w:sz w:val="24"/>
          <w:szCs w:val="24"/>
        </w:rPr>
      </w:pPr>
    </w:p>
    <w:p w:rsidR="00953AA1" w:rsidRDefault="00953AA1" w:rsidP="00953AA1">
      <w:pPr>
        <w:autoSpaceDE w:val="0"/>
        <w:autoSpaceDN w:val="0"/>
        <w:adjustRightInd w:val="0"/>
        <w:spacing w:line="400" w:lineRule="exact"/>
        <w:jc w:val="left"/>
        <w:rPr>
          <w:rFonts w:ascii="宋体" w:hAnsi="Cambria" w:cs="宋体"/>
          <w:b/>
          <w:bCs/>
          <w:kern w:val="0"/>
          <w:sz w:val="36"/>
          <w:szCs w:val="36"/>
        </w:rPr>
      </w:pPr>
    </w:p>
    <w:p w:rsidR="00953AA1" w:rsidRDefault="00953AA1" w:rsidP="00953AA1">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rPr>
        <w:t>制造（生产）企业</w:t>
      </w:r>
      <w:r>
        <w:rPr>
          <w:rFonts w:ascii="宋体" w:hAnsi="Cambria" w:cs="宋体" w:hint="eastAsia"/>
          <w:b/>
          <w:bCs/>
          <w:kern w:val="0"/>
          <w:sz w:val="36"/>
          <w:szCs w:val="36"/>
          <w:lang w:val="zh-CN"/>
        </w:rPr>
        <w:t>小型、微型企业声明函</w:t>
      </w: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953AA1" w:rsidRDefault="00953AA1" w:rsidP="00953AA1">
      <w:pPr>
        <w:autoSpaceDE w:val="0"/>
        <w:autoSpaceDN w:val="0"/>
        <w:adjustRightInd w:val="0"/>
        <w:spacing w:line="400" w:lineRule="exact"/>
        <w:rPr>
          <w:rFonts w:ascii="宋体" w:hAnsi="Cambria" w:cs="宋体"/>
          <w:b/>
          <w:bCs/>
          <w:kern w:val="0"/>
          <w:sz w:val="24"/>
          <w:lang w:val="zh-CN"/>
        </w:rPr>
      </w:pPr>
      <w:r>
        <w:rPr>
          <w:rFonts w:ascii="宋体" w:hAnsi="Calibri" w:cs="宋体" w:hint="eastAsia"/>
          <w:b/>
          <w:bCs/>
          <w:kern w:val="0"/>
          <w:sz w:val="28"/>
          <w:szCs w:val="28"/>
          <w:lang w:val="zh-CN"/>
        </w:rPr>
        <w:t>致</w:t>
      </w:r>
      <w:r>
        <w:rPr>
          <w:rFonts w:ascii="宋体" w:hAnsi="Cambria" w:cs="宋体" w:hint="eastAsia"/>
          <w:b/>
          <w:bCs/>
          <w:kern w:val="0"/>
          <w:sz w:val="24"/>
          <w:lang w:val="zh-CN"/>
        </w:rPr>
        <w:t>：四川国际招标有限责任公司</w:t>
      </w: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本公司郑重声明，根据《政府采购促进中小企业发展暂行办法》（财库〔</w:t>
      </w:r>
      <w:r>
        <w:rPr>
          <w:rFonts w:ascii="宋体" w:hAnsi="Cambria" w:cs="宋体"/>
          <w:kern w:val="0"/>
          <w:sz w:val="24"/>
          <w:lang w:val="zh-CN"/>
        </w:rPr>
        <w:t>2011</w:t>
      </w:r>
      <w:r>
        <w:rPr>
          <w:rFonts w:ascii="宋体" w:hAnsi="Cambria" w:cs="宋体" w:hint="eastAsia"/>
          <w:kern w:val="0"/>
          <w:sz w:val="24"/>
          <w:lang w:val="zh-CN"/>
        </w:rPr>
        <w:t>〕</w:t>
      </w:r>
      <w:r>
        <w:rPr>
          <w:rFonts w:ascii="宋体" w:hAnsi="Cambria" w:cs="宋体"/>
          <w:kern w:val="0"/>
          <w:sz w:val="24"/>
          <w:lang w:val="zh-CN"/>
        </w:rPr>
        <w:t>181</w:t>
      </w:r>
      <w:r>
        <w:rPr>
          <w:rFonts w:ascii="宋体" w:hAnsi="Cambria" w:cs="宋体" w:hint="eastAsia"/>
          <w:kern w:val="0"/>
          <w:sz w:val="24"/>
          <w:lang w:val="zh-CN"/>
        </w:rPr>
        <w:t>号）的规定，本公司为</w:t>
      </w:r>
      <w:r>
        <w:rPr>
          <w:rFonts w:ascii="宋体" w:hAnsi="Cambria" w:cs="宋体"/>
          <w:kern w:val="0"/>
          <w:sz w:val="24"/>
          <w:lang w:val="zh-CN"/>
        </w:rPr>
        <w:t>______</w:t>
      </w:r>
      <w:r>
        <w:rPr>
          <w:rFonts w:ascii="宋体" w:hAnsi="Cambria" w:cs="宋体" w:hint="eastAsia"/>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kern w:val="0"/>
          <w:sz w:val="24"/>
          <w:lang w:val="zh-CN"/>
        </w:rPr>
        <w:t>2011</w:t>
      </w:r>
      <w:r>
        <w:rPr>
          <w:rFonts w:ascii="宋体" w:hAnsi="Cambria" w:cs="宋体" w:hint="eastAsia"/>
          <w:kern w:val="0"/>
          <w:sz w:val="24"/>
          <w:lang w:val="zh-CN"/>
        </w:rPr>
        <w:t>〕</w:t>
      </w:r>
      <w:r>
        <w:rPr>
          <w:rFonts w:ascii="宋体" w:hAnsi="Cambria" w:cs="宋体"/>
          <w:kern w:val="0"/>
          <w:sz w:val="24"/>
          <w:lang w:val="zh-CN"/>
        </w:rPr>
        <w:t>300</w:t>
      </w:r>
      <w:r>
        <w:rPr>
          <w:rFonts w:ascii="宋体" w:hAnsi="Cambria" w:cs="宋体" w:hint="eastAsia"/>
          <w:kern w:val="0"/>
          <w:sz w:val="24"/>
          <w:lang w:val="zh-CN"/>
        </w:rPr>
        <w:t>号）规定的划分标准。</w:t>
      </w: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 xml:space="preserve">　　本公司对上述声明的真实性负责。如有虚假，将依法承担相应责任。　　</w:t>
      </w:r>
      <w:r>
        <w:rPr>
          <w:rFonts w:ascii="宋体" w:hAnsi="Cambria" w:cs="宋体"/>
          <w:kern w:val="0"/>
          <w:sz w:val="24"/>
          <w:lang w:val="zh-CN"/>
        </w:rPr>
        <w:t xml:space="preserve">                 </w:t>
      </w: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注：</w:t>
      </w:r>
      <w:r>
        <w:rPr>
          <w:rFonts w:ascii="宋体" w:hAnsi="Cambria" w:cs="宋体"/>
          <w:kern w:val="0"/>
          <w:sz w:val="24"/>
          <w:lang w:val="zh-CN"/>
        </w:rPr>
        <w:t xml:space="preserve"> 1.</w:t>
      </w:r>
      <w:r>
        <w:rPr>
          <w:rFonts w:ascii="宋体" w:hAnsi="Cambria" w:cs="宋体" w:hint="eastAsia"/>
          <w:kern w:val="0"/>
          <w:sz w:val="24"/>
          <w:lang w:val="zh-CN"/>
        </w:rPr>
        <w:t>此函需声明参与本次询价的货物（产品）名称、规格、型号等相关资料；</w:t>
      </w:r>
      <w:r>
        <w:rPr>
          <w:rFonts w:ascii="宋体" w:hAnsi="Cambria" w:cs="宋体"/>
          <w:kern w:val="0"/>
          <w:sz w:val="24"/>
          <w:lang w:val="zh-CN"/>
        </w:rPr>
        <w:t xml:space="preserve">  </w:t>
      </w: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ascii="宋体" w:hAnsi="Cambria" w:cs="宋体" w:hint="eastAsia"/>
          <w:kern w:val="0"/>
          <w:sz w:val="24"/>
          <w:lang w:val="zh-CN"/>
        </w:rPr>
        <w:t xml:space="preserve">    </w:t>
      </w:r>
      <w:r>
        <w:rPr>
          <w:rFonts w:ascii="宋体" w:hAnsi="Cambria" w:cs="宋体"/>
          <w:kern w:val="0"/>
          <w:sz w:val="24"/>
          <w:lang w:val="zh-CN"/>
        </w:rPr>
        <w:t>2.</w:t>
      </w:r>
      <w:r>
        <w:rPr>
          <w:rFonts w:ascii="宋体" w:hAnsi="Cambria" w:cs="宋体" w:hint="eastAsia"/>
          <w:kern w:val="0"/>
          <w:sz w:val="24"/>
          <w:lang w:val="zh-CN"/>
        </w:rPr>
        <w:t>此函须由响应产品的制造（生产）企业提供并声明，且加盖供应商公章。同时附制造（生产）企业上一年度的财务状况审计报告；</w:t>
      </w:r>
    </w:p>
    <w:p w:rsidR="00953AA1" w:rsidRDefault="00953AA1" w:rsidP="00953AA1">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3.</w:t>
      </w:r>
      <w:r>
        <w:rPr>
          <w:rFonts w:ascii="宋体" w:hAnsi="Cambria" w:cs="宋体" w:hint="eastAsia"/>
          <w:kern w:val="0"/>
          <w:sz w:val="24"/>
          <w:lang w:val="zh-CN"/>
        </w:rPr>
        <w:t>此函若出现多家制造（生产）企业的货物（产品）响应时，可按制造（生产）</w:t>
      </w: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企业分别声明，一家制造（生产）企业填写一张。（请制造生产企业如实填写企业规模情况并承担相应法律责任）</w:t>
      </w: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953AA1" w:rsidRDefault="00953AA1" w:rsidP="00953AA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rPr>
          <w:rFonts w:ascii="宋体" w:hAnsi="Cambria" w:cs="宋体"/>
          <w:kern w:val="0"/>
          <w:sz w:val="24"/>
          <w:lang w:val="zh-CN"/>
        </w:rPr>
      </w:pPr>
    </w:p>
    <w:p w:rsidR="00953AA1" w:rsidRDefault="00953AA1" w:rsidP="00953AA1">
      <w:pPr>
        <w:autoSpaceDE w:val="0"/>
        <w:autoSpaceDN w:val="0"/>
        <w:adjustRightInd w:val="0"/>
        <w:spacing w:line="400" w:lineRule="exact"/>
        <w:ind w:firstLine="3253"/>
        <w:rPr>
          <w:rFonts w:ascii="宋体" w:hAnsi="Cambria" w:cs="宋体"/>
          <w:b/>
          <w:bCs/>
          <w:kern w:val="0"/>
          <w:sz w:val="24"/>
          <w:lang w:val="zh-CN"/>
        </w:rPr>
      </w:pPr>
      <w:r>
        <w:rPr>
          <w:rFonts w:ascii="宋体" w:hAnsi="Cambria" w:cs="宋体" w:hint="eastAsia"/>
          <w:b/>
          <w:bCs/>
          <w:kern w:val="0"/>
          <w:sz w:val="24"/>
          <w:lang w:val="zh-CN"/>
        </w:rPr>
        <w:t>制造（生产）企业名称：</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953AA1" w:rsidRDefault="00953AA1" w:rsidP="00953A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制造（生产）企业法定代表人：</w:t>
      </w:r>
      <w:r>
        <w:rPr>
          <w:rFonts w:ascii="宋体" w:hAnsi="Cambria" w:cs="宋体"/>
          <w:b/>
          <w:bCs/>
          <w:kern w:val="0"/>
          <w:sz w:val="24"/>
          <w:lang w:val="zh-CN"/>
        </w:rPr>
        <w:t xml:space="preserve">       </w:t>
      </w:r>
      <w:r>
        <w:rPr>
          <w:rFonts w:ascii="宋体" w:hAnsi="Cambria" w:cs="宋体" w:hint="eastAsia"/>
          <w:b/>
          <w:bCs/>
          <w:kern w:val="0"/>
          <w:sz w:val="24"/>
          <w:lang w:val="zh-CN"/>
        </w:rPr>
        <w:t>（签字）</w:t>
      </w:r>
    </w:p>
    <w:p w:rsidR="00953AA1" w:rsidRDefault="00953AA1" w:rsidP="00953A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953AA1" w:rsidRDefault="00953AA1" w:rsidP="00953AA1">
      <w:pPr>
        <w:autoSpaceDE w:val="0"/>
        <w:autoSpaceDN w:val="0"/>
        <w:adjustRightInd w:val="0"/>
        <w:spacing w:line="400" w:lineRule="exact"/>
        <w:rPr>
          <w:rFonts w:ascii="宋体" w:hAnsi="Cambria" w:cs="宋体"/>
          <w:b/>
          <w:bCs/>
          <w:kern w:val="0"/>
          <w:sz w:val="24"/>
          <w:lang w:val="zh-CN"/>
        </w:rPr>
      </w:pPr>
    </w:p>
    <w:p w:rsidR="00953AA1" w:rsidRDefault="00953AA1" w:rsidP="00953AA1">
      <w:pPr>
        <w:autoSpaceDE w:val="0"/>
        <w:autoSpaceDN w:val="0"/>
        <w:adjustRightInd w:val="0"/>
        <w:spacing w:line="400" w:lineRule="exact"/>
        <w:rPr>
          <w:rFonts w:ascii="宋体" w:hAnsi="Cambria" w:cs="宋体"/>
          <w:b/>
          <w:bCs/>
          <w:kern w:val="0"/>
          <w:sz w:val="24"/>
          <w:lang w:val="zh-CN"/>
        </w:rPr>
      </w:pPr>
    </w:p>
    <w:p w:rsidR="00953AA1" w:rsidRDefault="00953AA1" w:rsidP="00953AA1">
      <w:pPr>
        <w:autoSpaceDE w:val="0"/>
        <w:autoSpaceDN w:val="0"/>
        <w:adjustRightInd w:val="0"/>
        <w:spacing w:line="400" w:lineRule="exact"/>
        <w:rPr>
          <w:rFonts w:ascii="宋体" w:hAnsi="Cambria" w:cs="宋体"/>
          <w:b/>
          <w:bCs/>
          <w:kern w:val="0"/>
          <w:sz w:val="24"/>
          <w:lang w:val="zh-CN"/>
        </w:rPr>
      </w:pPr>
    </w:p>
    <w:p w:rsidR="00953AA1" w:rsidRDefault="00953AA1" w:rsidP="00953AA1">
      <w:pPr>
        <w:autoSpaceDE w:val="0"/>
        <w:autoSpaceDN w:val="0"/>
        <w:adjustRightInd w:val="0"/>
        <w:spacing w:line="400" w:lineRule="exact"/>
        <w:rPr>
          <w:rFonts w:ascii="宋体" w:hAnsi="Cambria" w:cs="宋体"/>
          <w:b/>
          <w:bCs/>
          <w:kern w:val="0"/>
          <w:sz w:val="24"/>
          <w:lang w:val="zh-CN"/>
        </w:rPr>
      </w:pPr>
    </w:p>
    <w:p w:rsidR="00953AA1" w:rsidRDefault="00953AA1" w:rsidP="00953AA1">
      <w:pPr>
        <w:jc w:val="left"/>
        <w:rPr>
          <w:rFonts w:ascii="黑体" w:eastAsia="黑体"/>
          <w:b/>
          <w:sz w:val="32"/>
          <w:szCs w:val="32"/>
        </w:rPr>
      </w:pPr>
      <w:r>
        <w:rPr>
          <w:rFonts w:ascii="宋体" w:hAnsi="宋体"/>
          <w:b/>
          <w:bCs/>
          <w:sz w:val="24"/>
          <w:szCs w:val="24"/>
        </w:rPr>
        <w:br w:type="page"/>
      </w:r>
      <w:r>
        <w:rPr>
          <w:rFonts w:ascii="宋体" w:hAnsi="宋体" w:hint="eastAsia"/>
          <w:b/>
          <w:bCs/>
          <w:sz w:val="24"/>
          <w:szCs w:val="24"/>
        </w:rPr>
        <w:lastRenderedPageBreak/>
        <w:t>附件九：</w:t>
      </w:r>
    </w:p>
    <w:p w:rsidR="00953AA1" w:rsidRDefault="00953AA1" w:rsidP="00953AA1">
      <w:pPr>
        <w:jc w:val="center"/>
        <w:rPr>
          <w:rFonts w:ascii="黑体" w:eastAsia="黑体"/>
          <w:b/>
          <w:sz w:val="32"/>
          <w:szCs w:val="32"/>
        </w:rPr>
      </w:pPr>
      <w:r>
        <w:rPr>
          <w:rFonts w:ascii="黑体" w:eastAsia="黑体" w:hint="eastAsia"/>
          <w:b/>
          <w:sz w:val="32"/>
          <w:szCs w:val="32"/>
        </w:rPr>
        <w:t>残疾人福利性单位声明函</w:t>
      </w:r>
    </w:p>
    <w:p w:rsidR="00953AA1" w:rsidRDefault="00953AA1" w:rsidP="00953AA1">
      <w:pPr>
        <w:spacing w:line="588" w:lineRule="exact"/>
        <w:rPr>
          <w:rFonts w:hAnsi="宋体" w:cs="宋体"/>
          <w:b/>
          <w:spacing w:val="6"/>
          <w:sz w:val="24"/>
        </w:rPr>
      </w:pPr>
    </w:p>
    <w:p w:rsidR="00953AA1" w:rsidRDefault="00953AA1" w:rsidP="00953AA1">
      <w:pPr>
        <w:spacing w:line="588" w:lineRule="exact"/>
        <w:ind w:firstLineChars="200" w:firstLine="504"/>
        <w:rPr>
          <w:rFonts w:hAnsi="宋体" w:cs="宋体"/>
          <w:spacing w:val="6"/>
          <w:sz w:val="24"/>
        </w:rPr>
      </w:pPr>
      <w:r>
        <w:rPr>
          <w:rFonts w:hAnsi="宋体" w:cs="宋体" w:hint="eastAsia"/>
          <w:spacing w:val="6"/>
          <w:sz w:val="24"/>
        </w:rPr>
        <w:t>本单位郑重声明，根据《财政部</w:t>
      </w:r>
      <w:r>
        <w:rPr>
          <w:rFonts w:hAnsi="宋体" w:cs="宋体" w:hint="eastAsia"/>
          <w:spacing w:val="6"/>
          <w:sz w:val="24"/>
        </w:rPr>
        <w:t xml:space="preserve"> </w:t>
      </w:r>
      <w:r>
        <w:rPr>
          <w:rFonts w:hAnsi="宋体" w:cs="宋体" w:hint="eastAsia"/>
          <w:spacing w:val="6"/>
          <w:sz w:val="24"/>
        </w:rPr>
        <w:t>民政部</w:t>
      </w:r>
      <w:r>
        <w:rPr>
          <w:rFonts w:hAnsi="宋体" w:cs="宋体" w:hint="eastAsia"/>
          <w:spacing w:val="6"/>
          <w:sz w:val="24"/>
        </w:rPr>
        <w:t xml:space="preserve"> </w:t>
      </w:r>
      <w:r>
        <w:rPr>
          <w:rFonts w:hAnsi="宋体" w:cs="宋体" w:hint="eastAsia"/>
          <w:spacing w:val="6"/>
          <w:sz w:val="24"/>
        </w:rPr>
        <w:t>中国残疾人联合会关于促进残疾人就业政府采购政策的通知》（财库</w:t>
      </w:r>
      <w:r>
        <w:rPr>
          <w:rFonts w:hAnsi="宋体" w:cs="宋体" w:hint="eastAsia"/>
          <w:sz w:val="24"/>
        </w:rPr>
        <w:t>〔</w:t>
      </w:r>
      <w:r>
        <w:rPr>
          <w:rFonts w:hAnsi="宋体" w:cs="宋体" w:hint="eastAsia"/>
          <w:sz w:val="24"/>
        </w:rPr>
        <w:t>2017</w:t>
      </w:r>
      <w:r>
        <w:rPr>
          <w:rFonts w:hAnsi="宋体" w:cs="宋体" w:hint="eastAsia"/>
          <w:sz w:val="24"/>
        </w:rPr>
        <w:t>〕</w:t>
      </w:r>
      <w:r>
        <w:rPr>
          <w:rFonts w:hAnsi="宋体" w:cs="宋体" w:hint="eastAsia"/>
          <w:sz w:val="24"/>
        </w:rPr>
        <w:t xml:space="preserve"> 141</w:t>
      </w:r>
      <w:r>
        <w:rPr>
          <w:rFonts w:hAnsi="宋体" w:cs="宋体" w:hint="eastAsia"/>
          <w:spacing w:val="6"/>
          <w:sz w:val="24"/>
        </w:rPr>
        <w:t>号）的规定，本单位为符合条件的残疾人福利性单位，且本单位参加</w:t>
      </w:r>
      <w:r>
        <w:rPr>
          <w:rFonts w:hAnsi="宋体" w:cs="宋体" w:hint="eastAsia"/>
          <w:spacing w:val="6"/>
          <w:sz w:val="24"/>
        </w:rPr>
        <w:t>______</w:t>
      </w:r>
      <w:r>
        <w:rPr>
          <w:rFonts w:hAnsi="宋体" w:cs="宋体" w:hint="eastAsia"/>
          <w:spacing w:val="6"/>
          <w:sz w:val="24"/>
        </w:rPr>
        <w:t>单位的</w:t>
      </w:r>
      <w:r>
        <w:rPr>
          <w:rFonts w:hAnsi="宋体" w:cs="宋体" w:hint="eastAsia"/>
          <w:spacing w:val="6"/>
          <w:sz w:val="24"/>
        </w:rPr>
        <w:t>______</w:t>
      </w:r>
      <w:r>
        <w:rPr>
          <w:rFonts w:hAnsi="宋体" w:cs="宋体" w:hint="eastAsia"/>
          <w:spacing w:val="6"/>
          <w:sz w:val="24"/>
        </w:rPr>
        <w:t>项目采购活动提供本单位制造的货物（由本单位承担工程</w:t>
      </w:r>
      <w:r>
        <w:rPr>
          <w:rFonts w:hAnsi="宋体" w:cs="宋体" w:hint="eastAsia"/>
          <w:spacing w:val="6"/>
          <w:sz w:val="24"/>
        </w:rPr>
        <w:t>/</w:t>
      </w:r>
      <w:r>
        <w:rPr>
          <w:rFonts w:hAnsi="宋体" w:cs="宋体" w:hint="eastAsia"/>
          <w:spacing w:val="6"/>
          <w:sz w:val="24"/>
        </w:rPr>
        <w:t>提供服务），或者提供其他残疾人福利性单位制造的货物（不包括使用非残疾人福利性单位注册商标的货物）。</w:t>
      </w:r>
    </w:p>
    <w:p w:rsidR="00953AA1" w:rsidRDefault="00953AA1" w:rsidP="00953AA1">
      <w:pPr>
        <w:spacing w:line="588" w:lineRule="exact"/>
        <w:ind w:firstLineChars="200" w:firstLine="504"/>
        <w:rPr>
          <w:rFonts w:hAnsi="宋体" w:cs="宋体"/>
          <w:spacing w:val="6"/>
          <w:sz w:val="24"/>
        </w:rPr>
      </w:pPr>
      <w:r>
        <w:rPr>
          <w:rFonts w:hAnsi="宋体" w:cs="宋体" w:hint="eastAsia"/>
          <w:spacing w:val="6"/>
          <w:sz w:val="24"/>
        </w:rPr>
        <w:t>本单位对上述声明的真实性负责。如有虚假，将依法承担相应责任。</w:t>
      </w:r>
    </w:p>
    <w:p w:rsidR="00953AA1" w:rsidRDefault="00953AA1" w:rsidP="00953AA1">
      <w:pPr>
        <w:spacing w:line="588" w:lineRule="exact"/>
        <w:rPr>
          <w:rFonts w:hAnsi="宋体" w:cs="宋体"/>
          <w:spacing w:val="6"/>
          <w:sz w:val="24"/>
        </w:rPr>
      </w:pPr>
    </w:p>
    <w:p w:rsidR="00953AA1" w:rsidRDefault="00953AA1" w:rsidP="00953AA1">
      <w:pPr>
        <w:spacing w:line="588" w:lineRule="exact"/>
        <w:rPr>
          <w:rFonts w:hAnsi="宋体" w:cs="宋体"/>
          <w:spacing w:val="6"/>
          <w:sz w:val="24"/>
        </w:rPr>
      </w:pPr>
    </w:p>
    <w:p w:rsidR="00953AA1" w:rsidRDefault="00953AA1" w:rsidP="00953AA1">
      <w:pPr>
        <w:tabs>
          <w:tab w:val="left" w:pos="4860"/>
        </w:tabs>
        <w:spacing w:line="588" w:lineRule="exact"/>
        <w:ind w:right="1560"/>
        <w:rPr>
          <w:rFonts w:hAnsi="宋体" w:cs="宋体"/>
          <w:spacing w:val="6"/>
          <w:sz w:val="24"/>
        </w:rPr>
      </w:pPr>
      <w:r>
        <w:rPr>
          <w:rFonts w:hAnsi="宋体" w:cs="宋体" w:hint="eastAsia"/>
          <w:spacing w:val="6"/>
          <w:sz w:val="24"/>
        </w:rPr>
        <w:t>单位名称（盖章）：</w:t>
      </w:r>
    </w:p>
    <w:p w:rsidR="00953AA1" w:rsidRDefault="00953AA1" w:rsidP="00953AA1">
      <w:pPr>
        <w:rPr>
          <w:rFonts w:hAnsi="宋体" w:cs="宋体"/>
          <w:spacing w:val="6"/>
          <w:sz w:val="24"/>
        </w:rPr>
      </w:pPr>
      <w:r>
        <w:rPr>
          <w:rFonts w:hAnsi="宋体" w:cs="宋体" w:hint="eastAsia"/>
          <w:spacing w:val="6"/>
          <w:sz w:val="24"/>
        </w:rPr>
        <w:t>日</w:t>
      </w:r>
      <w:r>
        <w:rPr>
          <w:rFonts w:hAnsi="宋体" w:cs="宋体" w:hint="eastAsia"/>
          <w:spacing w:val="6"/>
          <w:sz w:val="24"/>
        </w:rPr>
        <w:t xml:space="preserve">  </w:t>
      </w:r>
      <w:r>
        <w:rPr>
          <w:rFonts w:hAnsi="宋体" w:cs="宋体" w:hint="eastAsia"/>
          <w:spacing w:val="6"/>
          <w:sz w:val="24"/>
        </w:rPr>
        <w:t>期：</w:t>
      </w:r>
    </w:p>
    <w:p w:rsidR="00953AA1" w:rsidRDefault="00953AA1" w:rsidP="00953AA1">
      <w:pPr>
        <w:spacing w:line="360" w:lineRule="auto"/>
        <w:rPr>
          <w:rFonts w:hAnsi="宋体" w:cs="宋体"/>
          <w:sz w:val="24"/>
        </w:rPr>
      </w:pPr>
    </w:p>
    <w:p w:rsidR="00953AA1" w:rsidRDefault="00953AA1" w:rsidP="00953AA1">
      <w:pPr>
        <w:spacing w:line="360" w:lineRule="auto"/>
        <w:rPr>
          <w:rFonts w:hAnsi="宋体" w:cs="宋体"/>
          <w:sz w:val="24"/>
        </w:rPr>
      </w:pPr>
      <w:r>
        <w:rPr>
          <w:rFonts w:hAnsi="宋体" w:cs="宋体" w:hint="eastAsia"/>
          <w:sz w:val="24"/>
        </w:rPr>
        <w:t>注：</w:t>
      </w:r>
    </w:p>
    <w:p w:rsidR="00953AA1" w:rsidRDefault="00953AA1" w:rsidP="00953AA1">
      <w:pPr>
        <w:widowControl/>
        <w:numPr>
          <w:ilvl w:val="0"/>
          <w:numId w:val="10"/>
        </w:numPr>
        <w:spacing w:line="360" w:lineRule="auto"/>
        <w:rPr>
          <w:rFonts w:hAnsi="宋体" w:cs="宋体"/>
          <w:sz w:val="24"/>
        </w:rPr>
      </w:pPr>
      <w:r>
        <w:rPr>
          <w:rFonts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953AA1" w:rsidRDefault="00953AA1" w:rsidP="00953AA1">
      <w:pPr>
        <w:widowControl/>
        <w:numPr>
          <w:ilvl w:val="0"/>
          <w:numId w:val="10"/>
        </w:numPr>
        <w:spacing w:line="360" w:lineRule="auto"/>
        <w:rPr>
          <w:rFonts w:hAnsi="宋体" w:cs="宋体"/>
          <w:sz w:val="24"/>
        </w:rPr>
      </w:pPr>
      <w:r>
        <w:rPr>
          <w:rFonts w:hAnsi="宋体" w:cs="宋体" w:hint="eastAsia"/>
          <w:sz w:val="24"/>
        </w:rPr>
        <w:t>投标人为非残疾人福利性单位的，可不提供此声明。</w:t>
      </w:r>
    </w:p>
    <w:p w:rsidR="00953AA1" w:rsidRDefault="00953AA1" w:rsidP="00953AA1"/>
    <w:p w:rsidR="00953AA1" w:rsidRDefault="00953AA1" w:rsidP="00953AA1">
      <w:pPr>
        <w:spacing w:line="360" w:lineRule="auto"/>
        <w:rPr>
          <w:rFonts w:hAnsi="宋体"/>
          <w:b/>
          <w:bCs/>
          <w:sz w:val="24"/>
        </w:rPr>
      </w:pPr>
    </w:p>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953AA1" w:rsidRDefault="00953AA1" w:rsidP="00953AA1"/>
    <w:p w:rsidR="005A3C3E" w:rsidRPr="00953AA1" w:rsidRDefault="005A3C3E"/>
    <w:sectPr w:rsidR="005A3C3E" w:rsidRPr="00953AA1">
      <w:footerReference w:type="default" r:id="rId11"/>
      <w:pgSz w:w="11906" w:h="16838"/>
      <w:pgMar w:top="567" w:right="1797" w:bottom="851"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EA" w:rsidRDefault="00F320EA">
      <w:r>
        <w:separator/>
      </w:r>
    </w:p>
  </w:endnote>
  <w:endnote w:type="continuationSeparator" w:id="0">
    <w:p w:rsidR="00F320EA" w:rsidRDefault="00F3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05" w:rsidRDefault="000D1805">
    <w:pPr>
      <w:pStyle w:val="a8"/>
      <w:jc w:val="center"/>
    </w:pPr>
    <w:r>
      <w:fldChar w:fldCharType="begin"/>
    </w:r>
    <w:r>
      <w:instrText>PAGE   \* MERGEFORMAT</w:instrText>
    </w:r>
    <w:r>
      <w:fldChar w:fldCharType="separate"/>
    </w:r>
    <w:r w:rsidR="00EF33C9" w:rsidRPr="00EF33C9">
      <w:rPr>
        <w:noProof/>
        <w:lang w:val="zh-CN"/>
      </w:rPr>
      <w:t>2</w:t>
    </w:r>
    <w:r>
      <w:fldChar w:fldCharType="end"/>
    </w:r>
  </w:p>
  <w:p w:rsidR="000D1805" w:rsidRDefault="000D18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05" w:rsidRDefault="000D1805">
    <w:pPr>
      <w:pStyle w:val="a8"/>
      <w:ind w:right="360"/>
      <w:rPr>
        <w:sz w:val="17"/>
        <w:szCs w:val="17"/>
      </w:rPr>
    </w:pPr>
    <w:r>
      <w:rPr>
        <w:noProof/>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805" w:rsidRDefault="000D180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46C9A">
                            <w:rPr>
                              <w:noProof/>
                              <w:sz w:val="18"/>
                            </w:rPr>
                            <w:t>38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pQuQIAAKcFAAAOAAAAZHJzL2Uyb0RvYy54bWysVEtu2zAQ3RfoHQjuFUk27VhC5CCxrKJA&#10;+gHSHoCWKIuoRAokYyktum1v0FU33fdcOUeHlOU4CQoUbbUgRuTwzbyZxzk775sa7ZjSXIoEhycB&#10;RkzksuBim+D37zJvgZE2VBS0loIl+JZpfL58/uysa2M2kZWsC6YQgAgdd22CK2Pa2Pd1XrGG6hPZ&#10;MgGHpVQNNfCrtn6haAfoTe1PgmDud1IVrZI50xp20+EQLx1+WbLcvClLzQyqEwy5Gbcqt27s6i/P&#10;aLxVtK14vk+D/kUWDeUCgh6gUmooulH8CVTDcyW1LM1JLhtfliXPmeMAbMLgEZvrirbMcYHi6PZQ&#10;Jv3/YPPXu7cK8SLBU4wEbaBFd9++3n3/effjC5ra8nStjsHrugU/01/KHtrsqOr2SuYfNBJyVVGx&#10;ZRdKya5itID0QnvTP7o64GgLsuleyQLi0BsjHVBfqsbWDqqBAB3adHtoDesNym3IkETTGUY5HIXT&#10;kJCZi0Dj8XKrtHnBZIOskWAFnXfgdHeljU2GxqOLjSVkxuvadb8WDzbAcdiB0HDVntkkXDM/RUG0&#10;XqwXxCOT+dojQZp6F9mKePMsPJ2l03S1SsPPNm5I4ooXBRM2zCiskPxZ4/YSHyRxkJaWNS8snE1J&#10;q+1mVSu0oyDszH37ghy5+Q/TcEUALo8ohRMSXE4iL5svTj2SkZkXnQYLLwijy2gekIik2UNKV1yw&#10;f6eEugRHs8ls0NJvuQXue8qNxg03MDpq3iR4cXCisVXgWhSutYbyerCPSmHTvy8FtHtstNOrlegg&#10;VtNvekCxIt7I4haUqyQoC+QJ8w6MSqqPGHUwOxIsYLhhVL8UoH07ZkZDjcZmNKjI4WKCDUaDuTLD&#10;OLppFd9WgDu+rgt4Hxl32r3PYf+qYBo4CvvJZcfN8b/zup+vy1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DwFlpQuQIAAKcFAAAO&#10;AAAAAAAAAAAAAAAAAC4CAABkcnMvZTJvRG9jLnhtbFBLAQItABQABgAIAAAAIQAIiQER1wAAAAMB&#10;AAAPAAAAAAAAAAAAAAAAABMFAABkcnMvZG93bnJldi54bWxQSwUGAAAAAAQABADzAAAAFwYAAAAA&#10;" filled="f" stroked="f">
              <v:textbox style="mso-fit-shape-to-text:t" inset="0,0,0,0">
                <w:txbxContent>
                  <w:p w:rsidR="000D1805" w:rsidRDefault="000D180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46C9A">
                      <w:rPr>
                        <w:noProof/>
                        <w:sz w:val="18"/>
                      </w:rPr>
                      <w:t>38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EA" w:rsidRDefault="00F320EA">
      <w:r>
        <w:separator/>
      </w:r>
    </w:p>
  </w:footnote>
  <w:footnote w:type="continuationSeparator" w:id="0">
    <w:p w:rsidR="00F320EA" w:rsidRDefault="00F3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05" w:rsidRDefault="000D1805">
    <w:pPr>
      <w:pStyle w:val="a5"/>
      <w:pBdr>
        <w:bottom w:val="none" w:sz="0" w:space="0" w:color="auto"/>
      </w:pBdr>
      <w:tabs>
        <w:tab w:val="clear" w:pos="4153"/>
        <w:tab w:val="left" w:pos="5804"/>
      </w:tabs>
      <w:jc w:val="both"/>
    </w:pPr>
    <w:r>
      <w:rPr>
        <w:noProof/>
      </w:rPr>
      <w:drawing>
        <wp:inline distT="0" distB="0" distL="0" distR="0" wp14:anchorId="16A94A4D" wp14:editId="77943746">
          <wp:extent cx="2171700" cy="304800"/>
          <wp:effectExtent l="0" t="0" r="0" b="0"/>
          <wp:docPr id="2" name="图片 2" descr="bann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banner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04800"/>
                  </a:xfrm>
                  <a:prstGeom prst="rect">
                    <a:avLst/>
                  </a:prstGeom>
                  <a:noFill/>
                  <a:ln>
                    <a:noFill/>
                  </a:ln>
                </pic:spPr>
              </pic:pic>
            </a:graphicData>
          </a:graphic>
        </wp:inline>
      </w:drawing>
    </w:r>
    <w:r>
      <w:rPr>
        <w:rFonts w:hint="eastAsia"/>
      </w:rPr>
      <w:t xml:space="preserve">                           </w:t>
    </w:r>
    <w:r>
      <w:rPr>
        <w:noProof/>
      </w:rPr>
      <w:drawing>
        <wp:inline distT="0" distB="0" distL="0" distR="0" wp14:anchorId="0C196754" wp14:editId="459DAE66">
          <wp:extent cx="2038350" cy="152400"/>
          <wp:effectExtent l="0" t="0" r="0" b="0"/>
          <wp:docPr id="1" name="图片 1" descr="bann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banner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152400"/>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61A961"/>
    <w:multiLevelType w:val="singleLevel"/>
    <w:tmpl w:val="EB61A961"/>
    <w:lvl w:ilvl="0">
      <w:start w:val="1"/>
      <w:numFmt w:val="decimal"/>
      <w:suff w:val="nothing"/>
      <w:lvlText w:val="%1、"/>
      <w:lvlJc w:val="left"/>
    </w:lvl>
  </w:abstractNum>
  <w:abstractNum w:abstractNumId="1">
    <w:nsid w:val="06502B93"/>
    <w:multiLevelType w:val="singleLevel"/>
    <w:tmpl w:val="06502B93"/>
    <w:lvl w:ilvl="0">
      <w:start w:val="1"/>
      <w:numFmt w:val="decimal"/>
      <w:suff w:val="nothing"/>
      <w:lvlText w:val="%1、"/>
      <w:lvlJc w:val="left"/>
    </w:lvl>
  </w:abstractNum>
  <w:abstractNum w:abstractNumId="2">
    <w:nsid w:val="19E21CCE"/>
    <w:multiLevelType w:val="singleLevel"/>
    <w:tmpl w:val="19E21CCE"/>
    <w:lvl w:ilvl="0">
      <w:start w:val="1"/>
      <w:numFmt w:val="upperLetter"/>
      <w:lvlText w:val="%1、"/>
      <w:lvlJc w:val="left"/>
      <w:pPr>
        <w:tabs>
          <w:tab w:val="num" w:pos="840"/>
        </w:tabs>
        <w:ind w:left="840" w:hanging="525"/>
      </w:pPr>
      <w:rPr>
        <w:rFonts w:ascii="Times New Roman" w:eastAsia="Times New Roman" w:hAnsi="Times New Roman" w:cs="Times New Roman"/>
      </w:rPr>
    </w:lvl>
  </w:abstractNum>
  <w:abstractNum w:abstractNumId="3">
    <w:nsid w:val="449664F4"/>
    <w:multiLevelType w:val="multilevel"/>
    <w:tmpl w:val="449664F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nsid w:val="5986F11D"/>
    <w:multiLevelType w:val="singleLevel"/>
    <w:tmpl w:val="5986F11D"/>
    <w:lvl w:ilvl="0">
      <w:start w:val="1"/>
      <w:numFmt w:val="decimal"/>
      <w:suff w:val="nothing"/>
      <w:lvlText w:val="%1、"/>
      <w:lvlJc w:val="left"/>
    </w:lvl>
  </w:abstractNum>
  <w:abstractNum w:abstractNumId="5">
    <w:nsid w:val="5986F176"/>
    <w:multiLevelType w:val="singleLevel"/>
    <w:tmpl w:val="5986F176"/>
    <w:lvl w:ilvl="0">
      <w:start w:val="1"/>
      <w:numFmt w:val="decimal"/>
      <w:suff w:val="nothing"/>
      <w:lvlText w:val="%1、"/>
      <w:lvlJc w:val="left"/>
    </w:lvl>
  </w:abstractNum>
  <w:abstractNum w:abstractNumId="6">
    <w:nsid w:val="5986F1AE"/>
    <w:multiLevelType w:val="singleLevel"/>
    <w:tmpl w:val="5986F1AE"/>
    <w:lvl w:ilvl="0">
      <w:start w:val="1"/>
      <w:numFmt w:val="decimal"/>
      <w:suff w:val="nothing"/>
      <w:lvlText w:val="%1、"/>
      <w:lvlJc w:val="left"/>
    </w:lvl>
  </w:abstractNum>
  <w:abstractNum w:abstractNumId="7">
    <w:nsid w:val="59C07086"/>
    <w:multiLevelType w:val="singleLevel"/>
    <w:tmpl w:val="59C07086"/>
    <w:lvl w:ilvl="0">
      <w:start w:val="1"/>
      <w:numFmt w:val="decimal"/>
      <w:suff w:val="nothing"/>
      <w:lvlText w:val="%1、"/>
      <w:lvlJc w:val="left"/>
    </w:lvl>
  </w:abstractNum>
  <w:abstractNum w:abstractNumId="8">
    <w:nsid w:val="688AE27C"/>
    <w:multiLevelType w:val="singleLevel"/>
    <w:tmpl w:val="688AE27C"/>
    <w:lvl w:ilvl="0">
      <w:start w:val="1"/>
      <w:numFmt w:val="decimal"/>
      <w:suff w:val="nothing"/>
      <w:lvlText w:val="%1、"/>
      <w:lvlJc w:val="left"/>
    </w:lvl>
  </w:abstractNum>
  <w:abstractNum w:abstractNumId="9">
    <w:nsid w:val="7252742D"/>
    <w:multiLevelType w:val="multilevel"/>
    <w:tmpl w:val="7252742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AA43BF0"/>
    <w:multiLevelType w:val="multilevel"/>
    <w:tmpl w:val="7AA43BF0"/>
    <w:lvl w:ilvl="0">
      <w:start w:val="1"/>
      <w:numFmt w:val="decimal"/>
      <w:lvlText w:val="(%1)"/>
      <w:lvlJc w:val="left"/>
      <w:pPr>
        <w:ind w:left="1320" w:hanging="720"/>
      </w:pPr>
      <w:rPr>
        <w:rFonts w:eastAsia="宋体"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4"/>
  </w:num>
  <w:num w:numId="4">
    <w:abstractNumId w:val="6"/>
  </w:num>
  <w:num w:numId="5">
    <w:abstractNumId w:val="5"/>
  </w:num>
  <w:num w:numId="6">
    <w:abstractNumId w:val="1"/>
  </w:num>
  <w:num w:numId="7">
    <w:abstractNumId w:val="0"/>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41"/>
    <w:rsid w:val="00065EAC"/>
    <w:rsid w:val="00076E97"/>
    <w:rsid w:val="000824E8"/>
    <w:rsid w:val="000D1805"/>
    <w:rsid w:val="001419DA"/>
    <w:rsid w:val="00180A97"/>
    <w:rsid w:val="001E5302"/>
    <w:rsid w:val="00210081"/>
    <w:rsid w:val="00213BA3"/>
    <w:rsid w:val="002E0244"/>
    <w:rsid w:val="00355FBD"/>
    <w:rsid w:val="00472C7B"/>
    <w:rsid w:val="005A3C3E"/>
    <w:rsid w:val="005B3A36"/>
    <w:rsid w:val="006340DE"/>
    <w:rsid w:val="00683135"/>
    <w:rsid w:val="0072429C"/>
    <w:rsid w:val="007C7741"/>
    <w:rsid w:val="00805E09"/>
    <w:rsid w:val="00867423"/>
    <w:rsid w:val="008A361B"/>
    <w:rsid w:val="00930941"/>
    <w:rsid w:val="00950482"/>
    <w:rsid w:val="009505CE"/>
    <w:rsid w:val="00953AA1"/>
    <w:rsid w:val="0095498B"/>
    <w:rsid w:val="00997564"/>
    <w:rsid w:val="009C7A85"/>
    <w:rsid w:val="009D1ADC"/>
    <w:rsid w:val="00A20442"/>
    <w:rsid w:val="00A46C9A"/>
    <w:rsid w:val="00C43501"/>
    <w:rsid w:val="00C63AC1"/>
    <w:rsid w:val="00CD3403"/>
    <w:rsid w:val="00D95E6C"/>
    <w:rsid w:val="00DC14D4"/>
    <w:rsid w:val="00E512CB"/>
    <w:rsid w:val="00EA77A2"/>
    <w:rsid w:val="00EF33C9"/>
    <w:rsid w:val="00F320EA"/>
    <w:rsid w:val="00F35B0E"/>
    <w:rsid w:val="00F7759D"/>
    <w:rsid w:val="00F97CA9"/>
    <w:rsid w:val="00FC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AA1"/>
    <w:pPr>
      <w:widowControl w:val="0"/>
      <w:jc w:val="both"/>
    </w:pPr>
    <w:rPr>
      <w:rFonts w:ascii="Times New Roman" w:eastAsia="宋体" w:hAnsi="Times New Roman" w:cs="Times New Roman"/>
      <w:szCs w:val="20"/>
    </w:rPr>
  </w:style>
  <w:style w:type="paragraph" w:styleId="1">
    <w:name w:val="heading 1"/>
    <w:basedOn w:val="a"/>
    <w:next w:val="a"/>
    <w:link w:val="1Char"/>
    <w:qFormat/>
    <w:rsid w:val="00953AA1"/>
    <w:pPr>
      <w:keepNext/>
      <w:keepLines/>
      <w:widowControl/>
      <w:spacing w:before="340" w:after="330" w:line="576" w:lineRule="auto"/>
      <w:outlineLvl w:val="0"/>
    </w:pPr>
    <w:rPr>
      <w:b/>
      <w:kern w:val="44"/>
      <w:sz w:val="44"/>
    </w:rPr>
  </w:style>
  <w:style w:type="paragraph" w:styleId="2">
    <w:name w:val="heading 2"/>
    <w:basedOn w:val="a"/>
    <w:next w:val="a"/>
    <w:link w:val="2Char"/>
    <w:qFormat/>
    <w:rsid w:val="00953AA1"/>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953A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3AA1"/>
    <w:rPr>
      <w:rFonts w:ascii="Times New Roman" w:eastAsia="宋体" w:hAnsi="Times New Roman" w:cs="Times New Roman"/>
      <w:b/>
      <w:kern w:val="44"/>
      <w:sz w:val="44"/>
      <w:szCs w:val="20"/>
    </w:rPr>
  </w:style>
  <w:style w:type="character" w:customStyle="1" w:styleId="2Char">
    <w:name w:val="标题 2 Char"/>
    <w:basedOn w:val="a0"/>
    <w:link w:val="2"/>
    <w:rsid w:val="00953AA1"/>
    <w:rPr>
      <w:rFonts w:ascii="Arial" w:eastAsia="黑体" w:hAnsi="Arial" w:cs="Times New Roman"/>
      <w:b/>
      <w:sz w:val="32"/>
      <w:szCs w:val="20"/>
    </w:rPr>
  </w:style>
  <w:style w:type="character" w:customStyle="1" w:styleId="3Char">
    <w:name w:val="标题 3 Char"/>
    <w:basedOn w:val="a0"/>
    <w:link w:val="3"/>
    <w:rsid w:val="00953AA1"/>
    <w:rPr>
      <w:rFonts w:ascii="Times New Roman" w:eastAsia="宋体" w:hAnsi="Times New Roman" w:cs="Times New Roman"/>
      <w:b/>
      <w:bCs/>
      <w:sz w:val="32"/>
      <w:szCs w:val="32"/>
    </w:rPr>
  </w:style>
  <w:style w:type="character" w:customStyle="1" w:styleId="2Char0">
    <w:name w:val="正文文本缩进 2 Char"/>
    <w:link w:val="20"/>
    <w:rsid w:val="00953AA1"/>
    <w:rPr>
      <w:bCs/>
      <w:sz w:val="28"/>
      <w:szCs w:val="24"/>
    </w:rPr>
  </w:style>
  <w:style w:type="character" w:customStyle="1" w:styleId="Char">
    <w:name w:val="批注文字 Char"/>
    <w:link w:val="a3"/>
    <w:rsid w:val="00953AA1"/>
  </w:style>
  <w:style w:type="character" w:customStyle="1" w:styleId="apple-converted-space">
    <w:name w:val="apple-converted-space"/>
    <w:basedOn w:val="a0"/>
    <w:rsid w:val="00953AA1"/>
  </w:style>
  <w:style w:type="character" w:styleId="a4">
    <w:name w:val="Emphasis"/>
    <w:uiPriority w:val="20"/>
    <w:qFormat/>
    <w:rsid w:val="00953AA1"/>
    <w:rPr>
      <w:rFonts w:ascii="Tahoma" w:eastAsia="宋体" w:hAnsi="Tahoma"/>
      <w:b/>
      <w:i/>
      <w:iCs/>
      <w:kern w:val="16"/>
      <w:sz w:val="28"/>
      <w:szCs w:val="28"/>
      <w:lang w:val="en-US" w:eastAsia="zh-CN" w:bidi="ar-SA"/>
    </w:rPr>
  </w:style>
  <w:style w:type="character" w:customStyle="1" w:styleId="Char0">
    <w:name w:val="页眉 Char"/>
    <w:link w:val="a5"/>
    <w:rsid w:val="00953AA1"/>
    <w:rPr>
      <w:rFonts w:ascii="Tahoma" w:hAnsi="Tahoma"/>
      <w:sz w:val="18"/>
      <w:szCs w:val="18"/>
    </w:rPr>
  </w:style>
  <w:style w:type="character" w:styleId="a6">
    <w:name w:val="annotation reference"/>
    <w:rsid w:val="00953AA1"/>
    <w:rPr>
      <w:sz w:val="21"/>
      <w:szCs w:val="21"/>
    </w:rPr>
  </w:style>
  <w:style w:type="character" w:customStyle="1" w:styleId="Char1">
    <w:name w:val="正文文本缩进 Char1"/>
    <w:link w:val="a7"/>
    <w:rsid w:val="00953AA1"/>
    <w:rPr>
      <w:szCs w:val="24"/>
    </w:rPr>
  </w:style>
  <w:style w:type="character" w:customStyle="1" w:styleId="CharChar">
    <w:name w:val="批注主题 Char Char"/>
    <w:link w:val="10"/>
    <w:rsid w:val="00953AA1"/>
    <w:rPr>
      <w:rFonts w:ascii="Times New Roman" w:eastAsia="宋体" w:hAnsi="Times New Roman" w:cs="Times New Roman"/>
      <w:b/>
      <w:bCs/>
      <w:szCs w:val="20"/>
    </w:rPr>
  </w:style>
  <w:style w:type="character" w:customStyle="1" w:styleId="Char10">
    <w:name w:val="纯文本 Char1"/>
    <w:rsid w:val="00953AA1"/>
    <w:rPr>
      <w:rFonts w:ascii="宋体" w:eastAsia="宋体" w:hAnsi="Courier New" w:cs="Courier New"/>
      <w:kern w:val="2"/>
      <w:sz w:val="21"/>
      <w:szCs w:val="21"/>
    </w:rPr>
  </w:style>
  <w:style w:type="character" w:customStyle="1" w:styleId="Char2">
    <w:name w:val="页脚 Char"/>
    <w:link w:val="a8"/>
    <w:rsid w:val="00953AA1"/>
    <w:rPr>
      <w:rFonts w:ascii="Tahoma" w:hAnsi="Tahoma"/>
      <w:sz w:val="18"/>
      <w:szCs w:val="18"/>
    </w:rPr>
  </w:style>
  <w:style w:type="character" w:customStyle="1" w:styleId="Char3">
    <w:name w:val="批注主题 Char"/>
    <w:link w:val="a9"/>
    <w:rsid w:val="00953AA1"/>
    <w:rPr>
      <w:b/>
      <w:bCs/>
    </w:rPr>
  </w:style>
  <w:style w:type="character" w:customStyle="1" w:styleId="11">
    <w:name w:val="页码1"/>
    <w:basedOn w:val="a0"/>
    <w:rsid w:val="00953AA1"/>
  </w:style>
  <w:style w:type="character" w:customStyle="1" w:styleId="Char4">
    <w:name w:val="日期 Char"/>
    <w:link w:val="aa"/>
    <w:uiPriority w:val="99"/>
    <w:rsid w:val="00953AA1"/>
  </w:style>
  <w:style w:type="character" w:customStyle="1" w:styleId="Char5">
    <w:name w:val="正文缩进 Char"/>
    <w:link w:val="12"/>
    <w:rsid w:val="00953AA1"/>
    <w:rPr>
      <w:rFonts w:ascii="Times New Roman" w:eastAsia="宋体" w:hAnsi="Times New Roman" w:cs="Times New Roman"/>
      <w:sz w:val="24"/>
      <w:szCs w:val="20"/>
    </w:rPr>
  </w:style>
  <w:style w:type="character" w:customStyle="1" w:styleId="Char6">
    <w:name w:val="标题 Char"/>
    <w:link w:val="ab"/>
    <w:rsid w:val="00953AA1"/>
    <w:rPr>
      <w:rFonts w:ascii="Cambria" w:hAnsi="Cambria"/>
      <w:b/>
      <w:bCs/>
      <w:sz w:val="36"/>
      <w:szCs w:val="32"/>
    </w:rPr>
  </w:style>
  <w:style w:type="character" w:customStyle="1" w:styleId="CharChar0">
    <w:name w:val="日期 Char Char"/>
    <w:link w:val="13"/>
    <w:rsid w:val="00953AA1"/>
    <w:rPr>
      <w:rFonts w:ascii="Times New Roman" w:eastAsia="宋体" w:hAnsi="Times New Roman" w:cs="Times New Roman"/>
      <w:szCs w:val="20"/>
    </w:rPr>
  </w:style>
  <w:style w:type="character" w:customStyle="1" w:styleId="Char11">
    <w:name w:val="批注文字 Char1"/>
    <w:rsid w:val="00953AA1"/>
    <w:rPr>
      <w:rFonts w:ascii="Times New Roman" w:eastAsia="宋体" w:hAnsi="Times New Roman" w:cs="Times New Roman"/>
      <w:kern w:val="2"/>
      <w:sz w:val="21"/>
      <w:szCs w:val="20"/>
    </w:rPr>
  </w:style>
  <w:style w:type="character" w:customStyle="1" w:styleId="ac">
    <w:name w:val="标题 字符"/>
    <w:rsid w:val="00953AA1"/>
    <w:rPr>
      <w:rFonts w:ascii="Cambria" w:hAnsi="Cambria"/>
      <w:b/>
      <w:bCs/>
      <w:kern w:val="2"/>
      <w:sz w:val="36"/>
      <w:szCs w:val="32"/>
    </w:rPr>
  </w:style>
  <w:style w:type="character" w:styleId="ad">
    <w:name w:val="page number"/>
    <w:basedOn w:val="a0"/>
    <w:rsid w:val="00953AA1"/>
  </w:style>
  <w:style w:type="character" w:styleId="ae">
    <w:name w:val="Hyperlink"/>
    <w:uiPriority w:val="99"/>
    <w:rsid w:val="00953AA1"/>
    <w:rPr>
      <w:rFonts w:hint="default"/>
      <w:color w:val="0368A8"/>
    </w:rPr>
  </w:style>
  <w:style w:type="character" w:customStyle="1" w:styleId="CharChar1">
    <w:name w:val="页脚 Char Char"/>
    <w:rsid w:val="00953AA1"/>
    <w:rPr>
      <w:rFonts w:ascii="Tahoma" w:hAnsi="Tahoma"/>
      <w:sz w:val="18"/>
      <w:szCs w:val="18"/>
    </w:rPr>
  </w:style>
  <w:style w:type="character" w:customStyle="1" w:styleId="CharChar2">
    <w:name w:val="纯文本 Char Char"/>
    <w:link w:val="14"/>
    <w:rsid w:val="00953AA1"/>
    <w:rPr>
      <w:rFonts w:ascii="宋体" w:hAnsi="Courier New"/>
    </w:rPr>
  </w:style>
  <w:style w:type="character" w:customStyle="1" w:styleId="Char7">
    <w:name w:val="纯文本 Char"/>
    <w:link w:val="af"/>
    <w:rsid w:val="00953AA1"/>
    <w:rPr>
      <w:rFonts w:ascii="宋体" w:hAnsi="Courier New"/>
      <w:sz w:val="24"/>
    </w:rPr>
  </w:style>
  <w:style w:type="character" w:styleId="af0">
    <w:name w:val="Strong"/>
    <w:uiPriority w:val="22"/>
    <w:qFormat/>
    <w:rsid w:val="00953AA1"/>
    <w:rPr>
      <w:b/>
      <w:bCs/>
    </w:rPr>
  </w:style>
  <w:style w:type="character" w:customStyle="1" w:styleId="Char8">
    <w:name w:val="批注框文本 Char"/>
    <w:link w:val="af1"/>
    <w:rsid w:val="00953AA1"/>
    <w:rPr>
      <w:rFonts w:ascii="Times New Roman" w:eastAsia="宋体" w:hAnsi="Times New Roman" w:cs="Times New Roman"/>
      <w:sz w:val="18"/>
      <w:szCs w:val="18"/>
    </w:rPr>
  </w:style>
  <w:style w:type="character" w:customStyle="1" w:styleId="Char9">
    <w:name w:val="文档结构图 Char"/>
    <w:link w:val="af2"/>
    <w:uiPriority w:val="99"/>
    <w:rsid w:val="00953AA1"/>
    <w:rPr>
      <w:rFonts w:ascii="宋体"/>
      <w:sz w:val="18"/>
      <w:szCs w:val="18"/>
    </w:rPr>
  </w:style>
  <w:style w:type="character" w:customStyle="1" w:styleId="15">
    <w:name w:val="批注引用1"/>
    <w:rsid w:val="00953AA1"/>
    <w:rPr>
      <w:sz w:val="21"/>
      <w:szCs w:val="21"/>
    </w:rPr>
  </w:style>
  <w:style w:type="character" w:customStyle="1" w:styleId="Chara">
    <w:name w:val="正文文本缩进 Char"/>
    <w:link w:val="16"/>
    <w:rsid w:val="00953AA1"/>
    <w:rPr>
      <w:rFonts w:ascii="Times New Roman" w:eastAsia="宋体" w:hAnsi="Times New Roman" w:cs="Times New Roman"/>
      <w:szCs w:val="24"/>
    </w:rPr>
  </w:style>
  <w:style w:type="paragraph" w:styleId="af3">
    <w:name w:val="Normal Indent"/>
    <w:basedOn w:val="a"/>
    <w:uiPriority w:val="99"/>
    <w:unhideWhenUsed/>
    <w:rsid w:val="00953AA1"/>
    <w:pPr>
      <w:ind w:firstLineChars="200" w:firstLine="420"/>
    </w:pPr>
  </w:style>
  <w:style w:type="paragraph" w:customStyle="1" w:styleId="af4">
    <w:name w:val="样式 表格正文 + 两端对齐"/>
    <w:basedOn w:val="a"/>
    <w:rsid w:val="00953AA1"/>
    <w:pPr>
      <w:spacing w:line="300" w:lineRule="auto"/>
    </w:pPr>
    <w:rPr>
      <w:sz w:val="24"/>
    </w:rPr>
  </w:style>
  <w:style w:type="paragraph" w:styleId="ab">
    <w:name w:val="Title"/>
    <w:basedOn w:val="a"/>
    <w:next w:val="a"/>
    <w:link w:val="Char6"/>
    <w:qFormat/>
    <w:rsid w:val="00953AA1"/>
    <w:pPr>
      <w:spacing w:before="240" w:after="60"/>
      <w:jc w:val="center"/>
      <w:outlineLvl w:val="0"/>
    </w:pPr>
    <w:rPr>
      <w:rFonts w:ascii="Cambria" w:eastAsiaTheme="minorEastAsia" w:hAnsi="Cambria" w:cstheme="minorBidi"/>
      <w:b/>
      <w:bCs/>
      <w:sz w:val="36"/>
      <w:szCs w:val="32"/>
    </w:rPr>
  </w:style>
  <w:style w:type="character" w:customStyle="1" w:styleId="Char12">
    <w:name w:val="标题 Char1"/>
    <w:basedOn w:val="a0"/>
    <w:uiPriority w:val="10"/>
    <w:rsid w:val="00953AA1"/>
    <w:rPr>
      <w:rFonts w:asciiTheme="majorHAnsi" w:eastAsia="宋体" w:hAnsiTheme="majorHAnsi" w:cstheme="majorBidi"/>
      <w:b/>
      <w:bCs/>
      <w:sz w:val="32"/>
      <w:szCs w:val="32"/>
    </w:rPr>
  </w:style>
  <w:style w:type="paragraph" w:styleId="af5">
    <w:name w:val="Normal (Web)"/>
    <w:basedOn w:val="a"/>
    <w:rsid w:val="00953AA1"/>
    <w:pPr>
      <w:widowControl/>
      <w:spacing w:before="100" w:beforeAutospacing="1" w:after="100" w:afterAutospacing="1"/>
      <w:jc w:val="left"/>
    </w:pPr>
    <w:rPr>
      <w:rFonts w:ascii="宋体" w:hAnsi="宋体" w:cs="宋体"/>
      <w:kern w:val="0"/>
      <w:sz w:val="24"/>
      <w:szCs w:val="24"/>
    </w:rPr>
  </w:style>
  <w:style w:type="paragraph" w:styleId="a3">
    <w:name w:val="annotation text"/>
    <w:basedOn w:val="a"/>
    <w:link w:val="Char"/>
    <w:rsid w:val="00953AA1"/>
    <w:pPr>
      <w:widowControl/>
      <w:jc w:val="left"/>
    </w:pPr>
    <w:rPr>
      <w:rFonts w:asciiTheme="minorHAnsi" w:eastAsiaTheme="minorEastAsia" w:hAnsiTheme="minorHAnsi" w:cstheme="minorBidi"/>
      <w:szCs w:val="22"/>
    </w:rPr>
  </w:style>
  <w:style w:type="character" w:customStyle="1" w:styleId="Char20">
    <w:name w:val="批注文字 Char2"/>
    <w:basedOn w:val="a0"/>
    <w:uiPriority w:val="99"/>
    <w:semiHidden/>
    <w:rsid w:val="00953AA1"/>
    <w:rPr>
      <w:rFonts w:ascii="Times New Roman" w:eastAsia="宋体" w:hAnsi="Times New Roman" w:cs="Times New Roman"/>
      <w:szCs w:val="20"/>
    </w:rPr>
  </w:style>
  <w:style w:type="paragraph" w:styleId="af2">
    <w:name w:val="Document Map"/>
    <w:basedOn w:val="a"/>
    <w:link w:val="Char9"/>
    <w:uiPriority w:val="99"/>
    <w:unhideWhenUsed/>
    <w:rsid w:val="00953AA1"/>
    <w:rPr>
      <w:rFonts w:ascii="宋体" w:eastAsiaTheme="minorEastAsia" w:hAnsiTheme="minorHAnsi" w:cstheme="minorBidi"/>
      <w:sz w:val="18"/>
      <w:szCs w:val="18"/>
    </w:rPr>
  </w:style>
  <w:style w:type="character" w:customStyle="1" w:styleId="Char13">
    <w:name w:val="文档结构图 Char1"/>
    <w:basedOn w:val="a0"/>
    <w:uiPriority w:val="99"/>
    <w:semiHidden/>
    <w:rsid w:val="00953AA1"/>
    <w:rPr>
      <w:rFonts w:ascii="宋体" w:eastAsia="宋体" w:hAnsi="Times New Roman" w:cs="Times New Roman"/>
      <w:sz w:val="18"/>
      <w:szCs w:val="18"/>
    </w:rPr>
  </w:style>
  <w:style w:type="paragraph" w:customStyle="1" w:styleId="10">
    <w:name w:val="批注主题1"/>
    <w:basedOn w:val="a3"/>
    <w:next w:val="a3"/>
    <w:link w:val="CharChar"/>
    <w:rsid w:val="00953AA1"/>
    <w:rPr>
      <w:rFonts w:ascii="Times New Roman" w:eastAsia="宋体" w:hAnsi="Times New Roman" w:cs="Times New Roman"/>
      <w:b/>
      <w:bCs/>
      <w:szCs w:val="20"/>
    </w:rPr>
  </w:style>
  <w:style w:type="paragraph" w:customStyle="1" w:styleId="09wh">
    <w:name w:val="09正文_wh"/>
    <w:rsid w:val="00953AA1"/>
    <w:pPr>
      <w:spacing w:line="300" w:lineRule="auto"/>
      <w:ind w:firstLineChars="200" w:firstLine="200"/>
      <w:jc w:val="both"/>
    </w:pPr>
    <w:rPr>
      <w:rFonts w:ascii="Times New Roman" w:eastAsia="宋体" w:hAnsi="Times New Roman" w:cs="Times New Roman"/>
      <w:sz w:val="28"/>
      <w:szCs w:val="24"/>
    </w:rPr>
  </w:style>
  <w:style w:type="paragraph" w:styleId="af6">
    <w:name w:val="Revision"/>
    <w:uiPriority w:val="99"/>
    <w:semiHidden/>
    <w:rsid w:val="00953AA1"/>
    <w:rPr>
      <w:rFonts w:ascii="Times New Roman" w:eastAsia="宋体" w:hAnsi="Times New Roman" w:cs="Times New Roman"/>
      <w:szCs w:val="20"/>
    </w:rPr>
  </w:style>
  <w:style w:type="paragraph" w:styleId="a8">
    <w:name w:val="footer"/>
    <w:basedOn w:val="a"/>
    <w:link w:val="Char2"/>
    <w:rsid w:val="00953AA1"/>
    <w:pPr>
      <w:tabs>
        <w:tab w:val="center" w:pos="4153"/>
        <w:tab w:val="right" w:pos="8306"/>
      </w:tabs>
    </w:pPr>
    <w:rPr>
      <w:rFonts w:ascii="Tahoma" w:eastAsiaTheme="minorEastAsia" w:hAnsi="Tahoma" w:cstheme="minorBidi"/>
      <w:sz w:val="18"/>
      <w:szCs w:val="18"/>
    </w:rPr>
  </w:style>
  <w:style w:type="character" w:customStyle="1" w:styleId="Char14">
    <w:name w:val="页脚 Char1"/>
    <w:basedOn w:val="a0"/>
    <w:uiPriority w:val="99"/>
    <w:semiHidden/>
    <w:rsid w:val="00953AA1"/>
    <w:rPr>
      <w:rFonts w:ascii="Times New Roman" w:eastAsia="宋体" w:hAnsi="Times New Roman" w:cs="Times New Roman"/>
      <w:sz w:val="18"/>
      <w:szCs w:val="18"/>
    </w:rPr>
  </w:style>
  <w:style w:type="paragraph" w:styleId="7">
    <w:name w:val="toc 7"/>
    <w:basedOn w:val="a"/>
    <w:next w:val="a"/>
    <w:rsid w:val="00953AA1"/>
    <w:pPr>
      <w:widowControl/>
      <w:ind w:leftChars="1200" w:left="2520"/>
    </w:pPr>
  </w:style>
  <w:style w:type="paragraph" w:styleId="aa">
    <w:name w:val="Date"/>
    <w:basedOn w:val="a"/>
    <w:next w:val="a"/>
    <w:link w:val="Char4"/>
    <w:uiPriority w:val="99"/>
    <w:unhideWhenUsed/>
    <w:rsid w:val="00953AA1"/>
    <w:pPr>
      <w:ind w:leftChars="2500" w:left="100"/>
    </w:pPr>
    <w:rPr>
      <w:rFonts w:asciiTheme="minorHAnsi" w:eastAsiaTheme="minorEastAsia" w:hAnsiTheme="minorHAnsi" w:cstheme="minorBidi"/>
      <w:szCs w:val="22"/>
    </w:rPr>
  </w:style>
  <w:style w:type="character" w:customStyle="1" w:styleId="Char15">
    <w:name w:val="日期 Char1"/>
    <w:basedOn w:val="a0"/>
    <w:uiPriority w:val="99"/>
    <w:semiHidden/>
    <w:rsid w:val="00953AA1"/>
    <w:rPr>
      <w:rFonts w:ascii="Times New Roman" w:eastAsia="宋体" w:hAnsi="Times New Roman" w:cs="Times New Roman"/>
      <w:szCs w:val="20"/>
    </w:rPr>
  </w:style>
  <w:style w:type="paragraph" w:customStyle="1" w:styleId="17">
    <w:name w:val="可研－正文－编号(1)"/>
    <w:basedOn w:val="af7"/>
    <w:qFormat/>
    <w:rsid w:val="00953AA1"/>
    <w:pPr>
      <w:snapToGrid w:val="0"/>
      <w:spacing w:afterLines="100" w:after="312"/>
      <w:ind w:left="1320" w:firstLineChars="0" w:firstLine="0"/>
    </w:pPr>
    <w:rPr>
      <w:rFonts w:ascii="仿宋" w:eastAsia="仿宋" w:hAnsi="仿宋"/>
      <w:sz w:val="30"/>
      <w:szCs w:val="30"/>
    </w:rPr>
  </w:style>
  <w:style w:type="paragraph" w:styleId="8">
    <w:name w:val="toc 8"/>
    <w:basedOn w:val="a"/>
    <w:next w:val="a"/>
    <w:rsid w:val="00953AA1"/>
    <w:pPr>
      <w:widowControl/>
      <w:ind w:leftChars="1400" w:left="2940"/>
    </w:pPr>
  </w:style>
  <w:style w:type="paragraph" w:styleId="30">
    <w:name w:val="toc 3"/>
    <w:basedOn w:val="a"/>
    <w:next w:val="a"/>
    <w:uiPriority w:val="39"/>
    <w:rsid w:val="00953AA1"/>
    <w:pPr>
      <w:widowControl/>
      <w:ind w:leftChars="400" w:left="840"/>
    </w:pPr>
  </w:style>
  <w:style w:type="paragraph" w:styleId="a7">
    <w:name w:val="Body Text Indent"/>
    <w:basedOn w:val="a"/>
    <w:link w:val="Char1"/>
    <w:rsid w:val="00953AA1"/>
    <w:pPr>
      <w:spacing w:after="120"/>
      <w:ind w:leftChars="200" w:left="420"/>
    </w:pPr>
    <w:rPr>
      <w:rFonts w:asciiTheme="minorHAnsi" w:eastAsiaTheme="minorEastAsia" w:hAnsiTheme="minorHAnsi" w:cstheme="minorBidi"/>
      <w:szCs w:val="24"/>
    </w:rPr>
  </w:style>
  <w:style w:type="character" w:customStyle="1" w:styleId="Char21">
    <w:name w:val="正文文本缩进 Char2"/>
    <w:basedOn w:val="a0"/>
    <w:uiPriority w:val="99"/>
    <w:semiHidden/>
    <w:rsid w:val="00953AA1"/>
    <w:rPr>
      <w:rFonts w:ascii="Times New Roman" w:eastAsia="宋体" w:hAnsi="Times New Roman" w:cs="Times New Roman"/>
      <w:szCs w:val="20"/>
    </w:rPr>
  </w:style>
  <w:style w:type="paragraph" w:styleId="a9">
    <w:name w:val="annotation subject"/>
    <w:basedOn w:val="a3"/>
    <w:next w:val="a3"/>
    <w:link w:val="Char3"/>
    <w:rsid w:val="00953AA1"/>
    <w:pPr>
      <w:widowControl w:val="0"/>
    </w:pPr>
    <w:rPr>
      <w:b/>
      <w:bCs/>
    </w:rPr>
  </w:style>
  <w:style w:type="character" w:customStyle="1" w:styleId="Char16">
    <w:name w:val="批注主题 Char1"/>
    <w:basedOn w:val="Char20"/>
    <w:uiPriority w:val="99"/>
    <w:semiHidden/>
    <w:rsid w:val="00953AA1"/>
    <w:rPr>
      <w:rFonts w:ascii="Times New Roman" w:eastAsia="宋体" w:hAnsi="Times New Roman" w:cs="Times New Roman"/>
      <w:b/>
      <w:bCs/>
      <w:szCs w:val="20"/>
    </w:rPr>
  </w:style>
  <w:style w:type="paragraph" w:styleId="5">
    <w:name w:val="toc 5"/>
    <w:basedOn w:val="a"/>
    <w:next w:val="a"/>
    <w:rsid w:val="00953AA1"/>
    <w:pPr>
      <w:widowControl/>
      <w:ind w:leftChars="800" w:left="1680"/>
    </w:pPr>
  </w:style>
  <w:style w:type="paragraph" w:styleId="21">
    <w:name w:val="toc 2"/>
    <w:basedOn w:val="a"/>
    <w:next w:val="a"/>
    <w:uiPriority w:val="39"/>
    <w:rsid w:val="00953AA1"/>
    <w:pPr>
      <w:widowControl/>
      <w:ind w:leftChars="200" w:left="420"/>
    </w:pPr>
  </w:style>
  <w:style w:type="paragraph" w:styleId="af1">
    <w:name w:val="Balloon Text"/>
    <w:basedOn w:val="a"/>
    <w:link w:val="Char8"/>
    <w:rsid w:val="00953AA1"/>
    <w:pPr>
      <w:widowControl/>
    </w:pPr>
    <w:rPr>
      <w:sz w:val="18"/>
      <w:szCs w:val="18"/>
    </w:rPr>
  </w:style>
  <w:style w:type="character" w:customStyle="1" w:styleId="Char17">
    <w:name w:val="批注框文本 Char1"/>
    <w:basedOn w:val="a0"/>
    <w:uiPriority w:val="99"/>
    <w:semiHidden/>
    <w:rsid w:val="00953AA1"/>
    <w:rPr>
      <w:rFonts w:ascii="Times New Roman" w:eastAsia="宋体" w:hAnsi="Times New Roman" w:cs="Times New Roman"/>
      <w:sz w:val="18"/>
      <w:szCs w:val="18"/>
    </w:rPr>
  </w:style>
  <w:style w:type="paragraph" w:customStyle="1" w:styleId="af8">
    <w:name w:val="样式"/>
    <w:rsid w:val="00953AA1"/>
    <w:pPr>
      <w:widowControl w:val="0"/>
      <w:autoSpaceDE w:val="0"/>
      <w:autoSpaceDN w:val="0"/>
      <w:adjustRightInd w:val="0"/>
    </w:pPr>
    <w:rPr>
      <w:rFonts w:ascii="宋体" w:eastAsia="宋体" w:hAnsi="宋体" w:cs="宋体"/>
      <w:kern w:val="0"/>
      <w:sz w:val="24"/>
      <w:szCs w:val="24"/>
    </w:rPr>
  </w:style>
  <w:style w:type="paragraph" w:styleId="4">
    <w:name w:val="toc 4"/>
    <w:basedOn w:val="a"/>
    <w:next w:val="a"/>
    <w:rsid w:val="00953AA1"/>
    <w:pPr>
      <w:widowControl/>
      <w:ind w:leftChars="600" w:left="1260"/>
    </w:pPr>
  </w:style>
  <w:style w:type="paragraph" w:styleId="6">
    <w:name w:val="toc 6"/>
    <w:basedOn w:val="a"/>
    <w:next w:val="a"/>
    <w:rsid w:val="00953AA1"/>
    <w:pPr>
      <w:widowControl/>
      <w:ind w:leftChars="1000" w:left="2100"/>
    </w:pPr>
  </w:style>
  <w:style w:type="paragraph" w:customStyle="1" w:styleId="af9">
    <w:name w:val="正文首行缩进两字符"/>
    <w:basedOn w:val="a"/>
    <w:rsid w:val="00953AA1"/>
    <w:pPr>
      <w:spacing w:line="360" w:lineRule="auto"/>
      <w:ind w:firstLineChars="200" w:firstLine="200"/>
    </w:pPr>
    <w:rPr>
      <w:szCs w:val="24"/>
    </w:rPr>
  </w:style>
  <w:style w:type="paragraph" w:styleId="af7">
    <w:name w:val="List Paragraph"/>
    <w:basedOn w:val="a"/>
    <w:uiPriority w:val="34"/>
    <w:qFormat/>
    <w:rsid w:val="00953AA1"/>
    <w:pPr>
      <w:ind w:firstLineChars="200" w:firstLine="420"/>
    </w:pPr>
    <w:rPr>
      <w:szCs w:val="24"/>
    </w:rPr>
  </w:style>
  <w:style w:type="paragraph" w:customStyle="1" w:styleId="afa">
    <w:name w:val="可研－正文"/>
    <w:basedOn w:val="a"/>
    <w:uiPriority w:val="99"/>
    <w:qFormat/>
    <w:rsid w:val="00953AA1"/>
    <w:pPr>
      <w:spacing w:line="360" w:lineRule="auto"/>
      <w:ind w:firstLineChars="200" w:firstLine="600"/>
      <w:jc w:val="left"/>
    </w:pPr>
    <w:rPr>
      <w:rFonts w:ascii="仿宋" w:eastAsia="仿宋" w:hAnsi="仿宋"/>
      <w:sz w:val="30"/>
      <w:szCs w:val="30"/>
    </w:rPr>
  </w:style>
  <w:style w:type="paragraph" w:styleId="9">
    <w:name w:val="toc 9"/>
    <w:basedOn w:val="a"/>
    <w:next w:val="a"/>
    <w:rsid w:val="00953AA1"/>
    <w:pPr>
      <w:widowControl/>
      <w:ind w:leftChars="1600" w:left="3360"/>
    </w:pPr>
  </w:style>
  <w:style w:type="paragraph" w:styleId="18">
    <w:name w:val="toc 1"/>
    <w:basedOn w:val="a"/>
    <w:next w:val="a"/>
    <w:uiPriority w:val="39"/>
    <w:rsid w:val="00953AA1"/>
    <w:pPr>
      <w:widowControl/>
    </w:pPr>
  </w:style>
  <w:style w:type="paragraph" w:styleId="af">
    <w:name w:val="Plain Text"/>
    <w:basedOn w:val="a"/>
    <w:link w:val="Char7"/>
    <w:rsid w:val="00953AA1"/>
    <w:pPr>
      <w:spacing w:line="400" w:lineRule="exact"/>
      <w:ind w:firstLineChars="200" w:firstLine="200"/>
    </w:pPr>
    <w:rPr>
      <w:rFonts w:ascii="宋体" w:eastAsiaTheme="minorEastAsia" w:hAnsi="Courier New" w:cstheme="minorBidi"/>
      <w:sz w:val="24"/>
      <w:szCs w:val="22"/>
    </w:rPr>
  </w:style>
  <w:style w:type="character" w:customStyle="1" w:styleId="Char22">
    <w:name w:val="纯文本 Char2"/>
    <w:basedOn w:val="a0"/>
    <w:uiPriority w:val="99"/>
    <w:semiHidden/>
    <w:rsid w:val="00953AA1"/>
    <w:rPr>
      <w:rFonts w:ascii="宋体" w:eastAsia="宋体" w:hAnsi="Courier New" w:cs="Courier New"/>
      <w:szCs w:val="21"/>
    </w:rPr>
  </w:style>
  <w:style w:type="paragraph" w:customStyle="1" w:styleId="19">
    <w:name w:val="无间隔1"/>
    <w:rsid w:val="00953AA1"/>
    <w:pPr>
      <w:widowControl w:val="0"/>
      <w:jc w:val="both"/>
    </w:pPr>
    <w:rPr>
      <w:rFonts w:ascii="Times New Roman" w:eastAsia="宋体" w:hAnsi="Times New Roman" w:cs="Times New Roman"/>
      <w:szCs w:val="20"/>
    </w:rPr>
  </w:style>
  <w:style w:type="paragraph" w:styleId="TOC">
    <w:name w:val="TOC Heading"/>
    <w:basedOn w:val="1"/>
    <w:next w:val="a"/>
    <w:uiPriority w:val="39"/>
    <w:qFormat/>
    <w:rsid w:val="00953AA1"/>
    <w:pPr>
      <w:spacing w:before="480" w:after="0" w:line="276" w:lineRule="auto"/>
      <w:jc w:val="left"/>
      <w:outlineLvl w:val="9"/>
    </w:pPr>
    <w:rPr>
      <w:rFonts w:ascii="Cambria" w:hAnsi="Cambria"/>
      <w:bCs/>
      <w:color w:val="365F91"/>
      <w:kern w:val="0"/>
      <w:sz w:val="28"/>
      <w:szCs w:val="28"/>
    </w:rPr>
  </w:style>
  <w:style w:type="paragraph" w:customStyle="1" w:styleId="1a">
    <w:name w:val="普通(网站)1"/>
    <w:basedOn w:val="a"/>
    <w:rsid w:val="00953AA1"/>
    <w:pPr>
      <w:widowControl/>
      <w:spacing w:before="100" w:beforeAutospacing="1" w:after="100" w:afterAutospacing="1"/>
      <w:jc w:val="left"/>
    </w:pPr>
    <w:rPr>
      <w:rFonts w:ascii="宋体" w:hAnsi="宋体"/>
      <w:kern w:val="0"/>
      <w:sz w:val="18"/>
      <w:szCs w:val="18"/>
    </w:rPr>
  </w:style>
  <w:style w:type="paragraph" w:customStyle="1" w:styleId="13">
    <w:name w:val="日期1"/>
    <w:basedOn w:val="a"/>
    <w:next w:val="a"/>
    <w:link w:val="CharChar0"/>
    <w:rsid w:val="00953AA1"/>
    <w:pPr>
      <w:ind w:leftChars="2500" w:left="100"/>
    </w:pPr>
  </w:style>
  <w:style w:type="paragraph" w:styleId="20">
    <w:name w:val="Body Text Indent 2"/>
    <w:basedOn w:val="a"/>
    <w:link w:val="2Char0"/>
    <w:rsid w:val="00953AA1"/>
    <w:pPr>
      <w:tabs>
        <w:tab w:val="left" w:pos="105"/>
        <w:tab w:val="left" w:pos="735"/>
        <w:tab w:val="left" w:pos="945"/>
        <w:tab w:val="left" w:pos="3360"/>
      </w:tabs>
      <w:adjustRightInd w:val="0"/>
      <w:snapToGrid w:val="0"/>
      <w:ind w:firstLineChars="200" w:firstLine="560"/>
    </w:pPr>
    <w:rPr>
      <w:rFonts w:asciiTheme="minorHAnsi" w:eastAsiaTheme="minorEastAsia" w:hAnsiTheme="minorHAnsi" w:cstheme="minorBidi"/>
      <w:bCs/>
      <w:sz w:val="28"/>
      <w:szCs w:val="24"/>
    </w:rPr>
  </w:style>
  <w:style w:type="character" w:customStyle="1" w:styleId="2Char1">
    <w:name w:val="正文文本缩进 2 Char1"/>
    <w:basedOn w:val="a0"/>
    <w:uiPriority w:val="99"/>
    <w:semiHidden/>
    <w:rsid w:val="00953AA1"/>
    <w:rPr>
      <w:rFonts w:ascii="Times New Roman" w:eastAsia="宋体" w:hAnsi="Times New Roman" w:cs="Times New Roman"/>
      <w:szCs w:val="20"/>
    </w:rPr>
  </w:style>
  <w:style w:type="paragraph" w:customStyle="1" w:styleId="1b">
    <w:name w:val="1"/>
    <w:basedOn w:val="a"/>
    <w:rsid w:val="00953AA1"/>
    <w:rPr>
      <w:rFonts w:ascii="Tahoma" w:hAnsi="Tahoma"/>
      <w:sz w:val="24"/>
    </w:rPr>
  </w:style>
  <w:style w:type="paragraph" w:customStyle="1" w:styleId="NewNew">
    <w:name w:val="正文 New New"/>
    <w:rsid w:val="00953AA1"/>
    <w:pPr>
      <w:widowControl w:val="0"/>
      <w:jc w:val="both"/>
    </w:pPr>
    <w:rPr>
      <w:rFonts w:ascii="Times New Roman" w:eastAsia="宋体" w:hAnsi="Times New Roman" w:cs="Times New Roman"/>
      <w:szCs w:val="20"/>
    </w:rPr>
  </w:style>
  <w:style w:type="paragraph" w:styleId="a5">
    <w:name w:val="header"/>
    <w:basedOn w:val="a"/>
    <w:link w:val="Char0"/>
    <w:rsid w:val="00953AA1"/>
    <w:pPr>
      <w:pBdr>
        <w:bottom w:val="single" w:sz="6" w:space="1" w:color="auto"/>
      </w:pBdr>
      <w:tabs>
        <w:tab w:val="center" w:pos="4153"/>
        <w:tab w:val="right" w:pos="8306"/>
      </w:tabs>
      <w:jc w:val="center"/>
    </w:pPr>
    <w:rPr>
      <w:rFonts w:ascii="Tahoma" w:eastAsiaTheme="minorEastAsia" w:hAnsi="Tahoma" w:cstheme="minorBidi"/>
      <w:sz w:val="18"/>
      <w:szCs w:val="18"/>
    </w:rPr>
  </w:style>
  <w:style w:type="character" w:customStyle="1" w:styleId="Char18">
    <w:name w:val="页眉 Char1"/>
    <w:basedOn w:val="a0"/>
    <w:uiPriority w:val="99"/>
    <w:semiHidden/>
    <w:rsid w:val="00953AA1"/>
    <w:rPr>
      <w:rFonts w:ascii="Times New Roman" w:eastAsia="宋体" w:hAnsi="Times New Roman" w:cs="Times New Roman"/>
      <w:sz w:val="18"/>
      <w:szCs w:val="18"/>
    </w:rPr>
  </w:style>
  <w:style w:type="paragraph" w:customStyle="1" w:styleId="1c">
    <w:name w:val="列出段落1"/>
    <w:basedOn w:val="a"/>
    <w:rsid w:val="00953AA1"/>
    <w:pPr>
      <w:widowControl/>
      <w:ind w:firstLineChars="200" w:firstLine="420"/>
    </w:pPr>
    <w:rPr>
      <w:szCs w:val="24"/>
    </w:rPr>
  </w:style>
  <w:style w:type="paragraph" w:customStyle="1" w:styleId="font12">
    <w:name w:val="font12"/>
    <w:basedOn w:val="a"/>
    <w:rsid w:val="00953AA1"/>
    <w:pPr>
      <w:widowControl/>
      <w:spacing w:before="100" w:beforeAutospacing="1" w:after="100" w:afterAutospacing="1"/>
      <w:jc w:val="left"/>
    </w:pPr>
    <w:rPr>
      <w:rFonts w:ascii="宋体" w:hAnsi="宋体" w:cs="宋体"/>
      <w:b/>
      <w:bCs/>
      <w:color w:val="000000"/>
      <w:kern w:val="0"/>
      <w:sz w:val="20"/>
    </w:rPr>
  </w:style>
  <w:style w:type="paragraph" w:customStyle="1" w:styleId="12">
    <w:name w:val="正文缩进1"/>
    <w:basedOn w:val="a"/>
    <w:link w:val="Char5"/>
    <w:rsid w:val="00953AA1"/>
    <w:pPr>
      <w:adjustRightInd w:val="0"/>
      <w:spacing w:line="360" w:lineRule="atLeast"/>
      <w:ind w:firstLine="482"/>
      <w:textAlignment w:val="baseline"/>
    </w:pPr>
    <w:rPr>
      <w:sz w:val="24"/>
    </w:rPr>
  </w:style>
  <w:style w:type="paragraph" w:customStyle="1" w:styleId="Style4">
    <w:name w:val="_Style 4"/>
    <w:basedOn w:val="a"/>
    <w:uiPriority w:val="34"/>
    <w:qFormat/>
    <w:rsid w:val="00953AA1"/>
    <w:pPr>
      <w:ind w:firstLineChars="200" w:firstLine="420"/>
    </w:pPr>
    <w:rPr>
      <w:rFonts w:ascii="Calibri" w:hAnsi="Calibri"/>
      <w:szCs w:val="22"/>
    </w:rPr>
  </w:style>
  <w:style w:type="paragraph" w:customStyle="1" w:styleId="Char23">
    <w:name w:val="Char2"/>
    <w:basedOn w:val="a"/>
    <w:rsid w:val="00953AA1"/>
    <w:pPr>
      <w:adjustRightInd w:val="0"/>
      <w:spacing w:line="360" w:lineRule="auto"/>
      <w:ind w:firstLineChars="200" w:firstLine="200"/>
    </w:pPr>
    <w:rPr>
      <w:kern w:val="0"/>
      <w:sz w:val="24"/>
    </w:rPr>
  </w:style>
  <w:style w:type="paragraph" w:customStyle="1" w:styleId="16">
    <w:name w:val="正文文本缩进1"/>
    <w:basedOn w:val="a"/>
    <w:link w:val="Chara"/>
    <w:rsid w:val="00953AA1"/>
    <w:pPr>
      <w:spacing w:after="120"/>
      <w:ind w:leftChars="200" w:left="420"/>
    </w:pPr>
    <w:rPr>
      <w:szCs w:val="24"/>
    </w:rPr>
  </w:style>
  <w:style w:type="paragraph" w:customStyle="1" w:styleId="22">
    <w:name w:val="列出段落2"/>
    <w:basedOn w:val="a"/>
    <w:rsid w:val="00953AA1"/>
    <w:pPr>
      <w:ind w:left="720"/>
      <w:jc w:val="left"/>
    </w:pPr>
    <w:rPr>
      <w:rFonts w:ascii="Calibri" w:eastAsia="PMingLiU" w:hAnsi="Calibri"/>
      <w:sz w:val="24"/>
      <w:szCs w:val="22"/>
      <w:lang w:eastAsia="zh-TW"/>
    </w:rPr>
  </w:style>
  <w:style w:type="paragraph" w:customStyle="1" w:styleId="14">
    <w:name w:val="纯文本1"/>
    <w:basedOn w:val="a"/>
    <w:link w:val="CharChar2"/>
    <w:rsid w:val="00953AA1"/>
    <w:rPr>
      <w:rFonts w:ascii="宋体" w:eastAsiaTheme="minorEastAsia" w:hAnsi="Courier New" w:cstheme="minorBidi"/>
      <w:szCs w:val="22"/>
    </w:rPr>
  </w:style>
  <w:style w:type="paragraph" w:customStyle="1" w:styleId="TOC1">
    <w:name w:val="TOC 标题1"/>
    <w:basedOn w:val="1"/>
    <w:next w:val="a"/>
    <w:uiPriority w:val="39"/>
    <w:unhideWhenUsed/>
    <w:qFormat/>
    <w:rsid w:val="00953AA1"/>
    <w:pPr>
      <w:spacing w:before="240" w:after="0" w:line="259" w:lineRule="auto"/>
      <w:jc w:val="left"/>
      <w:outlineLvl w:val="9"/>
    </w:pPr>
    <w:rPr>
      <w:rFonts w:ascii="Cambria" w:hAnsi="Cambria"/>
      <w:b w:val="0"/>
      <w:color w:val="366091"/>
      <w:kern w:val="0"/>
      <w:sz w:val="32"/>
      <w:szCs w:val="32"/>
    </w:rPr>
  </w:style>
  <w:style w:type="table" w:styleId="afb">
    <w:name w:val="Table Grid"/>
    <w:basedOn w:val="a1"/>
    <w:qFormat/>
    <w:rsid w:val="00953AA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extFormat">
    <w:name w:val="H-TextFormat"/>
    <w:rsid w:val="002E0244"/>
    <w:rPr>
      <w:rFonts w:ascii="Arial" w:eastAsia="宋体" w:hAnsi="Arial" w:cs="Times New Roman"/>
      <w:noProof/>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AA1"/>
    <w:pPr>
      <w:widowControl w:val="0"/>
      <w:jc w:val="both"/>
    </w:pPr>
    <w:rPr>
      <w:rFonts w:ascii="Times New Roman" w:eastAsia="宋体" w:hAnsi="Times New Roman" w:cs="Times New Roman"/>
      <w:szCs w:val="20"/>
    </w:rPr>
  </w:style>
  <w:style w:type="paragraph" w:styleId="1">
    <w:name w:val="heading 1"/>
    <w:basedOn w:val="a"/>
    <w:next w:val="a"/>
    <w:link w:val="1Char"/>
    <w:qFormat/>
    <w:rsid w:val="00953AA1"/>
    <w:pPr>
      <w:keepNext/>
      <w:keepLines/>
      <w:widowControl/>
      <w:spacing w:before="340" w:after="330" w:line="576" w:lineRule="auto"/>
      <w:outlineLvl w:val="0"/>
    </w:pPr>
    <w:rPr>
      <w:b/>
      <w:kern w:val="44"/>
      <w:sz w:val="44"/>
    </w:rPr>
  </w:style>
  <w:style w:type="paragraph" w:styleId="2">
    <w:name w:val="heading 2"/>
    <w:basedOn w:val="a"/>
    <w:next w:val="a"/>
    <w:link w:val="2Char"/>
    <w:qFormat/>
    <w:rsid w:val="00953AA1"/>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953A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3AA1"/>
    <w:rPr>
      <w:rFonts w:ascii="Times New Roman" w:eastAsia="宋体" w:hAnsi="Times New Roman" w:cs="Times New Roman"/>
      <w:b/>
      <w:kern w:val="44"/>
      <w:sz w:val="44"/>
      <w:szCs w:val="20"/>
    </w:rPr>
  </w:style>
  <w:style w:type="character" w:customStyle="1" w:styleId="2Char">
    <w:name w:val="标题 2 Char"/>
    <w:basedOn w:val="a0"/>
    <w:link w:val="2"/>
    <w:rsid w:val="00953AA1"/>
    <w:rPr>
      <w:rFonts w:ascii="Arial" w:eastAsia="黑体" w:hAnsi="Arial" w:cs="Times New Roman"/>
      <w:b/>
      <w:sz w:val="32"/>
      <w:szCs w:val="20"/>
    </w:rPr>
  </w:style>
  <w:style w:type="character" w:customStyle="1" w:styleId="3Char">
    <w:name w:val="标题 3 Char"/>
    <w:basedOn w:val="a0"/>
    <w:link w:val="3"/>
    <w:rsid w:val="00953AA1"/>
    <w:rPr>
      <w:rFonts w:ascii="Times New Roman" w:eastAsia="宋体" w:hAnsi="Times New Roman" w:cs="Times New Roman"/>
      <w:b/>
      <w:bCs/>
      <w:sz w:val="32"/>
      <w:szCs w:val="32"/>
    </w:rPr>
  </w:style>
  <w:style w:type="character" w:customStyle="1" w:styleId="2Char0">
    <w:name w:val="正文文本缩进 2 Char"/>
    <w:link w:val="20"/>
    <w:rsid w:val="00953AA1"/>
    <w:rPr>
      <w:bCs/>
      <w:sz w:val="28"/>
      <w:szCs w:val="24"/>
    </w:rPr>
  </w:style>
  <w:style w:type="character" w:customStyle="1" w:styleId="Char">
    <w:name w:val="批注文字 Char"/>
    <w:link w:val="a3"/>
    <w:rsid w:val="00953AA1"/>
  </w:style>
  <w:style w:type="character" w:customStyle="1" w:styleId="apple-converted-space">
    <w:name w:val="apple-converted-space"/>
    <w:basedOn w:val="a0"/>
    <w:rsid w:val="00953AA1"/>
  </w:style>
  <w:style w:type="character" w:styleId="a4">
    <w:name w:val="Emphasis"/>
    <w:uiPriority w:val="20"/>
    <w:qFormat/>
    <w:rsid w:val="00953AA1"/>
    <w:rPr>
      <w:rFonts w:ascii="Tahoma" w:eastAsia="宋体" w:hAnsi="Tahoma"/>
      <w:b/>
      <w:i/>
      <w:iCs/>
      <w:kern w:val="16"/>
      <w:sz w:val="28"/>
      <w:szCs w:val="28"/>
      <w:lang w:val="en-US" w:eastAsia="zh-CN" w:bidi="ar-SA"/>
    </w:rPr>
  </w:style>
  <w:style w:type="character" w:customStyle="1" w:styleId="Char0">
    <w:name w:val="页眉 Char"/>
    <w:link w:val="a5"/>
    <w:rsid w:val="00953AA1"/>
    <w:rPr>
      <w:rFonts w:ascii="Tahoma" w:hAnsi="Tahoma"/>
      <w:sz w:val="18"/>
      <w:szCs w:val="18"/>
    </w:rPr>
  </w:style>
  <w:style w:type="character" w:styleId="a6">
    <w:name w:val="annotation reference"/>
    <w:rsid w:val="00953AA1"/>
    <w:rPr>
      <w:sz w:val="21"/>
      <w:szCs w:val="21"/>
    </w:rPr>
  </w:style>
  <w:style w:type="character" w:customStyle="1" w:styleId="Char1">
    <w:name w:val="正文文本缩进 Char1"/>
    <w:link w:val="a7"/>
    <w:rsid w:val="00953AA1"/>
    <w:rPr>
      <w:szCs w:val="24"/>
    </w:rPr>
  </w:style>
  <w:style w:type="character" w:customStyle="1" w:styleId="CharChar">
    <w:name w:val="批注主题 Char Char"/>
    <w:link w:val="10"/>
    <w:rsid w:val="00953AA1"/>
    <w:rPr>
      <w:rFonts w:ascii="Times New Roman" w:eastAsia="宋体" w:hAnsi="Times New Roman" w:cs="Times New Roman"/>
      <w:b/>
      <w:bCs/>
      <w:szCs w:val="20"/>
    </w:rPr>
  </w:style>
  <w:style w:type="character" w:customStyle="1" w:styleId="Char10">
    <w:name w:val="纯文本 Char1"/>
    <w:rsid w:val="00953AA1"/>
    <w:rPr>
      <w:rFonts w:ascii="宋体" w:eastAsia="宋体" w:hAnsi="Courier New" w:cs="Courier New"/>
      <w:kern w:val="2"/>
      <w:sz w:val="21"/>
      <w:szCs w:val="21"/>
    </w:rPr>
  </w:style>
  <w:style w:type="character" w:customStyle="1" w:styleId="Char2">
    <w:name w:val="页脚 Char"/>
    <w:link w:val="a8"/>
    <w:rsid w:val="00953AA1"/>
    <w:rPr>
      <w:rFonts w:ascii="Tahoma" w:hAnsi="Tahoma"/>
      <w:sz w:val="18"/>
      <w:szCs w:val="18"/>
    </w:rPr>
  </w:style>
  <w:style w:type="character" w:customStyle="1" w:styleId="Char3">
    <w:name w:val="批注主题 Char"/>
    <w:link w:val="a9"/>
    <w:rsid w:val="00953AA1"/>
    <w:rPr>
      <w:b/>
      <w:bCs/>
    </w:rPr>
  </w:style>
  <w:style w:type="character" w:customStyle="1" w:styleId="11">
    <w:name w:val="页码1"/>
    <w:basedOn w:val="a0"/>
    <w:rsid w:val="00953AA1"/>
  </w:style>
  <w:style w:type="character" w:customStyle="1" w:styleId="Char4">
    <w:name w:val="日期 Char"/>
    <w:link w:val="aa"/>
    <w:uiPriority w:val="99"/>
    <w:rsid w:val="00953AA1"/>
  </w:style>
  <w:style w:type="character" w:customStyle="1" w:styleId="Char5">
    <w:name w:val="正文缩进 Char"/>
    <w:link w:val="12"/>
    <w:rsid w:val="00953AA1"/>
    <w:rPr>
      <w:rFonts w:ascii="Times New Roman" w:eastAsia="宋体" w:hAnsi="Times New Roman" w:cs="Times New Roman"/>
      <w:sz w:val="24"/>
      <w:szCs w:val="20"/>
    </w:rPr>
  </w:style>
  <w:style w:type="character" w:customStyle="1" w:styleId="Char6">
    <w:name w:val="标题 Char"/>
    <w:link w:val="ab"/>
    <w:rsid w:val="00953AA1"/>
    <w:rPr>
      <w:rFonts w:ascii="Cambria" w:hAnsi="Cambria"/>
      <w:b/>
      <w:bCs/>
      <w:sz w:val="36"/>
      <w:szCs w:val="32"/>
    </w:rPr>
  </w:style>
  <w:style w:type="character" w:customStyle="1" w:styleId="CharChar0">
    <w:name w:val="日期 Char Char"/>
    <w:link w:val="13"/>
    <w:rsid w:val="00953AA1"/>
    <w:rPr>
      <w:rFonts w:ascii="Times New Roman" w:eastAsia="宋体" w:hAnsi="Times New Roman" w:cs="Times New Roman"/>
      <w:szCs w:val="20"/>
    </w:rPr>
  </w:style>
  <w:style w:type="character" w:customStyle="1" w:styleId="Char11">
    <w:name w:val="批注文字 Char1"/>
    <w:rsid w:val="00953AA1"/>
    <w:rPr>
      <w:rFonts w:ascii="Times New Roman" w:eastAsia="宋体" w:hAnsi="Times New Roman" w:cs="Times New Roman"/>
      <w:kern w:val="2"/>
      <w:sz w:val="21"/>
      <w:szCs w:val="20"/>
    </w:rPr>
  </w:style>
  <w:style w:type="character" w:customStyle="1" w:styleId="ac">
    <w:name w:val="标题 字符"/>
    <w:rsid w:val="00953AA1"/>
    <w:rPr>
      <w:rFonts w:ascii="Cambria" w:hAnsi="Cambria"/>
      <w:b/>
      <w:bCs/>
      <w:kern w:val="2"/>
      <w:sz w:val="36"/>
      <w:szCs w:val="32"/>
    </w:rPr>
  </w:style>
  <w:style w:type="character" w:styleId="ad">
    <w:name w:val="page number"/>
    <w:basedOn w:val="a0"/>
    <w:rsid w:val="00953AA1"/>
  </w:style>
  <w:style w:type="character" w:styleId="ae">
    <w:name w:val="Hyperlink"/>
    <w:uiPriority w:val="99"/>
    <w:rsid w:val="00953AA1"/>
    <w:rPr>
      <w:rFonts w:hint="default"/>
      <w:color w:val="0368A8"/>
    </w:rPr>
  </w:style>
  <w:style w:type="character" w:customStyle="1" w:styleId="CharChar1">
    <w:name w:val="页脚 Char Char"/>
    <w:rsid w:val="00953AA1"/>
    <w:rPr>
      <w:rFonts w:ascii="Tahoma" w:hAnsi="Tahoma"/>
      <w:sz w:val="18"/>
      <w:szCs w:val="18"/>
    </w:rPr>
  </w:style>
  <w:style w:type="character" w:customStyle="1" w:styleId="CharChar2">
    <w:name w:val="纯文本 Char Char"/>
    <w:link w:val="14"/>
    <w:rsid w:val="00953AA1"/>
    <w:rPr>
      <w:rFonts w:ascii="宋体" w:hAnsi="Courier New"/>
    </w:rPr>
  </w:style>
  <w:style w:type="character" w:customStyle="1" w:styleId="Char7">
    <w:name w:val="纯文本 Char"/>
    <w:link w:val="af"/>
    <w:rsid w:val="00953AA1"/>
    <w:rPr>
      <w:rFonts w:ascii="宋体" w:hAnsi="Courier New"/>
      <w:sz w:val="24"/>
    </w:rPr>
  </w:style>
  <w:style w:type="character" w:styleId="af0">
    <w:name w:val="Strong"/>
    <w:uiPriority w:val="22"/>
    <w:qFormat/>
    <w:rsid w:val="00953AA1"/>
    <w:rPr>
      <w:b/>
      <w:bCs/>
    </w:rPr>
  </w:style>
  <w:style w:type="character" w:customStyle="1" w:styleId="Char8">
    <w:name w:val="批注框文本 Char"/>
    <w:link w:val="af1"/>
    <w:rsid w:val="00953AA1"/>
    <w:rPr>
      <w:rFonts w:ascii="Times New Roman" w:eastAsia="宋体" w:hAnsi="Times New Roman" w:cs="Times New Roman"/>
      <w:sz w:val="18"/>
      <w:szCs w:val="18"/>
    </w:rPr>
  </w:style>
  <w:style w:type="character" w:customStyle="1" w:styleId="Char9">
    <w:name w:val="文档结构图 Char"/>
    <w:link w:val="af2"/>
    <w:uiPriority w:val="99"/>
    <w:rsid w:val="00953AA1"/>
    <w:rPr>
      <w:rFonts w:ascii="宋体"/>
      <w:sz w:val="18"/>
      <w:szCs w:val="18"/>
    </w:rPr>
  </w:style>
  <w:style w:type="character" w:customStyle="1" w:styleId="15">
    <w:name w:val="批注引用1"/>
    <w:rsid w:val="00953AA1"/>
    <w:rPr>
      <w:sz w:val="21"/>
      <w:szCs w:val="21"/>
    </w:rPr>
  </w:style>
  <w:style w:type="character" w:customStyle="1" w:styleId="Chara">
    <w:name w:val="正文文本缩进 Char"/>
    <w:link w:val="16"/>
    <w:rsid w:val="00953AA1"/>
    <w:rPr>
      <w:rFonts w:ascii="Times New Roman" w:eastAsia="宋体" w:hAnsi="Times New Roman" w:cs="Times New Roman"/>
      <w:szCs w:val="24"/>
    </w:rPr>
  </w:style>
  <w:style w:type="paragraph" w:styleId="af3">
    <w:name w:val="Normal Indent"/>
    <w:basedOn w:val="a"/>
    <w:uiPriority w:val="99"/>
    <w:unhideWhenUsed/>
    <w:rsid w:val="00953AA1"/>
    <w:pPr>
      <w:ind w:firstLineChars="200" w:firstLine="420"/>
    </w:pPr>
  </w:style>
  <w:style w:type="paragraph" w:customStyle="1" w:styleId="af4">
    <w:name w:val="样式 表格正文 + 两端对齐"/>
    <w:basedOn w:val="a"/>
    <w:rsid w:val="00953AA1"/>
    <w:pPr>
      <w:spacing w:line="300" w:lineRule="auto"/>
    </w:pPr>
    <w:rPr>
      <w:sz w:val="24"/>
    </w:rPr>
  </w:style>
  <w:style w:type="paragraph" w:styleId="ab">
    <w:name w:val="Title"/>
    <w:basedOn w:val="a"/>
    <w:next w:val="a"/>
    <w:link w:val="Char6"/>
    <w:qFormat/>
    <w:rsid w:val="00953AA1"/>
    <w:pPr>
      <w:spacing w:before="240" w:after="60"/>
      <w:jc w:val="center"/>
      <w:outlineLvl w:val="0"/>
    </w:pPr>
    <w:rPr>
      <w:rFonts w:ascii="Cambria" w:eastAsiaTheme="minorEastAsia" w:hAnsi="Cambria" w:cstheme="minorBidi"/>
      <w:b/>
      <w:bCs/>
      <w:sz w:val="36"/>
      <w:szCs w:val="32"/>
    </w:rPr>
  </w:style>
  <w:style w:type="character" w:customStyle="1" w:styleId="Char12">
    <w:name w:val="标题 Char1"/>
    <w:basedOn w:val="a0"/>
    <w:uiPriority w:val="10"/>
    <w:rsid w:val="00953AA1"/>
    <w:rPr>
      <w:rFonts w:asciiTheme="majorHAnsi" w:eastAsia="宋体" w:hAnsiTheme="majorHAnsi" w:cstheme="majorBidi"/>
      <w:b/>
      <w:bCs/>
      <w:sz w:val="32"/>
      <w:szCs w:val="32"/>
    </w:rPr>
  </w:style>
  <w:style w:type="paragraph" w:styleId="af5">
    <w:name w:val="Normal (Web)"/>
    <w:basedOn w:val="a"/>
    <w:rsid w:val="00953AA1"/>
    <w:pPr>
      <w:widowControl/>
      <w:spacing w:before="100" w:beforeAutospacing="1" w:after="100" w:afterAutospacing="1"/>
      <w:jc w:val="left"/>
    </w:pPr>
    <w:rPr>
      <w:rFonts w:ascii="宋体" w:hAnsi="宋体" w:cs="宋体"/>
      <w:kern w:val="0"/>
      <w:sz w:val="24"/>
      <w:szCs w:val="24"/>
    </w:rPr>
  </w:style>
  <w:style w:type="paragraph" w:styleId="a3">
    <w:name w:val="annotation text"/>
    <w:basedOn w:val="a"/>
    <w:link w:val="Char"/>
    <w:rsid w:val="00953AA1"/>
    <w:pPr>
      <w:widowControl/>
      <w:jc w:val="left"/>
    </w:pPr>
    <w:rPr>
      <w:rFonts w:asciiTheme="minorHAnsi" w:eastAsiaTheme="minorEastAsia" w:hAnsiTheme="minorHAnsi" w:cstheme="minorBidi"/>
      <w:szCs w:val="22"/>
    </w:rPr>
  </w:style>
  <w:style w:type="character" w:customStyle="1" w:styleId="Char20">
    <w:name w:val="批注文字 Char2"/>
    <w:basedOn w:val="a0"/>
    <w:uiPriority w:val="99"/>
    <w:semiHidden/>
    <w:rsid w:val="00953AA1"/>
    <w:rPr>
      <w:rFonts w:ascii="Times New Roman" w:eastAsia="宋体" w:hAnsi="Times New Roman" w:cs="Times New Roman"/>
      <w:szCs w:val="20"/>
    </w:rPr>
  </w:style>
  <w:style w:type="paragraph" w:styleId="af2">
    <w:name w:val="Document Map"/>
    <w:basedOn w:val="a"/>
    <w:link w:val="Char9"/>
    <w:uiPriority w:val="99"/>
    <w:unhideWhenUsed/>
    <w:rsid w:val="00953AA1"/>
    <w:rPr>
      <w:rFonts w:ascii="宋体" w:eastAsiaTheme="minorEastAsia" w:hAnsiTheme="minorHAnsi" w:cstheme="minorBidi"/>
      <w:sz w:val="18"/>
      <w:szCs w:val="18"/>
    </w:rPr>
  </w:style>
  <w:style w:type="character" w:customStyle="1" w:styleId="Char13">
    <w:name w:val="文档结构图 Char1"/>
    <w:basedOn w:val="a0"/>
    <w:uiPriority w:val="99"/>
    <w:semiHidden/>
    <w:rsid w:val="00953AA1"/>
    <w:rPr>
      <w:rFonts w:ascii="宋体" w:eastAsia="宋体" w:hAnsi="Times New Roman" w:cs="Times New Roman"/>
      <w:sz w:val="18"/>
      <w:szCs w:val="18"/>
    </w:rPr>
  </w:style>
  <w:style w:type="paragraph" w:customStyle="1" w:styleId="10">
    <w:name w:val="批注主题1"/>
    <w:basedOn w:val="a3"/>
    <w:next w:val="a3"/>
    <w:link w:val="CharChar"/>
    <w:rsid w:val="00953AA1"/>
    <w:rPr>
      <w:rFonts w:ascii="Times New Roman" w:eastAsia="宋体" w:hAnsi="Times New Roman" w:cs="Times New Roman"/>
      <w:b/>
      <w:bCs/>
      <w:szCs w:val="20"/>
    </w:rPr>
  </w:style>
  <w:style w:type="paragraph" w:customStyle="1" w:styleId="09wh">
    <w:name w:val="09正文_wh"/>
    <w:rsid w:val="00953AA1"/>
    <w:pPr>
      <w:spacing w:line="300" w:lineRule="auto"/>
      <w:ind w:firstLineChars="200" w:firstLine="200"/>
      <w:jc w:val="both"/>
    </w:pPr>
    <w:rPr>
      <w:rFonts w:ascii="Times New Roman" w:eastAsia="宋体" w:hAnsi="Times New Roman" w:cs="Times New Roman"/>
      <w:sz w:val="28"/>
      <w:szCs w:val="24"/>
    </w:rPr>
  </w:style>
  <w:style w:type="paragraph" w:styleId="af6">
    <w:name w:val="Revision"/>
    <w:uiPriority w:val="99"/>
    <w:semiHidden/>
    <w:rsid w:val="00953AA1"/>
    <w:rPr>
      <w:rFonts w:ascii="Times New Roman" w:eastAsia="宋体" w:hAnsi="Times New Roman" w:cs="Times New Roman"/>
      <w:szCs w:val="20"/>
    </w:rPr>
  </w:style>
  <w:style w:type="paragraph" w:styleId="a8">
    <w:name w:val="footer"/>
    <w:basedOn w:val="a"/>
    <w:link w:val="Char2"/>
    <w:rsid w:val="00953AA1"/>
    <w:pPr>
      <w:tabs>
        <w:tab w:val="center" w:pos="4153"/>
        <w:tab w:val="right" w:pos="8306"/>
      </w:tabs>
    </w:pPr>
    <w:rPr>
      <w:rFonts w:ascii="Tahoma" w:eastAsiaTheme="minorEastAsia" w:hAnsi="Tahoma" w:cstheme="minorBidi"/>
      <w:sz w:val="18"/>
      <w:szCs w:val="18"/>
    </w:rPr>
  </w:style>
  <w:style w:type="character" w:customStyle="1" w:styleId="Char14">
    <w:name w:val="页脚 Char1"/>
    <w:basedOn w:val="a0"/>
    <w:uiPriority w:val="99"/>
    <w:semiHidden/>
    <w:rsid w:val="00953AA1"/>
    <w:rPr>
      <w:rFonts w:ascii="Times New Roman" w:eastAsia="宋体" w:hAnsi="Times New Roman" w:cs="Times New Roman"/>
      <w:sz w:val="18"/>
      <w:szCs w:val="18"/>
    </w:rPr>
  </w:style>
  <w:style w:type="paragraph" w:styleId="7">
    <w:name w:val="toc 7"/>
    <w:basedOn w:val="a"/>
    <w:next w:val="a"/>
    <w:rsid w:val="00953AA1"/>
    <w:pPr>
      <w:widowControl/>
      <w:ind w:leftChars="1200" w:left="2520"/>
    </w:pPr>
  </w:style>
  <w:style w:type="paragraph" w:styleId="aa">
    <w:name w:val="Date"/>
    <w:basedOn w:val="a"/>
    <w:next w:val="a"/>
    <w:link w:val="Char4"/>
    <w:uiPriority w:val="99"/>
    <w:unhideWhenUsed/>
    <w:rsid w:val="00953AA1"/>
    <w:pPr>
      <w:ind w:leftChars="2500" w:left="100"/>
    </w:pPr>
    <w:rPr>
      <w:rFonts w:asciiTheme="minorHAnsi" w:eastAsiaTheme="minorEastAsia" w:hAnsiTheme="minorHAnsi" w:cstheme="minorBidi"/>
      <w:szCs w:val="22"/>
    </w:rPr>
  </w:style>
  <w:style w:type="character" w:customStyle="1" w:styleId="Char15">
    <w:name w:val="日期 Char1"/>
    <w:basedOn w:val="a0"/>
    <w:uiPriority w:val="99"/>
    <w:semiHidden/>
    <w:rsid w:val="00953AA1"/>
    <w:rPr>
      <w:rFonts w:ascii="Times New Roman" w:eastAsia="宋体" w:hAnsi="Times New Roman" w:cs="Times New Roman"/>
      <w:szCs w:val="20"/>
    </w:rPr>
  </w:style>
  <w:style w:type="paragraph" w:customStyle="1" w:styleId="17">
    <w:name w:val="可研－正文－编号(1)"/>
    <w:basedOn w:val="af7"/>
    <w:qFormat/>
    <w:rsid w:val="00953AA1"/>
    <w:pPr>
      <w:snapToGrid w:val="0"/>
      <w:spacing w:afterLines="100" w:after="312"/>
      <w:ind w:left="1320" w:firstLineChars="0" w:firstLine="0"/>
    </w:pPr>
    <w:rPr>
      <w:rFonts w:ascii="仿宋" w:eastAsia="仿宋" w:hAnsi="仿宋"/>
      <w:sz w:val="30"/>
      <w:szCs w:val="30"/>
    </w:rPr>
  </w:style>
  <w:style w:type="paragraph" w:styleId="8">
    <w:name w:val="toc 8"/>
    <w:basedOn w:val="a"/>
    <w:next w:val="a"/>
    <w:rsid w:val="00953AA1"/>
    <w:pPr>
      <w:widowControl/>
      <w:ind w:leftChars="1400" w:left="2940"/>
    </w:pPr>
  </w:style>
  <w:style w:type="paragraph" w:styleId="30">
    <w:name w:val="toc 3"/>
    <w:basedOn w:val="a"/>
    <w:next w:val="a"/>
    <w:uiPriority w:val="39"/>
    <w:rsid w:val="00953AA1"/>
    <w:pPr>
      <w:widowControl/>
      <w:ind w:leftChars="400" w:left="840"/>
    </w:pPr>
  </w:style>
  <w:style w:type="paragraph" w:styleId="a7">
    <w:name w:val="Body Text Indent"/>
    <w:basedOn w:val="a"/>
    <w:link w:val="Char1"/>
    <w:rsid w:val="00953AA1"/>
    <w:pPr>
      <w:spacing w:after="120"/>
      <w:ind w:leftChars="200" w:left="420"/>
    </w:pPr>
    <w:rPr>
      <w:rFonts w:asciiTheme="minorHAnsi" w:eastAsiaTheme="minorEastAsia" w:hAnsiTheme="minorHAnsi" w:cstheme="minorBidi"/>
      <w:szCs w:val="24"/>
    </w:rPr>
  </w:style>
  <w:style w:type="character" w:customStyle="1" w:styleId="Char21">
    <w:name w:val="正文文本缩进 Char2"/>
    <w:basedOn w:val="a0"/>
    <w:uiPriority w:val="99"/>
    <w:semiHidden/>
    <w:rsid w:val="00953AA1"/>
    <w:rPr>
      <w:rFonts w:ascii="Times New Roman" w:eastAsia="宋体" w:hAnsi="Times New Roman" w:cs="Times New Roman"/>
      <w:szCs w:val="20"/>
    </w:rPr>
  </w:style>
  <w:style w:type="paragraph" w:styleId="a9">
    <w:name w:val="annotation subject"/>
    <w:basedOn w:val="a3"/>
    <w:next w:val="a3"/>
    <w:link w:val="Char3"/>
    <w:rsid w:val="00953AA1"/>
    <w:pPr>
      <w:widowControl w:val="0"/>
    </w:pPr>
    <w:rPr>
      <w:b/>
      <w:bCs/>
    </w:rPr>
  </w:style>
  <w:style w:type="character" w:customStyle="1" w:styleId="Char16">
    <w:name w:val="批注主题 Char1"/>
    <w:basedOn w:val="Char20"/>
    <w:uiPriority w:val="99"/>
    <w:semiHidden/>
    <w:rsid w:val="00953AA1"/>
    <w:rPr>
      <w:rFonts w:ascii="Times New Roman" w:eastAsia="宋体" w:hAnsi="Times New Roman" w:cs="Times New Roman"/>
      <w:b/>
      <w:bCs/>
      <w:szCs w:val="20"/>
    </w:rPr>
  </w:style>
  <w:style w:type="paragraph" w:styleId="5">
    <w:name w:val="toc 5"/>
    <w:basedOn w:val="a"/>
    <w:next w:val="a"/>
    <w:rsid w:val="00953AA1"/>
    <w:pPr>
      <w:widowControl/>
      <w:ind w:leftChars="800" w:left="1680"/>
    </w:pPr>
  </w:style>
  <w:style w:type="paragraph" w:styleId="21">
    <w:name w:val="toc 2"/>
    <w:basedOn w:val="a"/>
    <w:next w:val="a"/>
    <w:uiPriority w:val="39"/>
    <w:rsid w:val="00953AA1"/>
    <w:pPr>
      <w:widowControl/>
      <w:ind w:leftChars="200" w:left="420"/>
    </w:pPr>
  </w:style>
  <w:style w:type="paragraph" w:styleId="af1">
    <w:name w:val="Balloon Text"/>
    <w:basedOn w:val="a"/>
    <w:link w:val="Char8"/>
    <w:rsid w:val="00953AA1"/>
    <w:pPr>
      <w:widowControl/>
    </w:pPr>
    <w:rPr>
      <w:sz w:val="18"/>
      <w:szCs w:val="18"/>
    </w:rPr>
  </w:style>
  <w:style w:type="character" w:customStyle="1" w:styleId="Char17">
    <w:name w:val="批注框文本 Char1"/>
    <w:basedOn w:val="a0"/>
    <w:uiPriority w:val="99"/>
    <w:semiHidden/>
    <w:rsid w:val="00953AA1"/>
    <w:rPr>
      <w:rFonts w:ascii="Times New Roman" w:eastAsia="宋体" w:hAnsi="Times New Roman" w:cs="Times New Roman"/>
      <w:sz w:val="18"/>
      <w:szCs w:val="18"/>
    </w:rPr>
  </w:style>
  <w:style w:type="paragraph" w:customStyle="1" w:styleId="af8">
    <w:name w:val="样式"/>
    <w:rsid w:val="00953AA1"/>
    <w:pPr>
      <w:widowControl w:val="0"/>
      <w:autoSpaceDE w:val="0"/>
      <w:autoSpaceDN w:val="0"/>
      <w:adjustRightInd w:val="0"/>
    </w:pPr>
    <w:rPr>
      <w:rFonts w:ascii="宋体" w:eastAsia="宋体" w:hAnsi="宋体" w:cs="宋体"/>
      <w:kern w:val="0"/>
      <w:sz w:val="24"/>
      <w:szCs w:val="24"/>
    </w:rPr>
  </w:style>
  <w:style w:type="paragraph" w:styleId="4">
    <w:name w:val="toc 4"/>
    <w:basedOn w:val="a"/>
    <w:next w:val="a"/>
    <w:rsid w:val="00953AA1"/>
    <w:pPr>
      <w:widowControl/>
      <w:ind w:leftChars="600" w:left="1260"/>
    </w:pPr>
  </w:style>
  <w:style w:type="paragraph" w:styleId="6">
    <w:name w:val="toc 6"/>
    <w:basedOn w:val="a"/>
    <w:next w:val="a"/>
    <w:rsid w:val="00953AA1"/>
    <w:pPr>
      <w:widowControl/>
      <w:ind w:leftChars="1000" w:left="2100"/>
    </w:pPr>
  </w:style>
  <w:style w:type="paragraph" w:customStyle="1" w:styleId="af9">
    <w:name w:val="正文首行缩进两字符"/>
    <w:basedOn w:val="a"/>
    <w:rsid w:val="00953AA1"/>
    <w:pPr>
      <w:spacing w:line="360" w:lineRule="auto"/>
      <w:ind w:firstLineChars="200" w:firstLine="200"/>
    </w:pPr>
    <w:rPr>
      <w:szCs w:val="24"/>
    </w:rPr>
  </w:style>
  <w:style w:type="paragraph" w:styleId="af7">
    <w:name w:val="List Paragraph"/>
    <w:basedOn w:val="a"/>
    <w:uiPriority w:val="34"/>
    <w:qFormat/>
    <w:rsid w:val="00953AA1"/>
    <w:pPr>
      <w:ind w:firstLineChars="200" w:firstLine="420"/>
    </w:pPr>
    <w:rPr>
      <w:szCs w:val="24"/>
    </w:rPr>
  </w:style>
  <w:style w:type="paragraph" w:customStyle="1" w:styleId="afa">
    <w:name w:val="可研－正文"/>
    <w:basedOn w:val="a"/>
    <w:uiPriority w:val="99"/>
    <w:qFormat/>
    <w:rsid w:val="00953AA1"/>
    <w:pPr>
      <w:spacing w:line="360" w:lineRule="auto"/>
      <w:ind w:firstLineChars="200" w:firstLine="600"/>
      <w:jc w:val="left"/>
    </w:pPr>
    <w:rPr>
      <w:rFonts w:ascii="仿宋" w:eastAsia="仿宋" w:hAnsi="仿宋"/>
      <w:sz w:val="30"/>
      <w:szCs w:val="30"/>
    </w:rPr>
  </w:style>
  <w:style w:type="paragraph" w:styleId="9">
    <w:name w:val="toc 9"/>
    <w:basedOn w:val="a"/>
    <w:next w:val="a"/>
    <w:rsid w:val="00953AA1"/>
    <w:pPr>
      <w:widowControl/>
      <w:ind w:leftChars="1600" w:left="3360"/>
    </w:pPr>
  </w:style>
  <w:style w:type="paragraph" w:styleId="18">
    <w:name w:val="toc 1"/>
    <w:basedOn w:val="a"/>
    <w:next w:val="a"/>
    <w:uiPriority w:val="39"/>
    <w:rsid w:val="00953AA1"/>
    <w:pPr>
      <w:widowControl/>
    </w:pPr>
  </w:style>
  <w:style w:type="paragraph" w:styleId="af">
    <w:name w:val="Plain Text"/>
    <w:basedOn w:val="a"/>
    <w:link w:val="Char7"/>
    <w:rsid w:val="00953AA1"/>
    <w:pPr>
      <w:spacing w:line="400" w:lineRule="exact"/>
      <w:ind w:firstLineChars="200" w:firstLine="200"/>
    </w:pPr>
    <w:rPr>
      <w:rFonts w:ascii="宋体" w:eastAsiaTheme="minorEastAsia" w:hAnsi="Courier New" w:cstheme="minorBidi"/>
      <w:sz w:val="24"/>
      <w:szCs w:val="22"/>
    </w:rPr>
  </w:style>
  <w:style w:type="character" w:customStyle="1" w:styleId="Char22">
    <w:name w:val="纯文本 Char2"/>
    <w:basedOn w:val="a0"/>
    <w:uiPriority w:val="99"/>
    <w:semiHidden/>
    <w:rsid w:val="00953AA1"/>
    <w:rPr>
      <w:rFonts w:ascii="宋体" w:eastAsia="宋体" w:hAnsi="Courier New" w:cs="Courier New"/>
      <w:szCs w:val="21"/>
    </w:rPr>
  </w:style>
  <w:style w:type="paragraph" w:customStyle="1" w:styleId="19">
    <w:name w:val="无间隔1"/>
    <w:rsid w:val="00953AA1"/>
    <w:pPr>
      <w:widowControl w:val="0"/>
      <w:jc w:val="both"/>
    </w:pPr>
    <w:rPr>
      <w:rFonts w:ascii="Times New Roman" w:eastAsia="宋体" w:hAnsi="Times New Roman" w:cs="Times New Roman"/>
      <w:szCs w:val="20"/>
    </w:rPr>
  </w:style>
  <w:style w:type="paragraph" w:styleId="TOC">
    <w:name w:val="TOC Heading"/>
    <w:basedOn w:val="1"/>
    <w:next w:val="a"/>
    <w:uiPriority w:val="39"/>
    <w:qFormat/>
    <w:rsid w:val="00953AA1"/>
    <w:pPr>
      <w:spacing w:before="480" w:after="0" w:line="276" w:lineRule="auto"/>
      <w:jc w:val="left"/>
      <w:outlineLvl w:val="9"/>
    </w:pPr>
    <w:rPr>
      <w:rFonts w:ascii="Cambria" w:hAnsi="Cambria"/>
      <w:bCs/>
      <w:color w:val="365F91"/>
      <w:kern w:val="0"/>
      <w:sz w:val="28"/>
      <w:szCs w:val="28"/>
    </w:rPr>
  </w:style>
  <w:style w:type="paragraph" w:customStyle="1" w:styleId="1a">
    <w:name w:val="普通(网站)1"/>
    <w:basedOn w:val="a"/>
    <w:rsid w:val="00953AA1"/>
    <w:pPr>
      <w:widowControl/>
      <w:spacing w:before="100" w:beforeAutospacing="1" w:after="100" w:afterAutospacing="1"/>
      <w:jc w:val="left"/>
    </w:pPr>
    <w:rPr>
      <w:rFonts w:ascii="宋体" w:hAnsi="宋体"/>
      <w:kern w:val="0"/>
      <w:sz w:val="18"/>
      <w:szCs w:val="18"/>
    </w:rPr>
  </w:style>
  <w:style w:type="paragraph" w:customStyle="1" w:styleId="13">
    <w:name w:val="日期1"/>
    <w:basedOn w:val="a"/>
    <w:next w:val="a"/>
    <w:link w:val="CharChar0"/>
    <w:rsid w:val="00953AA1"/>
    <w:pPr>
      <w:ind w:leftChars="2500" w:left="100"/>
    </w:pPr>
  </w:style>
  <w:style w:type="paragraph" w:styleId="20">
    <w:name w:val="Body Text Indent 2"/>
    <w:basedOn w:val="a"/>
    <w:link w:val="2Char0"/>
    <w:rsid w:val="00953AA1"/>
    <w:pPr>
      <w:tabs>
        <w:tab w:val="left" w:pos="105"/>
        <w:tab w:val="left" w:pos="735"/>
        <w:tab w:val="left" w:pos="945"/>
        <w:tab w:val="left" w:pos="3360"/>
      </w:tabs>
      <w:adjustRightInd w:val="0"/>
      <w:snapToGrid w:val="0"/>
      <w:ind w:firstLineChars="200" w:firstLine="560"/>
    </w:pPr>
    <w:rPr>
      <w:rFonts w:asciiTheme="minorHAnsi" w:eastAsiaTheme="minorEastAsia" w:hAnsiTheme="minorHAnsi" w:cstheme="minorBidi"/>
      <w:bCs/>
      <w:sz w:val="28"/>
      <w:szCs w:val="24"/>
    </w:rPr>
  </w:style>
  <w:style w:type="character" w:customStyle="1" w:styleId="2Char1">
    <w:name w:val="正文文本缩进 2 Char1"/>
    <w:basedOn w:val="a0"/>
    <w:uiPriority w:val="99"/>
    <w:semiHidden/>
    <w:rsid w:val="00953AA1"/>
    <w:rPr>
      <w:rFonts w:ascii="Times New Roman" w:eastAsia="宋体" w:hAnsi="Times New Roman" w:cs="Times New Roman"/>
      <w:szCs w:val="20"/>
    </w:rPr>
  </w:style>
  <w:style w:type="paragraph" w:customStyle="1" w:styleId="1b">
    <w:name w:val="1"/>
    <w:basedOn w:val="a"/>
    <w:rsid w:val="00953AA1"/>
    <w:rPr>
      <w:rFonts w:ascii="Tahoma" w:hAnsi="Tahoma"/>
      <w:sz w:val="24"/>
    </w:rPr>
  </w:style>
  <w:style w:type="paragraph" w:customStyle="1" w:styleId="NewNew">
    <w:name w:val="正文 New New"/>
    <w:rsid w:val="00953AA1"/>
    <w:pPr>
      <w:widowControl w:val="0"/>
      <w:jc w:val="both"/>
    </w:pPr>
    <w:rPr>
      <w:rFonts w:ascii="Times New Roman" w:eastAsia="宋体" w:hAnsi="Times New Roman" w:cs="Times New Roman"/>
      <w:szCs w:val="20"/>
    </w:rPr>
  </w:style>
  <w:style w:type="paragraph" w:styleId="a5">
    <w:name w:val="header"/>
    <w:basedOn w:val="a"/>
    <w:link w:val="Char0"/>
    <w:rsid w:val="00953AA1"/>
    <w:pPr>
      <w:pBdr>
        <w:bottom w:val="single" w:sz="6" w:space="1" w:color="auto"/>
      </w:pBdr>
      <w:tabs>
        <w:tab w:val="center" w:pos="4153"/>
        <w:tab w:val="right" w:pos="8306"/>
      </w:tabs>
      <w:jc w:val="center"/>
    </w:pPr>
    <w:rPr>
      <w:rFonts w:ascii="Tahoma" w:eastAsiaTheme="minorEastAsia" w:hAnsi="Tahoma" w:cstheme="minorBidi"/>
      <w:sz w:val="18"/>
      <w:szCs w:val="18"/>
    </w:rPr>
  </w:style>
  <w:style w:type="character" w:customStyle="1" w:styleId="Char18">
    <w:name w:val="页眉 Char1"/>
    <w:basedOn w:val="a0"/>
    <w:uiPriority w:val="99"/>
    <w:semiHidden/>
    <w:rsid w:val="00953AA1"/>
    <w:rPr>
      <w:rFonts w:ascii="Times New Roman" w:eastAsia="宋体" w:hAnsi="Times New Roman" w:cs="Times New Roman"/>
      <w:sz w:val="18"/>
      <w:szCs w:val="18"/>
    </w:rPr>
  </w:style>
  <w:style w:type="paragraph" w:customStyle="1" w:styleId="1c">
    <w:name w:val="列出段落1"/>
    <w:basedOn w:val="a"/>
    <w:rsid w:val="00953AA1"/>
    <w:pPr>
      <w:widowControl/>
      <w:ind w:firstLineChars="200" w:firstLine="420"/>
    </w:pPr>
    <w:rPr>
      <w:szCs w:val="24"/>
    </w:rPr>
  </w:style>
  <w:style w:type="paragraph" w:customStyle="1" w:styleId="font12">
    <w:name w:val="font12"/>
    <w:basedOn w:val="a"/>
    <w:rsid w:val="00953AA1"/>
    <w:pPr>
      <w:widowControl/>
      <w:spacing w:before="100" w:beforeAutospacing="1" w:after="100" w:afterAutospacing="1"/>
      <w:jc w:val="left"/>
    </w:pPr>
    <w:rPr>
      <w:rFonts w:ascii="宋体" w:hAnsi="宋体" w:cs="宋体"/>
      <w:b/>
      <w:bCs/>
      <w:color w:val="000000"/>
      <w:kern w:val="0"/>
      <w:sz w:val="20"/>
    </w:rPr>
  </w:style>
  <w:style w:type="paragraph" w:customStyle="1" w:styleId="12">
    <w:name w:val="正文缩进1"/>
    <w:basedOn w:val="a"/>
    <w:link w:val="Char5"/>
    <w:rsid w:val="00953AA1"/>
    <w:pPr>
      <w:adjustRightInd w:val="0"/>
      <w:spacing w:line="360" w:lineRule="atLeast"/>
      <w:ind w:firstLine="482"/>
      <w:textAlignment w:val="baseline"/>
    </w:pPr>
    <w:rPr>
      <w:sz w:val="24"/>
    </w:rPr>
  </w:style>
  <w:style w:type="paragraph" w:customStyle="1" w:styleId="Style4">
    <w:name w:val="_Style 4"/>
    <w:basedOn w:val="a"/>
    <w:uiPriority w:val="34"/>
    <w:qFormat/>
    <w:rsid w:val="00953AA1"/>
    <w:pPr>
      <w:ind w:firstLineChars="200" w:firstLine="420"/>
    </w:pPr>
    <w:rPr>
      <w:rFonts w:ascii="Calibri" w:hAnsi="Calibri"/>
      <w:szCs w:val="22"/>
    </w:rPr>
  </w:style>
  <w:style w:type="paragraph" w:customStyle="1" w:styleId="Char23">
    <w:name w:val="Char2"/>
    <w:basedOn w:val="a"/>
    <w:rsid w:val="00953AA1"/>
    <w:pPr>
      <w:adjustRightInd w:val="0"/>
      <w:spacing w:line="360" w:lineRule="auto"/>
      <w:ind w:firstLineChars="200" w:firstLine="200"/>
    </w:pPr>
    <w:rPr>
      <w:kern w:val="0"/>
      <w:sz w:val="24"/>
    </w:rPr>
  </w:style>
  <w:style w:type="paragraph" w:customStyle="1" w:styleId="16">
    <w:name w:val="正文文本缩进1"/>
    <w:basedOn w:val="a"/>
    <w:link w:val="Chara"/>
    <w:rsid w:val="00953AA1"/>
    <w:pPr>
      <w:spacing w:after="120"/>
      <w:ind w:leftChars="200" w:left="420"/>
    </w:pPr>
    <w:rPr>
      <w:szCs w:val="24"/>
    </w:rPr>
  </w:style>
  <w:style w:type="paragraph" w:customStyle="1" w:styleId="22">
    <w:name w:val="列出段落2"/>
    <w:basedOn w:val="a"/>
    <w:rsid w:val="00953AA1"/>
    <w:pPr>
      <w:ind w:left="720"/>
      <w:jc w:val="left"/>
    </w:pPr>
    <w:rPr>
      <w:rFonts w:ascii="Calibri" w:eastAsia="PMingLiU" w:hAnsi="Calibri"/>
      <w:sz w:val="24"/>
      <w:szCs w:val="22"/>
      <w:lang w:eastAsia="zh-TW"/>
    </w:rPr>
  </w:style>
  <w:style w:type="paragraph" w:customStyle="1" w:styleId="14">
    <w:name w:val="纯文本1"/>
    <w:basedOn w:val="a"/>
    <w:link w:val="CharChar2"/>
    <w:rsid w:val="00953AA1"/>
    <w:rPr>
      <w:rFonts w:ascii="宋体" w:eastAsiaTheme="minorEastAsia" w:hAnsi="Courier New" w:cstheme="minorBidi"/>
      <w:szCs w:val="22"/>
    </w:rPr>
  </w:style>
  <w:style w:type="paragraph" w:customStyle="1" w:styleId="TOC1">
    <w:name w:val="TOC 标题1"/>
    <w:basedOn w:val="1"/>
    <w:next w:val="a"/>
    <w:uiPriority w:val="39"/>
    <w:unhideWhenUsed/>
    <w:qFormat/>
    <w:rsid w:val="00953AA1"/>
    <w:pPr>
      <w:spacing w:before="240" w:after="0" w:line="259" w:lineRule="auto"/>
      <w:jc w:val="left"/>
      <w:outlineLvl w:val="9"/>
    </w:pPr>
    <w:rPr>
      <w:rFonts w:ascii="Cambria" w:hAnsi="Cambria"/>
      <w:b w:val="0"/>
      <w:color w:val="366091"/>
      <w:kern w:val="0"/>
      <w:sz w:val="32"/>
      <w:szCs w:val="32"/>
    </w:rPr>
  </w:style>
  <w:style w:type="table" w:styleId="afb">
    <w:name w:val="Table Grid"/>
    <w:basedOn w:val="a1"/>
    <w:qFormat/>
    <w:rsid w:val="00953AA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extFormat">
    <w:name w:val="H-TextFormat"/>
    <w:rsid w:val="002E0244"/>
    <w:rPr>
      <w:rFonts w:ascii="Arial" w:eastAsia="宋体" w:hAnsi="Arial" w:cs="Times New Roman"/>
      <w:noProof/>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99261">
      <w:bodyDiv w:val="1"/>
      <w:marLeft w:val="0"/>
      <w:marRight w:val="0"/>
      <w:marTop w:val="0"/>
      <w:marBottom w:val="0"/>
      <w:divBdr>
        <w:top w:val="none" w:sz="0" w:space="0" w:color="auto"/>
        <w:left w:val="none" w:sz="0" w:space="0" w:color="auto"/>
        <w:bottom w:val="none" w:sz="0" w:space="0" w:color="auto"/>
        <w:right w:val="none" w:sz="0" w:space="0" w:color="auto"/>
      </w:divBdr>
    </w:div>
    <w:div w:id="165533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qhfgs@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38</Pages>
  <Words>3234</Words>
  <Characters>18439</Characters>
  <Application>Microsoft Office Word</Application>
  <DocSecurity>0</DocSecurity>
  <Lines>153</Lines>
  <Paragraphs>43</Paragraphs>
  <ScaleCrop>false</ScaleCrop>
  <Company>Microsoft</Company>
  <LinksUpToDate>false</LinksUpToDate>
  <CharactersWithSpaces>21630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xb21cn</cp:lastModifiedBy>
  <cp:revision>33</cp:revision>
  <dcterms:created xsi:type="dcterms:W3CDTF">2019-11-01T07:10:00Z</dcterms:created>
  <dcterms:modified xsi:type="dcterms:W3CDTF">2020-06-03T08:29:00Z</dcterms:modified>
</cp:coreProperties>
</file>