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 w:firstLine="281" w:firstLineChars="100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青海省能源发展（集团）有限责任公司大通家属区“三供一业”供水分离移交供水设施改造项目（工程监理）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废标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 w:firstLine="281" w:firstLineChars="100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tbl>
      <w:tblPr>
        <w:tblStyle w:val="6"/>
        <w:tblW w:w="8286" w:type="dxa"/>
        <w:jc w:val="center"/>
        <w:tblInd w:w="2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5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青海宏绰竞磋（服务）2019-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916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青海省能源发展（集团）有限责任公司大通家属区“三供一业”供水分离移交供水设施改造项目（工程监理）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人民币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28.71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招标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201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评标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2019年10月9日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2019年10月9日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废标事项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实质性响应的供应商不足3家。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各包供应商要求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具体内容详见2019年9月24日发布的采购公告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评标委员会成员名单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评标委员会组长：丁毅</w:t>
            </w:r>
          </w:p>
          <w:p>
            <w:pPr>
              <w:spacing w:line="320" w:lineRule="exact"/>
              <w:ind w:firstLine="0" w:firstLineChars="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评标委员会成员：汪银洲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、</w:t>
            </w:r>
            <w:r>
              <w:rPr>
                <w:rFonts w:hint="eastAsia" w:ascii="宋体" w:cs="宋体"/>
                <w:color w:val="000000"/>
                <w:sz w:val="24"/>
                <w:lang w:val="zh-CN" w:eastAsia="zh-CN"/>
              </w:rPr>
              <w:t>朱成祖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（</w:t>
            </w:r>
            <w:r>
              <w:rPr>
                <w:rFonts w:hint="eastAsia" w:ascii="宋体" w:cs="宋体"/>
                <w:color w:val="000000"/>
                <w:sz w:val="24"/>
                <w:lang w:val="zh-CN" w:eastAsia="zh-CN"/>
              </w:rPr>
              <w:t>采购方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代表）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采购单位及联系人电话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 xml:space="preserve">采购人：大通回族土族自治县自来水公司 </w:t>
            </w:r>
          </w:p>
          <w:p>
            <w:pPr>
              <w:spacing w:line="320" w:lineRule="exact"/>
              <w:ind w:firstLine="0" w:firstLineChars="0"/>
              <w:rPr>
                <w:rFonts w:hint="eastAsia"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联系人：邹先生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联系电话：</w:t>
            </w:r>
            <w:r>
              <w:rPr>
                <w:rFonts w:hint="eastAsia" w:ascii="宋体" w:cs="宋体"/>
                <w:color w:val="000000"/>
                <w:sz w:val="24"/>
              </w:rPr>
              <w:t>0971-2722570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采购代理机构及联系人电话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采购代理机构：青海宏绰工程咨询有限公司</w:t>
            </w:r>
          </w:p>
          <w:p>
            <w:pPr>
              <w:spacing w:line="320" w:lineRule="exact"/>
              <w:ind w:firstLine="0" w:firstLineChars="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联系人：李女士   郭女士</w:t>
            </w:r>
          </w:p>
          <w:p>
            <w:pPr>
              <w:spacing w:line="320" w:lineRule="exact"/>
              <w:ind w:firstLine="0" w:firstLineChars="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 xml:space="preserve">联系电话：0971-8271512  </w:t>
            </w:r>
            <w:r>
              <w:rPr>
                <w:rFonts w:hint="eastAsia"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 xml:space="preserve"> 13997192262</w:t>
            </w:r>
          </w:p>
          <w:p>
            <w:pPr>
              <w:spacing w:line="320" w:lineRule="exact"/>
              <w:ind w:firstLine="0" w:firstLineChars="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联系地址：</w:t>
            </w:r>
            <w:r>
              <w:rPr>
                <w:rFonts w:hint="eastAsia" w:ascii="宋体" w:cs="宋体"/>
                <w:sz w:val="24"/>
              </w:rPr>
              <w:t>西宁市西川南路76号万达中心1号写字楼26层12611室</w:t>
            </w:r>
          </w:p>
          <w:p>
            <w:pPr>
              <w:spacing w:line="32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邮箱地址：</w:t>
            </w:r>
            <w:r>
              <w:rPr>
                <w:rFonts w:hint="eastAsia" w:ascii="宋体" w:cs="宋体"/>
                <w:sz w:val="24"/>
                <w:lang w:val="zh-CN"/>
              </w:rPr>
              <w:fldChar w:fldCharType="begin"/>
            </w:r>
            <w:r>
              <w:rPr>
                <w:rFonts w:hint="eastAsia" w:ascii="宋体" w:cs="宋体"/>
                <w:sz w:val="24"/>
                <w:lang w:val="zh-CN"/>
              </w:rPr>
              <w:instrText xml:space="preserve"> HYPERLINK "mailto:qhruiao2015@163.com" </w:instrText>
            </w:r>
            <w:r>
              <w:rPr>
                <w:rFonts w:hint="eastAsia" w:ascii="宋体" w:cs="宋体"/>
                <w:sz w:val="24"/>
                <w:lang w:val="zh-CN"/>
              </w:rPr>
              <w:fldChar w:fldCharType="separate"/>
            </w:r>
            <w:r>
              <w:rPr>
                <w:rFonts w:hint="eastAsia" w:ascii="宋体" w:cs="宋体"/>
                <w:sz w:val="24"/>
                <w:lang w:val="zh-CN"/>
              </w:rPr>
              <w:t>qinghaihongchuo138@163.com</w:t>
            </w:r>
            <w:r>
              <w:rPr>
                <w:rFonts w:hint="eastAsia" w:ascii="宋体" w:cs="宋体"/>
                <w:sz w:val="24"/>
                <w:lang w:val="zh-CN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000000" w:fill="auto"/>
              <w:autoSpaceDE w:val="0"/>
              <w:autoSpaceDN w:val="0"/>
              <w:adjustRightInd w:val="0"/>
              <w:spacing w:line="30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  <w:t>监督单位：大通县财政局  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  <w:t>联系电话：0971-2720177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192" w:lineRule="auto"/>
        <w:ind w:left="0" w:leftChars="0" w:right="0" w:rightChars="0" w:firstLine="0" w:firstLineChars="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青海宏绰工程咨询有限公司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192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201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81452"/>
    <w:rsid w:val="045E5144"/>
    <w:rsid w:val="14081452"/>
    <w:rsid w:val="1D1732DA"/>
    <w:rsid w:val="25DD27BE"/>
    <w:rsid w:val="274C6C0A"/>
    <w:rsid w:val="2D684119"/>
    <w:rsid w:val="37707D52"/>
    <w:rsid w:val="37C3059B"/>
    <w:rsid w:val="38371453"/>
    <w:rsid w:val="3A2B2B88"/>
    <w:rsid w:val="494C23DB"/>
    <w:rsid w:val="4B2F23EA"/>
    <w:rsid w:val="54283830"/>
    <w:rsid w:val="55F0040F"/>
    <w:rsid w:val="5CDF27FE"/>
    <w:rsid w:val="626B4693"/>
    <w:rsid w:val="62DD4D52"/>
    <w:rsid w:val="64DB5711"/>
    <w:rsid w:val="6CA55AD0"/>
    <w:rsid w:val="716E34AA"/>
    <w:rsid w:val="7693053A"/>
    <w:rsid w:val="76B960E2"/>
    <w:rsid w:val="79FF39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5" w:lineRule="auto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黑体"/>
      <w:sz w:val="36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0"/>
    <w:pPr>
      <w:ind w:firstLine="420"/>
      <w:jc w:val="both"/>
    </w:pPr>
    <w:rPr>
      <w:sz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2017-07-17T05:55:00Z</dcterms:created>
  <dc:creator>战士</dc:creator>
  <cp:lastModifiedBy>Administrator</cp:lastModifiedBy>
  <dcterms:modified xsi:type="dcterms:W3CDTF">2019-10-10T01:46:59Z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