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cs="宋体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 xml:space="preserve">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sz w:val="24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 xml:space="preserve">治多县千亩饲草料基地网围栏建设项目 </w:t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t>变更公告</w:t>
      </w:r>
    </w:p>
    <w:tbl>
      <w:tblPr>
        <w:tblStyle w:val="10"/>
        <w:tblW w:w="87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6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zh-CN" w:eastAsia="zh-CN"/>
              </w:rPr>
              <w:t>采购项目编号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 xml:space="preserve">青海喆坤竟磋（货物）2022-010号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zh-CN" w:eastAsia="zh-CN"/>
              </w:rPr>
              <w:t>采购项目名称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治多县千亩饲草料基地网围栏建设项目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zh-CN" w:eastAsia="zh-CN"/>
              </w:rPr>
              <w:t>采购方式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zh-CN" w:eastAsia="zh-CN"/>
              </w:rPr>
              <w:t>采购预算控制额度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u w:val="none"/>
                <w:lang w:val="en-US" w:eastAsia="zh-CN"/>
              </w:rPr>
              <w:t>1760000.00元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预算金额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u w:val="none"/>
                <w:lang w:val="en-US" w:eastAsia="zh-CN"/>
              </w:rPr>
              <w:t xml:space="preserve">1760000.00元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项目分包个数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采购公告发布日期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2022年05月06日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各包要求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具体内容详见（磋商文件）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变更内容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本项目开标时间定于2022年5月26日下午14：30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zh-CN" w:eastAsia="zh-CN"/>
              </w:rPr>
              <w:t>开标地点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hint="default" w:ascii="宋体" w:hAnsi="宋体" w:cs="宋体"/>
                <w:color w:val="000000"/>
                <w:kern w:val="0"/>
                <w:u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hint="default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u w:val="none"/>
                <w:lang w:val="en-US" w:eastAsia="zh-CN"/>
              </w:rPr>
              <w:t>西宁市南山东路66号（青水瓦台东隔壁五楼）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宋体" w:hAnsi="宋体" w:cs="宋体"/>
                <w:color w:val="000000"/>
                <w:kern w:val="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zh-CN" w:eastAsia="zh-CN"/>
              </w:rPr>
              <w:t>采购单位及联系人电话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名称：治多县农牧和科技局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地址: 治多县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联系人：尼先生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联系电话：0976-8862112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zh-CN" w:eastAsia="zh-CN"/>
              </w:rPr>
              <w:t>采购代理机构机联系人电话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采购代理机构：青海喆坤工程管理咨询有限公司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联系人：孟女士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联系电话：0971-8163373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联系地址：西宁市南山东路66号（青水瓦台东隔壁五楼）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zh-CN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zh-CN" w:eastAsia="zh-CN"/>
              </w:rPr>
              <w:t>其他事项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  <w:t>本公告在《中国采购与招标网》、《青海省电子招标投标公共服务平台》、 《中国采购与招标网》同时发布。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u w:val="none"/>
                <w:lang w:val="zh-CN" w:eastAsia="zh-CN"/>
              </w:rPr>
              <w:t>财政部门监督电话</w:t>
            </w:r>
          </w:p>
        </w:tc>
        <w:tc>
          <w:tcPr>
            <w:tcW w:w="6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单位名称：治多县财政局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宋体" w:hAnsi="宋体" w:cs="宋体" w:eastAsiaTheme="minorEastAsia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zh-CN" w:eastAsia="zh-CN"/>
              </w:rPr>
              <w:t>0976-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  <w:t>8891064</w:t>
            </w:r>
          </w:p>
        </w:tc>
      </w:tr>
    </w:tbl>
    <w:p>
      <w:pPr>
        <w:pStyle w:val="2"/>
        <w:ind w:left="5509" w:leftChars="2166" w:hanging="960" w:hangingChars="400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青海喆坤工程管理咨询有限公司                                                 2022年05月24日</w:t>
      </w:r>
    </w:p>
    <w:p>
      <w:pPr>
        <w:autoSpaceDE w:val="0"/>
        <w:autoSpaceDN w:val="0"/>
        <w:adjustRightInd w:val="0"/>
        <w:spacing w:line="340" w:lineRule="exact"/>
        <w:rPr>
          <w:rFonts w:hint="eastAsia" w:ascii="宋体" w:hAnsi="宋体" w:cs="宋体"/>
          <w:color w:val="000000"/>
          <w:kern w:val="0"/>
          <w:u w:val="none"/>
          <w:lang w:val="zh-CN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YzAyNDI4M2FiMzJlZjU1ZWIxNGY2Mzc4NmY5NmUifQ=="/>
  </w:docVars>
  <w:rsids>
    <w:rsidRoot w:val="00000000"/>
    <w:rsid w:val="02F2197A"/>
    <w:rsid w:val="03C3366C"/>
    <w:rsid w:val="07BC494A"/>
    <w:rsid w:val="0ADB0728"/>
    <w:rsid w:val="0C8A2666"/>
    <w:rsid w:val="0D3C61D4"/>
    <w:rsid w:val="0E4017EB"/>
    <w:rsid w:val="0FEC2A65"/>
    <w:rsid w:val="105B0B5E"/>
    <w:rsid w:val="14127CD6"/>
    <w:rsid w:val="17B65143"/>
    <w:rsid w:val="17D3547E"/>
    <w:rsid w:val="1CBB4733"/>
    <w:rsid w:val="269F109C"/>
    <w:rsid w:val="284F7091"/>
    <w:rsid w:val="292F002F"/>
    <w:rsid w:val="29444978"/>
    <w:rsid w:val="299C40A5"/>
    <w:rsid w:val="2B8931CE"/>
    <w:rsid w:val="2C0003B4"/>
    <w:rsid w:val="2F8A6913"/>
    <w:rsid w:val="2F931F51"/>
    <w:rsid w:val="31A079E9"/>
    <w:rsid w:val="35766703"/>
    <w:rsid w:val="359809D6"/>
    <w:rsid w:val="377A1669"/>
    <w:rsid w:val="3CAF42BA"/>
    <w:rsid w:val="3CF11D7F"/>
    <w:rsid w:val="3DE94611"/>
    <w:rsid w:val="3E9B14AF"/>
    <w:rsid w:val="3FD45BA7"/>
    <w:rsid w:val="402E6E46"/>
    <w:rsid w:val="41035C75"/>
    <w:rsid w:val="41614FF9"/>
    <w:rsid w:val="445D214B"/>
    <w:rsid w:val="44A84A46"/>
    <w:rsid w:val="45B71BA8"/>
    <w:rsid w:val="45C6373D"/>
    <w:rsid w:val="4A69564B"/>
    <w:rsid w:val="4A6E2C61"/>
    <w:rsid w:val="4B75001F"/>
    <w:rsid w:val="4E46237B"/>
    <w:rsid w:val="4F6208BA"/>
    <w:rsid w:val="4FC74BC1"/>
    <w:rsid w:val="5099479F"/>
    <w:rsid w:val="50AF5D81"/>
    <w:rsid w:val="50FD6AED"/>
    <w:rsid w:val="50FE19C7"/>
    <w:rsid w:val="52862B12"/>
    <w:rsid w:val="535B5D4C"/>
    <w:rsid w:val="561455B7"/>
    <w:rsid w:val="562E7748"/>
    <w:rsid w:val="59DD570D"/>
    <w:rsid w:val="5AC452F6"/>
    <w:rsid w:val="5D0D4044"/>
    <w:rsid w:val="5D775F3B"/>
    <w:rsid w:val="5E1F3A4F"/>
    <w:rsid w:val="5EB34C8F"/>
    <w:rsid w:val="60996106"/>
    <w:rsid w:val="63497970"/>
    <w:rsid w:val="65C23A09"/>
    <w:rsid w:val="68662D72"/>
    <w:rsid w:val="689A65C7"/>
    <w:rsid w:val="69EE74C3"/>
    <w:rsid w:val="6C9858E3"/>
    <w:rsid w:val="6DDE608B"/>
    <w:rsid w:val="6E8E4DD0"/>
    <w:rsid w:val="71353C29"/>
    <w:rsid w:val="71AF32AC"/>
    <w:rsid w:val="74820E1B"/>
    <w:rsid w:val="75CD76DF"/>
    <w:rsid w:val="763D760D"/>
    <w:rsid w:val="768A187B"/>
    <w:rsid w:val="768F5050"/>
    <w:rsid w:val="76FD61E3"/>
    <w:rsid w:val="779C0BED"/>
    <w:rsid w:val="7A390023"/>
    <w:rsid w:val="7BD724A8"/>
    <w:rsid w:val="7C1A3E31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rFonts w:hint="eastAsia" w:ascii="Times New Roman" w:hAnsi="Times New Roman" w:eastAsia="宋体"/>
      <w:sz w:val="21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9">
    <w:name w:val="Body Text First Indent 2"/>
    <w:basedOn w:val="3"/>
    <w:qFormat/>
    <w:uiPriority w:val="99"/>
    <w:pPr>
      <w:tabs>
        <w:tab w:val="left" w:pos="2160"/>
      </w:tabs>
      <w:spacing w:after="120" w:line="480" w:lineRule="auto"/>
      <w:ind w:left="418" w:firstLine="216"/>
    </w:pPr>
    <w:rPr>
      <w:rFonts w:eastAsia="仿宋_GB231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uiPriority w:val="0"/>
  </w:style>
  <w:style w:type="character" w:styleId="17">
    <w:name w:val="HTML Typewriter"/>
    <w:basedOn w:val="12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2"/>
    <w:qFormat/>
    <w:uiPriority w:val="0"/>
  </w:style>
  <w:style w:type="character" w:styleId="19">
    <w:name w:val="HTML Variable"/>
    <w:basedOn w:val="12"/>
    <w:qFormat/>
    <w:uiPriority w:val="0"/>
  </w:style>
  <w:style w:type="character" w:styleId="20">
    <w:name w:val="Hyperlink"/>
    <w:basedOn w:val="12"/>
    <w:qFormat/>
    <w:uiPriority w:val="0"/>
    <w:rPr>
      <w:color w:val="0000FF"/>
      <w:u w:val="single"/>
    </w:rPr>
  </w:style>
  <w:style w:type="character" w:styleId="21">
    <w:name w:val="HTML Code"/>
    <w:basedOn w:val="12"/>
    <w:qFormat/>
    <w:uiPriority w:val="0"/>
    <w:rPr>
      <w:rFonts w:ascii="monospace" w:hAnsi="monospace" w:eastAsia="monospace" w:cs="monospace"/>
      <w:sz w:val="20"/>
    </w:rPr>
  </w:style>
  <w:style w:type="character" w:styleId="22">
    <w:name w:val="HTML Cite"/>
    <w:basedOn w:val="12"/>
    <w:qFormat/>
    <w:uiPriority w:val="0"/>
  </w:style>
  <w:style w:type="character" w:styleId="23">
    <w:name w:val="HTML Keyboard"/>
    <w:basedOn w:val="12"/>
    <w:uiPriority w:val="0"/>
    <w:rPr>
      <w:rFonts w:hint="default" w:ascii="monospace" w:hAnsi="monospace" w:eastAsia="monospace" w:cs="monospace"/>
      <w:sz w:val="20"/>
    </w:rPr>
  </w:style>
  <w:style w:type="character" w:styleId="24">
    <w:name w:val="HTML Sample"/>
    <w:basedOn w:val="12"/>
    <w:qFormat/>
    <w:uiPriority w:val="0"/>
    <w:rPr>
      <w:rFonts w:hint="default" w:ascii="monospace" w:hAnsi="monospace" w:eastAsia="monospace" w:cs="monospace"/>
    </w:rPr>
  </w:style>
  <w:style w:type="paragraph" w:customStyle="1" w:styleId="25">
    <w:name w:val="正文（首行缩进2字符）"/>
    <w:basedOn w:val="1"/>
    <w:qFormat/>
    <w:uiPriority w:val="99"/>
    <w:pPr>
      <w:ind w:firstLine="480"/>
    </w:pPr>
    <w:rPr>
      <w:rFonts w:ascii="Times New Roman" w:hAnsi="Times New Roman" w:cs="Times New Roman"/>
    </w:rPr>
  </w:style>
  <w:style w:type="paragraph" w:customStyle="1" w:styleId="26">
    <w:name w:val="一级条标题"/>
    <w:basedOn w:val="27"/>
    <w:next w:val="28"/>
    <w:qFormat/>
    <w:uiPriority w:val="0"/>
    <w:pPr>
      <w:spacing w:line="240" w:lineRule="auto"/>
      <w:ind w:left="420"/>
      <w:outlineLvl w:val="2"/>
    </w:pPr>
  </w:style>
  <w:style w:type="paragraph" w:customStyle="1" w:styleId="27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2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kern w:val="0"/>
      <w:sz w:val="21"/>
      <w:szCs w:val="21"/>
      <w:lang w:val="en-US" w:eastAsia="zh-CN" w:bidi="ar-SA"/>
    </w:rPr>
  </w:style>
  <w:style w:type="paragraph" w:customStyle="1" w:styleId="29">
    <w:name w:val="_Style 2"/>
    <w:qFormat/>
    <w:uiPriority w:val="0"/>
    <w:pPr>
      <w:widowControl w:val="0"/>
      <w:spacing w:line="360" w:lineRule="auto"/>
      <w:jc w:val="both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457</Characters>
  <Lines>0</Lines>
  <Paragraphs>0</Paragraphs>
  <TotalTime>0</TotalTime>
  <ScaleCrop>false</ScaleCrop>
  <LinksUpToDate>false</LinksUpToDate>
  <CharactersWithSpaces>521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August1999</cp:lastModifiedBy>
  <dcterms:modified xsi:type="dcterms:W3CDTF">2022-05-24T04:29:56Z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C5B98B646D614F36B5E5A1C5FBBEEF0C</vt:lpwstr>
  </property>
</Properties>
</file>