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61" w:rsidRPr="004E3643" w:rsidRDefault="00155976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4E3643">
        <w:rPr>
          <w:rFonts w:ascii="宋体" w:cs="宋体" w:hint="eastAsia"/>
          <w:b/>
          <w:kern w:val="0"/>
          <w:sz w:val="36"/>
          <w:szCs w:val="36"/>
        </w:rPr>
        <w:t>2019年青海干部网络学院课件资源采购项目</w:t>
      </w:r>
    </w:p>
    <w:p w:rsidR="00EE7EFD" w:rsidRPr="004E3643" w:rsidRDefault="00EE7EFD" w:rsidP="00EE7EFD">
      <w:pPr>
        <w:adjustRightInd w:val="0"/>
        <w:snapToGrid w:val="0"/>
        <w:ind w:right="-153"/>
        <w:jc w:val="center"/>
        <w:rPr>
          <w:rFonts w:ascii="宋体" w:cs="宋体"/>
          <w:b/>
          <w:kern w:val="0"/>
          <w:sz w:val="36"/>
          <w:szCs w:val="36"/>
        </w:rPr>
      </w:pPr>
      <w:r w:rsidRPr="004E3643">
        <w:rPr>
          <w:rFonts w:ascii="宋体" w:cs="宋体" w:hint="eastAsia"/>
          <w:b/>
          <w:kern w:val="0"/>
          <w:sz w:val="36"/>
          <w:szCs w:val="36"/>
        </w:rPr>
        <w:t>结果公告</w:t>
      </w:r>
    </w:p>
    <w:tbl>
      <w:tblPr>
        <w:tblpPr w:leftFromText="180" w:rightFromText="180" w:vertAnchor="text" w:horzAnchor="margin" w:tblpY="441"/>
        <w:tblOverlap w:val="never"/>
        <w:tblW w:w="8613" w:type="dxa"/>
        <w:tblLayout w:type="fixed"/>
        <w:tblLook w:val="0000"/>
      </w:tblPr>
      <w:tblGrid>
        <w:gridCol w:w="2664"/>
        <w:gridCol w:w="5949"/>
      </w:tblGrid>
      <w:tr w:rsidR="00EE7EFD" w:rsidRPr="004E3643" w:rsidTr="00742529">
        <w:trPr>
          <w:trHeight w:val="49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B53EE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2019年青海干部网络学院课件资源采购项目</w:t>
            </w:r>
          </w:p>
        </w:tc>
      </w:tr>
      <w:tr w:rsidR="00EE7EFD" w:rsidRPr="004E3643" w:rsidTr="00742529">
        <w:trPr>
          <w:trHeight w:val="47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采购项目编号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B53EE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青</w:t>
            </w:r>
            <w:proofErr w:type="gramStart"/>
            <w:r w:rsidRPr="004E3643">
              <w:rPr>
                <w:rFonts w:ascii="宋体" w:cs="宋体" w:hint="eastAsia"/>
                <w:kern w:val="0"/>
                <w:sz w:val="24"/>
              </w:rPr>
              <w:t>政采单</w:t>
            </w:r>
            <w:proofErr w:type="gramEnd"/>
            <w:r w:rsidRPr="004E3643">
              <w:rPr>
                <w:rFonts w:ascii="宋体" w:cs="宋体" w:hint="eastAsia"/>
                <w:kern w:val="0"/>
                <w:sz w:val="24"/>
              </w:rPr>
              <w:t>招（服务）2019-155-02号</w:t>
            </w:r>
          </w:p>
        </w:tc>
      </w:tr>
      <w:tr w:rsidR="00EE7EFD" w:rsidRPr="004E3643" w:rsidTr="00742529">
        <w:trPr>
          <w:trHeight w:val="39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bCs/>
                <w:kern w:val="0"/>
                <w:sz w:val="24"/>
              </w:rPr>
              <w:t>单一来源</w:t>
            </w:r>
          </w:p>
        </w:tc>
      </w:tr>
      <w:tr w:rsidR="00EE7EFD" w:rsidRPr="004E3643" w:rsidTr="00742529">
        <w:trPr>
          <w:trHeight w:val="53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采购预算控制额度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B53EE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145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万元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（包1：</w:t>
            </w:r>
            <w:r w:rsidR="000A1C2C" w:rsidRPr="004E3643">
              <w:rPr>
                <w:rFonts w:ascii="宋体" w:cs="宋体" w:hint="eastAsia"/>
                <w:kern w:val="0"/>
                <w:sz w:val="24"/>
              </w:rPr>
              <w:t>30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万元；包2：</w:t>
            </w:r>
            <w:r w:rsidR="000A1C2C" w:rsidRPr="004E3643">
              <w:rPr>
                <w:rFonts w:ascii="宋体" w:cs="宋体" w:hint="eastAsia"/>
                <w:kern w:val="0"/>
                <w:sz w:val="24"/>
              </w:rPr>
              <w:t>25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万元；包3：30万元</w:t>
            </w:r>
            <w:r w:rsidR="000A1C2C" w:rsidRPr="004E3643">
              <w:rPr>
                <w:rFonts w:ascii="宋体" w:cs="宋体" w:hint="eastAsia"/>
                <w:kern w:val="0"/>
                <w:sz w:val="24"/>
              </w:rPr>
              <w:t>；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包4：</w:t>
            </w:r>
            <w:r w:rsidR="000A1C2C" w:rsidRPr="004E3643">
              <w:rPr>
                <w:rFonts w:ascii="宋体" w:cs="宋体" w:hint="eastAsia"/>
                <w:kern w:val="0"/>
                <w:sz w:val="24"/>
              </w:rPr>
              <w:t>10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万元；包5：</w:t>
            </w:r>
            <w:r w:rsidR="000A1C2C" w:rsidRPr="004E3643">
              <w:rPr>
                <w:rFonts w:ascii="宋体" w:cs="宋体" w:hint="eastAsia"/>
                <w:kern w:val="0"/>
                <w:sz w:val="24"/>
              </w:rPr>
              <w:t>15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万元；包6：</w:t>
            </w:r>
            <w:r w:rsidR="000A1C2C" w:rsidRPr="004E3643">
              <w:rPr>
                <w:rFonts w:ascii="宋体" w:cs="宋体" w:hint="eastAsia"/>
                <w:kern w:val="0"/>
                <w:sz w:val="24"/>
              </w:rPr>
              <w:t>35</w:t>
            </w:r>
            <w:r w:rsidR="00D0546A" w:rsidRPr="004E3643">
              <w:rPr>
                <w:rFonts w:ascii="宋体" w:cs="宋体" w:hint="eastAsia"/>
                <w:kern w:val="0"/>
                <w:sz w:val="24"/>
              </w:rPr>
              <w:t>万元；）</w:t>
            </w:r>
          </w:p>
        </w:tc>
      </w:tr>
      <w:tr w:rsidR="00EE7EFD" w:rsidRPr="004E3643" w:rsidTr="00742529">
        <w:trPr>
          <w:trHeight w:val="417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成交总金额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D169C2" w:rsidRDefault="00D169C2" w:rsidP="00370C0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D169C2">
              <w:rPr>
                <w:rFonts w:ascii="宋体" w:cs="宋体" w:hint="eastAsia"/>
                <w:kern w:val="0"/>
                <w:sz w:val="24"/>
              </w:rPr>
              <w:t>144.5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万元（包1：</w:t>
            </w:r>
            <w:r w:rsidR="00D53B36" w:rsidRPr="00D169C2">
              <w:rPr>
                <w:rFonts w:ascii="宋体" w:cs="宋体" w:hint="eastAsia"/>
                <w:kern w:val="0"/>
                <w:sz w:val="24"/>
              </w:rPr>
              <w:t>30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万元；包2：</w:t>
            </w:r>
            <w:r w:rsidR="004B2441" w:rsidRPr="00D169C2">
              <w:rPr>
                <w:rFonts w:ascii="宋体" w:cs="宋体" w:hint="eastAsia"/>
                <w:kern w:val="0"/>
                <w:sz w:val="24"/>
              </w:rPr>
              <w:t>25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万元；包3：</w:t>
            </w:r>
            <w:r w:rsidR="00D0546A" w:rsidRPr="00D169C2">
              <w:rPr>
                <w:rFonts w:ascii="宋体" w:cs="宋体" w:hint="eastAsia"/>
                <w:kern w:val="0"/>
                <w:sz w:val="24"/>
              </w:rPr>
              <w:t>30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万元</w:t>
            </w:r>
            <w:r w:rsidR="00DB2C91" w:rsidRPr="00D169C2">
              <w:rPr>
                <w:rFonts w:ascii="宋体" w:cs="宋体" w:hint="eastAsia"/>
                <w:kern w:val="0"/>
                <w:sz w:val="24"/>
              </w:rPr>
              <w:t>；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包4：</w:t>
            </w:r>
            <w:r w:rsidR="00585D49" w:rsidRPr="00D169C2">
              <w:rPr>
                <w:rFonts w:ascii="宋体" w:cs="宋体" w:hint="eastAsia"/>
                <w:kern w:val="0"/>
                <w:sz w:val="24"/>
              </w:rPr>
              <w:t>10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万元；包5：</w:t>
            </w:r>
            <w:r w:rsidR="00370C06" w:rsidRPr="00D169C2">
              <w:rPr>
                <w:rFonts w:ascii="宋体" w:cs="宋体" w:hint="eastAsia"/>
                <w:kern w:val="0"/>
                <w:sz w:val="24"/>
              </w:rPr>
              <w:t>15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万元；包6：</w:t>
            </w:r>
            <w:r w:rsidR="00370C06" w:rsidRPr="00D169C2">
              <w:rPr>
                <w:rFonts w:ascii="宋体" w:cs="宋体" w:hint="eastAsia"/>
                <w:kern w:val="0"/>
                <w:sz w:val="24"/>
              </w:rPr>
              <w:t>34.5</w:t>
            </w:r>
            <w:r w:rsidR="00DB2C91" w:rsidRPr="00D169C2">
              <w:rPr>
                <w:rFonts w:ascii="宋体" w:cs="宋体" w:hint="eastAsia"/>
                <w:kern w:val="0"/>
                <w:sz w:val="24"/>
              </w:rPr>
              <w:t>万元</w:t>
            </w:r>
            <w:r w:rsidR="00EE7EFD" w:rsidRPr="00D169C2"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</w:tr>
      <w:tr w:rsidR="00EE7EFD" w:rsidRPr="004E3643" w:rsidTr="00742529">
        <w:trPr>
          <w:trHeight w:val="408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项目分包个数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D0546A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6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个包</w:t>
            </w:r>
          </w:p>
        </w:tc>
      </w:tr>
      <w:tr w:rsidR="00EE7EFD" w:rsidRPr="004E3643" w:rsidTr="00742529">
        <w:trPr>
          <w:trHeight w:val="5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采购日期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4E3643">
              <w:rPr>
                <w:rFonts w:ascii="宋体" w:cs="宋体" w:hint="eastAsia"/>
                <w:kern w:val="0"/>
                <w:sz w:val="24"/>
              </w:rPr>
              <w:t>8</w:t>
            </w:r>
            <w:r w:rsidRPr="004E3643">
              <w:rPr>
                <w:rFonts w:ascii="宋体" w:cs="宋体" w:hint="eastAsia"/>
                <w:kern w:val="0"/>
                <w:sz w:val="24"/>
              </w:rPr>
              <w:t>月</w:t>
            </w:r>
            <w:r w:rsidR="00CF2C38" w:rsidRPr="004E3643">
              <w:rPr>
                <w:rFonts w:ascii="宋体" w:cs="宋体" w:hint="eastAsia"/>
                <w:kern w:val="0"/>
                <w:sz w:val="24"/>
              </w:rPr>
              <w:t>7</w:t>
            </w:r>
            <w:r w:rsidRPr="004E3643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4E3643" w:rsidTr="00742529">
        <w:trPr>
          <w:trHeight w:val="331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成交日期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2019年</w:t>
            </w:r>
            <w:r w:rsidR="00CF2C38" w:rsidRPr="004E3643">
              <w:rPr>
                <w:rFonts w:ascii="宋体" w:cs="宋体" w:hint="eastAsia"/>
                <w:kern w:val="0"/>
                <w:sz w:val="24"/>
              </w:rPr>
              <w:t>8</w:t>
            </w:r>
            <w:r w:rsidRPr="004E3643">
              <w:rPr>
                <w:rFonts w:ascii="宋体" w:cs="宋体" w:hint="eastAsia"/>
                <w:kern w:val="0"/>
                <w:sz w:val="24"/>
              </w:rPr>
              <w:t>月</w:t>
            </w:r>
            <w:r w:rsidR="00CF2C38" w:rsidRPr="004E3643">
              <w:rPr>
                <w:rFonts w:ascii="宋体" w:cs="宋体" w:hint="eastAsia"/>
                <w:kern w:val="0"/>
                <w:sz w:val="24"/>
              </w:rPr>
              <w:t>7</w:t>
            </w:r>
            <w:r w:rsidRPr="004E3643">
              <w:rPr>
                <w:rFonts w:ascii="宋体" w:cs="宋体" w:hint="eastAsia"/>
                <w:kern w:val="0"/>
                <w:sz w:val="24"/>
              </w:rPr>
              <w:t>日</w:t>
            </w:r>
          </w:p>
        </w:tc>
      </w:tr>
      <w:tr w:rsidR="00EE7EFD" w:rsidRPr="004E3643" w:rsidTr="00742529">
        <w:trPr>
          <w:trHeight w:val="41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AE3A11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包1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363F6D" w:rsidRPr="004E3643">
              <w:rPr>
                <w:rFonts w:ascii="宋体" w:cs="宋体" w:hint="eastAsia"/>
                <w:bCs/>
                <w:kern w:val="0"/>
                <w:sz w:val="24"/>
              </w:rPr>
              <w:t>国家行政学院音像出版社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="00EE7EFD" w:rsidRPr="004E3643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="00EE7EFD" w:rsidRPr="004E3643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D53B36" w:rsidRPr="004E3643">
              <w:rPr>
                <w:rFonts w:ascii="宋体" w:cs="宋体" w:hint="eastAsia"/>
                <w:kern w:val="0"/>
                <w:sz w:val="24"/>
              </w:rPr>
              <w:t>30</w:t>
            </w:r>
            <w:r w:rsidRPr="004E3643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EE7EFD" w:rsidRPr="004E3643" w:rsidRDefault="00D53B36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期：</w:t>
            </w:r>
            <w:r w:rsidRPr="004E3643">
              <w:rPr>
                <w:rFonts w:ascii="宋体" w:cs="宋体" w:hint="eastAsia"/>
                <w:bCs/>
                <w:kern w:val="0"/>
                <w:sz w:val="24"/>
              </w:rPr>
              <w:t>一年</w:t>
            </w:r>
          </w:p>
          <w:p w:rsidR="00EE7EFD" w:rsidRPr="004E3643" w:rsidRDefault="00AE3A11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包2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北京国</w:t>
            </w:r>
            <w:proofErr w:type="gramStart"/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恒智林文化</w:t>
            </w:r>
            <w:proofErr w:type="gramEnd"/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传播有限公司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="00EE7EFD" w:rsidRPr="004E3643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="00EE7EFD" w:rsidRPr="004E3643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901BFD" w:rsidRPr="004E3643">
              <w:rPr>
                <w:rFonts w:ascii="宋体" w:cs="宋体" w:hint="eastAsia"/>
                <w:kern w:val="0"/>
                <w:sz w:val="24"/>
              </w:rPr>
              <w:t>25</w:t>
            </w:r>
            <w:r w:rsidRPr="004E3643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Pr="004E3643" w:rsidRDefault="00901BFD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期：</w:t>
            </w:r>
            <w:r w:rsidRPr="004E3643">
              <w:rPr>
                <w:rFonts w:ascii="宋体" w:cs="宋体" w:hint="eastAsia"/>
                <w:bCs/>
                <w:kern w:val="0"/>
                <w:sz w:val="24"/>
              </w:rPr>
              <w:t>一年</w:t>
            </w:r>
          </w:p>
          <w:p w:rsidR="00EE7EFD" w:rsidRPr="004E3643" w:rsidRDefault="00AE3A11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包3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北京慕华信息科技有限公司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="00EE7EFD" w:rsidRPr="004E3643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="00EE7EFD" w:rsidRPr="004E3643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DB2C91" w:rsidRPr="004E3643">
              <w:rPr>
                <w:rFonts w:ascii="宋体" w:cs="宋体" w:hint="eastAsia"/>
                <w:kern w:val="0"/>
                <w:sz w:val="24"/>
              </w:rPr>
              <w:t>30</w:t>
            </w:r>
            <w:r w:rsidRPr="004E3643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Pr="004E3643" w:rsidRDefault="00DB2C91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期：</w:t>
            </w:r>
            <w:r w:rsidRPr="004E3643">
              <w:rPr>
                <w:rFonts w:ascii="宋体" w:cs="宋体" w:hint="eastAsia"/>
                <w:bCs/>
                <w:kern w:val="0"/>
                <w:sz w:val="24"/>
              </w:rPr>
              <w:t>一年</w:t>
            </w:r>
          </w:p>
          <w:p w:rsidR="00B60D64" w:rsidRPr="004E3643" w:rsidRDefault="00AE3A11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包4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中经</w:t>
            </w:r>
            <w:proofErr w:type="gramStart"/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网数据</w:t>
            </w:r>
            <w:proofErr w:type="gramEnd"/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="00EE7EFD" w:rsidRPr="004E3643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="00EE7EFD" w:rsidRPr="004E3643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FC3307" w:rsidRPr="004E3643">
              <w:rPr>
                <w:rFonts w:ascii="宋体" w:cs="宋体" w:hint="eastAsia"/>
                <w:kern w:val="0"/>
                <w:sz w:val="24"/>
              </w:rPr>
              <w:t>10</w:t>
            </w:r>
            <w:r w:rsidRPr="004E3643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Pr="004E3643" w:rsidRDefault="00FC3307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期：</w:t>
            </w:r>
            <w:r w:rsidRPr="004E3643">
              <w:rPr>
                <w:rFonts w:ascii="宋体" w:cs="宋体" w:hint="eastAsia"/>
                <w:bCs/>
                <w:kern w:val="0"/>
                <w:sz w:val="24"/>
              </w:rPr>
              <w:t>一年</w:t>
            </w:r>
          </w:p>
          <w:p w:rsidR="00EE7EFD" w:rsidRPr="004E3643" w:rsidRDefault="00AE3A11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包5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武汉</w:t>
            </w:r>
            <w:proofErr w:type="gramStart"/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鼎森电子</w:t>
            </w:r>
            <w:proofErr w:type="gramEnd"/>
            <w:r w:rsidR="00363F6D" w:rsidRPr="004E3643"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="00EE7EFD" w:rsidRPr="004E3643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="00EE7EFD" w:rsidRPr="004E3643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4E3643" w:rsidRPr="004E3643">
              <w:rPr>
                <w:rFonts w:ascii="宋体" w:cs="宋体" w:hint="eastAsia"/>
                <w:kern w:val="0"/>
                <w:sz w:val="24"/>
              </w:rPr>
              <w:t>15</w:t>
            </w:r>
            <w:r w:rsidRPr="004E3643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65641D" w:rsidRPr="004E3643" w:rsidRDefault="00FC3307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期：</w:t>
            </w:r>
            <w:r w:rsidR="004E3643" w:rsidRPr="004E3643">
              <w:rPr>
                <w:rFonts w:ascii="宋体" w:cs="宋体" w:hint="eastAsia"/>
                <w:bCs/>
                <w:kern w:val="0"/>
                <w:sz w:val="24"/>
              </w:rPr>
              <w:t>一年</w:t>
            </w:r>
            <w:r w:rsidR="004E3643" w:rsidRPr="004E3643">
              <w:rPr>
                <w:rFonts w:ascii="宋体" w:cs="宋体"/>
                <w:bCs/>
                <w:kern w:val="0"/>
                <w:sz w:val="24"/>
              </w:rPr>
              <w:t xml:space="preserve"> </w:t>
            </w:r>
          </w:p>
          <w:p w:rsidR="00EE7EFD" w:rsidRPr="004E3643" w:rsidRDefault="00AE3A11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包6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成交供应商名称：</w:t>
            </w:r>
            <w:r w:rsidR="00363F6D" w:rsidRPr="004E3643">
              <w:rPr>
                <w:rFonts w:ascii="宋体" w:cs="宋体" w:hint="eastAsia"/>
                <w:bCs/>
                <w:kern w:val="0"/>
                <w:sz w:val="24"/>
              </w:rPr>
              <w:t>青海月飞天</w:t>
            </w:r>
            <w:proofErr w:type="gramStart"/>
            <w:r w:rsidR="00363F6D" w:rsidRPr="004E3643">
              <w:rPr>
                <w:rFonts w:ascii="宋体" w:cs="宋体" w:hint="eastAsia"/>
                <w:bCs/>
                <w:kern w:val="0"/>
                <w:sz w:val="24"/>
              </w:rPr>
              <w:t>镜数据</w:t>
            </w:r>
            <w:proofErr w:type="gramEnd"/>
            <w:r w:rsidR="00363F6D" w:rsidRPr="004E3643">
              <w:rPr>
                <w:rFonts w:ascii="宋体" w:cs="宋体" w:hint="eastAsia"/>
                <w:bCs/>
                <w:kern w:val="0"/>
                <w:sz w:val="24"/>
              </w:rPr>
              <w:t>科技有限公司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(</w:t>
            </w:r>
            <w:proofErr w:type="gramStart"/>
            <w:r w:rsidR="00EE7EFD" w:rsidRPr="004E3643">
              <w:rPr>
                <w:rFonts w:ascii="宋体" w:cs="宋体" w:hint="eastAsia"/>
                <w:kern w:val="0"/>
                <w:sz w:val="24"/>
              </w:rPr>
              <w:t>此供应</w:t>
            </w:r>
            <w:proofErr w:type="gramEnd"/>
            <w:r w:rsidR="00EE7EFD" w:rsidRPr="004E3643">
              <w:rPr>
                <w:rFonts w:ascii="宋体" w:cs="宋体" w:hint="eastAsia"/>
                <w:kern w:val="0"/>
                <w:sz w:val="24"/>
              </w:rPr>
              <w:t>商由采购单位推荐）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成交金额：</w:t>
            </w:r>
            <w:r w:rsidR="004E3643" w:rsidRPr="004E3643">
              <w:rPr>
                <w:rFonts w:ascii="宋体" w:cs="宋体" w:hint="eastAsia"/>
                <w:kern w:val="0"/>
                <w:sz w:val="24"/>
              </w:rPr>
              <w:t>34.5</w:t>
            </w:r>
            <w:r w:rsidRPr="004E3643">
              <w:rPr>
                <w:rFonts w:ascii="宋体" w:cs="宋体" w:hint="eastAsia"/>
                <w:kern w:val="0"/>
                <w:sz w:val="24"/>
              </w:rPr>
              <w:t>万元</w:t>
            </w:r>
          </w:p>
          <w:p w:rsidR="00EE7EFD" w:rsidRPr="004E3643" w:rsidRDefault="00FC3307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服务</w:t>
            </w:r>
            <w:r w:rsidR="00EE7EFD" w:rsidRPr="004E3643">
              <w:rPr>
                <w:rFonts w:ascii="宋体" w:cs="宋体" w:hint="eastAsia"/>
                <w:kern w:val="0"/>
                <w:sz w:val="24"/>
              </w:rPr>
              <w:t>期：</w:t>
            </w:r>
            <w:r w:rsidR="004E3643" w:rsidRPr="004E3643">
              <w:rPr>
                <w:rFonts w:ascii="宋体" w:cs="宋体" w:hint="eastAsia"/>
                <w:bCs/>
                <w:kern w:val="0"/>
                <w:sz w:val="24"/>
              </w:rPr>
              <w:t>签订合同后168个工作日</w:t>
            </w:r>
          </w:p>
          <w:p w:rsidR="00901BFD" w:rsidRPr="004E3643" w:rsidRDefault="00901BFD" w:rsidP="002F6DB8">
            <w:pPr>
              <w:widowControl/>
              <w:spacing w:line="320" w:lineRule="exact"/>
              <w:jc w:val="left"/>
              <w:rPr>
                <w:rFonts w:ascii="宋体" w:cs="宋体"/>
                <w:bCs/>
                <w:kern w:val="0"/>
                <w:sz w:val="24"/>
              </w:rPr>
            </w:pPr>
            <w:r w:rsidRPr="004E3643">
              <w:rPr>
                <w:rFonts w:ascii="宋体" w:cs="宋体" w:hint="eastAsia"/>
                <w:bCs/>
                <w:kern w:val="0"/>
                <w:sz w:val="24"/>
              </w:rPr>
              <w:t>服务内容：</w:t>
            </w:r>
            <w:r w:rsidR="003B709C" w:rsidRPr="004E3643">
              <w:rPr>
                <w:rFonts w:ascii="宋体" w:cs="宋体" w:hint="eastAsia"/>
                <w:bCs/>
                <w:kern w:val="0"/>
                <w:sz w:val="24"/>
              </w:rPr>
              <w:t>2019年青海干部网络学院课件资源采购项目</w:t>
            </w:r>
          </w:p>
        </w:tc>
      </w:tr>
      <w:tr w:rsidR="00EE7EFD" w:rsidRPr="004E3643" w:rsidTr="00742529">
        <w:trPr>
          <w:trHeight w:val="40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采购小组成员名单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3B709C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bCs/>
                <w:kern w:val="0"/>
                <w:sz w:val="24"/>
              </w:rPr>
              <w:t>文渊 卢玉清 宋雨宸</w:t>
            </w:r>
          </w:p>
        </w:tc>
      </w:tr>
      <w:tr w:rsidR="00EE7EFD" w:rsidRPr="004E3643" w:rsidTr="00742529">
        <w:trPr>
          <w:trHeight w:val="9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lastRenderedPageBreak/>
              <w:t>采购单位及联系方式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EFD" w:rsidRPr="004E3643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/>
                <w:kern w:val="0"/>
                <w:sz w:val="24"/>
              </w:rPr>
              <w:t>采购单位：</w:t>
            </w:r>
            <w:r w:rsidR="00B363F4" w:rsidRPr="004E3643">
              <w:rPr>
                <w:rFonts w:ascii="宋体" w:cs="宋体" w:hint="eastAsia"/>
                <w:kern w:val="0"/>
                <w:sz w:val="24"/>
              </w:rPr>
              <w:t>青海民族大学</w:t>
            </w:r>
          </w:p>
          <w:p w:rsidR="00EE7EFD" w:rsidRPr="004E3643" w:rsidRDefault="00EE7EFD" w:rsidP="002F6DB8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/>
                <w:kern w:val="0"/>
                <w:sz w:val="24"/>
              </w:rPr>
              <w:t>联系人：</w:t>
            </w:r>
            <w:r w:rsidR="00705E10" w:rsidRPr="004E3643">
              <w:rPr>
                <w:rFonts w:ascii="宋体" w:cs="宋体" w:hint="eastAsia"/>
                <w:kern w:val="0"/>
                <w:sz w:val="24"/>
              </w:rPr>
              <w:t>胡先生</w:t>
            </w:r>
            <w:r w:rsidRPr="004E3643">
              <w:rPr>
                <w:rFonts w:ascii="宋体" w:cs="宋体"/>
                <w:kern w:val="0"/>
                <w:sz w:val="24"/>
              </w:rPr>
              <w:br/>
              <w:t>联系电话：</w:t>
            </w:r>
            <w:r w:rsidR="00705E10" w:rsidRPr="004E3643">
              <w:rPr>
                <w:rFonts w:ascii="宋体" w:cs="宋体" w:hint="eastAsia"/>
                <w:kern w:val="0"/>
                <w:sz w:val="24"/>
              </w:rPr>
              <w:t>0971-8483075</w:t>
            </w:r>
          </w:p>
        </w:tc>
      </w:tr>
      <w:tr w:rsidR="00EE7EFD" w:rsidRPr="004E3643" w:rsidTr="00742529">
        <w:trPr>
          <w:trHeight w:val="1456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集中采购机构及联系方式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集中采购机构：青海省政府采购中心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联系人：李女士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联系电话：0971-6150216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集中采购机构地址：</w:t>
            </w:r>
            <w:proofErr w:type="gramStart"/>
            <w:r w:rsidRPr="004E3643">
              <w:rPr>
                <w:rFonts w:ascii="宋体" w:cs="宋体" w:hint="eastAsia"/>
                <w:kern w:val="0"/>
                <w:sz w:val="24"/>
              </w:rPr>
              <w:t>西宁海</w:t>
            </w:r>
            <w:proofErr w:type="gramEnd"/>
            <w:r w:rsidRPr="004E3643">
              <w:rPr>
                <w:rFonts w:ascii="宋体" w:cs="宋体" w:hint="eastAsia"/>
                <w:kern w:val="0"/>
                <w:sz w:val="24"/>
              </w:rPr>
              <w:t>湖新区海晏路75号地矿综合写字楼15楼</w:t>
            </w:r>
          </w:p>
        </w:tc>
      </w:tr>
      <w:tr w:rsidR="00EE7EFD" w:rsidRPr="004E3643" w:rsidTr="00742529">
        <w:trPr>
          <w:trHeight w:val="1212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保证金退付联系方式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财务联系人：艾先生</w:t>
            </w:r>
          </w:p>
          <w:p w:rsidR="00EE7EFD" w:rsidRPr="004E3643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联系电话：0971-6114432</w:t>
            </w:r>
          </w:p>
          <w:p w:rsidR="00EE7EFD" w:rsidRPr="004E3643" w:rsidRDefault="00EE7EFD" w:rsidP="002F6DB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电子化平台联系人：蒲先生</w:t>
            </w:r>
          </w:p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联系电话：0971-6105230</w:t>
            </w:r>
          </w:p>
        </w:tc>
      </w:tr>
      <w:tr w:rsidR="00EE7EFD" w:rsidRPr="004E3643" w:rsidTr="00742529">
        <w:trPr>
          <w:trHeight w:val="48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财政监管部门及电话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FD" w:rsidRPr="004E3643" w:rsidRDefault="00EE7EFD" w:rsidP="002F6DB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4E3643">
              <w:rPr>
                <w:rFonts w:ascii="宋体" w:cs="宋体" w:hint="eastAsia"/>
                <w:kern w:val="0"/>
                <w:sz w:val="24"/>
              </w:rPr>
              <w:t>青海省财政厅  联系电话：0971-6145505</w:t>
            </w:r>
          </w:p>
        </w:tc>
      </w:tr>
      <w:tr w:rsidR="002F6DB8" w:rsidRPr="004E3643" w:rsidTr="00742529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613" w:type="dxa"/>
            <w:gridSpan w:val="2"/>
          </w:tcPr>
          <w:p w:rsidR="002F6DB8" w:rsidRPr="004E3643" w:rsidRDefault="002F6DB8" w:rsidP="002F6DB8">
            <w:pPr>
              <w:widowControl/>
              <w:spacing w:line="320" w:lineRule="atLeast"/>
              <w:rPr>
                <w:rFonts w:ascii="宋体" w:cs="宋体"/>
                <w:kern w:val="0"/>
                <w:sz w:val="28"/>
              </w:rPr>
            </w:pPr>
          </w:p>
        </w:tc>
      </w:tr>
    </w:tbl>
    <w:p w:rsidR="00EE7EFD" w:rsidRPr="004E3643" w:rsidRDefault="00EE7EFD" w:rsidP="00FC2A35">
      <w:pPr>
        <w:widowControl/>
        <w:spacing w:line="320" w:lineRule="atLeast"/>
        <w:ind w:firstLineChars="2000" w:firstLine="5600"/>
        <w:rPr>
          <w:rFonts w:ascii="宋体" w:cs="宋体"/>
          <w:kern w:val="0"/>
          <w:sz w:val="28"/>
        </w:rPr>
      </w:pPr>
      <w:r w:rsidRPr="004E3643">
        <w:rPr>
          <w:rFonts w:ascii="宋体" w:cs="宋体" w:hint="eastAsia"/>
          <w:kern w:val="0"/>
          <w:sz w:val="28"/>
        </w:rPr>
        <w:t xml:space="preserve">青海省政府采购中心                                  </w:t>
      </w:r>
    </w:p>
    <w:p w:rsidR="00EE7EFD" w:rsidRPr="004E3643" w:rsidRDefault="00EE7EFD" w:rsidP="00EE7EFD">
      <w:pPr>
        <w:widowControl/>
        <w:spacing w:line="320" w:lineRule="atLeast"/>
        <w:jc w:val="center"/>
        <w:rPr>
          <w:rFonts w:ascii="宋体" w:cs="宋体"/>
          <w:kern w:val="0"/>
          <w:sz w:val="28"/>
        </w:rPr>
      </w:pPr>
      <w:r w:rsidRPr="004E3643">
        <w:rPr>
          <w:rFonts w:ascii="宋体" w:cs="宋体" w:hint="eastAsia"/>
          <w:kern w:val="0"/>
          <w:sz w:val="28"/>
        </w:rPr>
        <w:t xml:space="preserve">        </w:t>
      </w:r>
      <w:r w:rsidR="00AC027B" w:rsidRPr="004E3643">
        <w:rPr>
          <w:rFonts w:ascii="宋体" w:cs="宋体" w:hint="eastAsia"/>
          <w:kern w:val="0"/>
          <w:sz w:val="28"/>
        </w:rPr>
        <w:t xml:space="preserve">                            </w:t>
      </w:r>
      <w:r w:rsidRPr="004E3643">
        <w:rPr>
          <w:rFonts w:ascii="宋体" w:cs="宋体" w:hint="eastAsia"/>
          <w:kern w:val="0"/>
          <w:sz w:val="28"/>
        </w:rPr>
        <w:t xml:space="preserve"> 2019年</w:t>
      </w:r>
      <w:r w:rsidR="00A34E01" w:rsidRPr="004E3643">
        <w:rPr>
          <w:rFonts w:ascii="宋体" w:cs="宋体" w:hint="eastAsia"/>
          <w:kern w:val="0"/>
          <w:sz w:val="28"/>
        </w:rPr>
        <w:t>8</w:t>
      </w:r>
      <w:r w:rsidRPr="004E3643">
        <w:rPr>
          <w:rFonts w:ascii="宋体" w:cs="宋体" w:hint="eastAsia"/>
          <w:kern w:val="0"/>
          <w:sz w:val="28"/>
        </w:rPr>
        <w:t>月</w:t>
      </w:r>
      <w:r w:rsidR="00A34E01" w:rsidRPr="004E3643">
        <w:rPr>
          <w:rFonts w:ascii="宋体" w:cs="宋体" w:hint="eastAsia"/>
          <w:kern w:val="0"/>
          <w:sz w:val="28"/>
        </w:rPr>
        <w:t>7</w:t>
      </w:r>
      <w:r w:rsidRPr="004E3643">
        <w:rPr>
          <w:rFonts w:ascii="宋体" w:cs="宋体" w:hint="eastAsia"/>
          <w:kern w:val="0"/>
          <w:sz w:val="28"/>
        </w:rPr>
        <w:t>日</w:t>
      </w:r>
    </w:p>
    <w:p w:rsidR="008219B1" w:rsidRPr="004E3643" w:rsidRDefault="008219B1"/>
    <w:sectPr w:rsidR="008219B1" w:rsidRPr="004E3643" w:rsidSect="006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CF" w:rsidRDefault="00F036CF" w:rsidP="00EE7EFD">
      <w:pPr>
        <w:ind w:firstLine="480"/>
      </w:pPr>
      <w:r>
        <w:separator/>
      </w:r>
    </w:p>
  </w:endnote>
  <w:endnote w:type="continuationSeparator" w:id="1">
    <w:p w:rsidR="00F036CF" w:rsidRDefault="00F036CF" w:rsidP="00EE7E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CF" w:rsidRDefault="00F036CF" w:rsidP="00EE7EFD">
      <w:pPr>
        <w:ind w:firstLine="480"/>
      </w:pPr>
      <w:r>
        <w:separator/>
      </w:r>
    </w:p>
  </w:footnote>
  <w:footnote w:type="continuationSeparator" w:id="1">
    <w:p w:rsidR="00F036CF" w:rsidRDefault="00F036CF" w:rsidP="00EE7E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FD"/>
    <w:rsid w:val="0003414A"/>
    <w:rsid w:val="0005751E"/>
    <w:rsid w:val="000A1C2C"/>
    <w:rsid w:val="000B764D"/>
    <w:rsid w:val="000C4AE3"/>
    <w:rsid w:val="000D53AF"/>
    <w:rsid w:val="001355EC"/>
    <w:rsid w:val="00155976"/>
    <w:rsid w:val="0016125D"/>
    <w:rsid w:val="001764F0"/>
    <w:rsid w:val="001D2407"/>
    <w:rsid w:val="001E10E9"/>
    <w:rsid w:val="00214BBC"/>
    <w:rsid w:val="002953B4"/>
    <w:rsid w:val="002C0128"/>
    <w:rsid w:val="002F00EE"/>
    <w:rsid w:val="002F6DB8"/>
    <w:rsid w:val="00363F6D"/>
    <w:rsid w:val="00370C06"/>
    <w:rsid w:val="00373278"/>
    <w:rsid w:val="003B709C"/>
    <w:rsid w:val="003F7EDD"/>
    <w:rsid w:val="00462F61"/>
    <w:rsid w:val="0047463A"/>
    <w:rsid w:val="00486F6A"/>
    <w:rsid w:val="00497259"/>
    <w:rsid w:val="004B2441"/>
    <w:rsid w:val="004B3C86"/>
    <w:rsid w:val="004E3643"/>
    <w:rsid w:val="004E5CC5"/>
    <w:rsid w:val="00500251"/>
    <w:rsid w:val="00520ACF"/>
    <w:rsid w:val="005312FD"/>
    <w:rsid w:val="00543021"/>
    <w:rsid w:val="00563EC8"/>
    <w:rsid w:val="00585D49"/>
    <w:rsid w:val="005C6C62"/>
    <w:rsid w:val="005D325B"/>
    <w:rsid w:val="0063506D"/>
    <w:rsid w:val="0065641D"/>
    <w:rsid w:val="00683819"/>
    <w:rsid w:val="006B05D2"/>
    <w:rsid w:val="006C0D32"/>
    <w:rsid w:val="006E16E8"/>
    <w:rsid w:val="00705E10"/>
    <w:rsid w:val="00742529"/>
    <w:rsid w:val="00754EDB"/>
    <w:rsid w:val="007A7A71"/>
    <w:rsid w:val="007B09B1"/>
    <w:rsid w:val="007F0E17"/>
    <w:rsid w:val="0080775A"/>
    <w:rsid w:val="008135AC"/>
    <w:rsid w:val="008219B1"/>
    <w:rsid w:val="00835562"/>
    <w:rsid w:val="00840CE6"/>
    <w:rsid w:val="00866B15"/>
    <w:rsid w:val="008B5AB9"/>
    <w:rsid w:val="00901BFD"/>
    <w:rsid w:val="00923C56"/>
    <w:rsid w:val="009B1304"/>
    <w:rsid w:val="009C6F6E"/>
    <w:rsid w:val="009D051C"/>
    <w:rsid w:val="009D509B"/>
    <w:rsid w:val="009E6150"/>
    <w:rsid w:val="009E7563"/>
    <w:rsid w:val="00A34E01"/>
    <w:rsid w:val="00A55DFA"/>
    <w:rsid w:val="00A80923"/>
    <w:rsid w:val="00AC027B"/>
    <w:rsid w:val="00AE3A11"/>
    <w:rsid w:val="00AF79CF"/>
    <w:rsid w:val="00B11282"/>
    <w:rsid w:val="00B25A61"/>
    <w:rsid w:val="00B363F4"/>
    <w:rsid w:val="00B60D64"/>
    <w:rsid w:val="00B63863"/>
    <w:rsid w:val="00B7274E"/>
    <w:rsid w:val="00C67ECE"/>
    <w:rsid w:val="00CF2C38"/>
    <w:rsid w:val="00D0546A"/>
    <w:rsid w:val="00D07DFE"/>
    <w:rsid w:val="00D162E5"/>
    <w:rsid w:val="00D169C2"/>
    <w:rsid w:val="00D421CF"/>
    <w:rsid w:val="00D53B36"/>
    <w:rsid w:val="00D57709"/>
    <w:rsid w:val="00D616FF"/>
    <w:rsid w:val="00D86525"/>
    <w:rsid w:val="00D875D4"/>
    <w:rsid w:val="00D94135"/>
    <w:rsid w:val="00DB2C91"/>
    <w:rsid w:val="00DD00B6"/>
    <w:rsid w:val="00DD1CAF"/>
    <w:rsid w:val="00DD1FE9"/>
    <w:rsid w:val="00DE6888"/>
    <w:rsid w:val="00DF6AA4"/>
    <w:rsid w:val="00E022F7"/>
    <w:rsid w:val="00E24B55"/>
    <w:rsid w:val="00E66B44"/>
    <w:rsid w:val="00EA40C9"/>
    <w:rsid w:val="00EB53EE"/>
    <w:rsid w:val="00EE701F"/>
    <w:rsid w:val="00EE7EFD"/>
    <w:rsid w:val="00EF1B85"/>
    <w:rsid w:val="00F036CF"/>
    <w:rsid w:val="00F453A0"/>
    <w:rsid w:val="00F65BF2"/>
    <w:rsid w:val="00F85075"/>
    <w:rsid w:val="00FC2A35"/>
    <w:rsid w:val="00FC3307"/>
    <w:rsid w:val="00FF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2019-07-22T10:36:00Z</cp:lastPrinted>
  <dcterms:created xsi:type="dcterms:W3CDTF">2019-08-07T02:48:00Z</dcterms:created>
  <dcterms:modified xsi:type="dcterms:W3CDTF">2019-08-07T03:16:00Z</dcterms:modified>
</cp:coreProperties>
</file>