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42" w:rsidRDefault="002F1371">
      <w:pPr>
        <w:ind w:firstLineChars="900" w:firstLine="325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 w:rsidR="00C812B2">
        <w:rPr>
          <w:rFonts w:ascii="宋体" w:hAnsi="宋体" w:hint="eastAsia"/>
          <w:b/>
          <w:sz w:val="36"/>
          <w:szCs w:val="36"/>
        </w:rPr>
        <w:t>分项</w:t>
      </w:r>
      <w:r w:rsidR="00C812B2">
        <w:rPr>
          <w:rFonts w:ascii="宋体" w:hAnsi="宋体" w:hint="eastAsia"/>
          <w:b/>
          <w:sz w:val="36"/>
          <w:szCs w:val="36"/>
        </w:rPr>
        <w:t>表</w:t>
      </w:r>
    </w:p>
    <w:p w:rsidR="00880042" w:rsidRDefault="00C812B2">
      <w:pPr>
        <w:ind w:firstLineChars="0" w:firstLine="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</w:t>
      </w:r>
      <w:r>
        <w:rPr>
          <w:rFonts w:ascii="宋体" w:hAnsi="宋体" w:hint="eastAsia"/>
        </w:rPr>
        <w:t xml:space="preserve">                     </w:t>
      </w:r>
    </w:p>
    <w:tbl>
      <w:tblPr>
        <w:tblW w:w="65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213"/>
        <w:gridCol w:w="1134"/>
        <w:gridCol w:w="1276"/>
        <w:gridCol w:w="1274"/>
        <w:gridCol w:w="953"/>
      </w:tblGrid>
      <w:tr w:rsidR="002F1371" w:rsidTr="002F1371">
        <w:trPr>
          <w:trHeight w:val="529"/>
          <w:jc w:val="center"/>
        </w:trPr>
        <w:tc>
          <w:tcPr>
            <w:tcW w:w="658" w:type="dxa"/>
            <w:vAlign w:val="center"/>
          </w:tcPr>
          <w:p w:rsidR="002F1371" w:rsidRDefault="002F137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13" w:type="dxa"/>
            <w:vAlign w:val="center"/>
          </w:tcPr>
          <w:p w:rsidR="002F1371" w:rsidRDefault="002F137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2F1371" w:rsidRDefault="002F137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276" w:type="dxa"/>
            <w:vAlign w:val="center"/>
          </w:tcPr>
          <w:p w:rsidR="002F1371" w:rsidRDefault="002F137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274" w:type="dxa"/>
            <w:vAlign w:val="center"/>
          </w:tcPr>
          <w:p w:rsidR="002F1371" w:rsidRDefault="002F137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953" w:type="dxa"/>
            <w:vAlign w:val="center"/>
          </w:tcPr>
          <w:p w:rsidR="002F1371" w:rsidRDefault="002F1371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2F1371" w:rsidTr="002F1371">
        <w:trPr>
          <w:trHeight w:val="529"/>
          <w:jc w:val="center"/>
        </w:trPr>
        <w:tc>
          <w:tcPr>
            <w:tcW w:w="658" w:type="dxa"/>
            <w:vAlign w:val="center"/>
          </w:tcPr>
          <w:p w:rsidR="002F1371" w:rsidRDefault="002F1371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13" w:type="dxa"/>
            <w:vAlign w:val="center"/>
          </w:tcPr>
          <w:p w:rsidR="002F1371" w:rsidRDefault="002F1371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新贝奥生物灭鼠颗粒剂</w:t>
            </w:r>
          </w:p>
        </w:tc>
        <w:tc>
          <w:tcPr>
            <w:tcW w:w="1134" w:type="dxa"/>
            <w:vAlign w:val="center"/>
          </w:tcPr>
          <w:p w:rsidR="002F1371" w:rsidRDefault="002F1371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新贝奥</w:t>
            </w:r>
          </w:p>
        </w:tc>
        <w:tc>
          <w:tcPr>
            <w:tcW w:w="1276" w:type="dxa"/>
            <w:vAlign w:val="center"/>
          </w:tcPr>
          <w:p w:rsidR="002F1371" w:rsidRDefault="002F1371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kern w:val="0"/>
              </w:rPr>
              <w:t>0.25毫克/千克雷公藤甲素；10kg/袋</w:t>
            </w:r>
          </w:p>
        </w:tc>
        <w:tc>
          <w:tcPr>
            <w:tcW w:w="1274" w:type="dxa"/>
            <w:vAlign w:val="center"/>
          </w:tcPr>
          <w:p w:rsidR="002F1371" w:rsidRDefault="002F1371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无锡开立达实业有限公司</w:t>
            </w:r>
          </w:p>
        </w:tc>
        <w:tc>
          <w:tcPr>
            <w:tcW w:w="953" w:type="dxa"/>
            <w:vAlign w:val="center"/>
          </w:tcPr>
          <w:p w:rsidR="002F1371" w:rsidRDefault="002F1371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50吨</w:t>
            </w:r>
          </w:p>
        </w:tc>
      </w:tr>
    </w:tbl>
    <w:p w:rsidR="00880042" w:rsidRDefault="00880042" w:rsidP="00880042">
      <w:pPr>
        <w:ind w:firstLine="480"/>
      </w:pPr>
    </w:p>
    <w:sectPr w:rsidR="00880042" w:rsidSect="00880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B2" w:rsidRDefault="00C812B2" w:rsidP="002F1371">
      <w:pPr>
        <w:spacing w:line="240" w:lineRule="auto"/>
        <w:ind w:firstLine="480"/>
      </w:pPr>
      <w:r>
        <w:separator/>
      </w:r>
    </w:p>
  </w:endnote>
  <w:endnote w:type="continuationSeparator" w:id="1">
    <w:p w:rsidR="00C812B2" w:rsidRDefault="00C812B2" w:rsidP="002F137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71" w:rsidRDefault="002F1371" w:rsidP="002F137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71" w:rsidRDefault="002F1371" w:rsidP="002F137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71" w:rsidRDefault="002F1371" w:rsidP="002F137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B2" w:rsidRDefault="00C812B2" w:rsidP="002F1371">
      <w:pPr>
        <w:spacing w:line="240" w:lineRule="auto"/>
        <w:ind w:firstLine="480"/>
      </w:pPr>
      <w:r>
        <w:separator/>
      </w:r>
    </w:p>
  </w:footnote>
  <w:footnote w:type="continuationSeparator" w:id="1">
    <w:p w:rsidR="00C812B2" w:rsidRDefault="00C812B2" w:rsidP="002F137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71" w:rsidRDefault="002F1371" w:rsidP="002F137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71" w:rsidRDefault="002F1371" w:rsidP="002F137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71" w:rsidRDefault="002F1371" w:rsidP="002F1371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486"/>
    <w:multiLevelType w:val="multilevel"/>
    <w:tmpl w:val="02971486"/>
    <w:lvl w:ilvl="0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5B6C08"/>
    <w:rsid w:val="002F1371"/>
    <w:rsid w:val="00880042"/>
    <w:rsid w:val="00C812B2"/>
    <w:rsid w:val="795B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042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1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137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F13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137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独孤求胜</dc:creator>
  <cp:lastModifiedBy>Administrator</cp:lastModifiedBy>
  <cp:revision>2</cp:revision>
  <dcterms:created xsi:type="dcterms:W3CDTF">2019-07-22T09:32:00Z</dcterms:created>
  <dcterms:modified xsi:type="dcterms:W3CDTF">2019-07-22T10:25:00Z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