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3E" w:rsidRDefault="009B0097">
      <w:pPr>
        <w:pStyle w:val="1"/>
        <w:jc w:val="center"/>
        <w:rPr>
          <w:rFonts w:ascii="宋体" w:hAnsi="宋体"/>
        </w:rPr>
      </w:pPr>
      <w:bookmarkStart w:id="0" w:name="_Toc365019575"/>
      <w:bookmarkStart w:id="1" w:name="_Toc325726039"/>
      <w:bookmarkStart w:id="2" w:name="_Toc32363"/>
      <w:r>
        <w:rPr>
          <w:rFonts w:hint="eastAsia"/>
        </w:rPr>
        <w:t>成交产品分项</w:t>
      </w:r>
      <w:r w:rsidR="00F06AD2">
        <w:rPr>
          <w:rFonts w:hint="eastAsia"/>
        </w:rPr>
        <w:t>表</w:t>
      </w:r>
      <w:bookmarkEnd w:id="0"/>
      <w:bookmarkEnd w:id="1"/>
      <w:bookmarkEnd w:id="2"/>
    </w:p>
    <w:p w:rsidR="00743B3E" w:rsidRDefault="00743B3E" w:rsidP="009B0097">
      <w:pPr>
        <w:spacing w:afterLines="50"/>
        <w:ind w:firstLine="482"/>
        <w:rPr>
          <w:rFonts w:ascii="宋体" w:hAnsi="宋体"/>
          <w:b/>
        </w:rPr>
      </w:pPr>
    </w:p>
    <w:tbl>
      <w:tblPr>
        <w:tblW w:w="63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783"/>
        <w:gridCol w:w="900"/>
        <w:gridCol w:w="1600"/>
        <w:gridCol w:w="1435"/>
        <w:gridCol w:w="982"/>
      </w:tblGrid>
      <w:tr w:rsidR="009B0097" w:rsidTr="00210555">
        <w:trPr>
          <w:trHeight w:val="57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规格型号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数量及单位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培</w:t>
            </w:r>
            <w:r w:rsidRPr="00210555">
              <w:rPr>
                <w:rStyle w:val="font21"/>
                <w:rFonts w:hint="default"/>
                <w:lang/>
              </w:rPr>
              <w:t>训</w:t>
            </w:r>
            <w:r>
              <w:rPr>
                <w:rStyle w:val="font21"/>
                <w:rFonts w:hint="default"/>
                <w:lang/>
              </w:rPr>
              <w:t>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850*650*760mm/s17-F12B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椅子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580*580*630mm/WS-020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86把</w:t>
            </w:r>
          </w:p>
        </w:tc>
      </w:tr>
      <w:tr w:rsidR="009B0097" w:rsidTr="00210555">
        <w:trPr>
          <w:trHeight w:val="143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讲桌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 w:rsidP="009B0097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整体规格（长宽高）：1000*700*900mm，上柜（长宽高）：1000*700*275mm，下柜：800*630*625mm ，储物抽屉(长高）：约600*110mm ，前门（长高）：约530*440mm/HJ-DMT-06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河北海捷现代教学设备有限公司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存包柜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1800*2550*460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  <w:t>mm（36门）/B34A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办公屏风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1400*600*1100mm/D30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4位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主管台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1600*1200*1100mm/S16-M16B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1位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文件柜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850*400*1800mm/B24B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585*650*950mm/WS-020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46把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茶水柜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800*400*600mm/H-05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沙发（1+3）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1+1+3/WS-210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1套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1200*600*600/S05-T12B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1套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保密柜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850*400*1800mm/WJS-10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双层铁床（含棕垫）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1980*900*1750mm/SSC02/CD-01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1200*600*760mm/S16-M16B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阅览桌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1600*800*760mm/S16-M16B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标准/WS-020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2把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培训桌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1200*600*760mm/S17-F12B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定制讲台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1600*5800*150mm/JT-13B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河北海捷现代教学设备有限公司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1套</w:t>
            </w:r>
          </w:p>
        </w:tc>
      </w:tr>
      <w:tr w:rsidR="009B0097" w:rsidTr="00210555">
        <w:trPr>
          <w:trHeight w:val="9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礼堂椅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宽（椅脚中对中）：宽（椅脚中对中）：540±50mm，座椅总高：900±10mm，座高：456±10mm，座深度：481±10mm，座椅深度：645±10mm，扶手高650±10mm：最小排距：840mm椅脚尺寸（627×380）±0.2mm；座外板尺寸（455×431）±0.2mm；背外板尺寸（581×500）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0.2mm/WS-105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72位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屏风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1400*1400*1200mm/D30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4位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椅子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常规/WS-597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44把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茶水柜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800*400*800mm/H-05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钢制文件柜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850*400*1850/B34A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会议桌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3800*1500*760/S16-CF18A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会议桌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3800*1400*760mm/S16-CF18A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会议椅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600*440*860/WS-020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52把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1600*1300*760/S16-M16B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弓形椅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640*680*1000mm/WS-597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4把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1400*1230*1100mm/S16-M16B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会议桌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2400*1200*760mm/S16-M16B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1200*600*1040/BON-M18D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1400*700*760mm/BON-M18D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400*400*480mm/AZ-01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60个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1200*600*760mm/S17-16A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条桌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1200*400*760mm/HP-16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会议桌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 w:rsidP="009B0097">
            <w:pPr>
              <w:widowControl/>
              <w:ind w:firstLineChars="200"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5000*1800*760mm/S16-CF20A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茶水柜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1200*400*76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0mm/H-07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1组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屏风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1400*600*800mm/D30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11位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1400*1500*1200mm/BON-M18D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10张</w:t>
            </w:r>
          </w:p>
        </w:tc>
      </w:tr>
      <w:tr w:rsidR="009B0097" w:rsidTr="00210555">
        <w:trPr>
          <w:trHeight w:val="9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靠背椅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沃盛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定制/WS-508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中山市华盛家具制造有限公司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097" w:rsidRDefault="009B0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5把</w:t>
            </w:r>
          </w:p>
        </w:tc>
      </w:tr>
    </w:tbl>
    <w:p w:rsidR="00743B3E" w:rsidRDefault="00743B3E">
      <w:bookmarkStart w:id="3" w:name="_GoBack"/>
      <w:bookmarkEnd w:id="3"/>
    </w:p>
    <w:sectPr w:rsidR="00743B3E" w:rsidSect="0074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2" w:rsidRDefault="00F06AD2" w:rsidP="009B0097">
      <w:r>
        <w:separator/>
      </w:r>
    </w:p>
  </w:endnote>
  <w:endnote w:type="continuationSeparator" w:id="1">
    <w:p w:rsidR="00F06AD2" w:rsidRDefault="00F06AD2" w:rsidP="009B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2" w:rsidRDefault="00F06AD2" w:rsidP="009B0097">
      <w:r>
        <w:separator/>
      </w:r>
    </w:p>
  </w:footnote>
  <w:footnote w:type="continuationSeparator" w:id="1">
    <w:p w:rsidR="00F06AD2" w:rsidRDefault="00F06AD2" w:rsidP="009B0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3B3E"/>
    <w:rsid w:val="00210555"/>
    <w:rsid w:val="00743B3E"/>
    <w:rsid w:val="009B0097"/>
    <w:rsid w:val="00F06AD2"/>
    <w:rsid w:val="1D694ADC"/>
    <w:rsid w:val="2F311B61"/>
    <w:rsid w:val="353544E5"/>
    <w:rsid w:val="377E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43B3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43B3E"/>
    <w:pPr>
      <w:ind w:firstLine="420"/>
    </w:pPr>
    <w:rPr>
      <w:szCs w:val="20"/>
    </w:rPr>
  </w:style>
  <w:style w:type="paragraph" w:customStyle="1" w:styleId="CharChar">
    <w:name w:val="Char Char"/>
    <w:basedOn w:val="a"/>
    <w:qFormat/>
    <w:rsid w:val="00743B3E"/>
    <w:rPr>
      <w:sz w:val="24"/>
      <w:szCs w:val="20"/>
    </w:rPr>
  </w:style>
  <w:style w:type="character" w:customStyle="1" w:styleId="font21">
    <w:name w:val="font21"/>
    <w:basedOn w:val="a0"/>
    <w:qFormat/>
    <w:rsid w:val="00743B3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743B3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9B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0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B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0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C3F40-7D55-4C4C-9577-592750D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338</Words>
  <Characters>1931</Characters>
  <Application>Microsoft Office Word</Application>
  <DocSecurity>0</DocSecurity>
  <Lines>16</Lines>
  <Paragraphs>4</Paragraphs>
  <ScaleCrop>false</ScaleCrop>
  <Company>china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Administrator.USER-20160704WY</dc:creator>
  <cp:lastModifiedBy>Administrator</cp:lastModifiedBy>
  <cp:revision>3</cp:revision>
  <dcterms:created xsi:type="dcterms:W3CDTF">2019-05-06T08:17:00Z</dcterms:created>
  <dcterms:modified xsi:type="dcterms:W3CDTF">2019-05-06T08:30:00Z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