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6A" w:rsidRDefault="008A19DF">
      <w:pPr>
        <w:ind w:firstLineChars="900" w:firstLine="3253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成交产品</w:t>
      </w:r>
      <w:r w:rsidR="00381C16">
        <w:rPr>
          <w:rFonts w:ascii="宋体" w:hAnsi="宋体" w:hint="eastAsia"/>
          <w:b/>
          <w:sz w:val="36"/>
          <w:szCs w:val="36"/>
        </w:rPr>
        <w:t>分项</w:t>
      </w:r>
      <w:r w:rsidR="00381C16">
        <w:rPr>
          <w:rFonts w:ascii="宋体" w:hAnsi="宋体" w:hint="eastAsia"/>
          <w:b/>
          <w:sz w:val="36"/>
          <w:szCs w:val="36"/>
        </w:rPr>
        <w:t>表</w:t>
      </w:r>
    </w:p>
    <w:p w:rsidR="00EF526A" w:rsidRDefault="00EF526A">
      <w:pPr>
        <w:ind w:firstLineChars="900" w:firstLine="3253"/>
        <w:rPr>
          <w:rFonts w:ascii="宋体" w:hAnsi="宋体"/>
          <w:b/>
          <w:sz w:val="36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97"/>
        <w:gridCol w:w="1541"/>
        <w:gridCol w:w="2049"/>
        <w:gridCol w:w="1794"/>
        <w:gridCol w:w="1204"/>
        <w:gridCol w:w="1077"/>
      </w:tblGrid>
      <w:tr w:rsidR="008A19DF" w:rsidTr="008A19DF">
        <w:trPr>
          <w:trHeight w:val="529"/>
          <w:jc w:val="center"/>
        </w:trPr>
        <w:tc>
          <w:tcPr>
            <w:tcW w:w="416" w:type="pct"/>
            <w:vAlign w:val="center"/>
          </w:tcPr>
          <w:p w:rsidR="008A19DF" w:rsidRDefault="008A19DF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21" w:type="pct"/>
            <w:vAlign w:val="center"/>
          </w:tcPr>
          <w:p w:rsidR="008A19DF" w:rsidRDefault="008A19DF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产品名称</w:t>
            </w:r>
          </w:p>
        </w:tc>
        <w:tc>
          <w:tcPr>
            <w:tcW w:w="1225" w:type="pct"/>
            <w:vAlign w:val="center"/>
          </w:tcPr>
          <w:p w:rsidR="008A19DF" w:rsidRDefault="008A19DF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品牌</w:t>
            </w:r>
          </w:p>
        </w:tc>
        <w:tc>
          <w:tcPr>
            <w:tcW w:w="1073" w:type="pct"/>
            <w:vAlign w:val="center"/>
          </w:tcPr>
          <w:p w:rsidR="008A19DF" w:rsidRDefault="008A19DF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规格型号</w:t>
            </w:r>
          </w:p>
        </w:tc>
        <w:tc>
          <w:tcPr>
            <w:tcW w:w="720" w:type="pct"/>
            <w:vAlign w:val="center"/>
          </w:tcPr>
          <w:p w:rsidR="008A19DF" w:rsidRDefault="008A19DF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生产厂家</w:t>
            </w:r>
          </w:p>
        </w:tc>
        <w:tc>
          <w:tcPr>
            <w:tcW w:w="644" w:type="pct"/>
            <w:vAlign w:val="center"/>
          </w:tcPr>
          <w:p w:rsidR="008A19DF" w:rsidRDefault="008A19DF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数量及单位</w:t>
            </w:r>
          </w:p>
        </w:tc>
      </w:tr>
      <w:tr w:rsidR="008A19DF" w:rsidTr="008A19DF">
        <w:trPr>
          <w:trHeight w:val="529"/>
          <w:jc w:val="center"/>
        </w:trPr>
        <w:tc>
          <w:tcPr>
            <w:tcW w:w="416" w:type="pct"/>
            <w:vAlign w:val="center"/>
          </w:tcPr>
          <w:p w:rsidR="008A19DF" w:rsidRDefault="008A19DF">
            <w:pPr>
              <w:ind w:firstLineChars="83" w:firstLine="19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21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柱子（中外法学名言）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5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金属镂空挂框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073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(0.6*1.8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m</w:t>
            </w:r>
          </w:p>
        </w:tc>
        <w:tc>
          <w:tcPr>
            <w:tcW w:w="720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吴江订制</w:t>
            </w:r>
          </w:p>
        </w:tc>
        <w:tc>
          <w:tcPr>
            <w:tcW w:w="644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16(块)</w:t>
            </w:r>
          </w:p>
        </w:tc>
      </w:tr>
      <w:tr w:rsidR="008A19DF" w:rsidTr="008A19DF">
        <w:trPr>
          <w:trHeight w:val="529"/>
          <w:jc w:val="center"/>
        </w:trPr>
        <w:tc>
          <w:tcPr>
            <w:tcW w:w="416" w:type="pct"/>
            <w:vAlign w:val="center"/>
          </w:tcPr>
          <w:p w:rsidR="008A19DF" w:rsidRDefault="008A19DF">
            <w:pPr>
              <w:ind w:firstLineChars="83" w:firstLine="19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长廊玻璃窗户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1225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可喷印画面无缝竹节纹或闪点水晶工艺布窗帘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73" w:type="pct"/>
            <w:vAlign w:val="center"/>
          </w:tcPr>
          <w:p w:rsidR="008A19DF" w:rsidRDefault="008A19DF">
            <w:pPr>
              <w:ind w:firstLineChars="0" w:firstLine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2.2*4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m</w:t>
            </w:r>
          </w:p>
          <w:p w:rsidR="008A19DF" w:rsidRDefault="008A19DF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20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上海订制</w:t>
            </w:r>
          </w:p>
        </w:tc>
        <w:tc>
          <w:tcPr>
            <w:tcW w:w="644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32(块)</w:t>
            </w:r>
          </w:p>
        </w:tc>
      </w:tr>
      <w:tr w:rsidR="008A19DF" w:rsidTr="008A19DF">
        <w:trPr>
          <w:trHeight w:val="529"/>
          <w:jc w:val="center"/>
        </w:trPr>
        <w:tc>
          <w:tcPr>
            <w:tcW w:w="416" w:type="pct"/>
            <w:vAlign w:val="center"/>
          </w:tcPr>
          <w:p w:rsidR="008A19DF" w:rsidRDefault="008A19DF">
            <w:pPr>
              <w:ind w:firstLineChars="83" w:firstLine="19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921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proofErr w:type="gramStart"/>
            <w:r>
              <w:rPr>
                <w:rFonts w:hint="eastAsia"/>
              </w:rPr>
              <w:t>休闲廊凳</w:t>
            </w:r>
            <w:proofErr w:type="gramEnd"/>
            <w:r>
              <w:rPr>
                <w:rFonts w:hint="eastAsia"/>
              </w:rPr>
              <w:t xml:space="preserve">   </w:t>
            </w:r>
          </w:p>
        </w:tc>
        <w:tc>
          <w:tcPr>
            <w:tcW w:w="1225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型俄罗斯樟木松</w:t>
            </w:r>
          </w:p>
        </w:tc>
        <w:tc>
          <w:tcPr>
            <w:tcW w:w="1073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(2.2*0.6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m</w:t>
            </w:r>
          </w:p>
        </w:tc>
        <w:tc>
          <w:tcPr>
            <w:tcW w:w="720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江苏订</w:t>
            </w:r>
          </w:p>
        </w:tc>
        <w:tc>
          <w:tcPr>
            <w:tcW w:w="644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6(组)</w:t>
            </w:r>
          </w:p>
        </w:tc>
      </w:tr>
      <w:tr w:rsidR="008A19DF" w:rsidTr="008A19DF">
        <w:trPr>
          <w:trHeight w:val="529"/>
          <w:jc w:val="center"/>
        </w:trPr>
        <w:tc>
          <w:tcPr>
            <w:tcW w:w="416" w:type="pct"/>
            <w:vAlign w:val="center"/>
          </w:tcPr>
          <w:p w:rsidR="008A19DF" w:rsidRDefault="008A19DF">
            <w:pPr>
              <w:ind w:firstLineChars="83" w:firstLine="19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21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楼梯间展示板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法学名言</w:t>
            </w:r>
          </w:p>
        </w:tc>
        <w:tc>
          <w:tcPr>
            <w:tcW w:w="1225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（磁悬浮纳米印造型钢琴键烤漆）</w:t>
            </w:r>
          </w:p>
        </w:tc>
        <w:tc>
          <w:tcPr>
            <w:tcW w:w="1073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(0.8*1.8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m</w:t>
            </w:r>
          </w:p>
        </w:tc>
        <w:tc>
          <w:tcPr>
            <w:tcW w:w="720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吴江订制</w:t>
            </w:r>
          </w:p>
        </w:tc>
        <w:tc>
          <w:tcPr>
            <w:tcW w:w="644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8(块)</w:t>
            </w:r>
          </w:p>
        </w:tc>
      </w:tr>
      <w:tr w:rsidR="008A19DF" w:rsidTr="008A19DF">
        <w:trPr>
          <w:trHeight w:val="529"/>
          <w:jc w:val="center"/>
        </w:trPr>
        <w:tc>
          <w:tcPr>
            <w:tcW w:w="416" w:type="pct"/>
            <w:vAlign w:val="center"/>
          </w:tcPr>
          <w:p w:rsidR="008A19DF" w:rsidRDefault="008A19DF">
            <w:pPr>
              <w:ind w:firstLineChars="83" w:firstLine="19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921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革命烈士</w:t>
            </w:r>
          </w:p>
        </w:tc>
        <w:tc>
          <w:tcPr>
            <w:tcW w:w="1225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（磁悬浮纳米印造型钢琴键烤漆</w:t>
            </w:r>
          </w:p>
        </w:tc>
        <w:tc>
          <w:tcPr>
            <w:tcW w:w="1073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(0.6*1.8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m</w:t>
            </w:r>
          </w:p>
        </w:tc>
        <w:tc>
          <w:tcPr>
            <w:tcW w:w="720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深圳订制</w:t>
            </w:r>
          </w:p>
        </w:tc>
        <w:tc>
          <w:tcPr>
            <w:tcW w:w="644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8(块)</w:t>
            </w:r>
          </w:p>
        </w:tc>
      </w:tr>
      <w:tr w:rsidR="008A19DF" w:rsidTr="008A19DF">
        <w:trPr>
          <w:trHeight w:val="529"/>
          <w:jc w:val="center"/>
        </w:trPr>
        <w:tc>
          <w:tcPr>
            <w:tcW w:w="416" w:type="pct"/>
            <w:vAlign w:val="center"/>
          </w:tcPr>
          <w:p w:rsidR="008A19DF" w:rsidRDefault="008A19DF">
            <w:pPr>
              <w:ind w:firstLineChars="83" w:firstLine="19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921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廉政名言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225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（磁悬浮纳米印造型钢琴键烤漆）</w:t>
            </w:r>
          </w:p>
        </w:tc>
        <w:tc>
          <w:tcPr>
            <w:tcW w:w="1073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(0.6*1.8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m</w:t>
            </w:r>
          </w:p>
        </w:tc>
        <w:tc>
          <w:tcPr>
            <w:tcW w:w="720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深圳订制</w:t>
            </w:r>
          </w:p>
        </w:tc>
        <w:tc>
          <w:tcPr>
            <w:tcW w:w="644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8(块)</w:t>
            </w:r>
          </w:p>
        </w:tc>
      </w:tr>
      <w:tr w:rsidR="008A19DF" w:rsidTr="008A19DF">
        <w:trPr>
          <w:trHeight w:val="529"/>
          <w:jc w:val="center"/>
        </w:trPr>
        <w:tc>
          <w:tcPr>
            <w:tcW w:w="416" w:type="pct"/>
            <w:vAlign w:val="center"/>
          </w:tcPr>
          <w:p w:rsidR="008A19DF" w:rsidRDefault="008A19DF">
            <w:pPr>
              <w:ind w:firstLineChars="83" w:firstLine="19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921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古法学家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225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（磁悬浮纳米印造型钢琴键烤漆）</w:t>
            </w:r>
          </w:p>
        </w:tc>
        <w:tc>
          <w:tcPr>
            <w:tcW w:w="1073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(0.6*1.8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m</w:t>
            </w:r>
          </w:p>
        </w:tc>
        <w:tc>
          <w:tcPr>
            <w:tcW w:w="720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深圳订制</w:t>
            </w:r>
          </w:p>
        </w:tc>
        <w:tc>
          <w:tcPr>
            <w:tcW w:w="644" w:type="pct"/>
            <w:vAlign w:val="center"/>
          </w:tcPr>
          <w:p w:rsidR="008A19DF" w:rsidRDefault="008A19DF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8(块)</w:t>
            </w:r>
          </w:p>
        </w:tc>
      </w:tr>
    </w:tbl>
    <w:p w:rsidR="00EF526A" w:rsidRDefault="00EF526A" w:rsidP="008A19DF">
      <w:pPr>
        <w:spacing w:line="240" w:lineRule="auto"/>
        <w:ind w:firstLine="482"/>
        <w:jc w:val="center"/>
        <w:rPr>
          <w:b/>
        </w:rPr>
      </w:pPr>
    </w:p>
    <w:p w:rsidR="00EF526A" w:rsidRDefault="00EF526A">
      <w:pPr>
        <w:widowControl/>
        <w:snapToGrid w:val="0"/>
        <w:spacing w:line="360" w:lineRule="auto"/>
        <w:ind w:firstLineChars="0" w:firstLine="0"/>
        <w:outlineLvl w:val="1"/>
        <w:rPr>
          <w:rFonts w:ascii="宋体"/>
          <w:b/>
          <w:sz w:val="28"/>
          <w:szCs w:val="28"/>
        </w:rPr>
      </w:pPr>
    </w:p>
    <w:p w:rsidR="00EF526A" w:rsidRDefault="00EF526A" w:rsidP="00EF526A">
      <w:pPr>
        <w:pStyle w:val="a0"/>
        <w:ind w:firstLine="360"/>
      </w:pPr>
      <w:bookmarkStart w:id="0" w:name="_GoBack"/>
      <w:bookmarkEnd w:id="0"/>
    </w:p>
    <w:sectPr w:rsidR="00EF526A" w:rsidSect="00EF5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16" w:rsidRDefault="00381C16" w:rsidP="008A19DF">
      <w:pPr>
        <w:spacing w:line="240" w:lineRule="auto"/>
        <w:ind w:firstLine="480"/>
      </w:pPr>
      <w:r>
        <w:separator/>
      </w:r>
    </w:p>
  </w:endnote>
  <w:endnote w:type="continuationSeparator" w:id="0">
    <w:p w:rsidR="00381C16" w:rsidRDefault="00381C16" w:rsidP="008A19D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DF" w:rsidRDefault="008A19DF" w:rsidP="008A19DF">
    <w:pPr>
      <w:pStyle w:val="a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DF" w:rsidRDefault="008A19DF" w:rsidP="008A19DF">
    <w:pPr>
      <w:pStyle w:val="a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DF" w:rsidRDefault="008A19DF" w:rsidP="008A19DF">
    <w:pPr>
      <w:pStyle w:val="a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16" w:rsidRDefault="00381C16" w:rsidP="008A19DF">
      <w:pPr>
        <w:spacing w:line="240" w:lineRule="auto"/>
        <w:ind w:firstLine="480"/>
      </w:pPr>
      <w:r>
        <w:separator/>
      </w:r>
    </w:p>
  </w:footnote>
  <w:footnote w:type="continuationSeparator" w:id="0">
    <w:p w:rsidR="00381C16" w:rsidRDefault="00381C16" w:rsidP="008A19D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DF" w:rsidRDefault="008A19DF" w:rsidP="008A19D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DF" w:rsidRDefault="008A19DF" w:rsidP="008A19DF">
    <w:pPr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DF" w:rsidRDefault="008A19DF" w:rsidP="008A19DF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26A"/>
    <w:rsid w:val="00381C16"/>
    <w:rsid w:val="008A19DF"/>
    <w:rsid w:val="00EF526A"/>
    <w:rsid w:val="7968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F526A"/>
    <w:pPr>
      <w:widowControl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rsid w:val="00EF526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link w:val="Char"/>
    <w:rsid w:val="008A1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A19DF"/>
    <w:rPr>
      <w:kern w:val="2"/>
      <w:sz w:val="18"/>
      <w:szCs w:val="18"/>
    </w:rPr>
  </w:style>
  <w:style w:type="paragraph" w:styleId="a5">
    <w:name w:val="Balloon Text"/>
    <w:basedOn w:val="a"/>
    <w:link w:val="Char0"/>
    <w:rsid w:val="008A19DF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1"/>
    <w:link w:val="a5"/>
    <w:rsid w:val="008A19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3</cp:revision>
  <cp:lastPrinted>2019-11-08T03:37:00Z</cp:lastPrinted>
  <dcterms:created xsi:type="dcterms:W3CDTF">2014-10-29T12:08:00Z</dcterms:created>
  <dcterms:modified xsi:type="dcterms:W3CDTF">2019-11-08T03:40:00Z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