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48"/>
        <w:tblW w:w="8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1169"/>
        <w:gridCol w:w="695"/>
        <w:gridCol w:w="709"/>
        <w:gridCol w:w="1841"/>
        <w:gridCol w:w="1372"/>
        <w:gridCol w:w="987"/>
        <w:gridCol w:w="1139"/>
      </w:tblGrid>
      <w:tr w:rsidR="006F28FB" w:rsidTr="006F28FB">
        <w:trPr>
          <w:trHeight w:val="600"/>
        </w:trPr>
        <w:tc>
          <w:tcPr>
            <w:tcW w:w="8520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Pr="00290B64" w:rsidRDefault="006F28FB" w:rsidP="00970C8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32"/>
                <w:szCs w:val="32"/>
              </w:rPr>
            </w:pPr>
            <w:r w:rsidRPr="00290B64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32"/>
                <w:szCs w:val="32"/>
              </w:rPr>
              <w:t>中标产品分项表</w:t>
            </w:r>
          </w:p>
        </w:tc>
      </w:tr>
      <w:tr w:rsidR="006F28FB" w:rsidTr="00670AA5">
        <w:trPr>
          <w:trHeight w:val="60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数量及单位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单价</w:t>
            </w:r>
            <w:r w:rsidR="001E10F6">
              <w:rPr>
                <w:rFonts w:ascii="宋体" w:hAnsi="宋体" w:cs="宋体" w:hint="eastAsia"/>
                <w:color w:val="000000"/>
                <w:kern w:val="0"/>
              </w:rPr>
              <w:t>(元)</w:t>
            </w:r>
          </w:p>
        </w:tc>
      </w:tr>
      <w:tr w:rsidR="006F28FB" w:rsidTr="00670AA5">
        <w:trPr>
          <w:trHeight w:val="22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290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规格：主台1800*900*760mm；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副柜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1200*420*650mm（含脚轮）；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抽活动柜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：420*520*650mm（含脚轮）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275张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1700</w:t>
            </w:r>
          </w:p>
        </w:tc>
      </w:tr>
      <w:tr w:rsidR="006F28FB" w:rsidTr="00670AA5">
        <w:trPr>
          <w:trHeight w:val="26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290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规格：590*630*1070mm；背宽590mm，背高660mm，坐高440mm，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座深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520mm，扶手高635mm，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扶手间内宽495mm，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扶手间外宽590mm；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275把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850</w:t>
            </w:r>
          </w:p>
        </w:tc>
      </w:tr>
      <w:tr w:rsidR="006F28FB" w:rsidTr="00670AA5">
        <w:trPr>
          <w:trHeight w:val="10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书柜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规格：900*400*2000mm；(两门）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275组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1750</w:t>
            </w:r>
          </w:p>
        </w:tc>
      </w:tr>
      <w:tr w:rsidR="006F28FB" w:rsidTr="00670AA5">
        <w:trPr>
          <w:trHeight w:val="11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290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更衣柜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规格：900*550*2000mm；（两门）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275组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1900</w:t>
            </w:r>
          </w:p>
        </w:tc>
      </w:tr>
      <w:tr w:rsidR="006F28FB" w:rsidTr="00670AA5">
        <w:trPr>
          <w:trHeight w:val="10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茶水柜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规格：1200*400*850mm；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115个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1150</w:t>
            </w:r>
          </w:p>
        </w:tc>
      </w:tr>
      <w:tr w:rsidR="006F28FB" w:rsidTr="00670AA5">
        <w:trPr>
          <w:trHeight w:val="12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290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文件柜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规格：900*400*2000mm；(两门）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130组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1750</w:t>
            </w:r>
          </w:p>
        </w:tc>
      </w:tr>
      <w:tr w:rsidR="006F28FB" w:rsidTr="00670AA5">
        <w:trPr>
          <w:trHeight w:val="10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三人沙发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规格：2000*900*890mm；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106张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2800</w:t>
            </w:r>
          </w:p>
        </w:tc>
      </w:tr>
      <w:tr w:rsidR="006F28FB" w:rsidTr="00670AA5">
        <w:trPr>
          <w:trHeight w:val="2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290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警备勤床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沃盛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广东省中山市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规格：2130*1200*280（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床箱高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）/960mm（床屏高）；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床垫2000*1200*220mm；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床头柜400*500*600mm；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  <w:t>颜色为：枫木色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中山市华盛家具制造有限公司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275套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28FB" w:rsidRDefault="006F28FB" w:rsidP="009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2200</w:t>
            </w:r>
          </w:p>
        </w:tc>
      </w:tr>
    </w:tbl>
    <w:p w:rsidR="00970C84" w:rsidRDefault="00970C84" w:rsidP="00970C84">
      <w:pPr>
        <w:rPr>
          <w:rFonts w:asciiTheme="majorEastAsia" w:eastAsiaTheme="majorEastAsia" w:hAnsiTheme="majorEastAsia"/>
          <w:sz w:val="32"/>
          <w:szCs w:val="32"/>
        </w:rPr>
      </w:pPr>
    </w:p>
    <w:p w:rsidR="00970C84" w:rsidRPr="00970C84" w:rsidRDefault="00970C84" w:rsidP="006F28FB">
      <w:pPr>
        <w:spacing w:line="20" w:lineRule="exact"/>
        <w:rPr>
          <w:rFonts w:asciiTheme="majorEastAsia" w:eastAsiaTheme="majorEastAsia" w:hAnsiTheme="majorEastAsia"/>
          <w:sz w:val="32"/>
          <w:szCs w:val="32"/>
        </w:rPr>
      </w:pPr>
    </w:p>
    <w:sectPr w:rsidR="00970C84" w:rsidRPr="00970C84" w:rsidSect="006F28FB">
      <w:pgSz w:w="11906" w:h="16838"/>
      <w:pgMar w:top="68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D24" w:rsidRDefault="00A37D24" w:rsidP="00970C84">
      <w:pPr>
        <w:ind w:firstLine="480"/>
      </w:pPr>
      <w:r>
        <w:separator/>
      </w:r>
    </w:p>
  </w:endnote>
  <w:endnote w:type="continuationSeparator" w:id="1">
    <w:p w:rsidR="00A37D24" w:rsidRDefault="00A37D24" w:rsidP="00970C8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D24" w:rsidRDefault="00A37D24" w:rsidP="00970C84">
      <w:pPr>
        <w:ind w:firstLine="480"/>
      </w:pPr>
      <w:r>
        <w:separator/>
      </w:r>
    </w:p>
  </w:footnote>
  <w:footnote w:type="continuationSeparator" w:id="1">
    <w:p w:rsidR="00A37D24" w:rsidRDefault="00A37D24" w:rsidP="00970C84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C84"/>
    <w:rsid w:val="000F2ED0"/>
    <w:rsid w:val="001E10F6"/>
    <w:rsid w:val="00290B64"/>
    <w:rsid w:val="00670AA5"/>
    <w:rsid w:val="006F28FB"/>
    <w:rsid w:val="00970C84"/>
    <w:rsid w:val="00A3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611</Characters>
  <Application>Microsoft Office Word</Application>
  <DocSecurity>0</DocSecurity>
  <Lines>5</Lines>
  <Paragraphs>1</Paragraphs>
  <ScaleCrop>false</ScaleCrop>
  <Company>china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2019-10-11T10:39:00Z</cp:lastPrinted>
  <dcterms:created xsi:type="dcterms:W3CDTF">2019-10-11T10:32:00Z</dcterms:created>
  <dcterms:modified xsi:type="dcterms:W3CDTF">2019-10-11T10:44:00Z</dcterms:modified>
</cp:coreProperties>
</file>