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92" w:rsidRPr="00A92275" w:rsidRDefault="00C16B21" w:rsidP="00C16B21">
      <w:pPr>
        <w:pStyle w:val="1"/>
      </w:pPr>
      <w:bookmarkStart w:id="0" w:name="_Toc21879750"/>
      <w:r>
        <w:rPr>
          <w:rFonts w:hint="eastAsia"/>
        </w:rPr>
        <w:t>中标产品</w:t>
      </w:r>
      <w:r w:rsidR="00396892" w:rsidRPr="00A92275">
        <w:rPr>
          <w:rFonts w:hint="eastAsia"/>
        </w:rPr>
        <w:t>分项表</w:t>
      </w:r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1"/>
        <w:gridCol w:w="974"/>
        <w:gridCol w:w="875"/>
        <w:gridCol w:w="1556"/>
        <w:gridCol w:w="2919"/>
        <w:gridCol w:w="875"/>
        <w:gridCol w:w="778"/>
      </w:tblGrid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序号</w:t>
            </w:r>
          </w:p>
        </w:tc>
        <w:tc>
          <w:tcPr>
            <w:tcW w:w="582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产品名称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品牌</w:t>
            </w:r>
          </w:p>
        </w:tc>
        <w:tc>
          <w:tcPr>
            <w:tcW w:w="930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规格型号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生产厂家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数量及单位</w:t>
            </w:r>
          </w:p>
        </w:tc>
        <w:tc>
          <w:tcPr>
            <w:tcW w:w="465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单价（元）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台式电脑1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hint="eastAsia"/>
              </w:rPr>
              <w:t>启天</w:t>
            </w:r>
            <w:proofErr w:type="gramEnd"/>
            <w:r>
              <w:rPr>
                <w:rFonts w:hint="eastAsia"/>
              </w:rPr>
              <w:t>M410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92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4800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color w:val="000000"/>
                <w:sz w:val="21"/>
                <w:szCs w:val="21"/>
              </w:rPr>
              <w:t>台式电脑2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hint="eastAsia"/>
              </w:rPr>
              <w:t>启天</w:t>
            </w:r>
            <w:proofErr w:type="gramEnd"/>
            <w:r>
              <w:rPr>
                <w:rFonts w:hint="eastAsia"/>
              </w:rPr>
              <w:t>M410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23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6300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 w:rsidRPr="006C3E46">
              <w:rPr>
                <w:rFonts w:ascii="宋体" w:hAnsi="宋体" w:hint="eastAsia"/>
                <w:color w:val="000000"/>
                <w:sz w:val="21"/>
                <w:szCs w:val="21"/>
              </w:rPr>
              <w:t>净水机</w:t>
            </w:r>
            <w:proofErr w:type="gramEnd"/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泉升</w:t>
            </w:r>
            <w:proofErr w:type="gramEnd"/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HL-400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上海泉升环保设备有限公司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4800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color w:val="000000"/>
                <w:sz w:val="21"/>
                <w:szCs w:val="21"/>
              </w:rPr>
              <w:t>智能全自动电开水器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泉升</w:t>
            </w:r>
            <w:proofErr w:type="gramEnd"/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KS-B60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上海泉升环保设备有限公司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笔记本电脑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昭阳</w:t>
            </w:r>
            <w:r>
              <w:rPr>
                <w:rFonts w:hint="eastAsia"/>
              </w:rPr>
              <w:t>K43C-80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6250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激光投影机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索诺克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SNP-ELW500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索诺克（北京）科技有限公司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27500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投影机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日立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HCP-N3710X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日立家电（中国）有限公司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4600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打印机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HP 1106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中国惠普有限公司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22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850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彩色数码复合机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理光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MP 4504exSP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理光（中国）投资有限公司北京分公司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68000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电脑桌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定制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定制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青海荣泰电子科技有限公司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78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1200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鹅颈式话筒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湖山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DS-108F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四川湖山电器股份有限公司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color w:val="FFFFFF"/>
                <w:sz w:val="21"/>
                <w:szCs w:val="21"/>
              </w:rPr>
              <w:t>12</w:t>
            </w:r>
            <w:r w:rsidRPr="006C3E46"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240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3E46">
              <w:rPr>
                <w:rFonts w:ascii="宋体" w:hAnsi="宋体"/>
                <w:color w:val="000000"/>
                <w:kern w:val="0"/>
                <w:sz w:val="21"/>
                <w:szCs w:val="21"/>
              </w:rPr>
              <w:t>黑白</w:t>
            </w:r>
            <w:r w:rsidRPr="006C3E4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复印-打印-彩色扫描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基士得耶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DSM1120AD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基士得耶（中国）有限公司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4995</w:t>
            </w:r>
          </w:p>
        </w:tc>
      </w:tr>
      <w:tr w:rsidR="00C16B21" w:rsidRPr="00A92275" w:rsidTr="00C16B21">
        <w:trPr>
          <w:trHeight w:val="529"/>
        </w:trPr>
        <w:tc>
          <w:tcPr>
            <w:tcW w:w="23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582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有线键盘、鼠标</w:t>
            </w:r>
          </w:p>
        </w:tc>
        <w:tc>
          <w:tcPr>
            <w:tcW w:w="523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罗技</w:t>
            </w:r>
          </w:p>
        </w:tc>
        <w:tc>
          <w:tcPr>
            <w:tcW w:w="930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MK120</w:t>
            </w:r>
          </w:p>
        </w:tc>
        <w:tc>
          <w:tcPr>
            <w:tcW w:w="1744" w:type="pct"/>
            <w:vAlign w:val="center"/>
          </w:tcPr>
          <w:p w:rsidR="00C16B21" w:rsidRPr="00A92275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罗技有限公司</w:t>
            </w:r>
          </w:p>
        </w:tc>
        <w:tc>
          <w:tcPr>
            <w:tcW w:w="523" w:type="pct"/>
            <w:vAlign w:val="center"/>
          </w:tcPr>
          <w:p w:rsidR="00C16B21" w:rsidRPr="006C3E46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C3E46">
              <w:rPr>
                <w:rFonts w:ascii="宋体" w:hAnsi="宋体" w:hint="eastAsia"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465" w:type="pct"/>
            <w:vAlign w:val="center"/>
          </w:tcPr>
          <w:p w:rsidR="00C16B21" w:rsidRDefault="00C16B21" w:rsidP="00C16B2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</w:tr>
    </w:tbl>
    <w:p w:rsidR="00396892" w:rsidRPr="00A92275" w:rsidRDefault="00396892" w:rsidP="00396892">
      <w:pPr>
        <w:adjustRightInd w:val="0"/>
        <w:ind w:firstLine="480"/>
        <w:textAlignment w:val="baseline"/>
        <w:rPr>
          <w:rFonts w:ascii="宋体" w:hAnsi="宋体"/>
        </w:rPr>
      </w:pPr>
    </w:p>
    <w:sectPr w:rsidR="00396892" w:rsidRPr="00A92275" w:rsidSect="00C16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AA" w:rsidRDefault="005377AA" w:rsidP="00396892">
      <w:pPr>
        <w:spacing w:line="240" w:lineRule="auto"/>
        <w:ind w:firstLine="480"/>
      </w:pPr>
      <w:r>
        <w:separator/>
      </w:r>
    </w:p>
  </w:endnote>
  <w:endnote w:type="continuationSeparator" w:id="0">
    <w:p w:rsidR="005377AA" w:rsidRDefault="005377AA" w:rsidP="0039689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21" w:rsidRDefault="00C16B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21" w:rsidRDefault="00C16B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21" w:rsidRDefault="00C16B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AA" w:rsidRDefault="005377AA" w:rsidP="00396892">
      <w:pPr>
        <w:spacing w:line="240" w:lineRule="auto"/>
        <w:ind w:firstLine="480"/>
      </w:pPr>
      <w:r>
        <w:separator/>
      </w:r>
    </w:p>
  </w:footnote>
  <w:footnote w:type="continuationSeparator" w:id="0">
    <w:p w:rsidR="005377AA" w:rsidRDefault="005377AA" w:rsidP="0039689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21" w:rsidRDefault="00C16B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21" w:rsidRDefault="00C16B21" w:rsidP="00C16B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21" w:rsidRDefault="00C16B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892"/>
    <w:rsid w:val="001678DA"/>
    <w:rsid w:val="00396892"/>
    <w:rsid w:val="005377AA"/>
    <w:rsid w:val="00C16B21"/>
    <w:rsid w:val="00FC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9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6892"/>
    <w:pPr>
      <w:keepNext/>
      <w:keepLines/>
      <w:spacing w:before="340" w:after="330" w:line="578" w:lineRule="atLeast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89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89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6892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396892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96892"/>
    <w:rPr>
      <w:rFonts w:ascii="宋体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16B2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16B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Users</cp:lastModifiedBy>
  <cp:revision>4</cp:revision>
  <cp:lastPrinted>2019-10-14T06:39:00Z</cp:lastPrinted>
  <dcterms:created xsi:type="dcterms:W3CDTF">2019-10-14T03:51:00Z</dcterms:created>
  <dcterms:modified xsi:type="dcterms:W3CDTF">2019-10-14T06:56:00Z</dcterms:modified>
</cp:coreProperties>
</file>