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关于</w:t>
      </w:r>
      <w:r>
        <w:rPr>
          <w:rFonts w:hint="eastAsia"/>
          <w:b/>
          <w:sz w:val="36"/>
          <w:szCs w:val="36"/>
        </w:rPr>
        <w:t>2020年第三批现代职业教育质量</w:t>
      </w:r>
    </w:p>
    <w:p>
      <w:pPr>
        <w:ind w:firstLine="2168" w:firstLineChars="600"/>
        <w:rPr>
          <w:b/>
          <w:sz w:val="36"/>
          <w:szCs w:val="36"/>
        </w:rPr>
      </w:pPr>
      <w:r>
        <w:rPr>
          <w:rFonts w:hint="eastAsia"/>
          <w:b/>
          <w:sz w:val="36"/>
          <w:szCs w:val="36"/>
        </w:rPr>
        <w:t>提升项目(二次)变更函</w:t>
      </w:r>
    </w:p>
    <w:p>
      <w:pPr>
        <w:rPr>
          <w:sz w:val="36"/>
          <w:szCs w:val="36"/>
        </w:rPr>
      </w:pPr>
    </w:p>
    <w:p>
      <w:pPr>
        <w:rPr>
          <w:sz w:val="32"/>
          <w:szCs w:val="32"/>
        </w:rPr>
      </w:pPr>
      <w:r>
        <w:rPr>
          <w:rFonts w:hint="eastAsia"/>
          <w:sz w:val="32"/>
          <w:szCs w:val="32"/>
        </w:rPr>
        <w:t>格尔木市财政局：</w:t>
      </w:r>
    </w:p>
    <w:p>
      <w:pPr>
        <w:ind w:firstLine="660"/>
        <w:rPr>
          <w:sz w:val="32"/>
          <w:szCs w:val="32"/>
        </w:rPr>
      </w:pPr>
      <w:r>
        <w:rPr>
          <w:rFonts w:hint="eastAsia"/>
          <w:sz w:val="32"/>
          <w:szCs w:val="32"/>
        </w:rPr>
        <w:t>为了更好地满足职业学校的教育质量和评估要求，对格尔木市教育局2020年第三批现代职业教育质量提升项目(二次)的部分参数进行了更改，特此申请。</w:t>
      </w:r>
    </w:p>
    <w:p>
      <w:pPr>
        <w:ind w:firstLine="660"/>
        <w:rPr>
          <w:sz w:val="32"/>
          <w:szCs w:val="32"/>
        </w:rPr>
      </w:pPr>
    </w:p>
    <w:p>
      <w:pPr>
        <w:ind w:firstLine="660"/>
        <w:rPr>
          <w:sz w:val="32"/>
          <w:szCs w:val="32"/>
        </w:rPr>
      </w:pPr>
    </w:p>
    <w:p>
      <w:pPr>
        <w:ind w:firstLine="660"/>
        <w:rPr>
          <w:sz w:val="32"/>
          <w:szCs w:val="32"/>
        </w:rPr>
      </w:pPr>
      <w:r>
        <w:rPr>
          <w:rFonts w:hint="eastAsia"/>
          <w:sz w:val="32"/>
          <w:szCs w:val="32"/>
        </w:rPr>
        <w:t xml:space="preserve">                        格尔木市教育局</w:t>
      </w:r>
    </w:p>
    <w:p>
      <w:pPr>
        <w:ind w:firstLine="4496" w:firstLineChars="1405"/>
        <w:rPr>
          <w:sz w:val="32"/>
          <w:szCs w:val="32"/>
        </w:rPr>
      </w:pPr>
      <w:r>
        <w:rPr>
          <w:rFonts w:hint="eastAsia"/>
          <w:sz w:val="32"/>
          <w:szCs w:val="32"/>
        </w:rPr>
        <w:t>2021年4月26日</w:t>
      </w:r>
    </w:p>
    <w:p>
      <w:pPr>
        <w:rPr>
          <w:sz w:val="32"/>
          <w:szCs w:val="32"/>
        </w:rPr>
      </w:pPr>
    </w:p>
    <w:p>
      <w:pPr>
        <w:rPr>
          <w:sz w:val="32"/>
          <w:szCs w:val="32"/>
        </w:rPr>
      </w:pPr>
      <w:r>
        <w:rPr>
          <w:rFonts w:hint="eastAsia"/>
          <w:sz w:val="32"/>
          <w:szCs w:val="32"/>
        </w:rPr>
        <w:t xml:space="preserve">  附更改前后参数表。</w:t>
      </w:r>
    </w:p>
    <w:p>
      <w:pPr>
        <w:rPr>
          <w:sz w:val="32"/>
          <w:szCs w:val="32"/>
        </w:rPr>
      </w:pPr>
    </w:p>
    <w:p>
      <w:pPr>
        <w:rPr>
          <w:sz w:val="32"/>
          <w:szCs w:val="32"/>
        </w:rPr>
      </w:pPr>
    </w:p>
    <w:p>
      <w:pPr>
        <w:rPr>
          <w:sz w:val="32"/>
          <w:szCs w:val="32"/>
        </w:rPr>
      </w:pPr>
    </w:p>
    <w:p>
      <w:pPr>
        <w:rPr>
          <w:sz w:val="32"/>
          <w:szCs w:val="32"/>
        </w:rPr>
      </w:pPr>
    </w:p>
    <w:p>
      <w:pPr>
        <w:rPr>
          <w:sz w:val="32"/>
          <w:szCs w:val="32"/>
        </w:rPr>
      </w:pPr>
      <w:r>
        <w:rPr>
          <w:rFonts w:hint="eastAsia"/>
          <w:sz w:val="32"/>
          <w:szCs w:val="32"/>
        </w:rPr>
        <w:t xml:space="preserve"> </w:t>
      </w:r>
    </w:p>
    <w:p>
      <w:pPr>
        <w:rPr>
          <w:color w:val="FF0000"/>
          <w:sz w:val="24"/>
          <w:szCs w:val="24"/>
        </w:rPr>
      </w:pPr>
    </w:p>
    <w:p>
      <w:pPr>
        <w:rPr>
          <w:color w:val="FF0000"/>
          <w:sz w:val="24"/>
          <w:szCs w:val="24"/>
        </w:rPr>
      </w:pPr>
    </w:p>
    <w:p>
      <w:pPr>
        <w:rPr>
          <w:color w:val="FF0000"/>
          <w:sz w:val="24"/>
          <w:szCs w:val="24"/>
        </w:rPr>
      </w:pPr>
    </w:p>
    <w:p>
      <w:pPr>
        <w:rPr>
          <w:color w:val="FF0000"/>
          <w:sz w:val="24"/>
          <w:szCs w:val="24"/>
        </w:rPr>
      </w:pPr>
    </w:p>
    <w:p>
      <w:pPr>
        <w:rPr>
          <w:color w:val="FF0000"/>
          <w:sz w:val="24"/>
          <w:szCs w:val="24"/>
        </w:rPr>
      </w:pPr>
    </w:p>
    <w:p>
      <w:pPr>
        <w:rPr>
          <w:color w:val="FF0000"/>
          <w:sz w:val="24"/>
          <w:szCs w:val="24"/>
        </w:rPr>
      </w:pPr>
    </w:p>
    <w:p>
      <w:pPr>
        <w:rPr>
          <w:color w:val="FF0000"/>
          <w:sz w:val="24"/>
          <w:szCs w:val="24"/>
        </w:rPr>
      </w:pPr>
    </w:p>
    <w:p>
      <w:pPr>
        <w:rPr>
          <w:color w:val="FF0000"/>
          <w:sz w:val="24"/>
          <w:szCs w:val="24"/>
        </w:rPr>
      </w:pPr>
    </w:p>
    <w:p>
      <w:pPr>
        <w:rPr>
          <w:b/>
          <w:bCs/>
          <w:color w:val="FF0000"/>
          <w:sz w:val="32"/>
          <w:szCs w:val="32"/>
        </w:rPr>
      </w:pPr>
      <w:r>
        <w:rPr>
          <w:rFonts w:hint="eastAsia"/>
          <w:b/>
          <w:bCs/>
          <w:color w:val="FF0000"/>
          <w:sz w:val="32"/>
          <w:szCs w:val="32"/>
          <w:lang w:val="en-US" w:eastAsia="zh-CN"/>
        </w:rPr>
        <w:t>一、</w:t>
      </w:r>
      <w:r>
        <w:rPr>
          <w:rFonts w:hint="eastAsia"/>
          <w:b/>
          <w:bCs/>
          <w:color w:val="FF0000"/>
          <w:sz w:val="32"/>
          <w:szCs w:val="32"/>
        </w:rPr>
        <w:t>“分子荧光光谱仪”</w:t>
      </w:r>
      <w:r>
        <w:rPr>
          <w:rFonts w:hint="eastAsia"/>
          <w:b/>
          <w:bCs/>
          <w:color w:val="FF0000"/>
          <w:sz w:val="32"/>
          <w:szCs w:val="32"/>
          <w:u w:val="single"/>
        </w:rPr>
        <w:t>变更前</w:t>
      </w:r>
      <w:r>
        <w:rPr>
          <w:rFonts w:hint="eastAsia"/>
          <w:b/>
          <w:bCs/>
          <w:color w:val="FF0000"/>
          <w:sz w:val="32"/>
          <w:szCs w:val="32"/>
        </w:rPr>
        <w:t>的技术参数：</w:t>
      </w:r>
      <w:bookmarkStart w:id="0" w:name="_GoBack"/>
      <w:bookmarkEnd w:id="0"/>
    </w:p>
    <w:p>
      <w:pPr>
        <w:rPr>
          <w:sz w:val="24"/>
          <w:szCs w:val="24"/>
        </w:rPr>
      </w:pPr>
      <w:r>
        <w:rPr>
          <w:rFonts w:hint="eastAsia"/>
          <w:sz w:val="24"/>
          <w:szCs w:val="24"/>
        </w:rPr>
        <w:t>主要参数</w:t>
      </w:r>
    </w:p>
    <w:p>
      <w:pPr>
        <w:rPr>
          <w:sz w:val="24"/>
          <w:szCs w:val="24"/>
        </w:rPr>
      </w:pPr>
      <w:r>
        <w:rPr>
          <w:rFonts w:hint="eastAsia"/>
          <w:sz w:val="24"/>
          <w:szCs w:val="24"/>
        </w:rPr>
        <w:t>1. 光源：150W稳态氙灯，自动去臭氧灯室设计</w:t>
      </w:r>
    </w:p>
    <w:p>
      <w:pPr>
        <w:rPr>
          <w:sz w:val="24"/>
          <w:szCs w:val="24"/>
        </w:rPr>
      </w:pPr>
      <w:r>
        <w:rPr>
          <w:rFonts w:hint="eastAsia"/>
          <w:sz w:val="24"/>
          <w:szCs w:val="24"/>
        </w:rPr>
        <w:t>2. 光源寿命：≥2000小时质保</w:t>
      </w:r>
    </w:p>
    <w:p>
      <w:pPr>
        <w:rPr>
          <w:sz w:val="24"/>
          <w:szCs w:val="24"/>
        </w:rPr>
      </w:pPr>
      <w:r>
        <w:rPr>
          <w:rFonts w:hint="eastAsia"/>
          <w:sz w:val="24"/>
          <w:szCs w:val="24"/>
        </w:rPr>
        <w:t>3. 光栅：1300线/mm全息闪耀凹面光栅</w:t>
      </w:r>
    </w:p>
    <w:p>
      <w:pPr>
        <w:rPr>
          <w:sz w:val="24"/>
          <w:szCs w:val="24"/>
        </w:rPr>
      </w:pPr>
      <w:r>
        <w:rPr>
          <w:rFonts w:hint="eastAsia"/>
          <w:sz w:val="24"/>
          <w:szCs w:val="24"/>
        </w:rPr>
        <w:t>4. 检测器：光电倍增管R928（发射侧），硅光电二极管（参比侧）</w:t>
      </w:r>
    </w:p>
    <w:p>
      <w:pPr>
        <w:rPr>
          <w:sz w:val="24"/>
          <w:szCs w:val="24"/>
        </w:rPr>
      </w:pPr>
      <w:r>
        <w:rPr>
          <w:rFonts w:hint="eastAsia"/>
          <w:sz w:val="24"/>
          <w:szCs w:val="24"/>
        </w:rPr>
        <w:t>5. 光谱范围：200~900nm（提供官方证明检测材料，加盖公章）</w:t>
      </w:r>
    </w:p>
    <w:p>
      <w:pPr>
        <w:rPr>
          <w:sz w:val="24"/>
          <w:szCs w:val="24"/>
        </w:rPr>
      </w:pPr>
      <w:r>
        <w:rPr>
          <w:rFonts w:hint="eastAsia"/>
          <w:sz w:val="24"/>
          <w:szCs w:val="24"/>
        </w:rPr>
        <w:t>6. 光谱带宽：激发侧1.5nm,3nm,5nm,10nm,15nm,20nm六档自动可调；发射侧1.0nm,3nm,5nm,10nm,15nm,20nm六档自动可调</w:t>
      </w:r>
    </w:p>
    <w:p>
      <w:pPr>
        <w:rPr>
          <w:sz w:val="24"/>
          <w:szCs w:val="24"/>
        </w:rPr>
      </w:pPr>
      <w:r>
        <w:rPr>
          <w:rFonts w:hint="eastAsia"/>
          <w:sz w:val="24"/>
          <w:szCs w:val="24"/>
        </w:rPr>
        <w:t>7. 光谱分辨率：≥1nm（发射光谱）</w:t>
      </w:r>
    </w:p>
    <w:p>
      <w:pPr>
        <w:rPr>
          <w:sz w:val="24"/>
          <w:szCs w:val="24"/>
        </w:rPr>
      </w:pPr>
      <w:r>
        <w:rPr>
          <w:rFonts w:hint="eastAsia"/>
          <w:sz w:val="24"/>
          <w:szCs w:val="24"/>
        </w:rPr>
        <w:t>8. 波长准确度：±1nm</w:t>
      </w:r>
    </w:p>
    <w:p>
      <w:pPr>
        <w:rPr>
          <w:sz w:val="24"/>
          <w:szCs w:val="24"/>
        </w:rPr>
      </w:pPr>
      <w:r>
        <w:rPr>
          <w:rFonts w:hint="eastAsia"/>
          <w:sz w:val="24"/>
          <w:szCs w:val="24"/>
        </w:rPr>
        <w:t>9. 波长重复性：±0.2nm</w:t>
      </w:r>
    </w:p>
    <w:p>
      <w:pPr>
        <w:rPr>
          <w:sz w:val="24"/>
          <w:szCs w:val="24"/>
        </w:rPr>
      </w:pPr>
      <w:r>
        <w:rPr>
          <w:rFonts w:hint="eastAsia"/>
          <w:sz w:val="24"/>
          <w:szCs w:val="24"/>
        </w:rPr>
        <w:t>10. 波长扫描速度：≥60000nm/min</w:t>
      </w:r>
    </w:p>
    <w:p>
      <w:pPr>
        <w:rPr>
          <w:sz w:val="24"/>
          <w:szCs w:val="24"/>
        </w:rPr>
      </w:pPr>
      <w:r>
        <w:rPr>
          <w:rFonts w:hint="eastAsia"/>
          <w:sz w:val="24"/>
          <w:szCs w:val="24"/>
        </w:rPr>
        <w:t>10. 11. 波长切换速度：≥60000nm/min</w:t>
      </w:r>
    </w:p>
    <w:p>
      <w:pPr>
        <w:rPr>
          <w:sz w:val="24"/>
          <w:szCs w:val="24"/>
        </w:rPr>
      </w:pPr>
      <w:r>
        <w:rPr>
          <w:rFonts w:hint="eastAsia"/>
          <w:sz w:val="24"/>
          <w:szCs w:val="24"/>
        </w:rPr>
        <w:t>12. 信噪比：1000:1（RMS值），350:1（峰-峰值）</w:t>
      </w:r>
    </w:p>
    <w:p>
      <w:pPr>
        <w:rPr>
          <w:sz w:val="24"/>
          <w:szCs w:val="24"/>
        </w:rPr>
      </w:pPr>
      <w:r>
        <w:rPr>
          <w:rFonts w:hint="eastAsia"/>
          <w:sz w:val="24"/>
          <w:szCs w:val="24"/>
        </w:rPr>
        <w:t>13. 光源补偿方式：单色光监测比例运算</w:t>
      </w:r>
    </w:p>
    <w:p>
      <w:pPr>
        <w:rPr>
          <w:sz w:val="24"/>
          <w:szCs w:val="24"/>
        </w:rPr>
      </w:pPr>
      <w:r>
        <w:rPr>
          <w:rFonts w:hint="eastAsia"/>
          <w:sz w:val="24"/>
          <w:szCs w:val="24"/>
        </w:rPr>
        <w:t>14. 灵敏度选择：高、低和自动</w:t>
      </w:r>
    </w:p>
    <w:p>
      <w:pPr>
        <w:rPr>
          <w:sz w:val="24"/>
          <w:szCs w:val="24"/>
        </w:rPr>
      </w:pPr>
      <w:r>
        <w:rPr>
          <w:rFonts w:hint="eastAsia"/>
          <w:sz w:val="24"/>
          <w:szCs w:val="24"/>
        </w:rPr>
        <w:t>15. 通讯接口：USB2.0/3.0，自动进样器接口，外部触发接口，模拟输出端口</w:t>
      </w:r>
    </w:p>
    <w:p>
      <w:pPr>
        <w:rPr>
          <w:sz w:val="24"/>
          <w:szCs w:val="24"/>
        </w:rPr>
      </w:pPr>
      <w:r>
        <w:rPr>
          <w:rFonts w:hint="eastAsia"/>
          <w:sz w:val="24"/>
          <w:szCs w:val="24"/>
        </w:rPr>
        <w:t>16. 操作软件运行环境：Windows 7（32位或64位）</w:t>
      </w:r>
    </w:p>
    <w:p>
      <w:pPr>
        <w:rPr>
          <w:sz w:val="24"/>
          <w:szCs w:val="24"/>
        </w:rPr>
      </w:pPr>
      <w:r>
        <w:rPr>
          <w:rFonts w:hint="eastAsia"/>
          <w:sz w:val="24"/>
          <w:szCs w:val="24"/>
        </w:rPr>
        <w:t>17．功能模块：具有更高灵敏度和宽动态范围的荧光光谱和生物发光、化学发光、电致发光光谱测量</w:t>
      </w:r>
    </w:p>
    <w:p>
      <w:pPr>
        <w:rPr>
          <w:sz w:val="24"/>
          <w:szCs w:val="24"/>
        </w:rPr>
      </w:pPr>
      <w:r>
        <w:rPr>
          <w:rFonts w:hint="eastAsia"/>
          <w:sz w:val="24"/>
          <w:szCs w:val="24"/>
        </w:rPr>
        <w:t>18．光谱测量模式：可测量激发荧光光谱、发射荧光光谱、同步荧光光谱、三维荧光光谱和生物发光光谱、化学发光光谱、电致发光光谱</w:t>
      </w:r>
    </w:p>
    <w:p>
      <w:pPr>
        <w:rPr>
          <w:sz w:val="24"/>
          <w:szCs w:val="24"/>
        </w:rPr>
      </w:pPr>
      <w:r>
        <w:rPr>
          <w:rFonts w:hint="eastAsia"/>
          <w:sz w:val="24"/>
          <w:szCs w:val="24"/>
        </w:rPr>
        <w:t>19. 光谱校正：可实现激发光谱和发射光谱的自动光谱校正（荧光强度标准化）</w:t>
      </w:r>
    </w:p>
    <w:p>
      <w:pPr>
        <w:rPr>
          <w:sz w:val="24"/>
          <w:szCs w:val="24"/>
        </w:rPr>
      </w:pPr>
      <w:r>
        <w:rPr>
          <w:rFonts w:hint="eastAsia"/>
          <w:sz w:val="24"/>
          <w:szCs w:val="24"/>
        </w:rPr>
        <w:t>20.配置要求:主机一台, RF中文版软件、说明书光盘、中国制式电缆线、USB通讯线，石英池（四面抛光）2个，滤光片套件（一组7个滤光片（IHU-310高通, L-42高通, Y-50高通, O-56高通, R-60高通, U-340带通, B-390带通））电脑和打印机一套。</w:t>
      </w:r>
    </w:p>
    <w:p>
      <w:pPr>
        <w:rPr>
          <w:sz w:val="24"/>
          <w:szCs w:val="24"/>
        </w:rPr>
      </w:pPr>
      <w:r>
        <w:rPr>
          <w:rFonts w:hint="eastAsia"/>
          <w:sz w:val="24"/>
          <w:szCs w:val="24"/>
        </w:rPr>
        <w:t>21．技术服务</w:t>
      </w:r>
    </w:p>
    <w:p>
      <w:pPr>
        <w:rPr>
          <w:sz w:val="24"/>
          <w:szCs w:val="24"/>
        </w:rPr>
      </w:pPr>
      <w:r>
        <w:rPr>
          <w:rFonts w:hint="eastAsia"/>
          <w:sz w:val="24"/>
          <w:szCs w:val="24"/>
        </w:rPr>
        <w:t>21.1投标人应提供全套、完整的技术资料，包括仪器说明书、操作手册、维护保养说明、结构图等；</w:t>
      </w:r>
    </w:p>
    <w:p>
      <w:pPr>
        <w:rPr>
          <w:sz w:val="24"/>
          <w:szCs w:val="24"/>
        </w:rPr>
      </w:pPr>
      <w:r>
        <w:rPr>
          <w:rFonts w:hint="eastAsia"/>
          <w:sz w:val="24"/>
          <w:szCs w:val="24"/>
        </w:rPr>
        <w:t>21.2 仪器安装、调试和验收：仪器到达最终用户现场并且实验室条件合格后，在接到用户通知后需安排有经验的工程技术人员到用户现场安装、调试仪器，设备安装调试需在15日内完成。安装前，提供安装条件及用电条件说明；</w:t>
      </w:r>
    </w:p>
    <w:p>
      <w:pPr>
        <w:rPr>
          <w:sz w:val="24"/>
          <w:szCs w:val="24"/>
        </w:rPr>
      </w:pPr>
      <w:r>
        <w:rPr>
          <w:rFonts w:hint="eastAsia"/>
          <w:sz w:val="24"/>
          <w:szCs w:val="24"/>
        </w:rPr>
        <w:t>21.3 培训要求：安装验收后，厂家在用户所在地对用户进行仪器操作和日常维护的现场培训。包括仪器原理、使用方法和维护方法等，需要提供培训证书；</w:t>
      </w:r>
    </w:p>
    <w:p>
      <w:pPr>
        <w:rPr>
          <w:sz w:val="24"/>
          <w:szCs w:val="24"/>
        </w:rPr>
      </w:pPr>
      <w:r>
        <w:rPr>
          <w:rFonts w:hint="eastAsia"/>
          <w:sz w:val="24"/>
          <w:szCs w:val="24"/>
        </w:rPr>
        <w:t>22．质量保证</w:t>
      </w:r>
    </w:p>
    <w:p>
      <w:pPr>
        <w:rPr>
          <w:sz w:val="24"/>
          <w:szCs w:val="24"/>
        </w:rPr>
      </w:pPr>
      <w:r>
        <w:rPr>
          <w:rFonts w:hint="eastAsia"/>
          <w:sz w:val="24"/>
          <w:szCs w:val="24"/>
        </w:rPr>
        <w:t>保修期：主机保修期1年，自设备验收合格之日起计算。保修期内提供免费保修；</w:t>
      </w:r>
    </w:p>
    <w:p>
      <w:pPr>
        <w:rPr>
          <w:sz w:val="24"/>
          <w:szCs w:val="24"/>
        </w:rPr>
      </w:pPr>
      <w:r>
        <w:rPr>
          <w:rFonts w:hint="eastAsia"/>
          <w:sz w:val="24"/>
          <w:szCs w:val="24"/>
        </w:rPr>
        <w:t>23. 厂家服务要求</w:t>
      </w:r>
    </w:p>
    <w:p>
      <w:pPr>
        <w:rPr>
          <w:sz w:val="24"/>
          <w:szCs w:val="24"/>
        </w:rPr>
      </w:pPr>
      <w:r>
        <w:rPr>
          <w:rFonts w:hint="eastAsia"/>
          <w:sz w:val="24"/>
          <w:szCs w:val="24"/>
        </w:rPr>
        <w:t>23.1 厂家能够提供快速的安装调试，操作指导和维修等方面的技术服务；</w:t>
      </w:r>
    </w:p>
    <w:p>
      <w:pPr>
        <w:rPr>
          <w:sz w:val="24"/>
          <w:szCs w:val="24"/>
        </w:rPr>
      </w:pPr>
      <w:r>
        <w:rPr>
          <w:rFonts w:hint="eastAsia"/>
          <w:sz w:val="24"/>
          <w:szCs w:val="24"/>
        </w:rPr>
        <w:t>23.2 有属于自己的客户应用支持中心，为基层客户提供仪器使用和应用支持,为用户提供分析咨询演示分析和培训等服务；</w:t>
      </w:r>
    </w:p>
    <w:p>
      <w:pPr>
        <w:rPr>
          <w:sz w:val="24"/>
          <w:szCs w:val="24"/>
        </w:rPr>
      </w:pPr>
      <w:r>
        <w:rPr>
          <w:rFonts w:hint="eastAsia"/>
          <w:sz w:val="24"/>
          <w:szCs w:val="24"/>
        </w:rPr>
        <w:t>23.3 提供厂家自身的零备件供应体系，方便客户购买消耗品和零备件；</w:t>
      </w:r>
    </w:p>
    <w:p>
      <w:pPr>
        <w:rPr>
          <w:sz w:val="24"/>
          <w:szCs w:val="24"/>
        </w:rPr>
      </w:pPr>
      <w:r>
        <w:rPr>
          <w:rFonts w:hint="eastAsia"/>
          <w:sz w:val="24"/>
          <w:szCs w:val="24"/>
        </w:rPr>
        <w:t>23.4 厂家服务中心直接提供终身维修，维修响应时间为24小时内，48小时内到达现场。</w:t>
      </w:r>
    </w:p>
    <w:p>
      <w:pPr>
        <w:rPr>
          <w:color w:val="FF0000"/>
          <w:sz w:val="24"/>
          <w:szCs w:val="24"/>
        </w:rPr>
      </w:pPr>
    </w:p>
    <w:p>
      <w:pPr>
        <w:rPr>
          <w:color w:val="FF0000"/>
          <w:sz w:val="24"/>
          <w:szCs w:val="24"/>
        </w:rPr>
      </w:pPr>
    </w:p>
    <w:p>
      <w:pPr>
        <w:rPr>
          <w:b/>
          <w:bCs/>
          <w:color w:val="FF0000"/>
          <w:sz w:val="32"/>
          <w:szCs w:val="32"/>
        </w:rPr>
      </w:pPr>
      <w:r>
        <w:rPr>
          <w:rFonts w:hint="eastAsia"/>
          <w:b/>
          <w:bCs/>
          <w:color w:val="FF0000"/>
          <w:sz w:val="32"/>
          <w:szCs w:val="32"/>
        </w:rPr>
        <w:t>“分子荧光光谱仪”</w:t>
      </w:r>
      <w:r>
        <w:rPr>
          <w:rFonts w:hint="eastAsia"/>
          <w:b/>
          <w:bCs/>
          <w:color w:val="FF0000"/>
          <w:sz w:val="32"/>
          <w:szCs w:val="32"/>
          <w:u w:val="single"/>
        </w:rPr>
        <w:t>变更后</w:t>
      </w:r>
      <w:r>
        <w:rPr>
          <w:rFonts w:hint="eastAsia"/>
          <w:b/>
          <w:bCs/>
          <w:color w:val="FF0000"/>
          <w:sz w:val="32"/>
          <w:szCs w:val="32"/>
        </w:rPr>
        <w:t>的技术参数：</w:t>
      </w:r>
    </w:p>
    <w:p>
      <w:pPr>
        <w:rPr>
          <w:sz w:val="24"/>
          <w:szCs w:val="24"/>
        </w:rPr>
      </w:pPr>
      <w:r>
        <w:rPr>
          <w:rFonts w:hint="eastAsia"/>
          <w:sz w:val="24"/>
          <w:szCs w:val="24"/>
        </w:rPr>
        <w:t>主要参数</w:t>
      </w:r>
    </w:p>
    <w:p>
      <w:pPr>
        <w:rPr>
          <w:sz w:val="24"/>
          <w:szCs w:val="24"/>
        </w:rPr>
      </w:pPr>
      <w:r>
        <w:rPr>
          <w:rFonts w:hint="eastAsia"/>
          <w:sz w:val="24"/>
          <w:szCs w:val="24"/>
        </w:rPr>
        <w:t>1. 光源：150W稳态氙灯，自动去臭氧灯室设计</w:t>
      </w:r>
    </w:p>
    <w:p>
      <w:pPr>
        <w:rPr>
          <w:sz w:val="24"/>
          <w:szCs w:val="24"/>
        </w:rPr>
      </w:pPr>
      <w:r>
        <w:rPr>
          <w:rFonts w:hint="eastAsia"/>
          <w:sz w:val="24"/>
          <w:szCs w:val="24"/>
        </w:rPr>
        <w:t>2. 光源寿命：≥2000小时质保</w:t>
      </w:r>
    </w:p>
    <w:p>
      <w:pPr>
        <w:rPr>
          <w:sz w:val="24"/>
          <w:szCs w:val="24"/>
        </w:rPr>
      </w:pPr>
      <w:r>
        <w:rPr>
          <w:rFonts w:hint="eastAsia"/>
          <w:sz w:val="24"/>
          <w:szCs w:val="24"/>
        </w:rPr>
        <w:t>3. 分光器：1300线/mm全息闪耀凹面光栅</w:t>
      </w:r>
    </w:p>
    <w:p>
      <w:pPr>
        <w:rPr>
          <w:sz w:val="24"/>
          <w:szCs w:val="24"/>
        </w:rPr>
      </w:pPr>
      <w:r>
        <w:rPr>
          <w:rFonts w:hint="eastAsia"/>
          <w:sz w:val="24"/>
          <w:szCs w:val="24"/>
        </w:rPr>
        <w:t>4. 检测器：光电倍增管R928（发射侧），硅光电二极管（参比侧）</w:t>
      </w:r>
    </w:p>
    <w:p>
      <w:pPr>
        <w:rPr>
          <w:sz w:val="24"/>
          <w:szCs w:val="24"/>
        </w:rPr>
      </w:pPr>
      <w:r>
        <w:rPr>
          <w:rFonts w:hint="eastAsia"/>
          <w:sz w:val="24"/>
          <w:szCs w:val="24"/>
        </w:rPr>
        <w:t>5. 设置光谱范围：200~900nm以及零次光（提供检测报告并加盖公章）</w:t>
      </w:r>
    </w:p>
    <w:p>
      <w:pPr>
        <w:rPr>
          <w:sz w:val="24"/>
          <w:szCs w:val="24"/>
        </w:rPr>
      </w:pPr>
      <w:r>
        <w:rPr>
          <w:rFonts w:hint="eastAsia"/>
          <w:sz w:val="24"/>
          <w:szCs w:val="24"/>
        </w:rPr>
        <w:t>6. 光谱带宽：激发侧1.5nm,3nm,5nm,10nm,15nm,20nm六档自动可调；发射侧1.0nm,3nm,5nm,10nm,15nm,20nm六档自动可调</w:t>
      </w:r>
    </w:p>
    <w:p>
      <w:pPr>
        <w:rPr>
          <w:sz w:val="24"/>
          <w:szCs w:val="24"/>
        </w:rPr>
      </w:pPr>
      <w:r>
        <w:rPr>
          <w:rFonts w:hint="eastAsia"/>
          <w:sz w:val="24"/>
          <w:szCs w:val="24"/>
        </w:rPr>
        <w:t>7. 光谱分辨率：≥1nm（发射光谱）</w:t>
      </w:r>
    </w:p>
    <w:p>
      <w:pPr>
        <w:rPr>
          <w:sz w:val="24"/>
          <w:szCs w:val="24"/>
        </w:rPr>
      </w:pPr>
      <w:r>
        <w:rPr>
          <w:rFonts w:hint="eastAsia"/>
          <w:sz w:val="24"/>
          <w:szCs w:val="24"/>
        </w:rPr>
        <w:t>8. 波长准确度：±1nm</w:t>
      </w:r>
    </w:p>
    <w:p>
      <w:pPr>
        <w:rPr>
          <w:sz w:val="24"/>
          <w:szCs w:val="24"/>
        </w:rPr>
      </w:pPr>
      <w:r>
        <w:rPr>
          <w:rFonts w:hint="eastAsia"/>
          <w:sz w:val="24"/>
          <w:szCs w:val="24"/>
        </w:rPr>
        <w:t>11. 波长重复性：±0.2nm</w:t>
      </w:r>
    </w:p>
    <w:p>
      <w:pPr>
        <w:rPr>
          <w:sz w:val="24"/>
          <w:szCs w:val="24"/>
        </w:rPr>
      </w:pPr>
      <w:r>
        <w:rPr>
          <w:rFonts w:hint="eastAsia"/>
          <w:sz w:val="24"/>
          <w:szCs w:val="24"/>
        </w:rPr>
        <w:t>10. 波长扫描速度：约60000nm/min--20nm/min，9级切换（提供9级切换的软件设置界面截图，并加盖公章）</w:t>
      </w:r>
    </w:p>
    <w:p>
      <w:pPr>
        <w:rPr>
          <w:sz w:val="24"/>
          <w:szCs w:val="24"/>
        </w:rPr>
      </w:pPr>
      <w:r>
        <w:rPr>
          <w:rFonts w:hint="eastAsia"/>
          <w:sz w:val="24"/>
          <w:szCs w:val="24"/>
        </w:rPr>
        <w:t>12. 11. 波长切换速度：≥60000nm/min</w:t>
      </w:r>
    </w:p>
    <w:p>
      <w:pPr>
        <w:rPr>
          <w:sz w:val="24"/>
          <w:szCs w:val="24"/>
        </w:rPr>
      </w:pPr>
      <w:r>
        <w:rPr>
          <w:rFonts w:hint="eastAsia"/>
          <w:sz w:val="24"/>
          <w:szCs w:val="24"/>
        </w:rPr>
        <w:t>12. 信噪比：1000:1（RMS值），350:1（峰-峰值）</w:t>
      </w:r>
    </w:p>
    <w:p>
      <w:pPr>
        <w:rPr>
          <w:sz w:val="24"/>
          <w:szCs w:val="24"/>
        </w:rPr>
      </w:pPr>
      <w:r>
        <w:rPr>
          <w:rFonts w:hint="eastAsia"/>
          <w:sz w:val="24"/>
          <w:szCs w:val="24"/>
        </w:rPr>
        <w:t>13. 光源补偿方式：单色光监测比例运算</w:t>
      </w:r>
    </w:p>
    <w:p>
      <w:pPr>
        <w:rPr>
          <w:sz w:val="24"/>
          <w:szCs w:val="24"/>
        </w:rPr>
      </w:pPr>
      <w:r>
        <w:rPr>
          <w:rFonts w:hint="eastAsia"/>
          <w:sz w:val="24"/>
          <w:szCs w:val="24"/>
        </w:rPr>
        <w:t>14. 灵敏度选择：高、低和自动（提供软件操作界面截图，并加盖公章）</w:t>
      </w:r>
    </w:p>
    <w:p>
      <w:pPr>
        <w:rPr>
          <w:sz w:val="24"/>
          <w:szCs w:val="24"/>
        </w:rPr>
      </w:pPr>
      <w:r>
        <w:rPr>
          <w:rFonts w:hint="eastAsia"/>
          <w:sz w:val="24"/>
          <w:szCs w:val="24"/>
        </w:rPr>
        <w:t>15. 通讯接口：USB2.0/3.0，自动进样器接口，外部触发接口，模拟输出端口</w:t>
      </w:r>
    </w:p>
    <w:p>
      <w:pPr>
        <w:rPr>
          <w:sz w:val="24"/>
          <w:szCs w:val="24"/>
        </w:rPr>
      </w:pPr>
      <w:r>
        <w:rPr>
          <w:rFonts w:hint="eastAsia"/>
          <w:sz w:val="24"/>
          <w:szCs w:val="24"/>
        </w:rPr>
        <w:t>16. 操作软件运行环境：Windows 7（32位或64位）</w:t>
      </w:r>
    </w:p>
    <w:p>
      <w:pPr>
        <w:rPr>
          <w:sz w:val="24"/>
          <w:szCs w:val="24"/>
        </w:rPr>
      </w:pPr>
      <w:r>
        <w:rPr>
          <w:rFonts w:hint="eastAsia"/>
          <w:sz w:val="24"/>
          <w:szCs w:val="24"/>
        </w:rPr>
        <w:t>17．功能模块：具有更高灵敏度和宽动态范围的荧光光谱和生物发光、化学发光、电致发光光谱测量</w:t>
      </w:r>
    </w:p>
    <w:p>
      <w:pPr>
        <w:rPr>
          <w:sz w:val="24"/>
          <w:szCs w:val="24"/>
        </w:rPr>
      </w:pPr>
      <w:r>
        <w:rPr>
          <w:rFonts w:hint="eastAsia"/>
          <w:sz w:val="24"/>
          <w:szCs w:val="24"/>
        </w:rPr>
        <w:t>18．光谱测量模式：可测量激发荧光光谱、发射荧光光谱、同步荧光光谱、三维荧光光谱和生物发光光谱、化学发光光谱、电致发光光谱</w:t>
      </w:r>
    </w:p>
    <w:p>
      <w:pPr>
        <w:rPr>
          <w:sz w:val="24"/>
          <w:szCs w:val="24"/>
        </w:rPr>
      </w:pPr>
      <w:r>
        <w:rPr>
          <w:rFonts w:hint="eastAsia"/>
          <w:sz w:val="24"/>
          <w:szCs w:val="24"/>
        </w:rPr>
        <w:t>19. 光谱校正：可实现激发光谱和发射光谱的自动光谱校正（荧光强度标准化）</w:t>
      </w:r>
    </w:p>
    <w:p>
      <w:pPr>
        <w:rPr>
          <w:sz w:val="24"/>
          <w:szCs w:val="24"/>
        </w:rPr>
      </w:pPr>
      <w:r>
        <w:rPr>
          <w:rFonts w:hint="eastAsia"/>
          <w:sz w:val="24"/>
          <w:szCs w:val="24"/>
        </w:rPr>
        <w:t>20.配置要求:主机一台, RF中文版软件、说明书光盘、中国制式电缆线、USB通讯线，石英池（四面抛光）2个，滤光片套件（一组7个滤光片（IHU-310高通, L-42高通, Y-50高通, O-56高通, R-60高通, U-340带通, B-390带通））电脑和打印机一套。</w:t>
      </w:r>
    </w:p>
    <w:p>
      <w:pPr>
        <w:rPr>
          <w:sz w:val="24"/>
          <w:szCs w:val="24"/>
        </w:rPr>
      </w:pPr>
      <w:r>
        <w:rPr>
          <w:rFonts w:hint="eastAsia"/>
          <w:sz w:val="24"/>
          <w:szCs w:val="24"/>
        </w:rPr>
        <w:t>21．技术服务</w:t>
      </w:r>
    </w:p>
    <w:p>
      <w:pPr>
        <w:rPr>
          <w:sz w:val="24"/>
          <w:szCs w:val="24"/>
        </w:rPr>
      </w:pPr>
      <w:r>
        <w:rPr>
          <w:rFonts w:hint="eastAsia"/>
          <w:sz w:val="24"/>
          <w:szCs w:val="24"/>
        </w:rPr>
        <w:t>21.1投标人应提供全套、完整的技术资料，包括仪器说明书、操作手册、维护保养说明、结构图等；</w:t>
      </w:r>
    </w:p>
    <w:p>
      <w:pPr>
        <w:rPr>
          <w:sz w:val="24"/>
          <w:szCs w:val="24"/>
        </w:rPr>
      </w:pPr>
      <w:r>
        <w:rPr>
          <w:rFonts w:hint="eastAsia"/>
          <w:sz w:val="24"/>
          <w:szCs w:val="24"/>
        </w:rPr>
        <w:t>21.2 仪器安装、调试和验收：仪器到达最终用户现场并且实验室条件合格后，在接到用户通知后需安排有经验的工程技术人员到用户现场安装、调试仪器，设备安装调试需在15日内完成。安装前，提供安装条件及用电条件说明；</w:t>
      </w:r>
    </w:p>
    <w:p>
      <w:pPr>
        <w:rPr>
          <w:sz w:val="24"/>
          <w:szCs w:val="24"/>
        </w:rPr>
      </w:pPr>
      <w:r>
        <w:rPr>
          <w:rFonts w:hint="eastAsia"/>
          <w:sz w:val="24"/>
          <w:szCs w:val="24"/>
        </w:rPr>
        <w:t>21.3 培训要求：安装验收后，厂家在用户所在地对用户进行仪器操作和日常维护的现场培训。包括仪器原理、使用方法和维护方法等，需要提供培训合格证书；</w:t>
      </w:r>
    </w:p>
    <w:p>
      <w:pPr>
        <w:rPr>
          <w:sz w:val="24"/>
          <w:szCs w:val="24"/>
        </w:rPr>
      </w:pPr>
      <w:r>
        <w:rPr>
          <w:rFonts w:hint="eastAsia"/>
          <w:sz w:val="24"/>
          <w:szCs w:val="24"/>
        </w:rPr>
        <w:t>22．质量保证</w:t>
      </w:r>
    </w:p>
    <w:p>
      <w:pPr>
        <w:rPr>
          <w:sz w:val="24"/>
          <w:szCs w:val="24"/>
        </w:rPr>
      </w:pPr>
      <w:r>
        <w:rPr>
          <w:rFonts w:hint="eastAsia"/>
          <w:sz w:val="24"/>
          <w:szCs w:val="24"/>
        </w:rPr>
        <w:t>保修期：主机保修期1年，自设备验收合格之日起计算。保修期内提供免费保修；</w:t>
      </w:r>
    </w:p>
    <w:p>
      <w:pPr>
        <w:rPr>
          <w:sz w:val="24"/>
          <w:szCs w:val="24"/>
        </w:rPr>
      </w:pPr>
      <w:r>
        <w:rPr>
          <w:rFonts w:hint="eastAsia"/>
          <w:sz w:val="24"/>
          <w:szCs w:val="24"/>
        </w:rPr>
        <w:t>23. 厂家服务要求</w:t>
      </w:r>
    </w:p>
    <w:p>
      <w:pPr>
        <w:rPr>
          <w:sz w:val="24"/>
          <w:szCs w:val="24"/>
        </w:rPr>
      </w:pPr>
      <w:r>
        <w:rPr>
          <w:rFonts w:hint="eastAsia"/>
          <w:sz w:val="24"/>
          <w:szCs w:val="24"/>
        </w:rPr>
        <w:t>23.1 厂家能够提供快速的安装调试，操作指导和维修等方面的技术服务；</w:t>
      </w:r>
    </w:p>
    <w:p>
      <w:pPr>
        <w:rPr>
          <w:sz w:val="24"/>
          <w:szCs w:val="24"/>
        </w:rPr>
      </w:pPr>
      <w:r>
        <w:rPr>
          <w:rFonts w:hint="eastAsia"/>
          <w:sz w:val="24"/>
          <w:szCs w:val="24"/>
        </w:rPr>
        <w:t>23.2 有属于自己的客户应用支持中心，为基层客户提供仪器使用和应用支持,为用户提供分析咨询演示分析和培训等服务；</w:t>
      </w:r>
    </w:p>
    <w:p>
      <w:pPr>
        <w:rPr>
          <w:sz w:val="24"/>
          <w:szCs w:val="24"/>
        </w:rPr>
      </w:pPr>
      <w:r>
        <w:rPr>
          <w:rFonts w:hint="eastAsia"/>
          <w:sz w:val="24"/>
          <w:szCs w:val="24"/>
        </w:rPr>
        <w:t>23.3 提供厂家自身的零备件供应体系，方便客户购买消耗品和零备件；</w:t>
      </w:r>
    </w:p>
    <w:p>
      <w:pPr>
        <w:rPr>
          <w:sz w:val="24"/>
          <w:szCs w:val="24"/>
        </w:rPr>
      </w:pPr>
      <w:r>
        <w:rPr>
          <w:rFonts w:hint="eastAsia"/>
          <w:sz w:val="24"/>
          <w:szCs w:val="24"/>
        </w:rPr>
        <w:t>23.4 厂家服务中心直接提供终身维修，维修响应时间为24小时内，48小时内到达现场。</w:t>
      </w:r>
    </w:p>
    <w:p>
      <w:pPr>
        <w:rPr>
          <w:sz w:val="24"/>
          <w:szCs w:val="24"/>
        </w:rPr>
      </w:pPr>
    </w:p>
    <w:p>
      <w:pPr>
        <w:rPr>
          <w:b/>
          <w:bCs/>
          <w:sz w:val="32"/>
          <w:szCs w:val="32"/>
        </w:rPr>
      </w:pPr>
    </w:p>
    <w:p>
      <w:pPr>
        <w:rPr>
          <w:b/>
          <w:bCs/>
          <w:color w:val="FF0000"/>
          <w:sz w:val="32"/>
          <w:szCs w:val="32"/>
        </w:rPr>
      </w:pPr>
      <w:r>
        <w:rPr>
          <w:rFonts w:hint="eastAsia"/>
          <w:b/>
          <w:bCs/>
          <w:color w:val="FF0000"/>
          <w:sz w:val="32"/>
          <w:szCs w:val="32"/>
          <w:lang w:eastAsia="zh-CN"/>
        </w:rPr>
        <w:t>二、</w:t>
      </w:r>
      <w:r>
        <w:rPr>
          <w:rFonts w:hint="eastAsia"/>
          <w:b/>
          <w:bCs/>
          <w:color w:val="FF0000"/>
          <w:sz w:val="32"/>
          <w:szCs w:val="32"/>
        </w:rPr>
        <w:t xml:space="preserve">“原子吸收一体机” </w:t>
      </w:r>
      <w:r>
        <w:rPr>
          <w:rFonts w:hint="eastAsia"/>
          <w:b/>
          <w:bCs/>
          <w:color w:val="FF0000"/>
          <w:sz w:val="32"/>
          <w:szCs w:val="32"/>
          <w:u w:val="single"/>
        </w:rPr>
        <w:t>变更前</w:t>
      </w:r>
      <w:r>
        <w:rPr>
          <w:rFonts w:hint="eastAsia"/>
          <w:b/>
          <w:bCs/>
          <w:color w:val="FF0000"/>
          <w:sz w:val="32"/>
          <w:szCs w:val="32"/>
        </w:rPr>
        <w:t>的技术参数：</w:t>
      </w:r>
    </w:p>
    <w:p>
      <w:pPr>
        <w:rPr>
          <w:sz w:val="24"/>
          <w:szCs w:val="24"/>
        </w:rPr>
      </w:pPr>
      <w:r>
        <w:rPr>
          <w:rFonts w:hint="eastAsia"/>
          <w:sz w:val="24"/>
          <w:szCs w:val="24"/>
        </w:rPr>
        <w:t>1、技术特点</w:t>
      </w:r>
    </w:p>
    <w:p>
      <w:pPr>
        <w:rPr>
          <w:sz w:val="24"/>
          <w:szCs w:val="24"/>
        </w:rPr>
      </w:pPr>
      <w:r>
        <w:rPr>
          <w:rFonts w:hint="eastAsia"/>
          <w:sz w:val="24"/>
          <w:szCs w:val="24"/>
        </w:rPr>
        <w:t>1.1 双光束，全反射消色差光学系统，换灯后无需调节聚焦点的位置。</w:t>
      </w:r>
    </w:p>
    <w:p>
      <w:pPr>
        <w:rPr>
          <w:sz w:val="24"/>
          <w:szCs w:val="24"/>
        </w:rPr>
      </w:pPr>
      <w:r>
        <w:rPr>
          <w:rFonts w:hint="eastAsia"/>
          <w:sz w:val="24"/>
          <w:szCs w:val="24"/>
        </w:rPr>
        <w:t>1.2 超强的抗原子化器光辐射能力。</w:t>
      </w:r>
    </w:p>
    <w:p>
      <w:pPr>
        <w:rPr>
          <w:sz w:val="24"/>
          <w:szCs w:val="24"/>
        </w:rPr>
      </w:pPr>
      <w:r>
        <w:rPr>
          <w:rFonts w:hint="eastAsia"/>
          <w:sz w:val="24"/>
          <w:szCs w:val="24"/>
        </w:rPr>
        <w:t>1.3智能杂散光测量和校正技术。</w:t>
      </w:r>
    </w:p>
    <w:p>
      <w:pPr>
        <w:rPr>
          <w:sz w:val="24"/>
          <w:szCs w:val="24"/>
        </w:rPr>
      </w:pPr>
      <w:r>
        <w:rPr>
          <w:rFonts w:hint="eastAsia"/>
          <w:sz w:val="24"/>
          <w:szCs w:val="24"/>
        </w:rPr>
        <w:t>1.4光学降噪技术，结合光学元件紫外增强技术。</w:t>
      </w:r>
    </w:p>
    <w:p>
      <w:pPr>
        <w:rPr>
          <w:sz w:val="24"/>
          <w:szCs w:val="24"/>
        </w:rPr>
      </w:pPr>
      <w:r>
        <w:rPr>
          <w:rFonts w:hint="eastAsia"/>
          <w:sz w:val="24"/>
          <w:szCs w:val="24"/>
        </w:rPr>
        <w:t>1.5间隙控灯技术，使普通空心阴级灯用于自吸背景校正。</w:t>
      </w:r>
    </w:p>
    <w:p>
      <w:pPr>
        <w:rPr>
          <w:sz w:val="24"/>
          <w:szCs w:val="24"/>
        </w:rPr>
      </w:pPr>
      <w:r>
        <w:rPr>
          <w:rFonts w:hint="eastAsia"/>
          <w:sz w:val="24"/>
          <w:szCs w:val="24"/>
        </w:rPr>
        <w:t>1.6“汞灯-试剂”梯度测量技术。</w:t>
      </w:r>
    </w:p>
    <w:p>
      <w:pPr>
        <w:rPr>
          <w:sz w:val="24"/>
          <w:szCs w:val="24"/>
        </w:rPr>
      </w:pPr>
      <w:r>
        <w:rPr>
          <w:rFonts w:hint="eastAsia"/>
          <w:sz w:val="24"/>
          <w:szCs w:val="24"/>
        </w:rPr>
        <w:t>1.7用纵向加热石墨炉技术。</w:t>
      </w:r>
    </w:p>
    <w:p>
      <w:pPr>
        <w:rPr>
          <w:sz w:val="24"/>
          <w:szCs w:val="24"/>
        </w:rPr>
      </w:pPr>
      <w:r>
        <w:rPr>
          <w:rFonts w:hint="eastAsia"/>
          <w:sz w:val="24"/>
          <w:szCs w:val="24"/>
        </w:rPr>
        <w:t>1.8采用与地面垂直式8灯架系统，自动换灯，两维自动微调对光灯架。</w:t>
      </w:r>
    </w:p>
    <w:p>
      <w:pPr>
        <w:rPr>
          <w:sz w:val="24"/>
          <w:szCs w:val="24"/>
        </w:rPr>
      </w:pPr>
      <w:r>
        <w:rPr>
          <w:rFonts w:hint="eastAsia"/>
          <w:sz w:val="24"/>
          <w:szCs w:val="24"/>
        </w:rPr>
        <w:t>1.9采用氘灯及自吸收扣背景两种方式。</w:t>
      </w:r>
    </w:p>
    <w:p>
      <w:pPr>
        <w:rPr>
          <w:sz w:val="24"/>
          <w:szCs w:val="24"/>
        </w:rPr>
      </w:pPr>
      <w:r>
        <w:rPr>
          <w:rFonts w:hint="eastAsia"/>
          <w:sz w:val="24"/>
          <w:szCs w:val="24"/>
        </w:rPr>
        <w:t>1.10原子吸收火焰石墨炉一体机，自动切换。</w:t>
      </w:r>
    </w:p>
    <w:p>
      <w:pPr>
        <w:rPr>
          <w:sz w:val="24"/>
          <w:szCs w:val="24"/>
        </w:rPr>
      </w:pPr>
      <w:r>
        <w:rPr>
          <w:rFonts w:hint="eastAsia"/>
          <w:sz w:val="24"/>
          <w:szCs w:val="24"/>
        </w:rPr>
        <w:t>2.1、技术指标</w:t>
      </w:r>
    </w:p>
    <w:p>
      <w:pPr>
        <w:rPr>
          <w:sz w:val="24"/>
          <w:szCs w:val="24"/>
        </w:rPr>
      </w:pPr>
      <w:r>
        <w:rPr>
          <w:rFonts w:hint="eastAsia"/>
          <w:sz w:val="24"/>
          <w:szCs w:val="24"/>
        </w:rPr>
        <w:t>2.1.1波长范围：185nm-900nm。</w:t>
      </w:r>
    </w:p>
    <w:p>
      <w:pPr>
        <w:rPr>
          <w:sz w:val="24"/>
          <w:szCs w:val="24"/>
        </w:rPr>
      </w:pPr>
      <w:r>
        <w:rPr>
          <w:rFonts w:hint="eastAsia"/>
          <w:sz w:val="24"/>
          <w:szCs w:val="24"/>
        </w:rPr>
        <w:t>2.1.2单色器：消象差C-T型单色器。</w:t>
      </w:r>
    </w:p>
    <w:p>
      <w:pPr>
        <w:rPr>
          <w:sz w:val="24"/>
          <w:szCs w:val="24"/>
        </w:rPr>
      </w:pPr>
      <w:r>
        <w:rPr>
          <w:rFonts w:hint="eastAsia"/>
          <w:sz w:val="24"/>
          <w:szCs w:val="24"/>
        </w:rPr>
        <w:t>2.1.3光栅刻线：1800条/mm，闪烁波长250nm。</w:t>
      </w:r>
    </w:p>
    <w:p>
      <w:pPr>
        <w:rPr>
          <w:sz w:val="24"/>
          <w:szCs w:val="24"/>
        </w:rPr>
      </w:pPr>
      <w:r>
        <w:rPr>
          <w:rFonts w:hint="eastAsia"/>
          <w:sz w:val="24"/>
          <w:szCs w:val="24"/>
        </w:rPr>
        <w:t>2.1.4光谱带宽：0.1nm、0.2nm、0.4nm、0.7nm、1.4nm、2.0nm六档自动切换。</w:t>
      </w:r>
    </w:p>
    <w:p>
      <w:pPr>
        <w:rPr>
          <w:sz w:val="24"/>
          <w:szCs w:val="24"/>
        </w:rPr>
      </w:pPr>
      <w:r>
        <w:rPr>
          <w:rFonts w:hint="eastAsia"/>
          <w:sz w:val="24"/>
          <w:szCs w:val="24"/>
        </w:rPr>
        <w:t>2.1.5波长准确度：±0.2nm。</w:t>
      </w:r>
    </w:p>
    <w:p>
      <w:pPr>
        <w:rPr>
          <w:sz w:val="24"/>
          <w:szCs w:val="24"/>
        </w:rPr>
      </w:pPr>
      <w:r>
        <w:rPr>
          <w:rFonts w:hint="eastAsia"/>
          <w:sz w:val="24"/>
          <w:szCs w:val="24"/>
        </w:rPr>
        <w:t>2.1.6波长重复性：0.05nm。</w:t>
      </w:r>
    </w:p>
    <w:p>
      <w:pPr>
        <w:rPr>
          <w:sz w:val="24"/>
          <w:szCs w:val="24"/>
        </w:rPr>
      </w:pPr>
      <w:r>
        <w:rPr>
          <w:rFonts w:hint="eastAsia"/>
          <w:sz w:val="24"/>
          <w:szCs w:val="24"/>
        </w:rPr>
        <w:t>2.1.7分辨能力：可分辨Mn三线（279.5nm和279.8nm线峰谷≤30%）。</w:t>
      </w:r>
    </w:p>
    <w:p>
      <w:pPr>
        <w:rPr>
          <w:sz w:val="24"/>
          <w:szCs w:val="24"/>
        </w:rPr>
      </w:pPr>
      <w:r>
        <w:rPr>
          <w:rFonts w:hint="eastAsia"/>
          <w:sz w:val="24"/>
          <w:szCs w:val="24"/>
        </w:rPr>
        <w:t>2.1.8基线漂移：(Cu)0.003A/30min（静态）；基线稳定性(Cu)：≤±0.003A/30min（动态）。</w:t>
      </w:r>
    </w:p>
    <w:p>
      <w:pPr>
        <w:rPr>
          <w:sz w:val="24"/>
          <w:szCs w:val="24"/>
        </w:rPr>
      </w:pPr>
      <w:r>
        <w:rPr>
          <w:rFonts w:hint="eastAsia"/>
          <w:sz w:val="24"/>
          <w:szCs w:val="24"/>
        </w:rPr>
        <w:t>2.2火焰系统：</w:t>
      </w:r>
    </w:p>
    <w:p>
      <w:pPr>
        <w:rPr>
          <w:sz w:val="24"/>
          <w:szCs w:val="24"/>
        </w:rPr>
      </w:pPr>
      <w:r>
        <w:rPr>
          <w:rFonts w:hint="eastAsia"/>
          <w:sz w:val="24"/>
          <w:szCs w:val="24"/>
        </w:rPr>
        <w:t>2.2.1燃烧器：金属钛燃烧器。</w:t>
      </w:r>
    </w:p>
    <w:p>
      <w:pPr>
        <w:rPr>
          <w:sz w:val="24"/>
          <w:szCs w:val="24"/>
        </w:rPr>
      </w:pPr>
      <w:r>
        <w:rPr>
          <w:rFonts w:hint="eastAsia"/>
          <w:sz w:val="24"/>
          <w:szCs w:val="24"/>
        </w:rPr>
        <w:t>2.2.2喷雾器：高效玻璃雾化器。</w:t>
      </w:r>
    </w:p>
    <w:p>
      <w:pPr>
        <w:rPr>
          <w:sz w:val="24"/>
          <w:szCs w:val="24"/>
        </w:rPr>
      </w:pPr>
      <w:r>
        <w:rPr>
          <w:rFonts w:hint="eastAsia"/>
          <w:sz w:val="24"/>
          <w:szCs w:val="24"/>
        </w:rPr>
        <w:t>2.2.3雾化室：耐腐蚀材料制品。</w:t>
      </w:r>
    </w:p>
    <w:p>
      <w:pPr>
        <w:rPr>
          <w:sz w:val="24"/>
          <w:szCs w:val="24"/>
        </w:rPr>
      </w:pPr>
      <w:r>
        <w:rPr>
          <w:rFonts w:hint="eastAsia"/>
          <w:sz w:val="24"/>
          <w:szCs w:val="24"/>
        </w:rPr>
        <w:t>2.2.4特征浓度(Cu)：≤0.02ug/ml；检出限(Cu)：≤0.005ug/ml；精密度(Cu)：RSD≤0.5％；</w:t>
      </w:r>
    </w:p>
    <w:p>
      <w:pPr>
        <w:rPr>
          <w:sz w:val="24"/>
          <w:szCs w:val="24"/>
        </w:rPr>
      </w:pPr>
      <w:r>
        <w:rPr>
          <w:rFonts w:hint="eastAsia"/>
          <w:sz w:val="24"/>
          <w:szCs w:val="24"/>
        </w:rPr>
        <w:t>2.3石墨炉分析系统：</w:t>
      </w:r>
    </w:p>
    <w:p>
      <w:pPr>
        <w:rPr>
          <w:sz w:val="24"/>
          <w:szCs w:val="24"/>
        </w:rPr>
      </w:pPr>
      <w:r>
        <w:rPr>
          <w:rFonts w:hint="eastAsia"/>
          <w:sz w:val="24"/>
          <w:szCs w:val="24"/>
        </w:rPr>
        <w:t>2.3.1特征量：Cd≤0.4pg；检出限：Cd≤0.5pg；重复性（RSD）：Cd≤2%。</w:t>
      </w:r>
    </w:p>
    <w:p>
      <w:pPr>
        <w:rPr>
          <w:sz w:val="24"/>
          <w:szCs w:val="24"/>
        </w:rPr>
      </w:pPr>
      <w:r>
        <w:rPr>
          <w:rFonts w:hint="eastAsia"/>
          <w:sz w:val="24"/>
          <w:szCs w:val="24"/>
        </w:rPr>
        <w:t>2.3.2石墨管外保护气流量：1L/min。</w:t>
      </w:r>
    </w:p>
    <w:p>
      <w:pPr>
        <w:rPr>
          <w:sz w:val="24"/>
          <w:szCs w:val="24"/>
        </w:rPr>
      </w:pPr>
      <w:r>
        <w:rPr>
          <w:rFonts w:hint="eastAsia"/>
          <w:sz w:val="24"/>
          <w:szCs w:val="24"/>
        </w:rPr>
        <w:t>2.3.3石墨管内保护气流量：可设停、开（0-50ml/min微流量或300-400ml/min固定流量）。</w:t>
      </w:r>
    </w:p>
    <w:p>
      <w:pPr>
        <w:rPr>
          <w:sz w:val="24"/>
          <w:szCs w:val="24"/>
        </w:rPr>
      </w:pPr>
      <w:r>
        <w:rPr>
          <w:rFonts w:hint="eastAsia"/>
          <w:sz w:val="24"/>
          <w:szCs w:val="24"/>
        </w:rPr>
        <w:t>2.3.4石墨炉原子化器位置水平、垂直、转位全部免调。</w:t>
      </w:r>
    </w:p>
    <w:p>
      <w:pPr>
        <w:rPr>
          <w:sz w:val="24"/>
          <w:szCs w:val="24"/>
        </w:rPr>
      </w:pPr>
      <w:r>
        <w:rPr>
          <w:rFonts w:hint="eastAsia"/>
          <w:sz w:val="24"/>
          <w:szCs w:val="24"/>
        </w:rPr>
        <w:t>2.3.5安全控制：冷却水流量、保护气压力、炉体温度、石墨管。</w:t>
      </w:r>
    </w:p>
    <w:p>
      <w:pPr>
        <w:rPr>
          <w:sz w:val="24"/>
          <w:szCs w:val="24"/>
        </w:rPr>
      </w:pPr>
      <w:r>
        <w:rPr>
          <w:rFonts w:hint="eastAsia"/>
          <w:sz w:val="24"/>
          <w:szCs w:val="24"/>
        </w:rPr>
        <w:t>2.3.6安装自动报警和安全保护。</w:t>
      </w:r>
    </w:p>
    <w:p>
      <w:pPr>
        <w:rPr>
          <w:sz w:val="24"/>
          <w:szCs w:val="24"/>
        </w:rPr>
      </w:pPr>
      <w:r>
        <w:rPr>
          <w:rFonts w:hint="eastAsia"/>
          <w:sz w:val="24"/>
          <w:szCs w:val="24"/>
        </w:rPr>
        <w:t>2.3.7原子化升温方式：光控升温、时控升温、一般升温。</w:t>
      </w:r>
    </w:p>
    <w:p>
      <w:pPr>
        <w:rPr>
          <w:sz w:val="24"/>
          <w:szCs w:val="24"/>
        </w:rPr>
      </w:pPr>
      <w:r>
        <w:rPr>
          <w:rFonts w:hint="eastAsia"/>
          <w:sz w:val="24"/>
          <w:szCs w:val="24"/>
        </w:rPr>
        <w:t>2.3.8 具有石墨炉可视化系统，可实时监测进样状态。</w:t>
      </w:r>
    </w:p>
    <w:p>
      <w:pPr>
        <w:rPr>
          <w:sz w:val="24"/>
          <w:szCs w:val="24"/>
        </w:rPr>
      </w:pPr>
      <w:r>
        <w:rPr>
          <w:rFonts w:hint="eastAsia"/>
          <w:sz w:val="24"/>
          <w:szCs w:val="24"/>
        </w:rPr>
        <w:t>2.4 火焰石墨炉一体自动进样器</w:t>
      </w:r>
    </w:p>
    <w:p>
      <w:pPr>
        <w:rPr>
          <w:sz w:val="24"/>
          <w:szCs w:val="24"/>
        </w:rPr>
      </w:pPr>
      <w:r>
        <w:rPr>
          <w:rFonts w:hint="eastAsia"/>
          <w:sz w:val="24"/>
          <w:szCs w:val="24"/>
        </w:rPr>
        <w:t>2.4.1石墨炉样品位数：87位。</w:t>
      </w:r>
    </w:p>
    <w:p>
      <w:pPr>
        <w:rPr>
          <w:sz w:val="24"/>
          <w:szCs w:val="24"/>
        </w:rPr>
      </w:pPr>
      <w:r>
        <w:rPr>
          <w:rFonts w:hint="eastAsia"/>
          <w:sz w:val="24"/>
          <w:szCs w:val="24"/>
        </w:rPr>
        <w:t>2.4.2 石墨炉标准杯容积：1.5mL样品位83个，7mL储备液位4个</w:t>
      </w:r>
    </w:p>
    <w:p>
      <w:pPr>
        <w:rPr>
          <w:sz w:val="24"/>
          <w:szCs w:val="24"/>
        </w:rPr>
      </w:pPr>
      <w:r>
        <w:rPr>
          <w:rFonts w:hint="eastAsia"/>
          <w:sz w:val="24"/>
          <w:szCs w:val="24"/>
        </w:rPr>
        <w:t>2.4.3火焰样品位：85个。</w:t>
      </w:r>
    </w:p>
    <w:p>
      <w:pPr>
        <w:rPr>
          <w:sz w:val="24"/>
          <w:szCs w:val="24"/>
        </w:rPr>
      </w:pPr>
      <w:r>
        <w:rPr>
          <w:rFonts w:hint="eastAsia"/>
          <w:sz w:val="24"/>
          <w:szCs w:val="24"/>
        </w:rPr>
        <w:t>2.4.4火焰标准杯容积：15mL样品位77个，45mL储备液位8个</w:t>
      </w:r>
    </w:p>
    <w:p>
      <w:pPr>
        <w:rPr>
          <w:sz w:val="24"/>
          <w:szCs w:val="24"/>
        </w:rPr>
      </w:pPr>
      <w:r>
        <w:rPr>
          <w:rFonts w:hint="eastAsia"/>
          <w:sz w:val="24"/>
          <w:szCs w:val="24"/>
        </w:rPr>
        <w:t>2.4.5基体改进剂数目：石墨炉基体改进剂最多可加入三种。</w:t>
      </w:r>
    </w:p>
    <w:p>
      <w:pPr>
        <w:rPr>
          <w:sz w:val="24"/>
          <w:szCs w:val="24"/>
        </w:rPr>
      </w:pPr>
      <w:r>
        <w:rPr>
          <w:rFonts w:hint="eastAsia"/>
          <w:sz w:val="24"/>
          <w:szCs w:val="24"/>
        </w:rPr>
        <w:t>2.4.6石墨炉进样系统：500μL注射器</w:t>
      </w:r>
    </w:p>
    <w:p>
      <w:pPr>
        <w:rPr>
          <w:sz w:val="24"/>
          <w:szCs w:val="24"/>
        </w:rPr>
      </w:pPr>
      <w:r>
        <w:rPr>
          <w:rFonts w:hint="eastAsia"/>
          <w:sz w:val="24"/>
          <w:szCs w:val="24"/>
        </w:rPr>
        <w:t>2.4.7石墨炉进样体积：1-100μL</w:t>
      </w:r>
    </w:p>
    <w:p>
      <w:pPr>
        <w:rPr>
          <w:sz w:val="24"/>
          <w:szCs w:val="24"/>
        </w:rPr>
      </w:pPr>
      <w:r>
        <w:rPr>
          <w:rFonts w:hint="eastAsia"/>
          <w:sz w:val="24"/>
          <w:szCs w:val="24"/>
        </w:rPr>
        <w:t>2.4.8石墨炉进样精度：±0.2μL</w:t>
      </w:r>
    </w:p>
    <w:p>
      <w:pPr>
        <w:rPr>
          <w:sz w:val="24"/>
          <w:szCs w:val="24"/>
        </w:rPr>
      </w:pPr>
      <w:r>
        <w:rPr>
          <w:rFonts w:hint="eastAsia"/>
          <w:sz w:val="24"/>
          <w:szCs w:val="24"/>
        </w:rPr>
        <w:t>2.4.9火焰进样系统：10mL注射器</w:t>
      </w:r>
    </w:p>
    <w:p>
      <w:pPr>
        <w:rPr>
          <w:sz w:val="24"/>
          <w:szCs w:val="24"/>
        </w:rPr>
      </w:pPr>
      <w:r>
        <w:rPr>
          <w:rFonts w:hint="eastAsia"/>
          <w:sz w:val="24"/>
          <w:szCs w:val="24"/>
        </w:rPr>
        <w:t>2.4.10功能：石墨炉自动加入基体改进剂；石墨炉全智能化自动稀释：自动配置并建立标准曲线，可自动稀释高浓度样品；多次重复进样富集浓缩，自动化除残，消除交叉污染，同时由微机控制的不同容积连续吸入空气隔离，防止原液污染；智能化调节取样及进样的深度和速度。</w:t>
      </w:r>
    </w:p>
    <w:p>
      <w:pPr>
        <w:rPr>
          <w:sz w:val="24"/>
          <w:szCs w:val="24"/>
        </w:rPr>
      </w:pPr>
      <w:r>
        <w:rPr>
          <w:rFonts w:hint="eastAsia"/>
          <w:sz w:val="24"/>
          <w:szCs w:val="24"/>
        </w:rPr>
        <w:t>2.5数据处理：</w:t>
      </w:r>
    </w:p>
    <w:p>
      <w:pPr>
        <w:rPr>
          <w:sz w:val="24"/>
          <w:szCs w:val="24"/>
        </w:rPr>
      </w:pPr>
      <w:r>
        <w:rPr>
          <w:rFonts w:hint="eastAsia"/>
          <w:sz w:val="24"/>
          <w:szCs w:val="24"/>
        </w:rPr>
        <w:t>2.5.1测量方式：火焰法，石墨炉法，氢化物法。</w:t>
      </w:r>
    </w:p>
    <w:p>
      <w:pPr>
        <w:rPr>
          <w:sz w:val="24"/>
          <w:szCs w:val="24"/>
        </w:rPr>
      </w:pPr>
      <w:r>
        <w:rPr>
          <w:rFonts w:hint="eastAsia"/>
          <w:sz w:val="24"/>
          <w:szCs w:val="24"/>
        </w:rPr>
        <w:t>2.5.2浓度计算方式：标准曲线法（共6种线性、非线性拟合方法），标准加入法，内标法。</w:t>
      </w:r>
    </w:p>
    <w:p>
      <w:pPr>
        <w:rPr>
          <w:sz w:val="24"/>
          <w:szCs w:val="24"/>
        </w:rPr>
      </w:pPr>
      <w:r>
        <w:rPr>
          <w:rFonts w:hint="eastAsia"/>
          <w:sz w:val="24"/>
          <w:szCs w:val="24"/>
        </w:rPr>
        <w:t>2.5.3重复测量次数：1－30次，计算平均值，给出标准偏差和相对标准偏差。</w:t>
      </w:r>
    </w:p>
    <w:p>
      <w:pPr>
        <w:rPr>
          <w:sz w:val="24"/>
          <w:szCs w:val="24"/>
        </w:rPr>
      </w:pPr>
      <w:r>
        <w:rPr>
          <w:rFonts w:hint="eastAsia"/>
          <w:sz w:val="24"/>
          <w:szCs w:val="24"/>
        </w:rPr>
        <w:t>2.5.4结果打印：参数打印、数据结果打印、图形打印。</w:t>
      </w:r>
    </w:p>
    <w:p>
      <w:pPr>
        <w:rPr>
          <w:sz w:val="24"/>
          <w:szCs w:val="24"/>
        </w:rPr>
      </w:pPr>
      <w:r>
        <w:rPr>
          <w:rFonts w:hint="eastAsia"/>
          <w:sz w:val="24"/>
          <w:szCs w:val="24"/>
        </w:rPr>
        <w:t>2.6背景校正：</w:t>
      </w:r>
    </w:p>
    <w:p>
      <w:pPr>
        <w:rPr>
          <w:sz w:val="24"/>
          <w:szCs w:val="24"/>
        </w:rPr>
      </w:pPr>
      <w:r>
        <w:rPr>
          <w:rFonts w:hint="eastAsia"/>
          <w:sz w:val="24"/>
          <w:szCs w:val="24"/>
        </w:rPr>
        <w:t>火焰及石墨炉：氘灯&gt;50倍（1Abs），校正波长可延伸到500nm以上；自吸&gt;100倍（1Abs）,80&gt;倍（2Abs）；</w:t>
      </w:r>
    </w:p>
    <w:p>
      <w:pPr>
        <w:rPr>
          <w:sz w:val="24"/>
          <w:szCs w:val="24"/>
        </w:rPr>
      </w:pPr>
      <w:r>
        <w:rPr>
          <w:rFonts w:hint="eastAsia"/>
          <w:sz w:val="24"/>
          <w:szCs w:val="24"/>
        </w:rPr>
        <w:t xml:space="preserve">3、仪器配置要求 </w:t>
      </w:r>
    </w:p>
    <w:p>
      <w:pPr>
        <w:rPr>
          <w:sz w:val="24"/>
          <w:szCs w:val="24"/>
        </w:rPr>
      </w:pPr>
      <w:r>
        <w:rPr>
          <w:rFonts w:hint="eastAsia"/>
          <w:sz w:val="24"/>
          <w:szCs w:val="24"/>
        </w:rPr>
        <w:t>3.1原子吸收分光光度计主机（火焰系统和石墨炉系统自动切换）一台；</w:t>
      </w:r>
    </w:p>
    <w:p>
      <w:pPr>
        <w:rPr>
          <w:sz w:val="24"/>
          <w:szCs w:val="24"/>
        </w:rPr>
      </w:pPr>
      <w:r>
        <w:rPr>
          <w:rFonts w:hint="eastAsia"/>
          <w:sz w:val="24"/>
          <w:szCs w:val="24"/>
        </w:rPr>
        <w:t>3.2配空心阴极元素灯8只（铁、锰、锌、铜、铝、镉、铅、铬）；</w:t>
      </w:r>
    </w:p>
    <w:p>
      <w:pPr>
        <w:rPr>
          <w:sz w:val="24"/>
          <w:szCs w:val="24"/>
        </w:rPr>
      </w:pPr>
      <w:r>
        <w:rPr>
          <w:rFonts w:hint="eastAsia"/>
          <w:sz w:val="24"/>
          <w:szCs w:val="24"/>
        </w:rPr>
        <w:t>3.3配低噪空气压缩机1台；</w:t>
      </w:r>
    </w:p>
    <w:p>
      <w:pPr>
        <w:rPr>
          <w:sz w:val="24"/>
          <w:szCs w:val="24"/>
        </w:rPr>
      </w:pPr>
      <w:r>
        <w:rPr>
          <w:rFonts w:hint="eastAsia"/>
          <w:sz w:val="24"/>
          <w:szCs w:val="24"/>
        </w:rPr>
        <w:t>3.4配火焰石墨炉一体自动进样器1套，进样位数80位以上；</w:t>
      </w:r>
    </w:p>
    <w:p>
      <w:pPr>
        <w:rPr>
          <w:sz w:val="24"/>
          <w:szCs w:val="24"/>
        </w:rPr>
      </w:pPr>
      <w:r>
        <w:rPr>
          <w:rFonts w:hint="eastAsia"/>
          <w:sz w:val="24"/>
          <w:szCs w:val="24"/>
        </w:rPr>
        <w:t>3.5配石墨炉冷却循环水机1套；</w:t>
      </w:r>
    </w:p>
    <w:p>
      <w:pPr>
        <w:rPr>
          <w:sz w:val="24"/>
          <w:szCs w:val="24"/>
        </w:rPr>
      </w:pPr>
      <w:r>
        <w:rPr>
          <w:rFonts w:hint="eastAsia"/>
          <w:sz w:val="24"/>
          <w:szCs w:val="24"/>
        </w:rPr>
        <w:t>3.6配石墨管2盒；</w:t>
      </w:r>
    </w:p>
    <w:p>
      <w:pPr>
        <w:rPr>
          <w:sz w:val="24"/>
          <w:szCs w:val="24"/>
        </w:rPr>
      </w:pPr>
      <w:r>
        <w:rPr>
          <w:rFonts w:hint="eastAsia"/>
          <w:sz w:val="24"/>
          <w:szCs w:val="24"/>
        </w:rPr>
        <w:t>3.7配电脑及彩色打印机1套；</w:t>
      </w:r>
    </w:p>
    <w:p>
      <w:pPr>
        <w:rPr>
          <w:sz w:val="24"/>
          <w:szCs w:val="24"/>
        </w:rPr>
      </w:pPr>
      <w:r>
        <w:rPr>
          <w:rFonts w:hint="eastAsia"/>
          <w:sz w:val="24"/>
          <w:szCs w:val="24"/>
        </w:rPr>
        <w:t>3.8配实验室用乙炔瓶、表及高纯气1套；</w:t>
      </w:r>
    </w:p>
    <w:p>
      <w:pPr>
        <w:rPr>
          <w:sz w:val="24"/>
          <w:szCs w:val="24"/>
        </w:rPr>
      </w:pPr>
      <w:r>
        <w:rPr>
          <w:rFonts w:hint="eastAsia"/>
          <w:sz w:val="24"/>
          <w:szCs w:val="24"/>
        </w:rPr>
        <w:t>3.9配实验室高纯度氩气瓶、表及高纯气1套；</w:t>
      </w:r>
    </w:p>
    <w:p>
      <w:pPr>
        <w:rPr>
          <w:sz w:val="24"/>
          <w:szCs w:val="24"/>
        </w:rPr>
      </w:pPr>
    </w:p>
    <w:p>
      <w:pPr>
        <w:rPr>
          <w:sz w:val="24"/>
          <w:szCs w:val="24"/>
        </w:rPr>
      </w:pPr>
    </w:p>
    <w:p>
      <w:pPr>
        <w:rPr>
          <w:b/>
          <w:bCs/>
          <w:color w:val="FF0000"/>
          <w:sz w:val="32"/>
          <w:szCs w:val="32"/>
        </w:rPr>
      </w:pPr>
      <w:r>
        <w:rPr>
          <w:rFonts w:hint="eastAsia"/>
          <w:b/>
          <w:bCs/>
          <w:color w:val="FF0000"/>
          <w:sz w:val="32"/>
          <w:szCs w:val="32"/>
        </w:rPr>
        <w:t xml:space="preserve">“原子吸收一体机” </w:t>
      </w:r>
      <w:r>
        <w:rPr>
          <w:rFonts w:hint="eastAsia"/>
          <w:b/>
          <w:bCs/>
          <w:color w:val="FF0000"/>
          <w:sz w:val="32"/>
          <w:szCs w:val="32"/>
          <w:u w:val="single"/>
        </w:rPr>
        <w:t>变更后</w:t>
      </w:r>
      <w:r>
        <w:rPr>
          <w:rFonts w:hint="eastAsia"/>
          <w:b/>
          <w:bCs/>
          <w:color w:val="FF0000"/>
          <w:sz w:val="32"/>
          <w:szCs w:val="32"/>
        </w:rPr>
        <w:t>的技术参数：</w:t>
      </w:r>
    </w:p>
    <w:p>
      <w:pPr>
        <w:rPr>
          <w:sz w:val="24"/>
          <w:szCs w:val="24"/>
        </w:rPr>
      </w:pPr>
      <w:r>
        <w:rPr>
          <w:rFonts w:hint="eastAsia"/>
          <w:sz w:val="24"/>
          <w:szCs w:val="24"/>
        </w:rPr>
        <w:t>1、技术要求</w:t>
      </w:r>
    </w:p>
    <w:p>
      <w:pPr>
        <w:rPr>
          <w:sz w:val="24"/>
          <w:szCs w:val="24"/>
        </w:rPr>
      </w:pPr>
      <w:r>
        <w:rPr>
          <w:rFonts w:hint="eastAsia"/>
          <w:sz w:val="24"/>
          <w:szCs w:val="24"/>
        </w:rPr>
        <w:t>1.1光学双光束，双检测器，全反射消色差光学系统；</w:t>
      </w:r>
    </w:p>
    <w:p>
      <w:pPr>
        <w:rPr>
          <w:sz w:val="24"/>
          <w:szCs w:val="24"/>
        </w:rPr>
      </w:pPr>
      <w:r>
        <w:rPr>
          <w:rFonts w:hint="eastAsia"/>
          <w:sz w:val="24"/>
          <w:szCs w:val="24"/>
        </w:rPr>
        <w:t xml:space="preserve">  1.2超强的抗原子化器光辐射能力，可有效消除火焰背景发射和高温下石墨管强烈的光辐射。</w:t>
      </w:r>
    </w:p>
    <w:p>
      <w:pPr>
        <w:rPr>
          <w:sz w:val="24"/>
          <w:szCs w:val="24"/>
        </w:rPr>
      </w:pPr>
      <w:r>
        <w:rPr>
          <w:rFonts w:hint="eastAsia"/>
          <w:sz w:val="24"/>
          <w:szCs w:val="24"/>
        </w:rPr>
        <w:t xml:space="preserve">  1.3智能杂散光测量和校正技术.，有效改善了原子吸收光谱仪的光学精度、线性范围，提高了背景校正能力。</w:t>
      </w:r>
    </w:p>
    <w:p>
      <w:pPr>
        <w:rPr>
          <w:sz w:val="24"/>
          <w:szCs w:val="24"/>
        </w:rPr>
      </w:pPr>
      <w:r>
        <w:rPr>
          <w:rFonts w:hint="eastAsia"/>
          <w:sz w:val="24"/>
          <w:szCs w:val="24"/>
        </w:rPr>
        <w:t xml:space="preserve">  1.4光学降噪技术，结合光学元件紫外增强技术，有效改善了仪器光学性能和线性范围。</w:t>
      </w:r>
    </w:p>
    <w:p>
      <w:pPr>
        <w:rPr>
          <w:sz w:val="24"/>
          <w:szCs w:val="24"/>
        </w:rPr>
      </w:pPr>
      <w:r>
        <w:rPr>
          <w:rFonts w:hint="eastAsia"/>
          <w:sz w:val="24"/>
          <w:szCs w:val="24"/>
        </w:rPr>
        <w:t xml:space="preserve">  1.5间隙控灯技术，使普通国产空心阴极灯用于自吸背景校正，空心阴极灯使用寿命延长十倍以上，降低使用成本。</w:t>
      </w:r>
    </w:p>
    <w:p>
      <w:pPr>
        <w:rPr>
          <w:sz w:val="24"/>
          <w:szCs w:val="24"/>
        </w:rPr>
      </w:pPr>
      <w:r>
        <w:rPr>
          <w:rFonts w:hint="eastAsia"/>
          <w:sz w:val="24"/>
          <w:szCs w:val="24"/>
        </w:rPr>
        <w:t xml:space="preserve">  1.6“汞灯-试剂”梯度测量技术，提高仪器检测的速度及性能。</w:t>
      </w:r>
    </w:p>
    <w:p>
      <w:pPr>
        <w:rPr>
          <w:sz w:val="24"/>
          <w:szCs w:val="24"/>
        </w:rPr>
      </w:pPr>
      <w:r>
        <w:rPr>
          <w:rFonts w:hint="eastAsia"/>
          <w:sz w:val="24"/>
          <w:szCs w:val="24"/>
        </w:rPr>
        <w:t>1.7横向Zeeman（塞曼）磁场纵向加热石墨炉（提供检测报告，并加盖公章）</w:t>
      </w:r>
    </w:p>
    <w:p>
      <w:pPr>
        <w:rPr>
          <w:sz w:val="24"/>
          <w:szCs w:val="24"/>
        </w:rPr>
      </w:pPr>
      <w:r>
        <w:rPr>
          <w:rFonts w:hint="eastAsia"/>
          <w:sz w:val="24"/>
          <w:szCs w:val="24"/>
        </w:rPr>
        <w:t>1.8采用光源发射方向与重心平行式八灯架系统，自动换灯，两维自动微调对光能量最大化。</w:t>
      </w:r>
    </w:p>
    <w:p>
      <w:pPr>
        <w:rPr>
          <w:sz w:val="24"/>
          <w:szCs w:val="24"/>
        </w:rPr>
      </w:pPr>
      <w:r>
        <w:rPr>
          <w:rFonts w:hint="eastAsia"/>
          <w:sz w:val="24"/>
          <w:szCs w:val="24"/>
        </w:rPr>
        <w:t>1.9同时具有氘灯、自吸、Zeeman（塞曼）三种扣背景方式；（提供检测报告，并加盖公章）</w:t>
      </w:r>
    </w:p>
    <w:p>
      <w:pPr>
        <w:rPr>
          <w:sz w:val="24"/>
          <w:szCs w:val="24"/>
        </w:rPr>
      </w:pPr>
      <w:r>
        <w:rPr>
          <w:rFonts w:hint="eastAsia"/>
          <w:sz w:val="24"/>
          <w:szCs w:val="24"/>
        </w:rPr>
        <w:t>1.10火焰石墨炉串联式一体机，原子化器无需切换（提供产品外观图片）</w:t>
      </w:r>
    </w:p>
    <w:p>
      <w:pPr>
        <w:rPr>
          <w:sz w:val="24"/>
          <w:szCs w:val="24"/>
        </w:rPr>
      </w:pPr>
      <w:r>
        <w:rPr>
          <w:rFonts w:hint="eastAsia"/>
          <w:sz w:val="24"/>
          <w:szCs w:val="24"/>
        </w:rPr>
        <w:t xml:space="preserve">  1.11可匹配教学仿真软件</w:t>
      </w:r>
    </w:p>
    <w:p>
      <w:pPr>
        <w:rPr>
          <w:sz w:val="24"/>
          <w:szCs w:val="24"/>
        </w:rPr>
      </w:pPr>
      <w:r>
        <w:rPr>
          <w:rFonts w:hint="eastAsia"/>
          <w:sz w:val="24"/>
          <w:szCs w:val="24"/>
        </w:rPr>
        <w:t>2.1、技术指标</w:t>
      </w:r>
    </w:p>
    <w:p>
      <w:pPr>
        <w:rPr>
          <w:sz w:val="24"/>
          <w:szCs w:val="24"/>
        </w:rPr>
      </w:pPr>
      <w:r>
        <w:rPr>
          <w:rFonts w:hint="eastAsia"/>
          <w:sz w:val="24"/>
          <w:szCs w:val="24"/>
        </w:rPr>
        <w:t xml:space="preserve">  2.1.1波长范围：180nm-900nm自动寻峰</w:t>
      </w:r>
    </w:p>
    <w:p>
      <w:pPr>
        <w:rPr>
          <w:sz w:val="24"/>
          <w:szCs w:val="24"/>
        </w:rPr>
      </w:pPr>
      <w:r>
        <w:rPr>
          <w:rFonts w:hint="eastAsia"/>
          <w:sz w:val="24"/>
          <w:szCs w:val="24"/>
        </w:rPr>
        <w:t xml:space="preserve">  2.1.2单色器：消象差C-T型单色器焦距450mm</w:t>
      </w:r>
    </w:p>
    <w:p>
      <w:pPr>
        <w:rPr>
          <w:sz w:val="24"/>
          <w:szCs w:val="24"/>
        </w:rPr>
      </w:pPr>
      <w:r>
        <w:rPr>
          <w:rFonts w:hint="eastAsia"/>
          <w:sz w:val="24"/>
          <w:szCs w:val="24"/>
        </w:rPr>
        <w:t xml:space="preserve">  2.1.3光栅刻线：1800条/mm，闪烁波长250nm</w:t>
      </w:r>
    </w:p>
    <w:p>
      <w:pPr>
        <w:rPr>
          <w:sz w:val="24"/>
          <w:szCs w:val="24"/>
        </w:rPr>
      </w:pPr>
      <w:r>
        <w:rPr>
          <w:rFonts w:hint="eastAsia"/>
          <w:sz w:val="24"/>
          <w:szCs w:val="24"/>
        </w:rPr>
        <w:t>2.1.4光谱带宽：0.1nm、0.2nm、0.4nm、0.7nm、1.4nm、2.0nm六档自动切换</w:t>
      </w:r>
    </w:p>
    <w:p>
      <w:pPr>
        <w:rPr>
          <w:sz w:val="24"/>
          <w:szCs w:val="24"/>
        </w:rPr>
      </w:pPr>
      <w:r>
        <w:rPr>
          <w:rFonts w:hint="eastAsia"/>
          <w:sz w:val="24"/>
          <w:szCs w:val="24"/>
        </w:rPr>
        <w:t xml:space="preserve">  2.1.5波长准确度：±0.1nm；</w:t>
      </w:r>
    </w:p>
    <w:p>
      <w:pPr>
        <w:rPr>
          <w:sz w:val="24"/>
          <w:szCs w:val="24"/>
        </w:rPr>
      </w:pPr>
      <w:r>
        <w:rPr>
          <w:rFonts w:hint="eastAsia"/>
          <w:sz w:val="24"/>
          <w:szCs w:val="24"/>
        </w:rPr>
        <w:t xml:space="preserve">  2.1.6波长重复性：0.03nm</w:t>
      </w:r>
    </w:p>
    <w:p>
      <w:pPr>
        <w:rPr>
          <w:sz w:val="24"/>
          <w:szCs w:val="24"/>
        </w:rPr>
      </w:pPr>
      <w:r>
        <w:rPr>
          <w:rFonts w:hint="eastAsia"/>
          <w:sz w:val="24"/>
          <w:szCs w:val="24"/>
        </w:rPr>
        <w:t xml:space="preserve">  2.1.7基线漂移：(Cu)0.003A/30min（静态）；基线稳定性(Cu)：≤±0.003A/30min（动态）；</w:t>
      </w:r>
    </w:p>
    <w:p>
      <w:pPr>
        <w:rPr>
          <w:sz w:val="24"/>
          <w:szCs w:val="24"/>
        </w:rPr>
      </w:pPr>
      <w:r>
        <w:rPr>
          <w:rFonts w:hint="eastAsia"/>
          <w:sz w:val="24"/>
          <w:szCs w:val="24"/>
        </w:rPr>
        <w:t xml:space="preserve">2.1.8 光谱带宽偏差≤0.015nm </w:t>
      </w:r>
    </w:p>
    <w:p>
      <w:pPr>
        <w:rPr>
          <w:sz w:val="24"/>
          <w:szCs w:val="24"/>
        </w:rPr>
      </w:pPr>
      <w:r>
        <w:rPr>
          <w:rFonts w:hint="eastAsia"/>
          <w:sz w:val="24"/>
          <w:szCs w:val="24"/>
        </w:rPr>
        <w:t>2.2火焰系统：</w:t>
      </w:r>
    </w:p>
    <w:p>
      <w:pPr>
        <w:rPr>
          <w:sz w:val="24"/>
          <w:szCs w:val="24"/>
        </w:rPr>
      </w:pPr>
      <w:r>
        <w:rPr>
          <w:rFonts w:hint="eastAsia"/>
          <w:sz w:val="24"/>
          <w:szCs w:val="24"/>
        </w:rPr>
        <w:t xml:space="preserve">  2.2.1燃烧器：金属钛燃烧头组件；</w:t>
      </w:r>
    </w:p>
    <w:p>
      <w:pPr>
        <w:rPr>
          <w:sz w:val="24"/>
          <w:szCs w:val="24"/>
        </w:rPr>
      </w:pPr>
      <w:r>
        <w:rPr>
          <w:rFonts w:hint="eastAsia"/>
          <w:sz w:val="24"/>
          <w:szCs w:val="24"/>
        </w:rPr>
        <w:t xml:space="preserve">  2.2.2喷雾器：高效玻璃雾化器、可直接升级免拆卸调节陶瓷雾化装置；</w:t>
      </w:r>
    </w:p>
    <w:p>
      <w:pPr>
        <w:rPr>
          <w:sz w:val="24"/>
          <w:szCs w:val="24"/>
        </w:rPr>
      </w:pPr>
      <w:r>
        <w:rPr>
          <w:rFonts w:hint="eastAsia"/>
          <w:sz w:val="24"/>
          <w:szCs w:val="24"/>
        </w:rPr>
        <w:t xml:space="preserve">  2.2.3雾化室：耐腐蚀非金属防爆雾化室组件</w:t>
      </w:r>
    </w:p>
    <w:p>
      <w:pPr>
        <w:rPr>
          <w:sz w:val="24"/>
          <w:szCs w:val="24"/>
        </w:rPr>
      </w:pPr>
      <w:r>
        <w:rPr>
          <w:rFonts w:hint="eastAsia"/>
          <w:sz w:val="24"/>
          <w:szCs w:val="24"/>
        </w:rPr>
        <w:t>2.2.4特征浓度 (Cu)：≤0.04ug/ml； 检出限(Cu)：≤0.003ug/ml； 精密度(Cu)：RSD≤0.5％；</w:t>
      </w:r>
    </w:p>
    <w:p>
      <w:pPr>
        <w:rPr>
          <w:sz w:val="24"/>
          <w:szCs w:val="24"/>
        </w:rPr>
      </w:pPr>
      <w:r>
        <w:rPr>
          <w:rFonts w:hint="eastAsia"/>
          <w:sz w:val="24"/>
          <w:szCs w:val="24"/>
        </w:rPr>
        <w:t>2.3石墨炉分析系统：</w:t>
      </w:r>
    </w:p>
    <w:p>
      <w:pPr>
        <w:rPr>
          <w:sz w:val="24"/>
          <w:szCs w:val="24"/>
        </w:rPr>
      </w:pPr>
      <w:r>
        <w:rPr>
          <w:rFonts w:hint="eastAsia"/>
          <w:sz w:val="24"/>
          <w:szCs w:val="24"/>
        </w:rPr>
        <w:t xml:space="preserve">  2.3.1特征量：Cd≤0.5pg；检出限：Cd≤0.2pg；重复性（RSD）：Cd≤2%。</w:t>
      </w:r>
    </w:p>
    <w:p>
      <w:pPr>
        <w:rPr>
          <w:sz w:val="24"/>
          <w:szCs w:val="24"/>
        </w:rPr>
      </w:pPr>
      <w:r>
        <w:rPr>
          <w:rFonts w:hint="eastAsia"/>
          <w:sz w:val="24"/>
          <w:szCs w:val="24"/>
        </w:rPr>
        <w:t xml:space="preserve">  2.3.2石墨管外保护气流量：1L/min；</w:t>
      </w:r>
    </w:p>
    <w:p>
      <w:pPr>
        <w:rPr>
          <w:sz w:val="24"/>
          <w:szCs w:val="24"/>
        </w:rPr>
      </w:pPr>
      <w:r>
        <w:rPr>
          <w:rFonts w:hint="eastAsia"/>
          <w:sz w:val="24"/>
          <w:szCs w:val="24"/>
        </w:rPr>
        <w:t>2.3.3石墨管内保护气流量：可设停、开（0-50ml/min微流量或200-250ml/min固定流量）；</w:t>
      </w:r>
    </w:p>
    <w:p>
      <w:pPr>
        <w:rPr>
          <w:sz w:val="24"/>
          <w:szCs w:val="24"/>
        </w:rPr>
      </w:pPr>
      <w:r>
        <w:rPr>
          <w:rFonts w:hint="eastAsia"/>
          <w:sz w:val="24"/>
          <w:szCs w:val="24"/>
        </w:rPr>
        <w:t xml:space="preserve">  2.3.4石墨炉原子化器位置水平、垂直、转位全部免调；</w:t>
      </w:r>
    </w:p>
    <w:p>
      <w:pPr>
        <w:rPr>
          <w:sz w:val="24"/>
          <w:szCs w:val="24"/>
        </w:rPr>
      </w:pPr>
      <w:r>
        <w:rPr>
          <w:rFonts w:hint="eastAsia"/>
          <w:sz w:val="24"/>
          <w:szCs w:val="24"/>
        </w:rPr>
        <w:t xml:space="preserve">  2.3.5安全控制：冷却水流量、保护气压力、炉体温度、石墨管；</w:t>
      </w:r>
    </w:p>
    <w:p>
      <w:pPr>
        <w:rPr>
          <w:sz w:val="24"/>
          <w:szCs w:val="24"/>
        </w:rPr>
      </w:pPr>
      <w:r>
        <w:rPr>
          <w:rFonts w:hint="eastAsia"/>
          <w:sz w:val="24"/>
          <w:szCs w:val="24"/>
        </w:rPr>
        <w:t xml:space="preserve">  2.3.6安装自动报警和安全保护；</w:t>
      </w:r>
    </w:p>
    <w:p>
      <w:pPr>
        <w:rPr>
          <w:sz w:val="24"/>
          <w:szCs w:val="24"/>
        </w:rPr>
      </w:pPr>
      <w:r>
        <w:rPr>
          <w:rFonts w:hint="eastAsia"/>
          <w:sz w:val="24"/>
          <w:szCs w:val="24"/>
        </w:rPr>
        <w:t xml:space="preserve">  2.3.7原子化升温方式：光控升温、时控升温、一般升温；</w:t>
      </w:r>
    </w:p>
    <w:p>
      <w:pPr>
        <w:rPr>
          <w:sz w:val="24"/>
          <w:szCs w:val="24"/>
        </w:rPr>
      </w:pPr>
      <w:r>
        <w:rPr>
          <w:rFonts w:hint="eastAsia"/>
          <w:sz w:val="24"/>
          <w:szCs w:val="24"/>
        </w:rPr>
        <w:t xml:space="preserve">  2.3.8石墨炉位置水平、垂直、转位全面调。</w:t>
      </w:r>
    </w:p>
    <w:p>
      <w:pPr>
        <w:rPr>
          <w:sz w:val="24"/>
          <w:szCs w:val="24"/>
        </w:rPr>
      </w:pPr>
      <w:r>
        <w:rPr>
          <w:rFonts w:hint="eastAsia"/>
          <w:sz w:val="24"/>
          <w:szCs w:val="24"/>
        </w:rPr>
        <w:t>2.3.9石墨炉可视化系统，实时监测进样状态。</w:t>
      </w:r>
    </w:p>
    <w:p>
      <w:pPr>
        <w:rPr>
          <w:sz w:val="24"/>
          <w:szCs w:val="24"/>
        </w:rPr>
      </w:pPr>
      <w:r>
        <w:rPr>
          <w:rFonts w:hint="eastAsia"/>
          <w:sz w:val="24"/>
          <w:szCs w:val="24"/>
        </w:rPr>
        <w:t>2.4数据处理：</w:t>
      </w:r>
    </w:p>
    <w:p>
      <w:pPr>
        <w:rPr>
          <w:sz w:val="24"/>
          <w:szCs w:val="24"/>
        </w:rPr>
      </w:pPr>
      <w:r>
        <w:rPr>
          <w:rFonts w:hint="eastAsia"/>
          <w:sz w:val="24"/>
          <w:szCs w:val="24"/>
        </w:rPr>
        <w:t xml:space="preserve">  2.4.1测量方式：火焰法，石墨炉法，氢化物法；</w:t>
      </w:r>
    </w:p>
    <w:p>
      <w:pPr>
        <w:rPr>
          <w:sz w:val="24"/>
          <w:szCs w:val="24"/>
        </w:rPr>
      </w:pPr>
      <w:r>
        <w:rPr>
          <w:rFonts w:hint="eastAsia"/>
          <w:sz w:val="24"/>
          <w:szCs w:val="24"/>
        </w:rPr>
        <w:t xml:space="preserve">  2.4.2浓度计算方式：标准曲线法（共6种线性、非线性拟合方法），标准加入法，内标法。</w:t>
      </w:r>
    </w:p>
    <w:p>
      <w:pPr>
        <w:rPr>
          <w:sz w:val="24"/>
          <w:szCs w:val="24"/>
        </w:rPr>
      </w:pPr>
      <w:r>
        <w:rPr>
          <w:rFonts w:hint="eastAsia"/>
          <w:sz w:val="24"/>
          <w:szCs w:val="24"/>
        </w:rPr>
        <w:t xml:space="preserve">  2.4.3重复测量次数：1－30次，计算平均值，给出标准偏差和相对标准偏差。</w:t>
      </w:r>
    </w:p>
    <w:p>
      <w:pPr>
        <w:rPr>
          <w:sz w:val="24"/>
          <w:szCs w:val="24"/>
        </w:rPr>
      </w:pPr>
      <w:r>
        <w:rPr>
          <w:rFonts w:hint="eastAsia"/>
          <w:sz w:val="24"/>
          <w:szCs w:val="24"/>
        </w:rPr>
        <w:t xml:space="preserve">  2.4.4结果打印：参数打印、数据结果打印、图形打印。</w:t>
      </w:r>
    </w:p>
    <w:p>
      <w:pPr>
        <w:rPr>
          <w:sz w:val="24"/>
          <w:szCs w:val="24"/>
        </w:rPr>
      </w:pPr>
      <w:r>
        <w:rPr>
          <w:rFonts w:hint="eastAsia"/>
          <w:sz w:val="24"/>
          <w:szCs w:val="24"/>
        </w:rPr>
        <w:t>2.5背景校正：</w:t>
      </w:r>
    </w:p>
    <w:p>
      <w:pPr>
        <w:rPr>
          <w:sz w:val="24"/>
          <w:szCs w:val="24"/>
        </w:rPr>
      </w:pPr>
      <w:r>
        <w:rPr>
          <w:rFonts w:hint="eastAsia"/>
          <w:sz w:val="24"/>
          <w:szCs w:val="24"/>
        </w:rPr>
        <w:t>火焰部分：自吸背景校正：&gt;80倍（1Abs）；</w:t>
      </w:r>
    </w:p>
    <w:p>
      <w:pPr>
        <w:rPr>
          <w:sz w:val="24"/>
          <w:szCs w:val="24"/>
        </w:rPr>
      </w:pPr>
      <w:r>
        <w:rPr>
          <w:rFonts w:hint="eastAsia"/>
          <w:sz w:val="24"/>
          <w:szCs w:val="24"/>
        </w:rPr>
        <w:t>氘灯背景校正：&gt;40倍（1Abs时）</w:t>
      </w:r>
    </w:p>
    <w:p>
      <w:pPr>
        <w:rPr>
          <w:sz w:val="24"/>
          <w:szCs w:val="24"/>
        </w:rPr>
      </w:pPr>
      <w:r>
        <w:rPr>
          <w:rFonts w:hint="eastAsia"/>
          <w:sz w:val="24"/>
          <w:szCs w:val="24"/>
        </w:rPr>
        <w:t>石墨炉部分：直流塞曼背景校正：&gt;100倍（1Abs）；</w:t>
      </w:r>
    </w:p>
    <w:p>
      <w:pPr>
        <w:rPr>
          <w:sz w:val="24"/>
          <w:szCs w:val="24"/>
        </w:rPr>
      </w:pPr>
      <w:r>
        <w:rPr>
          <w:rFonts w:hint="eastAsia"/>
          <w:sz w:val="24"/>
          <w:szCs w:val="24"/>
        </w:rPr>
        <w:t>自吸背景校正：&gt;80倍（1Abs）；</w:t>
      </w:r>
    </w:p>
    <w:p>
      <w:pPr>
        <w:rPr>
          <w:sz w:val="24"/>
          <w:szCs w:val="24"/>
        </w:rPr>
      </w:pPr>
      <w:r>
        <w:rPr>
          <w:rFonts w:hint="eastAsia"/>
          <w:sz w:val="24"/>
          <w:szCs w:val="24"/>
        </w:rPr>
        <w:t>氘灯背景校正：&gt;40倍（1Abs时）。</w:t>
      </w:r>
    </w:p>
    <w:p>
      <w:pPr>
        <w:rPr>
          <w:sz w:val="24"/>
          <w:szCs w:val="24"/>
        </w:rPr>
      </w:pPr>
      <w:r>
        <w:rPr>
          <w:rFonts w:hint="eastAsia"/>
          <w:sz w:val="24"/>
          <w:szCs w:val="24"/>
        </w:rPr>
        <w:t>*2.6火焰石墨炉一体自动进样器</w:t>
      </w:r>
    </w:p>
    <w:p>
      <w:pPr>
        <w:rPr>
          <w:sz w:val="24"/>
          <w:szCs w:val="24"/>
        </w:rPr>
      </w:pPr>
      <w:r>
        <w:rPr>
          <w:rFonts w:hint="eastAsia"/>
          <w:sz w:val="24"/>
          <w:szCs w:val="24"/>
        </w:rPr>
        <w:t xml:space="preserve">  2.6.1石墨炉样品位数：87位。</w:t>
      </w:r>
    </w:p>
    <w:p>
      <w:pPr>
        <w:rPr>
          <w:sz w:val="24"/>
          <w:szCs w:val="24"/>
        </w:rPr>
      </w:pPr>
      <w:r>
        <w:rPr>
          <w:rFonts w:hint="eastAsia"/>
          <w:sz w:val="24"/>
          <w:szCs w:val="24"/>
        </w:rPr>
        <w:t xml:space="preserve">  2.6.2 石墨炉标准杯容积：1.5mL样品位83个，7mL储备液位4个</w:t>
      </w:r>
    </w:p>
    <w:p>
      <w:pPr>
        <w:rPr>
          <w:sz w:val="24"/>
          <w:szCs w:val="24"/>
        </w:rPr>
      </w:pPr>
      <w:r>
        <w:rPr>
          <w:rFonts w:hint="eastAsia"/>
          <w:sz w:val="24"/>
          <w:szCs w:val="24"/>
        </w:rPr>
        <w:t xml:space="preserve">  2.6.3火焰样品位：85个。</w:t>
      </w:r>
    </w:p>
    <w:p>
      <w:pPr>
        <w:rPr>
          <w:sz w:val="24"/>
          <w:szCs w:val="24"/>
        </w:rPr>
      </w:pPr>
      <w:r>
        <w:rPr>
          <w:rFonts w:hint="eastAsia"/>
          <w:sz w:val="24"/>
          <w:szCs w:val="24"/>
        </w:rPr>
        <w:t xml:space="preserve">  2.6.4火焰标准杯容积：15mL样品位77个，45mL储备液位8个</w:t>
      </w:r>
    </w:p>
    <w:p>
      <w:pPr>
        <w:rPr>
          <w:sz w:val="24"/>
          <w:szCs w:val="24"/>
        </w:rPr>
      </w:pPr>
      <w:r>
        <w:rPr>
          <w:rFonts w:hint="eastAsia"/>
          <w:sz w:val="24"/>
          <w:szCs w:val="24"/>
        </w:rPr>
        <w:t xml:space="preserve">  2.6.5基体改进剂数目：石墨炉基体改进剂最多可加入三种。</w:t>
      </w:r>
    </w:p>
    <w:p>
      <w:pPr>
        <w:rPr>
          <w:sz w:val="24"/>
          <w:szCs w:val="24"/>
        </w:rPr>
      </w:pPr>
      <w:r>
        <w:rPr>
          <w:rFonts w:hint="eastAsia"/>
          <w:sz w:val="24"/>
          <w:szCs w:val="24"/>
        </w:rPr>
        <w:t xml:space="preserve">  2.6.6石墨炉进样系统：500μL注射器</w:t>
      </w:r>
    </w:p>
    <w:p>
      <w:pPr>
        <w:rPr>
          <w:sz w:val="24"/>
          <w:szCs w:val="24"/>
        </w:rPr>
      </w:pPr>
      <w:r>
        <w:rPr>
          <w:rFonts w:hint="eastAsia"/>
          <w:sz w:val="24"/>
          <w:szCs w:val="24"/>
        </w:rPr>
        <w:t xml:space="preserve">  2.6.7石墨炉进样体积：1-100μL</w:t>
      </w:r>
    </w:p>
    <w:p>
      <w:pPr>
        <w:rPr>
          <w:sz w:val="24"/>
          <w:szCs w:val="24"/>
        </w:rPr>
      </w:pPr>
      <w:r>
        <w:rPr>
          <w:rFonts w:hint="eastAsia"/>
          <w:sz w:val="24"/>
          <w:szCs w:val="24"/>
        </w:rPr>
        <w:t xml:space="preserve">  2.6.8石墨炉进样精度：±0.2μL</w:t>
      </w:r>
    </w:p>
    <w:p>
      <w:pPr>
        <w:rPr>
          <w:sz w:val="24"/>
          <w:szCs w:val="24"/>
        </w:rPr>
      </w:pPr>
      <w:r>
        <w:rPr>
          <w:rFonts w:hint="eastAsia"/>
          <w:sz w:val="24"/>
          <w:szCs w:val="24"/>
        </w:rPr>
        <w:t xml:space="preserve">  2.6.9火焰进样系统：10mL注射器</w:t>
      </w:r>
    </w:p>
    <w:p>
      <w:pPr>
        <w:rPr>
          <w:sz w:val="24"/>
          <w:szCs w:val="24"/>
        </w:rPr>
      </w:pPr>
      <w:r>
        <w:rPr>
          <w:rFonts w:hint="eastAsia"/>
          <w:sz w:val="24"/>
          <w:szCs w:val="24"/>
        </w:rPr>
        <w:t>3、废液收集封闭装置：避免有害溶剂气体的挥发和废液的泄露。</w:t>
      </w:r>
    </w:p>
    <w:p>
      <w:pPr>
        <w:rPr>
          <w:sz w:val="24"/>
          <w:szCs w:val="24"/>
        </w:rPr>
      </w:pPr>
      <w:r>
        <w:rPr>
          <w:rFonts w:hint="eastAsia"/>
          <w:sz w:val="24"/>
          <w:szCs w:val="24"/>
        </w:rPr>
        <w:t xml:space="preserve">  3.1产品构成：由密封抽取装置+废液收集装置组成，避免有害溶剂气体的挥发和废液容器的泄露危及人的健康和环境的破坏。</w:t>
      </w:r>
    </w:p>
    <w:p>
      <w:pPr>
        <w:rPr>
          <w:sz w:val="24"/>
          <w:szCs w:val="24"/>
        </w:rPr>
      </w:pPr>
      <w:r>
        <w:rPr>
          <w:rFonts w:hint="eastAsia"/>
          <w:sz w:val="24"/>
          <w:szCs w:val="24"/>
        </w:rPr>
        <w:t xml:space="preserve">  3.2 安全盖：外盖P P材质为主，内适配芯为PTFE材质。安全进样（溶剂抽取）采用新材料和特殊工艺设计的安全盖具备密封和阻隔两大功能。可有效阻止99%以上的有害溶剂气体挥发出来，保护实验室教师和学生的身心健康，同时集成空气阀可将外部空气中1um以上的灰尘阻隔，防止有机溶剂被污染。</w:t>
      </w:r>
    </w:p>
    <w:p>
      <w:pPr>
        <w:rPr>
          <w:sz w:val="24"/>
          <w:szCs w:val="24"/>
        </w:rPr>
      </w:pPr>
      <w:r>
        <w:rPr>
          <w:rFonts w:hint="eastAsia"/>
          <w:sz w:val="24"/>
          <w:szCs w:val="24"/>
        </w:rPr>
        <w:t xml:space="preserve">  3.3空气阀打开压力可与任何品牌泵的压力、流速匹配。</w:t>
      </w:r>
    </w:p>
    <w:p>
      <w:pPr>
        <w:rPr>
          <w:sz w:val="24"/>
          <w:szCs w:val="24"/>
        </w:rPr>
      </w:pPr>
      <w:r>
        <w:rPr>
          <w:rFonts w:hint="eastAsia"/>
          <w:sz w:val="24"/>
          <w:szCs w:val="24"/>
        </w:rPr>
        <w:t xml:space="preserve">  3.4 空气阀阻止溶剂有害气体挥发；内置新材料阻隔外部灰尘和污染物；节约成本，防止溶剂比例变化；安全盖防腐蚀，密封性好；360旋转主体，毛细管不缠绕、更规整。</w:t>
      </w:r>
    </w:p>
    <w:p>
      <w:pPr>
        <w:rPr>
          <w:sz w:val="24"/>
          <w:szCs w:val="24"/>
        </w:rPr>
      </w:pPr>
      <w:r>
        <w:rPr>
          <w:rFonts w:hint="eastAsia"/>
          <w:sz w:val="24"/>
          <w:szCs w:val="24"/>
        </w:rPr>
        <w:t>3.5废液收集安全盖：一套废液安全盖可以满足1台的液相废液同时使用，便于管理。并且管道接触废液的部分，全部为PTFE材质，耐高温耐腐蚀。（提供检测报告并加盖公章）</w:t>
      </w:r>
    </w:p>
    <w:p>
      <w:pPr>
        <w:rPr>
          <w:sz w:val="24"/>
          <w:szCs w:val="24"/>
        </w:rPr>
      </w:pPr>
      <w:r>
        <w:rPr>
          <w:rFonts w:hint="eastAsia"/>
          <w:sz w:val="24"/>
          <w:szCs w:val="24"/>
        </w:rPr>
        <w:t xml:space="preserve">  3.6 废液收集装置配有过滤器，过滤器外壳模具成型其材质具有导电性，保证废液的使用安全。里边填充不少于70g的高效活性炭，保证足够的吸附表面积和吸附效果。</w:t>
      </w:r>
    </w:p>
    <w:p>
      <w:pPr>
        <w:rPr>
          <w:sz w:val="24"/>
          <w:szCs w:val="24"/>
        </w:rPr>
      </w:pPr>
      <w:r>
        <w:rPr>
          <w:rFonts w:hint="eastAsia"/>
          <w:sz w:val="24"/>
          <w:szCs w:val="24"/>
        </w:rPr>
        <w:t>4、配置要求</w:t>
      </w:r>
    </w:p>
    <w:p>
      <w:pPr>
        <w:rPr>
          <w:sz w:val="24"/>
          <w:szCs w:val="24"/>
        </w:rPr>
      </w:pPr>
      <w:r>
        <w:rPr>
          <w:rFonts w:hint="eastAsia"/>
          <w:sz w:val="24"/>
          <w:szCs w:val="24"/>
        </w:rPr>
        <w:t>4.1原子吸收分光光度计主机一台（含所有标准附件）；</w:t>
      </w:r>
    </w:p>
    <w:p>
      <w:pPr>
        <w:rPr>
          <w:sz w:val="24"/>
          <w:szCs w:val="24"/>
        </w:rPr>
      </w:pPr>
      <w:r>
        <w:rPr>
          <w:rFonts w:hint="eastAsia"/>
          <w:sz w:val="24"/>
          <w:szCs w:val="24"/>
        </w:rPr>
        <w:t>4.2配八只空心阴极元素灯（用户任选）；</w:t>
      </w:r>
    </w:p>
    <w:p>
      <w:pPr>
        <w:rPr>
          <w:sz w:val="24"/>
          <w:szCs w:val="24"/>
        </w:rPr>
      </w:pPr>
      <w:r>
        <w:rPr>
          <w:rFonts w:hint="eastAsia"/>
          <w:sz w:val="24"/>
          <w:szCs w:val="24"/>
        </w:rPr>
        <w:t>4.3配进口石墨管1盒</w:t>
      </w:r>
    </w:p>
    <w:p>
      <w:pPr>
        <w:rPr>
          <w:sz w:val="24"/>
          <w:szCs w:val="24"/>
        </w:rPr>
      </w:pPr>
      <w:r>
        <w:rPr>
          <w:rFonts w:hint="eastAsia"/>
          <w:sz w:val="24"/>
          <w:szCs w:val="24"/>
        </w:rPr>
        <w:t>4.4配低噪空气压缩机1台；</w:t>
      </w:r>
    </w:p>
    <w:p>
      <w:pPr>
        <w:rPr>
          <w:sz w:val="24"/>
          <w:szCs w:val="24"/>
        </w:rPr>
      </w:pPr>
      <w:r>
        <w:rPr>
          <w:rFonts w:hint="eastAsia"/>
          <w:sz w:val="24"/>
          <w:szCs w:val="24"/>
        </w:rPr>
        <w:t>4.5配石墨炉冷却循环水机1台；</w:t>
      </w:r>
    </w:p>
    <w:p>
      <w:pPr>
        <w:rPr>
          <w:sz w:val="24"/>
          <w:szCs w:val="24"/>
        </w:rPr>
      </w:pPr>
      <w:r>
        <w:rPr>
          <w:rFonts w:hint="eastAsia"/>
          <w:sz w:val="24"/>
          <w:szCs w:val="24"/>
        </w:rPr>
        <w:t>4.6配火焰石墨炉一体化自动进样器1套，进样位数80位以上；</w:t>
      </w:r>
    </w:p>
    <w:p>
      <w:pPr>
        <w:rPr>
          <w:sz w:val="24"/>
          <w:szCs w:val="24"/>
        </w:rPr>
      </w:pPr>
      <w:r>
        <w:rPr>
          <w:rFonts w:hint="eastAsia"/>
          <w:sz w:val="24"/>
          <w:szCs w:val="24"/>
        </w:rPr>
        <w:t>4.7品牌电脑及打印机1套；</w:t>
      </w:r>
    </w:p>
    <w:p>
      <w:pPr>
        <w:rPr>
          <w:sz w:val="24"/>
          <w:szCs w:val="24"/>
        </w:rPr>
      </w:pPr>
      <w:r>
        <w:rPr>
          <w:rFonts w:hint="eastAsia"/>
          <w:sz w:val="24"/>
          <w:szCs w:val="24"/>
        </w:rPr>
        <w:t>4.8实验室用高纯乙炔气、瓶、表1套；</w:t>
      </w:r>
    </w:p>
    <w:p>
      <w:pPr>
        <w:rPr>
          <w:sz w:val="24"/>
          <w:szCs w:val="24"/>
        </w:rPr>
      </w:pPr>
      <w:r>
        <w:rPr>
          <w:rFonts w:hint="eastAsia"/>
          <w:sz w:val="24"/>
          <w:szCs w:val="24"/>
        </w:rPr>
        <w:t>4.9高纯度氩气、瓶、表1套，</w:t>
      </w:r>
    </w:p>
    <w:p>
      <w:pPr>
        <w:rPr>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618C"/>
    <w:rsid w:val="000124E3"/>
    <w:rsid w:val="000E618C"/>
    <w:rsid w:val="00200CDF"/>
    <w:rsid w:val="0033029B"/>
    <w:rsid w:val="00380B7E"/>
    <w:rsid w:val="005E12E4"/>
    <w:rsid w:val="00673646"/>
    <w:rsid w:val="00861CCC"/>
    <w:rsid w:val="00983013"/>
    <w:rsid w:val="00BE579B"/>
    <w:rsid w:val="00D50F10"/>
    <w:rsid w:val="00DE4507"/>
    <w:rsid w:val="00F41519"/>
    <w:rsid w:val="00FB437D"/>
    <w:rsid w:val="32E45AE5"/>
    <w:rsid w:val="350240A5"/>
    <w:rsid w:val="41B71D75"/>
    <w:rsid w:val="60E60448"/>
    <w:rsid w:val="6BD3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Pages>
  <Words>1024</Words>
  <Characters>5840</Characters>
  <Lines>48</Lines>
  <Paragraphs>13</Paragraphs>
  <TotalTime>70</TotalTime>
  <ScaleCrop>false</ScaleCrop>
  <LinksUpToDate>false</LinksUpToDate>
  <CharactersWithSpaces>6851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2021-04-26T00:10:00Z</dcterms:created>
  <dc:creator>Administrator</dc:creator>
  <cp:lastModifiedBy>鹰击长空</cp:lastModifiedBy>
  <cp:lastPrinted>2021-04-28T09:39:00Z</cp:lastPrinted>
  <dcterms:modified xsi:type="dcterms:W3CDTF">2021-04-29T03:11:59Z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01E4DE719E2C4D45BDE4A64ACDDF647B</vt:lpwstr>
  </property>
</Properties>
</file>