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exact"/>
        <w:ind w:right="0"/>
        <w:jc w:val="center"/>
        <w:outlineLvl w:val="0"/>
        <w:rPr>
          <w:rFonts w:hint="eastAsia" w:ascii="Arial" w:hAnsi="Arial" w:eastAsia="黑体" w:cs="Arial"/>
          <w:sz w:val="44"/>
          <w:szCs w:val="44"/>
          <w:lang w:val="en-US" w:eastAsia="zh-CN"/>
        </w:rPr>
      </w:pPr>
      <w:r>
        <w:rPr>
          <w:rFonts w:hint="eastAsia" w:ascii="Arial" w:hAnsi="Arial" w:eastAsia="黑体" w:cs="Arial"/>
          <w:sz w:val="44"/>
          <w:szCs w:val="44"/>
          <w:lang w:val="en-US" w:eastAsia="zh-CN"/>
        </w:rPr>
        <w:t>格尔木市郭镇卫生院办公设备采购项目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exact"/>
        <w:ind w:right="0"/>
        <w:jc w:val="center"/>
        <w:outlineLvl w:val="0"/>
      </w:pPr>
      <w:r>
        <w:rPr>
          <w:rFonts w:hint="eastAsia" w:ascii="Arial" w:hAnsi="Arial" w:eastAsia="黑体" w:cs="Arial"/>
          <w:sz w:val="44"/>
          <w:szCs w:val="44"/>
        </w:rPr>
        <w:t>中标结果公告</w:t>
      </w:r>
    </w:p>
    <w:tbl>
      <w:tblPr>
        <w:tblStyle w:val="3"/>
        <w:tblW w:w="949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7"/>
        <w:gridCol w:w="63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</w:pPr>
            <w:r>
              <w:rPr>
                <w:rFonts w:ascii="Arial" w:hAnsi="华文仿宋" w:eastAsia="华文仿宋" w:cs="Arial"/>
                <w:color w:val="333333"/>
                <w:kern w:val="0"/>
                <w:sz w:val="24"/>
                <w:szCs w:val="24"/>
                <w:lang w:val="en-US" w:eastAsia="zh-CN" w:bidi="ar"/>
              </w:rPr>
              <w:t>采购项目编号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  <w:t>格政采询价（货物）2019-025号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</w:pPr>
            <w:r>
              <w:rPr>
                <w:rFonts w:hint="eastAsia" w:ascii="Arial" w:hAnsi="华文仿宋" w:eastAsia="华文仿宋" w:cs="Arial"/>
                <w:color w:val="333333"/>
                <w:kern w:val="0"/>
                <w:sz w:val="24"/>
                <w:szCs w:val="24"/>
                <w:lang w:val="en-US" w:eastAsia="zh-CN" w:bidi="ar"/>
              </w:rPr>
              <w:t>采购项目名称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  <w:t>格尔木市郭镇卫生院办公设备采购项目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</w:pPr>
            <w:r>
              <w:rPr>
                <w:rFonts w:hint="eastAsia" w:ascii="Arial" w:hAnsi="华文仿宋" w:eastAsia="华文仿宋" w:cs="Arial"/>
                <w:color w:val="333333"/>
                <w:kern w:val="0"/>
                <w:sz w:val="24"/>
                <w:szCs w:val="24"/>
                <w:lang w:val="en-US" w:eastAsia="zh-CN" w:bidi="ar"/>
              </w:rPr>
              <w:t>采购方式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  <w:t>询价采购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</w:pPr>
            <w:r>
              <w:rPr>
                <w:rFonts w:hint="eastAsia" w:ascii="Arial" w:hAnsi="华文仿宋" w:eastAsia="华文仿宋" w:cs="Arial"/>
                <w:color w:val="333333"/>
                <w:kern w:val="0"/>
                <w:sz w:val="24"/>
                <w:szCs w:val="24"/>
                <w:lang w:val="en-US" w:eastAsia="zh-CN" w:bidi="ar"/>
              </w:rPr>
              <w:t>采购预算控制额度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  <w:t>人民币18.90</w:t>
            </w: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  <w:t>万元整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</w:pPr>
            <w:r>
              <w:rPr>
                <w:rFonts w:hint="eastAsia" w:ascii="Arial" w:hAnsi="华文仿宋" w:eastAsia="华文仿宋" w:cs="Arial"/>
                <w:color w:val="333333"/>
                <w:kern w:val="0"/>
                <w:sz w:val="24"/>
                <w:szCs w:val="24"/>
                <w:lang w:val="en-US" w:eastAsia="zh-CN" w:bidi="ar"/>
              </w:rPr>
              <w:t>中标总金额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  <w:t>人民币18.4770万元整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</w:pPr>
            <w:r>
              <w:rPr>
                <w:rFonts w:hint="eastAsia" w:ascii="Arial" w:hAnsi="华文仿宋" w:eastAsia="华文仿宋" w:cs="Arial"/>
                <w:color w:val="333333"/>
                <w:kern w:val="0"/>
                <w:sz w:val="24"/>
                <w:szCs w:val="24"/>
                <w:lang w:val="en-US" w:eastAsia="zh-CN" w:bidi="ar"/>
              </w:rPr>
              <w:t>项目分包个数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</w:pPr>
            <w:r>
              <w:rPr>
                <w:rFonts w:hint="eastAsia" w:ascii="Arial" w:hAnsi="华文仿宋" w:eastAsia="华文仿宋" w:cs="Arial"/>
                <w:color w:val="333333"/>
                <w:kern w:val="0"/>
                <w:sz w:val="24"/>
                <w:szCs w:val="24"/>
                <w:lang w:val="en-US" w:eastAsia="zh-CN" w:bidi="ar"/>
              </w:rPr>
              <w:t>公告发布日期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  <w:t>2019年11月29日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</w:pPr>
            <w:r>
              <w:rPr>
                <w:rFonts w:hint="eastAsia" w:ascii="Arial" w:hAnsi="华文仿宋" w:eastAsia="华文仿宋" w:cs="Arial"/>
                <w:color w:val="333333"/>
                <w:kern w:val="0"/>
                <w:sz w:val="24"/>
                <w:szCs w:val="24"/>
                <w:lang w:val="en-US" w:eastAsia="zh-CN" w:bidi="ar"/>
              </w:rPr>
              <w:t>评标日期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  <w:t>2019/12/06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</w:pPr>
            <w:r>
              <w:rPr>
                <w:rFonts w:hint="eastAsia" w:ascii="Arial" w:hAnsi="华文仿宋" w:eastAsia="华文仿宋" w:cs="Arial"/>
                <w:color w:val="333333"/>
                <w:kern w:val="0"/>
                <w:sz w:val="24"/>
                <w:szCs w:val="24"/>
                <w:lang w:val="en-US" w:eastAsia="zh-CN" w:bidi="ar"/>
              </w:rPr>
              <w:t>定标日期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default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2019/12/06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</w:pPr>
            <w:r>
              <w:rPr>
                <w:rFonts w:hint="eastAsia" w:ascii="Arial" w:hAnsi="华文仿宋" w:eastAsia="华文仿宋" w:cs="Arial"/>
                <w:color w:val="333333"/>
                <w:kern w:val="0"/>
                <w:sz w:val="24"/>
                <w:szCs w:val="24"/>
                <w:lang w:val="en-US" w:eastAsia="zh-CN" w:bidi="ar"/>
              </w:rPr>
              <w:t>各包要求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  <w:t>具体要求详见《采购文件》内容。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</w:pPr>
            <w:r>
              <w:rPr>
                <w:rFonts w:hint="eastAsia" w:ascii="Arial" w:hAnsi="华文仿宋" w:eastAsia="华文仿宋" w:cs="Arial"/>
                <w:color w:val="333333"/>
                <w:kern w:val="0"/>
                <w:sz w:val="24"/>
                <w:szCs w:val="24"/>
                <w:lang w:val="en-US" w:eastAsia="zh-CN" w:bidi="ar"/>
              </w:rPr>
              <w:t>各包中标内容、数量、价格、合同履行日期及供应商名称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  <w:t>成交内容：格尔木市郭镇卫生院办公设备采购项目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  <w:t>成交金额：18.4770万元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default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  <w:t>成交供应商：格尔木东新伟华电子科技有限公司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</w:pPr>
            <w:r>
              <w:rPr>
                <w:rFonts w:hint="eastAsia" w:ascii="Arial" w:hAnsi="华文仿宋" w:eastAsia="华文仿宋" w:cs="Arial"/>
                <w:color w:val="333333"/>
                <w:kern w:val="0"/>
                <w:sz w:val="24"/>
                <w:szCs w:val="24"/>
                <w:lang w:val="en-US" w:eastAsia="zh-CN" w:bidi="ar"/>
              </w:rPr>
              <w:t>投标、开标地点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  <w:t>格尔木市政务服务监督管理局3号开标厅（格尔木市泰山路21号盐湖广场办事大厅4楼开标大厅）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</w:pPr>
            <w:r>
              <w:rPr>
                <w:rFonts w:hint="eastAsia" w:ascii="Arial" w:hAnsi="华文仿宋" w:eastAsia="华文仿宋" w:cs="Arial"/>
                <w:color w:val="333333"/>
                <w:kern w:val="0"/>
                <w:sz w:val="24"/>
                <w:szCs w:val="24"/>
                <w:lang w:val="en-US" w:eastAsia="zh-CN" w:bidi="ar"/>
              </w:rPr>
              <w:t>评审委员会成员名单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  <w:t>陈守元、欧建军、姜万民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</w:pPr>
            <w:r>
              <w:rPr>
                <w:rFonts w:hint="eastAsia" w:ascii="Arial" w:hAnsi="华文仿宋" w:eastAsia="华文仿宋" w:cs="Arial"/>
                <w:color w:val="333333"/>
                <w:kern w:val="0"/>
                <w:sz w:val="24"/>
                <w:szCs w:val="24"/>
                <w:lang w:val="en-US" w:eastAsia="zh-CN" w:bidi="ar"/>
              </w:rPr>
              <w:t>采购单位及联系人电话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  <w:t>格尔木市郭勒木德镇中心卫生院</w:t>
            </w: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   13709795808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</w:pPr>
            <w:r>
              <w:rPr>
                <w:rFonts w:hint="eastAsia" w:ascii="Arial" w:hAnsi="华文仿宋" w:eastAsia="华文仿宋" w:cs="Arial"/>
                <w:color w:val="333333"/>
                <w:kern w:val="0"/>
                <w:sz w:val="24"/>
                <w:szCs w:val="24"/>
                <w:lang w:val="en-US" w:eastAsia="zh-CN" w:bidi="ar"/>
              </w:rPr>
              <w:t>采购代理机构及联系人电话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  <w:t>格尔木市政务服务监督管理局     0979-8410025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</w:pPr>
            <w:r>
              <w:rPr>
                <w:rFonts w:hint="eastAsia" w:ascii="Arial" w:hAnsi="华文仿宋" w:eastAsia="华文仿宋" w:cs="Arial"/>
                <w:color w:val="333333"/>
                <w:kern w:val="0"/>
                <w:sz w:val="24"/>
                <w:szCs w:val="24"/>
                <w:lang w:val="en-US" w:eastAsia="zh-CN" w:bidi="ar"/>
              </w:rPr>
              <w:t>财政部门监督电话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  <w:t>格尔木市财政局</w:t>
            </w: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zh-CN" w:eastAsia="zh-CN" w:bidi="ar"/>
              </w:rPr>
              <w:t>  </w:t>
            </w: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 0979-8418247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80" w:lineRule="exact"/>
        <w:ind w:left="0" w:right="0"/>
        <w:jc w:val="right"/>
        <w:rPr>
          <w:rFonts w:hint="eastAsia" w:ascii="Arial" w:hAnsi="华文仿宋" w:eastAsia="华文仿宋" w:cs="Arial"/>
          <w:color w:val="333333"/>
          <w:kern w:val="0"/>
          <w:sz w:val="24"/>
          <w:szCs w:val="24"/>
          <w:lang w:val="en-US" w:eastAsia="zh-CN" w:bidi="ar"/>
        </w:rPr>
      </w:pPr>
      <w:r>
        <w:rPr>
          <w:rFonts w:hint="eastAsia" w:ascii="Arial" w:hAnsi="华文仿宋" w:eastAsia="华文仿宋" w:cs="Arial"/>
          <w:color w:val="333333"/>
          <w:kern w:val="0"/>
          <w:sz w:val="24"/>
          <w:szCs w:val="24"/>
          <w:lang w:val="en-US" w:eastAsia="zh-CN" w:bidi="ar"/>
        </w:rPr>
        <w:t xml:space="preserve">格尔木市政务服务监督管理局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exact"/>
        <w:ind w:left="0" w:right="0"/>
        <w:jc w:val="right"/>
        <w:rPr>
          <w:rFonts w:hint="eastAsia" w:ascii="Arial" w:hAnsi="华文仿宋" w:eastAsia="华文仿宋" w:cs="Arial"/>
          <w:color w:val="333333"/>
          <w:kern w:val="0"/>
          <w:sz w:val="24"/>
          <w:szCs w:val="24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1419A"/>
    <w:rsid w:val="014F3E40"/>
    <w:rsid w:val="02B33210"/>
    <w:rsid w:val="075A19B7"/>
    <w:rsid w:val="07926DD9"/>
    <w:rsid w:val="08161E3B"/>
    <w:rsid w:val="08C954DC"/>
    <w:rsid w:val="102327C9"/>
    <w:rsid w:val="158E7D23"/>
    <w:rsid w:val="16FE4722"/>
    <w:rsid w:val="1C4B3722"/>
    <w:rsid w:val="1F524B6F"/>
    <w:rsid w:val="21CE5C4B"/>
    <w:rsid w:val="25E752C0"/>
    <w:rsid w:val="27582740"/>
    <w:rsid w:val="27E17DD0"/>
    <w:rsid w:val="2A120DB5"/>
    <w:rsid w:val="2A464642"/>
    <w:rsid w:val="2E0861B6"/>
    <w:rsid w:val="2E947955"/>
    <w:rsid w:val="30C2531E"/>
    <w:rsid w:val="36567101"/>
    <w:rsid w:val="39426A54"/>
    <w:rsid w:val="419365DA"/>
    <w:rsid w:val="45EE099B"/>
    <w:rsid w:val="466867D3"/>
    <w:rsid w:val="47E97FB3"/>
    <w:rsid w:val="4A68270B"/>
    <w:rsid w:val="4BE84C6E"/>
    <w:rsid w:val="4C916BC5"/>
    <w:rsid w:val="53776244"/>
    <w:rsid w:val="547B2316"/>
    <w:rsid w:val="59406BEE"/>
    <w:rsid w:val="615211E8"/>
    <w:rsid w:val="63FF4978"/>
    <w:rsid w:val="64F84BF6"/>
    <w:rsid w:val="674C21D6"/>
    <w:rsid w:val="68D00741"/>
    <w:rsid w:val="69CE627C"/>
    <w:rsid w:val="6B944453"/>
    <w:rsid w:val="6CEC7DAD"/>
    <w:rsid w:val="70DE05A7"/>
    <w:rsid w:val="749A67FD"/>
    <w:rsid w:val="75056E74"/>
    <w:rsid w:val="76535302"/>
    <w:rsid w:val="7F0E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0088CC"/>
      <w:u w:val="none"/>
    </w:rPr>
  </w:style>
  <w:style w:type="character" w:styleId="6">
    <w:name w:val="Hyperlink"/>
    <w:basedOn w:val="4"/>
    <w:qFormat/>
    <w:uiPriority w:val="0"/>
    <w:rPr>
      <w:color w:val="0088CC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小确幸</cp:lastModifiedBy>
  <dcterms:modified xsi:type="dcterms:W3CDTF">2019-12-06T03:36:48Z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