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53" w:rsidRDefault="00985A53" w:rsidP="00985A53">
      <w:pPr>
        <w:jc w:val="center"/>
        <w:rPr>
          <w:rFonts w:ascii="方正小标宋简体" w:eastAsia="方正小标宋简体" w:hAnsi="宋体" w:cs="宋体"/>
          <w:kern w:val="36"/>
          <w:sz w:val="32"/>
          <w:szCs w:val="32"/>
        </w:rPr>
      </w:pPr>
      <w:r w:rsidRPr="00E8746B">
        <w:rPr>
          <w:rFonts w:ascii="方正小标宋简体" w:eastAsia="方正小标宋简体" w:hAnsi="宋体" w:cs="宋体" w:hint="eastAsia"/>
          <w:kern w:val="36"/>
          <w:sz w:val="32"/>
          <w:szCs w:val="32"/>
        </w:rPr>
        <w:t>化隆县本级政府采购网上商城公开招募供应电商</w:t>
      </w:r>
    </w:p>
    <w:p w:rsidR="00985A53" w:rsidRPr="00E8746B" w:rsidRDefault="00985A53" w:rsidP="00985A53">
      <w:pPr>
        <w:jc w:val="center"/>
        <w:rPr>
          <w:rFonts w:ascii="方正小标宋简体" w:eastAsia="方正小标宋简体"/>
          <w:sz w:val="32"/>
          <w:szCs w:val="32"/>
        </w:rPr>
      </w:pPr>
      <w:r w:rsidRPr="00E8746B">
        <w:rPr>
          <w:rFonts w:ascii="方正小标宋简体" w:eastAsia="方正小标宋简体" w:hAnsi="宋体" w:cs="宋体" w:hint="eastAsia"/>
          <w:kern w:val="36"/>
          <w:sz w:val="32"/>
          <w:szCs w:val="32"/>
        </w:rPr>
        <w:t>入围项目（第三批）名单</w:t>
      </w:r>
    </w:p>
    <w:p w:rsidR="00BB4B13" w:rsidRDefault="00BB4B13" w:rsidP="00BB4B13">
      <w:pPr>
        <w:snapToGrid w:val="0"/>
        <w:spacing w:line="360" w:lineRule="auto"/>
        <w:ind w:firstLineChars="200" w:firstLine="420"/>
        <w:rPr>
          <w:rFonts w:ascii="仿宋_GB2312" w:eastAsia="仿宋_GB2312" w:hAnsi="宋体" w:cs="Arial" w:hint="eastAsia"/>
          <w:szCs w:val="24"/>
        </w:rPr>
      </w:pPr>
    </w:p>
    <w:tbl>
      <w:tblPr>
        <w:tblW w:w="8660" w:type="dxa"/>
        <w:jc w:val="center"/>
        <w:tblLayout w:type="fixed"/>
        <w:tblLook w:val="0000"/>
      </w:tblPr>
      <w:tblGrid>
        <w:gridCol w:w="758"/>
        <w:gridCol w:w="5245"/>
        <w:gridCol w:w="2657"/>
      </w:tblGrid>
      <w:tr w:rsidR="00BB4B13" w:rsidTr="0010777C">
        <w:trPr>
          <w:trHeight w:val="556"/>
          <w:jc w:val="center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4"/>
              </w:rPr>
              <w:t>序号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4"/>
              </w:rPr>
              <w:t>供应商名称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BB4B13">
            <w:pPr>
              <w:widowControl/>
              <w:ind w:firstLineChars="378" w:firstLine="797"/>
              <w:textAlignment w:val="center"/>
              <w:rPr>
                <w:rFonts w:ascii="仿宋_GB2312" w:eastAsia="仿宋_GB2312" w:hAnsi="宋体" w:cs="宋体" w:hint="eastAsia"/>
                <w:b/>
                <w:bCs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4"/>
              </w:rPr>
              <w:t>类别</w:t>
            </w:r>
          </w:p>
        </w:tc>
      </w:tr>
      <w:tr w:rsidR="00BB4B13" w:rsidTr="0010777C">
        <w:trPr>
          <w:trHeight w:val="418"/>
          <w:jc w:val="center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化隆拓</w:t>
            </w:r>
            <w:proofErr w:type="gramStart"/>
            <w:r>
              <w:rPr>
                <w:rFonts w:ascii="仿宋_GB2312" w:eastAsia="仿宋_GB2312" w:hint="eastAsia"/>
                <w:szCs w:val="24"/>
              </w:rPr>
              <w:t>谕</w:t>
            </w:r>
            <w:proofErr w:type="gramEnd"/>
            <w:r>
              <w:rPr>
                <w:rFonts w:ascii="仿宋_GB2312" w:eastAsia="仿宋_GB2312" w:hint="eastAsia"/>
                <w:szCs w:val="24"/>
              </w:rPr>
              <w:t>广告传媒有限公司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1、2、7、8</w:t>
            </w:r>
          </w:p>
        </w:tc>
      </w:tr>
      <w:tr w:rsidR="00BB4B13" w:rsidTr="0010777C">
        <w:trPr>
          <w:trHeight w:val="468"/>
          <w:jc w:val="center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4B13" w:rsidRDefault="00BB4B13" w:rsidP="0010777C">
            <w:pPr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化隆俊辉图文广告店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1、2、6、7、8</w:t>
            </w:r>
          </w:p>
        </w:tc>
      </w:tr>
      <w:tr w:rsidR="00BB4B13" w:rsidTr="0010777C">
        <w:trPr>
          <w:trHeight w:val="518"/>
          <w:jc w:val="center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4B13" w:rsidRDefault="00BB4B13" w:rsidP="0010777C">
            <w:pPr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化隆县</w:t>
            </w:r>
            <w:proofErr w:type="gramStart"/>
            <w:r>
              <w:rPr>
                <w:rFonts w:ascii="仿宋_GB2312" w:eastAsia="仿宋_GB2312" w:hint="eastAsia"/>
                <w:szCs w:val="24"/>
              </w:rPr>
              <w:t>巴燕镇重庆</w:t>
            </w:r>
            <w:proofErr w:type="gramEnd"/>
            <w:r>
              <w:rPr>
                <w:rFonts w:ascii="仿宋_GB2312" w:eastAsia="仿宋_GB2312" w:hint="eastAsia"/>
                <w:szCs w:val="24"/>
              </w:rPr>
              <w:t xml:space="preserve">五金超市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3、4、5、10、12</w:t>
            </w:r>
          </w:p>
        </w:tc>
      </w:tr>
      <w:tr w:rsidR="00BB4B13" w:rsidTr="0010777C">
        <w:trPr>
          <w:trHeight w:val="554"/>
          <w:jc w:val="center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4B13" w:rsidRDefault="00BB4B13" w:rsidP="0010777C">
            <w:pPr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 xml:space="preserve">化隆县群科新城方圆图文广告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1、2、6、7、8</w:t>
            </w:r>
          </w:p>
        </w:tc>
      </w:tr>
      <w:tr w:rsidR="00BB4B13" w:rsidTr="0010777C">
        <w:trPr>
          <w:trHeight w:val="554"/>
          <w:jc w:val="center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4B13" w:rsidRDefault="00BB4B13" w:rsidP="0010777C">
            <w:pPr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化隆县群科新城雨</w:t>
            </w:r>
            <w:proofErr w:type="gramStart"/>
            <w:r>
              <w:rPr>
                <w:rFonts w:ascii="仿宋_GB2312" w:eastAsia="仿宋_GB2312" w:hint="eastAsia"/>
                <w:szCs w:val="24"/>
              </w:rPr>
              <w:t>婷</w:t>
            </w:r>
            <w:proofErr w:type="gramEnd"/>
            <w:r>
              <w:rPr>
                <w:rFonts w:ascii="仿宋_GB2312" w:eastAsia="仿宋_GB2312" w:hint="eastAsia"/>
                <w:szCs w:val="24"/>
              </w:rPr>
              <w:t>照相文印室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1、2、6、7、8</w:t>
            </w:r>
          </w:p>
        </w:tc>
      </w:tr>
      <w:tr w:rsidR="00BB4B13" w:rsidTr="0010777C">
        <w:trPr>
          <w:trHeight w:val="554"/>
          <w:jc w:val="center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4B13" w:rsidRDefault="00BB4B13" w:rsidP="0010777C">
            <w:pPr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化隆</w:t>
            </w:r>
            <w:proofErr w:type="gramStart"/>
            <w:r>
              <w:rPr>
                <w:rFonts w:ascii="仿宋_GB2312" w:eastAsia="仿宋_GB2312" w:hint="eastAsia"/>
                <w:szCs w:val="24"/>
              </w:rPr>
              <w:t>甄</w:t>
            </w:r>
            <w:proofErr w:type="gramEnd"/>
            <w:r>
              <w:rPr>
                <w:rFonts w:ascii="仿宋_GB2312" w:eastAsia="仿宋_GB2312" w:hint="eastAsia"/>
                <w:szCs w:val="24"/>
              </w:rPr>
              <w:t>甄美商贸有限公司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1、2、7</w:t>
            </w:r>
          </w:p>
        </w:tc>
      </w:tr>
      <w:tr w:rsidR="00BB4B13" w:rsidTr="0010777C">
        <w:trPr>
          <w:trHeight w:val="554"/>
          <w:jc w:val="center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4B13" w:rsidRDefault="00BB4B13" w:rsidP="0010777C">
            <w:pPr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化隆县</w:t>
            </w:r>
            <w:proofErr w:type="gramStart"/>
            <w:r>
              <w:rPr>
                <w:rFonts w:ascii="仿宋_GB2312" w:eastAsia="仿宋_GB2312" w:hint="eastAsia"/>
                <w:szCs w:val="24"/>
              </w:rPr>
              <w:t>巴燕镇甄诚图</w:t>
            </w:r>
            <w:proofErr w:type="gramEnd"/>
            <w:r>
              <w:rPr>
                <w:rFonts w:ascii="仿宋_GB2312" w:eastAsia="仿宋_GB2312" w:hint="eastAsia"/>
                <w:szCs w:val="24"/>
              </w:rPr>
              <w:t>文设计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1、2、7、6</w:t>
            </w:r>
          </w:p>
        </w:tc>
      </w:tr>
      <w:tr w:rsidR="00BB4B13" w:rsidTr="0010777C">
        <w:trPr>
          <w:trHeight w:val="554"/>
          <w:jc w:val="center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4B13" w:rsidRDefault="00BB4B13" w:rsidP="0010777C">
            <w:pPr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化隆县群科镇翰林书店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1、2、8、11</w:t>
            </w:r>
          </w:p>
        </w:tc>
      </w:tr>
      <w:tr w:rsidR="00BB4B13" w:rsidTr="0010777C">
        <w:trPr>
          <w:trHeight w:val="554"/>
          <w:jc w:val="center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4B13" w:rsidRDefault="00BB4B13" w:rsidP="0010777C">
            <w:pPr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化隆博采图文广告部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1、2</w:t>
            </w:r>
          </w:p>
        </w:tc>
      </w:tr>
      <w:tr w:rsidR="00BB4B13" w:rsidTr="0010777C">
        <w:trPr>
          <w:trHeight w:val="554"/>
          <w:jc w:val="center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4B13" w:rsidRDefault="00BB4B13" w:rsidP="0010777C">
            <w:pPr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化隆县巴燕镇海</w:t>
            </w:r>
            <w:proofErr w:type="gramStart"/>
            <w:r>
              <w:rPr>
                <w:rFonts w:ascii="仿宋_GB2312" w:eastAsia="仿宋_GB2312" w:hint="eastAsia"/>
                <w:szCs w:val="24"/>
              </w:rPr>
              <w:t>天文印部</w:t>
            </w:r>
            <w:proofErr w:type="gram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1、2</w:t>
            </w:r>
          </w:p>
        </w:tc>
      </w:tr>
      <w:tr w:rsidR="00BB4B13" w:rsidTr="0010777C">
        <w:trPr>
          <w:trHeight w:val="554"/>
          <w:jc w:val="center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4B13" w:rsidRDefault="00BB4B13" w:rsidP="0010777C">
            <w:pPr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化隆县</w:t>
            </w:r>
            <w:proofErr w:type="gramStart"/>
            <w:r>
              <w:rPr>
                <w:rFonts w:ascii="仿宋_GB2312" w:eastAsia="仿宋_GB2312" w:hint="eastAsia"/>
                <w:szCs w:val="24"/>
              </w:rPr>
              <w:t>巴燕镇蓝天</w:t>
            </w:r>
            <w:proofErr w:type="gramEnd"/>
            <w:r>
              <w:rPr>
                <w:rFonts w:ascii="仿宋_GB2312" w:eastAsia="仿宋_GB2312" w:hint="eastAsia"/>
                <w:szCs w:val="24"/>
              </w:rPr>
              <w:t>白云广告</w:t>
            </w:r>
            <w:proofErr w:type="gramStart"/>
            <w:r>
              <w:rPr>
                <w:rFonts w:ascii="仿宋_GB2312" w:eastAsia="仿宋_GB2312" w:hint="eastAsia"/>
                <w:szCs w:val="24"/>
              </w:rPr>
              <w:t>文印部</w:t>
            </w:r>
            <w:proofErr w:type="gram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1、2</w:t>
            </w:r>
          </w:p>
        </w:tc>
      </w:tr>
      <w:tr w:rsidR="00BB4B13" w:rsidTr="0010777C">
        <w:trPr>
          <w:trHeight w:val="554"/>
          <w:jc w:val="center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4B13" w:rsidRDefault="00BB4B13" w:rsidP="0010777C">
            <w:pPr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化隆县</w:t>
            </w:r>
            <w:proofErr w:type="gramStart"/>
            <w:r>
              <w:rPr>
                <w:rFonts w:ascii="仿宋_GB2312" w:eastAsia="仿宋_GB2312" w:hint="eastAsia"/>
                <w:szCs w:val="24"/>
              </w:rPr>
              <w:t>巴燕镇美乐</w:t>
            </w:r>
            <w:proofErr w:type="gramEnd"/>
            <w:r>
              <w:rPr>
                <w:rFonts w:ascii="仿宋_GB2312" w:eastAsia="仿宋_GB2312" w:hint="eastAsia"/>
                <w:szCs w:val="24"/>
              </w:rPr>
              <w:t>广告经营部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1、2</w:t>
            </w:r>
          </w:p>
        </w:tc>
      </w:tr>
      <w:tr w:rsidR="00BB4B13" w:rsidTr="0010777C">
        <w:trPr>
          <w:trHeight w:val="554"/>
          <w:jc w:val="center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4B13" w:rsidRDefault="00BB4B13" w:rsidP="0010777C">
            <w:pPr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化隆木沙五金建材灯饰门市部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3、4、5、10、12</w:t>
            </w:r>
          </w:p>
        </w:tc>
      </w:tr>
      <w:tr w:rsidR="00BB4B13" w:rsidTr="0010777C">
        <w:trPr>
          <w:trHeight w:val="554"/>
          <w:jc w:val="center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4B13" w:rsidRDefault="00BB4B13" w:rsidP="0010777C">
            <w:pPr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化隆县</w:t>
            </w:r>
            <w:proofErr w:type="gramStart"/>
            <w:r>
              <w:rPr>
                <w:rFonts w:ascii="仿宋_GB2312" w:eastAsia="仿宋_GB2312" w:hint="eastAsia"/>
                <w:szCs w:val="24"/>
              </w:rPr>
              <w:t>群科旺佳家俱</w:t>
            </w:r>
            <w:proofErr w:type="gramEnd"/>
            <w:r>
              <w:rPr>
                <w:rFonts w:ascii="仿宋_GB2312" w:eastAsia="仿宋_GB2312" w:hint="eastAsia"/>
                <w:szCs w:val="24"/>
              </w:rPr>
              <w:t>城群科分店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1.3、5、2、9</w:t>
            </w:r>
          </w:p>
        </w:tc>
      </w:tr>
      <w:tr w:rsidR="00BB4B13" w:rsidTr="0010777C">
        <w:trPr>
          <w:trHeight w:val="554"/>
          <w:jc w:val="center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4B13" w:rsidRDefault="00BB4B13" w:rsidP="0010777C">
            <w:pPr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青海亚思文化创意有限公司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1、2、7、8</w:t>
            </w:r>
          </w:p>
        </w:tc>
      </w:tr>
      <w:tr w:rsidR="00BB4B13" w:rsidTr="0010777C">
        <w:trPr>
          <w:trHeight w:val="554"/>
          <w:jc w:val="center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4B13" w:rsidRDefault="00BB4B13" w:rsidP="0010777C">
            <w:pPr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青海</w:t>
            </w:r>
            <w:proofErr w:type="gramStart"/>
            <w:r>
              <w:rPr>
                <w:rFonts w:ascii="仿宋_GB2312" w:eastAsia="仿宋_GB2312" w:hint="eastAsia"/>
                <w:szCs w:val="24"/>
              </w:rPr>
              <w:t>轩茗广告</w:t>
            </w:r>
            <w:proofErr w:type="gramEnd"/>
            <w:r>
              <w:rPr>
                <w:rFonts w:ascii="仿宋_GB2312" w:eastAsia="仿宋_GB2312" w:hint="eastAsia"/>
                <w:szCs w:val="24"/>
              </w:rPr>
              <w:t>传媒有限公司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1、2、6</w:t>
            </w:r>
          </w:p>
        </w:tc>
      </w:tr>
      <w:tr w:rsidR="00BB4B13" w:rsidTr="0010777C">
        <w:trPr>
          <w:trHeight w:val="554"/>
          <w:jc w:val="center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4B13" w:rsidRDefault="00BB4B13" w:rsidP="0010777C">
            <w:pPr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青海彩瑞办公设备有限公司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2,、3、6、7</w:t>
            </w:r>
          </w:p>
        </w:tc>
      </w:tr>
      <w:tr w:rsidR="00BB4B13" w:rsidTr="0010777C">
        <w:trPr>
          <w:trHeight w:val="554"/>
          <w:jc w:val="center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4B13" w:rsidRDefault="00BB4B13" w:rsidP="0010777C">
            <w:pPr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青海泉</w:t>
            </w:r>
            <w:proofErr w:type="gramStart"/>
            <w:r>
              <w:rPr>
                <w:rFonts w:ascii="仿宋_GB2312" w:eastAsia="仿宋_GB2312" w:hint="eastAsia"/>
                <w:szCs w:val="24"/>
              </w:rPr>
              <w:t>鸣广告</w:t>
            </w:r>
            <w:proofErr w:type="gramEnd"/>
            <w:r>
              <w:rPr>
                <w:rFonts w:ascii="仿宋_GB2312" w:eastAsia="仿宋_GB2312" w:hint="eastAsia"/>
                <w:szCs w:val="24"/>
              </w:rPr>
              <w:t>传媒有限公司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1、2、6、7、9</w:t>
            </w:r>
          </w:p>
        </w:tc>
      </w:tr>
      <w:tr w:rsidR="00BB4B13" w:rsidTr="0010777C">
        <w:trPr>
          <w:trHeight w:val="554"/>
          <w:jc w:val="center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4B13" w:rsidRDefault="00BB4B13" w:rsidP="0010777C">
            <w:pPr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Cs w:val="24"/>
              </w:rPr>
              <w:t>青海盛航办公</w:t>
            </w:r>
            <w:proofErr w:type="gramEnd"/>
            <w:r>
              <w:rPr>
                <w:rFonts w:ascii="仿宋_GB2312" w:eastAsia="仿宋_GB2312" w:hint="eastAsia"/>
                <w:szCs w:val="24"/>
              </w:rPr>
              <w:t>服务有限公司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</w:t>
            </w:r>
          </w:p>
        </w:tc>
      </w:tr>
      <w:tr w:rsidR="00BB4B13" w:rsidTr="0010777C">
        <w:trPr>
          <w:trHeight w:val="554"/>
          <w:jc w:val="center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4B13" w:rsidRDefault="00BB4B13" w:rsidP="0010777C">
            <w:pPr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化隆县巴燕镇海峰文印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1、2</w:t>
            </w:r>
          </w:p>
        </w:tc>
      </w:tr>
      <w:tr w:rsidR="00BB4B13" w:rsidTr="0010777C">
        <w:trPr>
          <w:trHeight w:val="554"/>
          <w:jc w:val="center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4B13" w:rsidRDefault="00BB4B13" w:rsidP="0010777C">
            <w:pPr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海东方</w:t>
            </w:r>
            <w:proofErr w:type="gramStart"/>
            <w:r>
              <w:rPr>
                <w:rFonts w:ascii="仿宋_GB2312" w:eastAsia="仿宋_GB2312" w:hint="eastAsia"/>
                <w:szCs w:val="24"/>
              </w:rPr>
              <w:t>休网络</w:t>
            </w:r>
            <w:proofErr w:type="gramEnd"/>
            <w:r>
              <w:rPr>
                <w:rFonts w:ascii="仿宋_GB2312" w:eastAsia="仿宋_GB2312" w:hint="eastAsia"/>
                <w:szCs w:val="24"/>
              </w:rPr>
              <w:t>科技有限公司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1、6、7、10</w:t>
            </w:r>
          </w:p>
        </w:tc>
      </w:tr>
      <w:tr w:rsidR="00BB4B13" w:rsidTr="0010777C">
        <w:trPr>
          <w:trHeight w:val="554"/>
          <w:jc w:val="center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lastRenderedPageBreak/>
              <w:t>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4B13" w:rsidRDefault="00BB4B13" w:rsidP="0010777C">
            <w:pPr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化隆久盛商贸有限公司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1、4、8、9、12</w:t>
            </w:r>
          </w:p>
        </w:tc>
      </w:tr>
      <w:tr w:rsidR="00BB4B13" w:rsidTr="0010777C">
        <w:trPr>
          <w:trHeight w:val="554"/>
          <w:jc w:val="center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4B13" w:rsidRDefault="00BB4B13" w:rsidP="0010777C">
            <w:pPr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Cs w:val="24"/>
              </w:rPr>
              <w:t>青海颂依物业管理</w:t>
            </w:r>
            <w:proofErr w:type="gramEnd"/>
            <w:r>
              <w:rPr>
                <w:rFonts w:ascii="仿宋_GB2312" w:eastAsia="仿宋_GB2312" w:hint="eastAsia"/>
                <w:szCs w:val="24"/>
              </w:rPr>
              <w:t>有限公司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1、、2、3、4、8</w:t>
            </w:r>
          </w:p>
        </w:tc>
      </w:tr>
      <w:tr w:rsidR="00BB4B13" w:rsidTr="0010777C">
        <w:trPr>
          <w:trHeight w:val="554"/>
          <w:jc w:val="center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4B13" w:rsidRDefault="00BB4B13" w:rsidP="0010777C">
            <w:pPr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青海卫平广告传媒有限公司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3、4、7、8、9</w:t>
            </w:r>
          </w:p>
        </w:tc>
      </w:tr>
      <w:tr w:rsidR="00BB4B13" w:rsidTr="0010777C">
        <w:trPr>
          <w:trHeight w:val="554"/>
          <w:jc w:val="center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4B13" w:rsidRDefault="00BB4B13" w:rsidP="0010777C">
            <w:pPr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青海曲甲工贸有限公司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2、5、10、11、13</w:t>
            </w:r>
          </w:p>
        </w:tc>
      </w:tr>
      <w:tr w:rsidR="00BB4B13" w:rsidTr="0010777C">
        <w:trPr>
          <w:trHeight w:val="554"/>
          <w:jc w:val="center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4B13" w:rsidRDefault="00BB4B13" w:rsidP="0010777C">
            <w:pPr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Cs w:val="24"/>
              </w:rPr>
              <w:t>化隆徐近强</w:t>
            </w:r>
            <w:proofErr w:type="gramEnd"/>
            <w:r>
              <w:rPr>
                <w:rFonts w:ascii="仿宋_GB2312" w:eastAsia="仿宋_GB2312" w:hint="eastAsia"/>
                <w:szCs w:val="24"/>
              </w:rPr>
              <w:t>文体用品有限公司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1-13</w:t>
            </w:r>
          </w:p>
        </w:tc>
      </w:tr>
      <w:tr w:rsidR="00BB4B13" w:rsidTr="0010777C">
        <w:trPr>
          <w:trHeight w:val="554"/>
          <w:jc w:val="center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4B13" w:rsidRDefault="00BB4B13" w:rsidP="0010777C">
            <w:pPr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化隆</w:t>
            </w:r>
            <w:proofErr w:type="gramStart"/>
            <w:r>
              <w:rPr>
                <w:rFonts w:ascii="仿宋_GB2312" w:eastAsia="仿宋_GB2312" w:hint="eastAsia"/>
                <w:szCs w:val="24"/>
              </w:rPr>
              <w:t>县德运</w:t>
            </w:r>
            <w:proofErr w:type="gramEnd"/>
            <w:r>
              <w:rPr>
                <w:rFonts w:ascii="仿宋_GB2312" w:eastAsia="仿宋_GB2312" w:hint="eastAsia"/>
                <w:szCs w:val="24"/>
              </w:rPr>
              <w:t>商贸有限公司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1、4、9</w:t>
            </w:r>
          </w:p>
        </w:tc>
      </w:tr>
      <w:tr w:rsidR="00BB4B13" w:rsidTr="0010777C">
        <w:trPr>
          <w:trHeight w:val="554"/>
          <w:jc w:val="center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4B13" w:rsidRDefault="00BB4B13" w:rsidP="0010777C">
            <w:pPr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西宁市城西区贝思泰克电子产品经营部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1、2、4、7、9</w:t>
            </w:r>
          </w:p>
        </w:tc>
      </w:tr>
      <w:tr w:rsidR="00BB4B13" w:rsidTr="0010777C">
        <w:trPr>
          <w:trHeight w:val="518"/>
          <w:jc w:val="center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4B13" w:rsidRDefault="00BB4B13" w:rsidP="0010777C">
            <w:pPr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Cs w:val="24"/>
              </w:rPr>
              <w:t>西宁沐嘉商贸</w:t>
            </w:r>
            <w:proofErr w:type="gramEnd"/>
            <w:r>
              <w:rPr>
                <w:rFonts w:ascii="仿宋_GB2312" w:eastAsia="仿宋_GB2312" w:hint="eastAsia"/>
                <w:szCs w:val="24"/>
              </w:rPr>
              <w:t>有限公司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1、2、4、8、12</w:t>
            </w:r>
          </w:p>
        </w:tc>
      </w:tr>
      <w:tr w:rsidR="00BB4B13" w:rsidTr="0010777C">
        <w:trPr>
          <w:trHeight w:val="554"/>
          <w:jc w:val="center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4B13" w:rsidRDefault="00BB4B13" w:rsidP="0010777C">
            <w:pPr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化隆赛兰广告有限公司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1、2、7、8、10</w:t>
            </w:r>
          </w:p>
        </w:tc>
      </w:tr>
      <w:tr w:rsidR="00BB4B13" w:rsidTr="0010777C">
        <w:trPr>
          <w:trHeight w:val="554"/>
          <w:jc w:val="center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31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4B13" w:rsidRDefault="00BB4B13" w:rsidP="0010777C">
            <w:pPr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化隆县下多巴五金建材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5、9、10、12、13</w:t>
            </w:r>
          </w:p>
        </w:tc>
      </w:tr>
      <w:tr w:rsidR="00BB4B13" w:rsidTr="0010777C">
        <w:trPr>
          <w:trHeight w:val="554"/>
          <w:jc w:val="center"/>
        </w:trPr>
        <w:tc>
          <w:tcPr>
            <w:tcW w:w="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4B13" w:rsidRDefault="00BB4B13" w:rsidP="0010777C">
            <w:pPr>
              <w:jc w:val="left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化隆县扎巴镇聚</w:t>
            </w:r>
            <w:proofErr w:type="gramStart"/>
            <w:r>
              <w:rPr>
                <w:rFonts w:ascii="仿宋_GB2312" w:eastAsia="仿宋_GB2312" w:hint="eastAsia"/>
                <w:szCs w:val="24"/>
              </w:rPr>
              <w:t>鑫</w:t>
            </w:r>
            <w:proofErr w:type="gramEnd"/>
            <w:r>
              <w:rPr>
                <w:rFonts w:ascii="仿宋_GB2312" w:eastAsia="仿宋_GB2312" w:hint="eastAsia"/>
                <w:szCs w:val="24"/>
              </w:rPr>
              <w:t>源杂货店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B13" w:rsidRDefault="00BB4B13" w:rsidP="0010777C">
            <w:pPr>
              <w:jc w:val="center"/>
              <w:rPr>
                <w:rFonts w:ascii="仿宋_GB2312" w:eastAsia="仿宋_GB2312" w:hAnsi="宋体" w:cs="宋体" w:hint="eastAsia"/>
                <w:szCs w:val="24"/>
              </w:rPr>
            </w:pPr>
            <w:r>
              <w:rPr>
                <w:rFonts w:ascii="仿宋_GB2312" w:eastAsia="仿宋_GB2312" w:hint="eastAsia"/>
                <w:szCs w:val="24"/>
              </w:rPr>
              <w:t>1、2、4、5、12</w:t>
            </w:r>
          </w:p>
        </w:tc>
      </w:tr>
    </w:tbl>
    <w:p w:rsidR="009341C9" w:rsidRDefault="009341C9" w:rsidP="00BB4B13"/>
    <w:sectPr w:rsidR="009341C9" w:rsidSect="00942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A53" w:rsidRDefault="00985A53" w:rsidP="00985A53">
      <w:r>
        <w:separator/>
      </w:r>
    </w:p>
  </w:endnote>
  <w:endnote w:type="continuationSeparator" w:id="1">
    <w:p w:rsidR="00985A53" w:rsidRDefault="00985A53" w:rsidP="00985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A53" w:rsidRDefault="00985A53" w:rsidP="00985A53">
      <w:r>
        <w:separator/>
      </w:r>
    </w:p>
  </w:footnote>
  <w:footnote w:type="continuationSeparator" w:id="1">
    <w:p w:rsidR="00985A53" w:rsidRDefault="00985A53" w:rsidP="00985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A53"/>
    <w:rsid w:val="00693395"/>
    <w:rsid w:val="008952A4"/>
    <w:rsid w:val="008D4AB6"/>
    <w:rsid w:val="009341C9"/>
    <w:rsid w:val="00973B6F"/>
    <w:rsid w:val="00985A53"/>
    <w:rsid w:val="00BB4B13"/>
    <w:rsid w:val="00C00B04"/>
    <w:rsid w:val="00EB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5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5A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5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5A53"/>
    <w:rPr>
      <w:sz w:val="18"/>
      <w:szCs w:val="18"/>
    </w:rPr>
  </w:style>
  <w:style w:type="character" w:customStyle="1" w:styleId="font31">
    <w:name w:val="font31"/>
    <w:basedOn w:val="a0"/>
    <w:rsid w:val="00985A53"/>
    <w:rPr>
      <w:rFonts w:ascii="宋体" w:eastAsia="宋体" w:hAnsi="宋体" w:cs="宋体" w:hint="eastAsia"/>
      <w:i w:val="0"/>
      <w:iCs w:val="0"/>
      <w:color w:val="FF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2021-07-01T05:27:00Z</dcterms:created>
  <dcterms:modified xsi:type="dcterms:W3CDTF">2021-07-12T06:01:00Z</dcterms:modified>
</cp:coreProperties>
</file>