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jc w:val="center"/>
        <w:tblLayout w:type="fixed"/>
        <w:tblLook w:val="0000"/>
      </w:tblPr>
      <w:tblGrid>
        <w:gridCol w:w="2438"/>
        <w:gridCol w:w="6889"/>
      </w:tblGrid>
      <w:tr w:rsidR="00897F62" w:rsidTr="00290565">
        <w:trPr>
          <w:trHeight w:val="75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adjustRightInd w:val="0"/>
              <w:spacing w:line="360" w:lineRule="auto"/>
              <w:ind w:rightChars="-238" w:right="-500"/>
              <w:textAlignment w:val="baseline"/>
              <w:rPr>
                <w:rFonts w:ascii="宋体" w:hAnsi="宋体"/>
                <w:bCs/>
                <w:color w:val="000000"/>
                <w:spacing w:val="-2"/>
                <w:kern w:val="16"/>
                <w:sz w:val="24"/>
              </w:rPr>
            </w:pP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互助县2020年林业有害生物防控项目实施方案</w:t>
            </w:r>
          </w:p>
          <w:p w:rsidR="00897F62" w:rsidRDefault="00897F62" w:rsidP="00290565">
            <w:pPr>
              <w:adjustRightInd w:val="0"/>
              <w:spacing w:line="360" w:lineRule="auto"/>
              <w:ind w:rightChars="-238" w:right="-500"/>
              <w:textAlignment w:val="baseline"/>
              <w:rPr>
                <w:rFonts w:ascii="宋体" w:hAnsi="宋体"/>
                <w:bCs/>
                <w:color w:val="000000"/>
                <w:spacing w:val="-2"/>
                <w:kern w:val="16"/>
                <w:sz w:val="24"/>
              </w:rPr>
            </w:pP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（</w:t>
            </w:r>
            <w:r w:rsidR="003E44EC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2020年第一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批中央财政林业改革发展资金）项目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互采询价（服务）</w:t>
            </w:r>
            <w:r w:rsidR="003E44EC">
              <w:rPr>
                <w:rFonts w:ascii="宋体" w:cs="宋体" w:hint="eastAsia"/>
                <w:kern w:val="0"/>
                <w:sz w:val="24"/>
              </w:rPr>
              <w:t>2020-002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询价招标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采购预算额度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E73406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30.58</w:t>
            </w:r>
            <w:r w:rsidR="00897F62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中标总金额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0B323A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175，209.50</w:t>
            </w:r>
            <w:r w:rsidR="00897F62">
              <w:rPr>
                <w:rFonts w:ascii="宋体" w:cs="宋体" w:hint="eastAsia"/>
                <w:kern w:val="0"/>
                <w:sz w:val="24"/>
              </w:rPr>
              <w:t>元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E73406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3个</w:t>
            </w:r>
            <w:r w:rsidR="00897F62">
              <w:rPr>
                <w:rFonts w:ascii="宋体" w:cs="宋体" w:hint="eastAsia"/>
                <w:kern w:val="0"/>
                <w:sz w:val="24"/>
              </w:rPr>
              <w:t>分包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评标日期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2020年04月</w:t>
            </w:r>
            <w:r w:rsidR="000B323A">
              <w:rPr>
                <w:rFonts w:ascii="宋体" w:cs="宋体" w:hint="eastAsia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897F62" w:rsidTr="00290565">
        <w:trPr>
          <w:trHeight w:val="434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定标日期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2020年04月</w:t>
            </w:r>
            <w:r w:rsidR="000B323A">
              <w:rPr>
                <w:rFonts w:ascii="宋体" w:cs="宋体" w:hint="eastAsia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897F62" w:rsidTr="00290565">
        <w:trPr>
          <w:trHeight w:val="1313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成交内容、数量、价格、合同履行日期及供应商名称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814" w:rsidRDefault="00FA357E" w:rsidP="00290565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包二</w:t>
            </w:r>
            <w:r w:rsidR="008B681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FA357E" w:rsidRPr="00FA357E">
              <w:rPr>
                <w:rFonts w:ascii="宋体" w:hAnsi="宋体" w:cs="宋体" w:hint="eastAsia"/>
                <w:kern w:val="0"/>
                <w:sz w:val="24"/>
              </w:rPr>
              <w:t>互助县常芳苗木种植有限公司</w:t>
            </w:r>
          </w:p>
          <w:p w:rsidR="00897F62" w:rsidRPr="00272E9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</w:t>
            </w:r>
            <w:r w:rsidR="00FA357E">
              <w:rPr>
                <w:rFonts w:ascii="宋体" w:cs="宋体" w:hint="eastAsia"/>
                <w:kern w:val="0"/>
                <w:sz w:val="24"/>
              </w:rPr>
              <w:t>：45</w:t>
            </w:r>
            <w:r w:rsidR="00F76DBC">
              <w:rPr>
                <w:rFonts w:ascii="宋体" w:cs="宋体" w:hint="eastAsia"/>
                <w:kern w:val="0"/>
                <w:sz w:val="24"/>
              </w:rPr>
              <w:t>，</w:t>
            </w:r>
            <w:r w:rsidR="00FA357E">
              <w:rPr>
                <w:rFonts w:ascii="宋体" w:cs="宋体" w:hint="eastAsia"/>
                <w:kern w:val="0"/>
                <w:sz w:val="24"/>
              </w:rPr>
              <w:t>184.40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 w:rsidR="00FA357E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项目防治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服务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包三：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1A30E0" w:rsidRPr="001A30E0">
              <w:rPr>
                <w:rFonts w:ascii="宋体" w:hAnsi="宋体" w:cs="宋体" w:hint="eastAsia"/>
                <w:kern w:val="0"/>
                <w:sz w:val="24"/>
              </w:rPr>
              <w:t>海东市万木青生态建设工程有限公司</w:t>
            </w:r>
          </w:p>
          <w:p w:rsidR="00F76DBC" w:rsidRPr="00272E92" w:rsidRDefault="00F76DBC" w:rsidP="00F76DBC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成交总金额：</w:t>
            </w:r>
            <w:r w:rsidR="00760D18">
              <w:rPr>
                <w:rFonts w:ascii="宋体" w:cs="宋体" w:hint="eastAsia"/>
                <w:kern w:val="0"/>
                <w:sz w:val="24"/>
              </w:rPr>
              <w:t>61</w:t>
            </w:r>
            <w:r w:rsidR="00743AA9">
              <w:rPr>
                <w:rFonts w:ascii="宋体" w:cs="宋体" w:hint="eastAsia"/>
                <w:kern w:val="0"/>
                <w:sz w:val="24"/>
              </w:rPr>
              <w:t>，</w:t>
            </w:r>
            <w:r w:rsidR="00760D18">
              <w:rPr>
                <w:rFonts w:ascii="宋体" w:cs="宋体" w:hint="eastAsia"/>
                <w:kern w:val="0"/>
                <w:sz w:val="24"/>
              </w:rPr>
              <w:t>999.95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F76DBC" w:rsidRDefault="00F76DBC" w:rsidP="00F76DBC">
            <w:pPr>
              <w:widowControl/>
              <w:spacing w:line="280" w:lineRule="exact"/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项目防治服务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包四：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成交供应商名称：</w:t>
            </w:r>
            <w:r w:rsidR="002D4402" w:rsidRPr="002D4402">
              <w:rPr>
                <w:rFonts w:ascii="宋体" w:hAnsi="宋体" w:cs="宋体" w:hint="eastAsia"/>
                <w:kern w:val="0"/>
                <w:sz w:val="24"/>
              </w:rPr>
              <w:t>青海多杰农林牧生态建设开发有限公司</w:t>
            </w:r>
          </w:p>
          <w:p w:rsidR="00743AA9" w:rsidRPr="00272E92" w:rsidRDefault="00743AA9" w:rsidP="00743AA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成交总金额：</w:t>
            </w:r>
            <w:r w:rsidR="002D4402">
              <w:rPr>
                <w:rFonts w:ascii="宋体" w:cs="宋体" w:hint="eastAsia"/>
                <w:kern w:val="0"/>
                <w:sz w:val="24"/>
              </w:rPr>
              <w:t>68，025.15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元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交货期：按合同约定执行</w:t>
            </w:r>
          </w:p>
          <w:p w:rsidR="00743AA9" w:rsidRDefault="00743AA9" w:rsidP="00743AA9">
            <w:pPr>
              <w:widowControl/>
              <w:spacing w:line="280" w:lineRule="exact"/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服务内容：</w:t>
            </w:r>
            <w:r w:rsidRPr="00F87074"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林业有害生物防控</w:t>
            </w:r>
            <w:r>
              <w:rPr>
                <w:rFonts w:ascii="宋体" w:hAnsi="宋体" w:hint="eastAsia"/>
                <w:bCs/>
                <w:color w:val="000000"/>
                <w:spacing w:val="-2"/>
                <w:kern w:val="16"/>
                <w:sz w:val="24"/>
              </w:rPr>
              <w:t>项目防治服务</w:t>
            </w:r>
          </w:p>
          <w:p w:rsidR="00F76DBC" w:rsidRPr="00F76DBC" w:rsidRDefault="00F76DBC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897F62" w:rsidTr="00290565">
        <w:trPr>
          <w:trHeight w:val="509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询价小组成员名单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赵青山、保积虹</w:t>
            </w:r>
            <w:r w:rsidR="00EF4B21">
              <w:rPr>
                <w:rFonts w:ascii="宋体" w:cs="宋体" w:hint="eastAsia"/>
                <w:kern w:val="0"/>
                <w:sz w:val="24"/>
              </w:rPr>
              <w:t>、解占奎</w:t>
            </w:r>
          </w:p>
        </w:tc>
      </w:tr>
      <w:tr w:rsidR="00897F62" w:rsidTr="00290565">
        <w:trPr>
          <w:trHeight w:val="945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采购单位：互助县森林病虫害防治检疫站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联系人：解先生</w:t>
            </w:r>
          </w:p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联系电话：0972-8318916</w:t>
            </w:r>
          </w:p>
        </w:tc>
      </w:tr>
      <w:tr w:rsidR="00897F62" w:rsidTr="00290565">
        <w:trPr>
          <w:trHeight w:val="1508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集中采购机构：互助县政府采购中心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联系人：李女士 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联系电话：0972-8329708</w:t>
            </w:r>
          </w:p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集中采购机构地址：互助县威远镇东环路16号（财政局2楼）</w:t>
            </w:r>
          </w:p>
        </w:tc>
      </w:tr>
      <w:tr w:rsidR="00897F62" w:rsidTr="00290565">
        <w:trPr>
          <w:trHeight w:val="556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62" w:rsidRDefault="00897F62" w:rsidP="00290565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互助县财政局政府采购管理办公室 联系电话：0972-8322413</w:t>
            </w:r>
          </w:p>
        </w:tc>
      </w:tr>
    </w:tbl>
    <w:p w:rsidR="00897F62" w:rsidRDefault="00897F62" w:rsidP="00897F62">
      <w:pPr>
        <w:spacing w:line="280" w:lineRule="exact"/>
        <w:ind w:right="420"/>
        <w:jc w:val="right"/>
        <w:rPr>
          <w:rFonts w:ascii="宋体" w:cs="Arial"/>
          <w:kern w:val="0"/>
          <w:sz w:val="28"/>
          <w:szCs w:val="28"/>
        </w:rPr>
      </w:pPr>
    </w:p>
    <w:p w:rsidR="00897F62" w:rsidRDefault="00897F62" w:rsidP="00897F62">
      <w:pPr>
        <w:spacing w:line="280" w:lineRule="exact"/>
        <w:ind w:right="280"/>
        <w:jc w:val="right"/>
        <w:rPr>
          <w:rFonts w:ascii="宋体" w:cs="Arial"/>
          <w:kern w:val="0"/>
          <w:sz w:val="28"/>
          <w:szCs w:val="28"/>
        </w:rPr>
      </w:pPr>
      <w:r>
        <w:rPr>
          <w:rFonts w:ascii="宋体" w:cs="Arial" w:hint="eastAsia"/>
          <w:kern w:val="0"/>
          <w:sz w:val="28"/>
          <w:szCs w:val="28"/>
        </w:rPr>
        <w:t>互助县政府采购中心</w:t>
      </w:r>
    </w:p>
    <w:p w:rsidR="0044781A" w:rsidRPr="007A5CD3" w:rsidRDefault="00897F62" w:rsidP="007A5CD3">
      <w:pPr>
        <w:spacing w:line="280" w:lineRule="exact"/>
        <w:ind w:right="420"/>
        <w:jc w:val="right"/>
        <w:rPr>
          <w:rFonts w:ascii="宋体" w:cs="Arial"/>
          <w:kern w:val="0"/>
          <w:sz w:val="28"/>
          <w:szCs w:val="28"/>
        </w:rPr>
      </w:pPr>
      <w:r>
        <w:rPr>
          <w:rFonts w:ascii="宋体" w:cs="Arial"/>
          <w:kern w:val="0"/>
          <w:sz w:val="28"/>
          <w:szCs w:val="28"/>
        </w:rPr>
        <w:t>20</w:t>
      </w:r>
      <w:r>
        <w:rPr>
          <w:rFonts w:ascii="宋体" w:cs="Arial" w:hint="eastAsia"/>
          <w:kern w:val="0"/>
          <w:sz w:val="28"/>
          <w:szCs w:val="28"/>
        </w:rPr>
        <w:t>20</w:t>
      </w:r>
      <w:r>
        <w:rPr>
          <w:rFonts w:ascii="宋体" w:cs="Arial"/>
          <w:kern w:val="0"/>
          <w:sz w:val="28"/>
          <w:szCs w:val="28"/>
        </w:rPr>
        <w:t>年</w:t>
      </w:r>
      <w:r>
        <w:rPr>
          <w:rFonts w:ascii="宋体" w:cs="Arial" w:hint="eastAsia"/>
          <w:kern w:val="0"/>
          <w:sz w:val="28"/>
          <w:szCs w:val="28"/>
        </w:rPr>
        <w:t>04</w:t>
      </w:r>
      <w:r>
        <w:rPr>
          <w:rFonts w:ascii="宋体" w:cs="Arial"/>
          <w:kern w:val="0"/>
          <w:sz w:val="28"/>
          <w:szCs w:val="28"/>
        </w:rPr>
        <w:t>月</w:t>
      </w:r>
      <w:r w:rsidR="00E471AB">
        <w:rPr>
          <w:rFonts w:ascii="宋体" w:cs="Arial" w:hint="eastAsia"/>
          <w:kern w:val="0"/>
          <w:sz w:val="28"/>
          <w:szCs w:val="28"/>
        </w:rPr>
        <w:t>20</w:t>
      </w:r>
      <w:r>
        <w:rPr>
          <w:rFonts w:ascii="宋体" w:cs="Arial"/>
          <w:kern w:val="0"/>
          <w:sz w:val="28"/>
          <w:szCs w:val="28"/>
        </w:rPr>
        <w:t>日</w:t>
      </w:r>
    </w:p>
    <w:p w:rsidR="0044781A" w:rsidRPr="0044781A" w:rsidRDefault="0044781A" w:rsidP="0044781A"/>
    <w:p w:rsidR="0044781A" w:rsidRDefault="0044781A" w:rsidP="0044781A"/>
    <w:p w:rsidR="002A5D25" w:rsidRDefault="0044781A" w:rsidP="0044781A">
      <w:pPr>
        <w:jc w:val="right"/>
      </w:pPr>
      <w:r>
        <w:rPr>
          <w:noProof/>
        </w:rPr>
        <w:drawing>
          <wp:inline distT="0" distB="0" distL="0" distR="0">
            <wp:extent cx="5274310" cy="3800390"/>
            <wp:effectExtent l="19050" t="0" r="2540" b="0"/>
            <wp:docPr id="2" name="图片 2" descr="C:\Users\政府采购中心\Pictures\2020-04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20-04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1A" w:rsidRDefault="0044781A" w:rsidP="0044781A">
      <w:pPr>
        <w:jc w:val="right"/>
      </w:pPr>
    </w:p>
    <w:p w:rsidR="0044781A" w:rsidRDefault="0044781A" w:rsidP="0044781A">
      <w:pPr>
        <w:jc w:val="right"/>
      </w:pPr>
    </w:p>
    <w:p w:rsidR="0044781A" w:rsidRDefault="0044781A" w:rsidP="0044781A">
      <w:pPr>
        <w:jc w:val="right"/>
      </w:pPr>
      <w:r>
        <w:rPr>
          <w:noProof/>
        </w:rPr>
        <w:lastRenderedPageBreak/>
        <w:drawing>
          <wp:inline distT="0" distB="0" distL="0" distR="0">
            <wp:extent cx="5274310" cy="3800390"/>
            <wp:effectExtent l="19050" t="0" r="2540" b="0"/>
            <wp:docPr id="3" name="图片 3" descr="C:\Users\政府采购中心\Pictures\2020-04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20-04-20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1A" w:rsidRPr="0044781A" w:rsidRDefault="0044781A" w:rsidP="0044781A"/>
    <w:p w:rsidR="0044781A" w:rsidRPr="0044781A" w:rsidRDefault="0044781A" w:rsidP="0044781A"/>
    <w:p w:rsidR="0044781A" w:rsidRDefault="0044781A" w:rsidP="0044781A"/>
    <w:p w:rsidR="0044781A" w:rsidRPr="0044781A" w:rsidRDefault="0044781A" w:rsidP="0044781A">
      <w:pPr>
        <w:jc w:val="right"/>
      </w:pPr>
      <w:r>
        <w:rPr>
          <w:noProof/>
        </w:rPr>
        <w:lastRenderedPageBreak/>
        <w:drawing>
          <wp:inline distT="0" distB="0" distL="0" distR="0">
            <wp:extent cx="5274310" cy="3800390"/>
            <wp:effectExtent l="19050" t="0" r="2540" b="0"/>
            <wp:docPr id="4" name="图片 4" descr="C:\Users\政府采购中心\Pictures\2020-04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20-04-20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81A" w:rsidRPr="0044781A" w:rsidSect="002A5D2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C1" w:rsidRDefault="006831C1" w:rsidP="00897F62">
      <w:r>
        <w:separator/>
      </w:r>
    </w:p>
  </w:endnote>
  <w:endnote w:type="continuationSeparator" w:id="1">
    <w:p w:rsidR="006831C1" w:rsidRDefault="006831C1" w:rsidP="0089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C1" w:rsidRDefault="006831C1" w:rsidP="00897F62">
      <w:r>
        <w:separator/>
      </w:r>
    </w:p>
  </w:footnote>
  <w:footnote w:type="continuationSeparator" w:id="1">
    <w:p w:rsidR="006831C1" w:rsidRDefault="006831C1" w:rsidP="00897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9" w:rsidRDefault="00BC0099" w:rsidP="000B323A">
    <w:pPr>
      <w:pStyle w:val="a4"/>
      <w:jc w:val="both"/>
    </w:pPr>
  </w:p>
  <w:p w:rsidR="00BC0099" w:rsidRDefault="00BC0099">
    <w:pPr>
      <w:pStyle w:val="a4"/>
    </w:pPr>
  </w:p>
  <w:p w:rsidR="00BC0099" w:rsidRPr="00BC0099" w:rsidRDefault="00BC0099">
    <w:pPr>
      <w:pStyle w:val="a4"/>
      <w:rPr>
        <w:sz w:val="28"/>
        <w:szCs w:val="28"/>
      </w:rPr>
    </w:pPr>
    <w:r w:rsidRPr="00BC0099">
      <w:rPr>
        <w:rFonts w:hint="eastAsia"/>
        <w:sz w:val="28"/>
        <w:szCs w:val="28"/>
      </w:rPr>
      <w:t>结果公告</w:t>
    </w:r>
  </w:p>
  <w:p w:rsidR="00BC0099" w:rsidRDefault="00BC0099">
    <w:pPr>
      <w:pStyle w:val="a4"/>
    </w:pPr>
  </w:p>
  <w:p w:rsidR="00BC0099" w:rsidRDefault="00BC0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81A"/>
    <w:rsid w:val="00003F94"/>
    <w:rsid w:val="000B323A"/>
    <w:rsid w:val="001A30E0"/>
    <w:rsid w:val="00235C3D"/>
    <w:rsid w:val="002A5D25"/>
    <w:rsid w:val="002D4402"/>
    <w:rsid w:val="003519EA"/>
    <w:rsid w:val="003E44EC"/>
    <w:rsid w:val="0044781A"/>
    <w:rsid w:val="005A453D"/>
    <w:rsid w:val="006831C1"/>
    <w:rsid w:val="00743AA9"/>
    <w:rsid w:val="00760D18"/>
    <w:rsid w:val="007A5CD3"/>
    <w:rsid w:val="00897F62"/>
    <w:rsid w:val="008B6814"/>
    <w:rsid w:val="00B7036F"/>
    <w:rsid w:val="00BC0099"/>
    <w:rsid w:val="00E471AB"/>
    <w:rsid w:val="00E73406"/>
    <w:rsid w:val="00EF4B21"/>
    <w:rsid w:val="00F76DBC"/>
    <w:rsid w:val="00FA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8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F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7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20</cp:revision>
  <dcterms:created xsi:type="dcterms:W3CDTF">2020-04-20T07:17:00Z</dcterms:created>
  <dcterms:modified xsi:type="dcterms:W3CDTF">2020-04-20T08:08:00Z</dcterms:modified>
</cp:coreProperties>
</file>