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AE" w:rsidRDefault="00EF6AAE">
      <w:pPr>
        <w:autoSpaceDE w:val="0"/>
        <w:autoSpaceDN w:val="0"/>
        <w:adjustRightInd w:val="0"/>
        <w:spacing w:line="720" w:lineRule="auto"/>
        <w:ind w:firstLineChars="0" w:firstLine="0"/>
        <w:rPr>
          <w:rFonts w:ascii="宋体" w:eastAsia="宋体" w:hAnsi="宋体" w:cs="宋体"/>
          <w:b/>
          <w:sz w:val="24"/>
          <w:szCs w:val="24"/>
        </w:rPr>
      </w:pPr>
    </w:p>
    <w:p w:rsidR="00B318AF" w:rsidRDefault="00B318AF" w:rsidP="00B318AF">
      <w:pPr>
        <w:pStyle w:val="a0"/>
        <w:ind w:firstLine="360"/>
      </w:pPr>
    </w:p>
    <w:p w:rsidR="00B318AF" w:rsidRDefault="00B318AF" w:rsidP="00B318AF">
      <w:pPr>
        <w:pStyle w:val="a0"/>
        <w:ind w:firstLine="360"/>
      </w:pPr>
    </w:p>
    <w:p w:rsidR="00D86D35" w:rsidRPr="00C4420A" w:rsidRDefault="00D86D35" w:rsidP="00D86D35">
      <w:pPr>
        <w:widowControl/>
        <w:spacing w:line="240" w:lineRule="auto"/>
        <w:ind w:firstLineChars="0" w:firstLine="0"/>
        <w:jc w:val="center"/>
        <w:rPr>
          <w:rFonts w:ascii="华文行楷" w:eastAsia="华文行楷" w:hAnsi="宋体" w:cs="华文中宋"/>
          <w:color w:val="000000"/>
          <w:kern w:val="2"/>
          <w:sz w:val="60"/>
          <w:szCs w:val="52"/>
          <w:lang w:val="zh-CN"/>
        </w:rPr>
      </w:pPr>
      <w:r w:rsidRPr="00C4420A">
        <w:rPr>
          <w:rFonts w:ascii="华文行楷" w:eastAsia="华文行楷" w:hAnsi="宋体" w:cs="华文中宋" w:hint="eastAsia"/>
          <w:color w:val="000000"/>
          <w:kern w:val="2"/>
          <w:sz w:val="60"/>
          <w:szCs w:val="52"/>
          <w:lang w:val="zh-CN"/>
        </w:rPr>
        <w:t>海东市平安区政府采购</w:t>
      </w:r>
    </w:p>
    <w:p w:rsidR="00D86D35" w:rsidRDefault="00D86D35" w:rsidP="00D86D35">
      <w:pPr>
        <w:widowControl/>
        <w:spacing w:line="240" w:lineRule="auto"/>
        <w:ind w:firstLineChars="0" w:firstLine="0"/>
        <w:jc w:val="center"/>
        <w:rPr>
          <w:rFonts w:ascii="方正楷体_GBK" w:eastAsia="方正楷体_GBK" w:hAnsi="宋体" w:cs="华文中宋"/>
          <w:b/>
          <w:color w:val="000000"/>
          <w:kern w:val="2"/>
          <w:sz w:val="72"/>
          <w:szCs w:val="72"/>
          <w:lang w:val="zh-CN"/>
        </w:rPr>
      </w:pPr>
    </w:p>
    <w:p w:rsidR="00D86D35" w:rsidRDefault="00D86D35" w:rsidP="00D86D35">
      <w:pPr>
        <w:widowControl/>
        <w:spacing w:line="240" w:lineRule="auto"/>
        <w:ind w:firstLineChars="0" w:firstLine="0"/>
        <w:jc w:val="center"/>
        <w:rPr>
          <w:rFonts w:ascii="方正楷体_GBK" w:eastAsia="方正楷体_GBK" w:hAnsi="宋体" w:cs="华文中宋"/>
          <w:b/>
          <w:color w:val="000000"/>
          <w:kern w:val="2"/>
          <w:sz w:val="72"/>
          <w:szCs w:val="72"/>
          <w:lang w:val="zh-CN"/>
        </w:rPr>
      </w:pPr>
    </w:p>
    <w:p w:rsidR="00460789" w:rsidRPr="00EF648E" w:rsidRDefault="00460789" w:rsidP="00460789">
      <w:pPr>
        <w:widowControl/>
        <w:spacing w:line="240" w:lineRule="auto"/>
        <w:ind w:firstLineChars="0" w:firstLine="0"/>
        <w:jc w:val="center"/>
        <w:rPr>
          <w:rFonts w:ascii="方正楷体_GBK" w:eastAsia="方正楷体_GBK" w:hAnsi="宋体" w:cs="华文中宋"/>
          <w:b/>
          <w:color w:val="000000"/>
          <w:kern w:val="2"/>
          <w:sz w:val="84"/>
          <w:szCs w:val="84"/>
          <w:lang w:val="zh-CN"/>
        </w:rPr>
      </w:pPr>
      <w:r w:rsidRPr="00EF648E">
        <w:rPr>
          <w:rFonts w:ascii="方正楷体_GBK" w:eastAsia="方正楷体_GBK" w:hAnsi="宋体" w:cs="华文中宋" w:hint="eastAsia"/>
          <w:b/>
          <w:color w:val="000000"/>
          <w:kern w:val="2"/>
          <w:sz w:val="84"/>
          <w:szCs w:val="84"/>
          <w:lang w:val="zh-CN"/>
        </w:rPr>
        <w:t>竞争性磋商文件</w:t>
      </w:r>
    </w:p>
    <w:p w:rsidR="00EF6AAE" w:rsidRDefault="00EF6AAE">
      <w:pPr>
        <w:adjustRightInd w:val="0"/>
        <w:spacing w:line="720" w:lineRule="auto"/>
        <w:ind w:firstLineChars="0" w:firstLine="0"/>
        <w:textAlignment w:val="baseline"/>
        <w:rPr>
          <w:rFonts w:ascii="宋体" w:eastAsia="宋体" w:hAnsi="宋体" w:cs="宋体"/>
          <w:b/>
          <w:sz w:val="24"/>
          <w:szCs w:val="24"/>
        </w:rPr>
      </w:pPr>
    </w:p>
    <w:p w:rsidR="00EF6AAE" w:rsidRDefault="00EF6AAE">
      <w:pPr>
        <w:adjustRightInd w:val="0"/>
        <w:spacing w:line="720" w:lineRule="auto"/>
        <w:ind w:firstLineChars="0" w:firstLine="0"/>
        <w:textAlignment w:val="baseline"/>
        <w:rPr>
          <w:rFonts w:ascii="宋体" w:eastAsia="宋体" w:hAnsi="宋体" w:cs="宋体" w:hint="eastAsia"/>
          <w:b/>
          <w:sz w:val="24"/>
          <w:szCs w:val="24"/>
        </w:rPr>
      </w:pPr>
    </w:p>
    <w:p w:rsidR="002F5D26" w:rsidRDefault="002F5D26" w:rsidP="002F5D26">
      <w:pPr>
        <w:pStyle w:val="a0"/>
        <w:ind w:firstLine="360"/>
        <w:rPr>
          <w:rFonts w:hint="eastAsia"/>
        </w:rPr>
      </w:pPr>
    </w:p>
    <w:p w:rsidR="002F5D26" w:rsidRDefault="002F5D26" w:rsidP="002F5D26">
      <w:pPr>
        <w:pStyle w:val="a0"/>
        <w:ind w:firstLine="360"/>
        <w:rPr>
          <w:rFonts w:hint="eastAsia"/>
        </w:rPr>
      </w:pPr>
    </w:p>
    <w:p w:rsidR="002F5D26" w:rsidRPr="002F5D26" w:rsidRDefault="002F5D26" w:rsidP="002F5D26">
      <w:pPr>
        <w:pStyle w:val="a0"/>
        <w:ind w:firstLine="360"/>
      </w:pPr>
    </w:p>
    <w:p w:rsidR="00EF6AAE" w:rsidRPr="00D86D35" w:rsidRDefault="007A7179" w:rsidP="00D86D35">
      <w:pPr>
        <w:adjustRightInd w:val="0"/>
        <w:spacing w:line="480" w:lineRule="auto"/>
        <w:ind w:firstLineChars="0" w:firstLine="0"/>
        <w:textAlignment w:val="baseline"/>
        <w:rPr>
          <w:rFonts w:ascii="宋体" w:eastAsia="宋体" w:hAnsi="宋体" w:cs="宋体"/>
          <w:b/>
          <w:sz w:val="36"/>
          <w:szCs w:val="36"/>
        </w:rPr>
      </w:pPr>
      <w:r w:rsidRPr="00D86D35">
        <w:rPr>
          <w:rFonts w:ascii="宋体" w:eastAsia="宋体" w:hAnsi="宋体" w:cs="宋体" w:hint="eastAsia"/>
          <w:b/>
          <w:sz w:val="36"/>
          <w:szCs w:val="36"/>
        </w:rPr>
        <w:t>采购项目编号：平公服</w:t>
      </w:r>
      <w:r w:rsidR="004821CD" w:rsidRPr="00D86D35">
        <w:rPr>
          <w:rFonts w:ascii="宋体" w:eastAsia="宋体" w:hAnsi="宋体" w:cs="宋体" w:hint="eastAsia"/>
          <w:b/>
          <w:sz w:val="36"/>
          <w:szCs w:val="36"/>
        </w:rPr>
        <w:t>竞磋</w:t>
      </w:r>
      <w:r w:rsidR="00460789" w:rsidRPr="00D86D35">
        <w:rPr>
          <w:rFonts w:ascii="宋体" w:eastAsia="宋体" w:hAnsi="宋体" w:cs="宋体" w:hint="eastAsia"/>
          <w:b/>
          <w:sz w:val="36"/>
          <w:szCs w:val="36"/>
        </w:rPr>
        <w:t>（货物）</w:t>
      </w:r>
      <w:r w:rsidR="00A95243">
        <w:rPr>
          <w:rFonts w:ascii="宋体" w:eastAsia="宋体" w:hAnsi="宋体" w:cs="宋体" w:hint="eastAsia"/>
          <w:b/>
          <w:sz w:val="36"/>
          <w:szCs w:val="36"/>
        </w:rPr>
        <w:t>2022</w:t>
      </w:r>
      <w:r w:rsidR="00460789" w:rsidRPr="00D86D35">
        <w:rPr>
          <w:rFonts w:ascii="宋体" w:eastAsia="宋体" w:hAnsi="宋体" w:cs="宋体" w:hint="eastAsia"/>
          <w:b/>
          <w:sz w:val="36"/>
          <w:szCs w:val="36"/>
        </w:rPr>
        <w:t>-</w:t>
      </w:r>
      <w:r w:rsidR="00A95243">
        <w:rPr>
          <w:rFonts w:ascii="宋体" w:eastAsia="宋体" w:hAnsi="宋体" w:cs="宋体" w:hint="eastAsia"/>
          <w:b/>
          <w:sz w:val="36"/>
          <w:szCs w:val="36"/>
        </w:rPr>
        <w:t>05</w:t>
      </w:r>
      <w:r w:rsidR="00460789" w:rsidRPr="00D86D35">
        <w:rPr>
          <w:rFonts w:ascii="宋体" w:eastAsia="宋体" w:hAnsi="宋体" w:cs="宋体" w:hint="eastAsia"/>
          <w:b/>
          <w:sz w:val="36"/>
          <w:szCs w:val="36"/>
        </w:rPr>
        <w:t>号</w:t>
      </w:r>
    </w:p>
    <w:p w:rsidR="00460789" w:rsidRPr="002F5D26" w:rsidRDefault="00460789" w:rsidP="007315F5">
      <w:pPr>
        <w:adjustRightInd w:val="0"/>
        <w:spacing w:line="480" w:lineRule="auto"/>
        <w:ind w:firstLineChars="0" w:firstLine="0"/>
        <w:textAlignment w:val="baseline"/>
        <w:rPr>
          <w:rFonts w:ascii="宋体" w:eastAsia="宋体" w:hAnsi="宋体" w:cs="宋体"/>
          <w:b/>
          <w:sz w:val="32"/>
          <w:szCs w:val="32"/>
        </w:rPr>
      </w:pPr>
      <w:r w:rsidRPr="00D86D35">
        <w:rPr>
          <w:rFonts w:ascii="宋体" w:eastAsia="宋体" w:hAnsi="宋体" w:cs="宋体" w:hint="eastAsia"/>
          <w:b/>
          <w:sz w:val="36"/>
          <w:szCs w:val="36"/>
        </w:rPr>
        <w:t>采购项目名称：</w:t>
      </w:r>
      <w:r w:rsidR="00676E42" w:rsidRPr="002F5D26">
        <w:rPr>
          <w:rFonts w:ascii="宋体" w:eastAsia="宋体" w:hAnsi="宋体" w:cs="宋体" w:hint="eastAsia"/>
          <w:b/>
          <w:sz w:val="32"/>
          <w:szCs w:val="32"/>
        </w:rPr>
        <w:t>海东市</w:t>
      </w:r>
      <w:r w:rsidRPr="002F5D26">
        <w:rPr>
          <w:rFonts w:ascii="宋体" w:eastAsia="宋体" w:hAnsi="宋体" w:cs="宋体" w:hint="eastAsia"/>
          <w:b/>
          <w:sz w:val="32"/>
          <w:szCs w:val="32"/>
        </w:rPr>
        <w:t>平安区</w:t>
      </w:r>
      <w:r w:rsidR="009854DF" w:rsidRPr="002F5D26">
        <w:rPr>
          <w:rFonts w:ascii="宋体" w:eastAsia="宋体" w:hAnsi="宋体" w:cs="宋体" w:hint="eastAsia"/>
          <w:b/>
          <w:sz w:val="32"/>
          <w:szCs w:val="32"/>
        </w:rPr>
        <w:t>公务</w:t>
      </w:r>
      <w:r w:rsidRPr="002F5D26">
        <w:rPr>
          <w:rFonts w:ascii="宋体" w:eastAsia="宋体" w:hAnsi="宋体" w:cs="宋体" w:hint="eastAsia"/>
          <w:b/>
          <w:sz w:val="32"/>
          <w:szCs w:val="32"/>
        </w:rPr>
        <w:t>车辆</w:t>
      </w:r>
      <w:r w:rsidR="007315F5" w:rsidRPr="002F5D26">
        <w:rPr>
          <w:rFonts w:ascii="宋体" w:eastAsia="宋体" w:hAnsi="宋体" w:cs="宋体" w:hint="eastAsia"/>
          <w:b/>
          <w:sz w:val="32"/>
          <w:szCs w:val="32"/>
        </w:rPr>
        <w:t>购置</w:t>
      </w:r>
      <w:r w:rsidRPr="002F5D26">
        <w:rPr>
          <w:rFonts w:ascii="宋体" w:eastAsia="宋体" w:hAnsi="宋体" w:cs="宋体" w:hint="eastAsia"/>
          <w:b/>
          <w:sz w:val="32"/>
          <w:szCs w:val="32"/>
        </w:rPr>
        <w:t>项目</w:t>
      </w:r>
      <w:r w:rsidR="00E05252" w:rsidRPr="002F5D26">
        <w:rPr>
          <w:rFonts w:ascii="宋体" w:eastAsia="宋体" w:hAnsi="宋体" w:cs="宋体" w:hint="eastAsia"/>
          <w:b/>
          <w:sz w:val="32"/>
          <w:szCs w:val="32"/>
        </w:rPr>
        <w:t>（第二次）</w:t>
      </w:r>
    </w:p>
    <w:p w:rsidR="00EF6AAE" w:rsidRPr="00D86D35" w:rsidRDefault="00460789" w:rsidP="00D86D35">
      <w:pPr>
        <w:adjustRightInd w:val="0"/>
        <w:spacing w:line="480" w:lineRule="auto"/>
        <w:ind w:firstLineChars="0" w:firstLine="0"/>
        <w:textAlignment w:val="baseline"/>
        <w:rPr>
          <w:rFonts w:ascii="宋体" w:eastAsia="宋体" w:hAnsi="宋体" w:cs="宋体"/>
          <w:b/>
          <w:sz w:val="36"/>
          <w:szCs w:val="36"/>
        </w:rPr>
      </w:pPr>
      <w:r w:rsidRPr="00D86D35">
        <w:rPr>
          <w:rFonts w:ascii="宋体" w:eastAsia="宋体" w:hAnsi="宋体" w:cs="宋体" w:hint="eastAsia"/>
          <w:b/>
          <w:sz w:val="36"/>
          <w:szCs w:val="36"/>
        </w:rPr>
        <w:t xml:space="preserve">采  </w:t>
      </w:r>
      <w:r w:rsidR="00FA323A" w:rsidRPr="00D86D35">
        <w:rPr>
          <w:rFonts w:ascii="宋体" w:eastAsia="宋体" w:hAnsi="宋体" w:cs="宋体" w:hint="eastAsia"/>
          <w:b/>
          <w:sz w:val="36"/>
          <w:szCs w:val="36"/>
        </w:rPr>
        <w:t xml:space="preserve"> </w:t>
      </w:r>
      <w:r w:rsidRPr="00D86D35">
        <w:rPr>
          <w:rFonts w:ascii="宋体" w:eastAsia="宋体" w:hAnsi="宋体" w:cs="宋体" w:hint="eastAsia"/>
          <w:b/>
          <w:sz w:val="36"/>
          <w:szCs w:val="36"/>
        </w:rPr>
        <w:t xml:space="preserve">购  </w:t>
      </w:r>
      <w:r w:rsidR="00FA323A" w:rsidRPr="00D86D35">
        <w:rPr>
          <w:rFonts w:ascii="宋体" w:eastAsia="宋体" w:hAnsi="宋体" w:cs="宋体" w:hint="eastAsia"/>
          <w:b/>
          <w:sz w:val="36"/>
          <w:szCs w:val="36"/>
        </w:rPr>
        <w:t xml:space="preserve"> </w:t>
      </w:r>
      <w:r w:rsidRPr="00D86D35">
        <w:rPr>
          <w:rFonts w:ascii="宋体" w:eastAsia="宋体" w:hAnsi="宋体" w:cs="宋体" w:hint="eastAsia"/>
          <w:b/>
          <w:sz w:val="36"/>
          <w:szCs w:val="36"/>
        </w:rPr>
        <w:t>人：海东市平安区</w:t>
      </w:r>
      <w:r w:rsidR="00FA323A" w:rsidRPr="00D86D35">
        <w:rPr>
          <w:rFonts w:ascii="宋体" w:eastAsia="宋体" w:hAnsi="宋体" w:cs="宋体" w:hint="eastAsia"/>
          <w:b/>
          <w:sz w:val="36"/>
          <w:szCs w:val="36"/>
        </w:rPr>
        <w:t>人民</w:t>
      </w:r>
      <w:r w:rsidRPr="00D86D35">
        <w:rPr>
          <w:rFonts w:ascii="宋体" w:eastAsia="宋体" w:hAnsi="宋体" w:cs="宋体" w:hint="eastAsia"/>
          <w:b/>
          <w:sz w:val="36"/>
          <w:szCs w:val="36"/>
        </w:rPr>
        <w:t>政府</w:t>
      </w:r>
      <w:r w:rsidR="009854DF" w:rsidRPr="00D86D35">
        <w:rPr>
          <w:rFonts w:ascii="宋体" w:eastAsia="宋体" w:hAnsi="宋体" w:cs="宋体" w:hint="eastAsia"/>
          <w:b/>
          <w:sz w:val="36"/>
          <w:szCs w:val="36"/>
        </w:rPr>
        <w:t>办公室</w:t>
      </w:r>
    </w:p>
    <w:p w:rsidR="00D86D35" w:rsidRDefault="00D86D35" w:rsidP="00D86D35">
      <w:pPr>
        <w:adjustRightInd w:val="0"/>
        <w:spacing w:line="480" w:lineRule="auto"/>
        <w:ind w:firstLineChars="0" w:firstLine="0"/>
        <w:jc w:val="center"/>
        <w:textAlignment w:val="baseline"/>
        <w:rPr>
          <w:rFonts w:ascii="宋体" w:eastAsia="宋体" w:hAnsi="宋体" w:cs="宋体"/>
          <w:b/>
          <w:sz w:val="36"/>
          <w:szCs w:val="36"/>
        </w:rPr>
      </w:pPr>
    </w:p>
    <w:p w:rsidR="00EF6AAE" w:rsidRPr="00D86D35" w:rsidRDefault="00460789" w:rsidP="00D86D35">
      <w:pPr>
        <w:adjustRightInd w:val="0"/>
        <w:spacing w:line="480" w:lineRule="auto"/>
        <w:ind w:firstLineChars="0" w:firstLine="0"/>
        <w:jc w:val="center"/>
        <w:textAlignment w:val="baseline"/>
        <w:rPr>
          <w:rFonts w:ascii="宋体" w:eastAsia="宋体" w:hAnsi="宋体" w:cs="宋体"/>
          <w:b/>
          <w:sz w:val="36"/>
          <w:szCs w:val="36"/>
        </w:rPr>
      </w:pPr>
      <w:r w:rsidRPr="00D86D35">
        <w:rPr>
          <w:rFonts w:ascii="宋体" w:eastAsia="宋体" w:hAnsi="宋体" w:cs="宋体" w:hint="eastAsia"/>
          <w:b/>
          <w:sz w:val="36"/>
          <w:szCs w:val="36"/>
        </w:rPr>
        <w:t>海东市平安区公共资源交易受理服务部</w:t>
      </w:r>
    </w:p>
    <w:p w:rsidR="00EF6AAE" w:rsidRDefault="00A95243" w:rsidP="00D86D35">
      <w:pPr>
        <w:adjustRightInd w:val="0"/>
        <w:spacing w:line="480" w:lineRule="auto"/>
        <w:ind w:firstLineChars="0" w:firstLine="0"/>
        <w:jc w:val="center"/>
        <w:textAlignment w:val="baseline"/>
        <w:rPr>
          <w:rFonts w:ascii="宋体" w:eastAsia="宋体" w:hAnsi="宋体" w:cs="宋体"/>
          <w:b/>
          <w:sz w:val="36"/>
          <w:szCs w:val="36"/>
        </w:rPr>
      </w:pPr>
      <w:r>
        <w:rPr>
          <w:rFonts w:ascii="宋体" w:eastAsia="宋体" w:hAnsi="宋体" w:cs="宋体" w:hint="eastAsia"/>
          <w:b/>
          <w:sz w:val="36"/>
          <w:szCs w:val="36"/>
        </w:rPr>
        <w:t>2022</w:t>
      </w:r>
      <w:r w:rsidR="00460789" w:rsidRPr="00D86D35">
        <w:rPr>
          <w:rFonts w:ascii="宋体" w:eastAsia="宋体" w:hAnsi="宋体" w:cs="宋体" w:hint="eastAsia"/>
          <w:b/>
          <w:sz w:val="36"/>
          <w:szCs w:val="36"/>
        </w:rPr>
        <w:t>年</w:t>
      </w:r>
      <w:r w:rsidR="00B93BD9">
        <w:rPr>
          <w:rFonts w:ascii="宋体" w:eastAsia="宋体" w:hAnsi="宋体" w:cs="宋体" w:hint="eastAsia"/>
          <w:b/>
          <w:sz w:val="36"/>
          <w:szCs w:val="36"/>
        </w:rPr>
        <w:t>12</w:t>
      </w:r>
      <w:r w:rsidR="00460789" w:rsidRPr="00D86D35">
        <w:rPr>
          <w:rFonts w:ascii="宋体" w:eastAsia="宋体" w:hAnsi="宋体" w:cs="宋体" w:hint="eastAsia"/>
          <w:b/>
          <w:sz w:val="36"/>
          <w:szCs w:val="36"/>
        </w:rPr>
        <w:t>月</w:t>
      </w:r>
    </w:p>
    <w:p w:rsidR="009F7949" w:rsidRDefault="009F7949" w:rsidP="009F7949">
      <w:pPr>
        <w:pStyle w:val="ae"/>
        <w:spacing w:before="0" w:after="0" w:line="360" w:lineRule="auto"/>
        <w:ind w:firstLineChars="0" w:firstLine="0"/>
        <w:rPr>
          <w:rFonts w:ascii="宋体" w:eastAsia="宋体" w:hAnsi="宋体" w:cs="宋体"/>
          <w:lang w:val="zh-CN"/>
        </w:rPr>
      </w:pPr>
    </w:p>
    <w:p w:rsidR="00EF6AAE" w:rsidRPr="009F7949" w:rsidRDefault="00460789" w:rsidP="009F7949">
      <w:pPr>
        <w:pStyle w:val="ae"/>
        <w:spacing w:before="0" w:after="0" w:line="360" w:lineRule="auto"/>
        <w:ind w:firstLineChars="0" w:firstLine="0"/>
        <w:rPr>
          <w:rFonts w:ascii="宋体" w:eastAsia="宋体" w:hAnsi="宋体" w:cs="宋体"/>
          <w:lang w:val="zh-CN"/>
        </w:rPr>
      </w:pPr>
      <w:r w:rsidRPr="009F7949">
        <w:rPr>
          <w:rFonts w:ascii="宋体" w:eastAsia="宋体" w:hAnsi="宋体" w:cs="宋体" w:hint="eastAsia"/>
          <w:lang w:val="zh-CN"/>
        </w:rPr>
        <w:t xml:space="preserve">目 </w:t>
      </w:r>
      <w:r w:rsidR="002F5D26">
        <w:rPr>
          <w:rFonts w:ascii="宋体" w:eastAsia="宋体" w:hAnsi="宋体" w:cs="宋体" w:hint="eastAsia"/>
          <w:lang w:val="zh-CN"/>
        </w:rPr>
        <w:t xml:space="preserve">  </w:t>
      </w:r>
      <w:r w:rsidRPr="009F7949">
        <w:rPr>
          <w:rFonts w:ascii="宋体" w:eastAsia="宋体" w:hAnsi="宋体" w:cs="宋体" w:hint="eastAsia"/>
          <w:lang w:val="zh-CN"/>
        </w:rPr>
        <w:t xml:space="preserve"> 录</w:t>
      </w:r>
    </w:p>
    <w:p w:rsidR="009F7949" w:rsidRDefault="009F7949" w:rsidP="009F7949">
      <w:pPr>
        <w:pStyle w:val="a0"/>
        <w:ind w:firstLine="360"/>
        <w:rPr>
          <w:rFonts w:hint="eastAsia"/>
        </w:rPr>
      </w:pPr>
    </w:p>
    <w:p w:rsidR="002F5D26" w:rsidRDefault="002F5D26" w:rsidP="009F7949">
      <w:pPr>
        <w:pStyle w:val="a0"/>
        <w:ind w:firstLine="360"/>
      </w:pPr>
    </w:p>
    <w:p w:rsidR="00197197" w:rsidRPr="00D53AC3" w:rsidRDefault="000E6A5E" w:rsidP="005A4B19">
      <w:pPr>
        <w:pStyle w:val="10"/>
        <w:tabs>
          <w:tab w:val="right" w:leader="dot" w:pos="8891"/>
        </w:tabs>
        <w:ind w:firstLineChars="232" w:firstLine="557"/>
        <w:rPr>
          <w:rStyle w:val="af2"/>
          <w:noProof/>
          <w:sz w:val="28"/>
          <w:szCs w:val="28"/>
        </w:rPr>
      </w:pPr>
      <w:r w:rsidRPr="000E6A5E">
        <w:rPr>
          <w:rFonts w:ascii="宋体" w:eastAsia="宋体" w:hAnsi="宋体" w:cs="宋体" w:hint="eastAsia"/>
          <w:b w:val="0"/>
          <w:sz w:val="24"/>
          <w:szCs w:val="24"/>
          <w:lang w:val="zh-CN"/>
        </w:rPr>
        <w:fldChar w:fldCharType="begin"/>
      </w:r>
      <w:r w:rsidR="00460789">
        <w:rPr>
          <w:rStyle w:val="af2"/>
          <w:rFonts w:ascii="宋体" w:eastAsia="宋体" w:hAnsi="宋体" w:cs="宋体" w:hint="eastAsia"/>
          <w:b w:val="0"/>
          <w:color w:val="auto"/>
          <w:sz w:val="24"/>
          <w:szCs w:val="24"/>
          <w:lang w:val="zh-CN"/>
        </w:rPr>
        <w:instrText xml:space="preserve"> TOC \o "1-3" \h \z \u </w:instrText>
      </w:r>
      <w:r w:rsidRPr="000E6A5E">
        <w:rPr>
          <w:rFonts w:ascii="宋体" w:eastAsia="宋体" w:hAnsi="宋体" w:cs="宋体" w:hint="eastAsia"/>
          <w:b w:val="0"/>
          <w:sz w:val="24"/>
          <w:szCs w:val="24"/>
          <w:lang w:val="zh-CN"/>
        </w:rPr>
        <w:fldChar w:fldCharType="separate"/>
      </w:r>
      <w:hyperlink w:anchor="_Toc116651930" w:history="1">
        <w:r w:rsidR="00197197" w:rsidRPr="00D53AC3">
          <w:rPr>
            <w:rStyle w:val="af2"/>
            <w:rFonts w:ascii="宋体" w:eastAsia="宋体" w:hAnsi="宋体" w:cs="宋体" w:hint="eastAsia"/>
            <w:noProof/>
            <w:sz w:val="28"/>
            <w:szCs w:val="28"/>
            <w:lang w:val="zh-CN"/>
          </w:rPr>
          <w:t>第一部分</w:t>
        </w:r>
        <w:r w:rsidR="00197197" w:rsidRPr="00D53AC3">
          <w:rPr>
            <w:rStyle w:val="af2"/>
            <w:rFonts w:ascii="宋体" w:eastAsia="宋体" w:hAnsi="宋体" w:cs="宋体"/>
            <w:noProof/>
            <w:sz w:val="28"/>
            <w:szCs w:val="28"/>
            <w:lang w:val="zh-CN"/>
          </w:rPr>
          <w:t xml:space="preserve"> </w:t>
        </w:r>
        <w:r w:rsidR="005A4B19">
          <w:rPr>
            <w:rStyle w:val="af2"/>
            <w:rFonts w:ascii="宋体" w:eastAsia="宋体" w:hAnsi="宋体" w:cs="宋体" w:hint="eastAsia"/>
            <w:noProof/>
            <w:sz w:val="28"/>
            <w:szCs w:val="28"/>
            <w:lang w:val="zh-CN"/>
          </w:rPr>
          <w:t xml:space="preserve"> 竞争性磋商</w:t>
        </w:r>
        <w:r w:rsidR="00197197" w:rsidRPr="00D53AC3">
          <w:rPr>
            <w:rStyle w:val="af2"/>
            <w:rFonts w:ascii="宋体" w:eastAsia="宋体" w:hAnsi="宋体" w:cs="宋体" w:hint="eastAsia"/>
            <w:noProof/>
            <w:sz w:val="28"/>
            <w:szCs w:val="28"/>
            <w:lang w:val="zh-CN"/>
          </w:rPr>
          <w:t>邀请</w:t>
        </w:r>
        <w:r w:rsidR="00197197" w:rsidRPr="00D53AC3">
          <w:rPr>
            <w:noProof/>
            <w:webHidden/>
            <w:sz w:val="28"/>
            <w:szCs w:val="28"/>
          </w:rPr>
          <w:tab/>
        </w:r>
        <w:r w:rsidR="00743F8E">
          <w:rPr>
            <w:rFonts w:hint="eastAsia"/>
            <w:noProof/>
            <w:webHidden/>
            <w:sz w:val="28"/>
            <w:szCs w:val="28"/>
          </w:rPr>
          <w:t>3</w:t>
        </w:r>
      </w:hyperlink>
    </w:p>
    <w:p w:rsidR="00D53AC3" w:rsidRPr="00D53AC3" w:rsidRDefault="00D53AC3" w:rsidP="00D53AC3">
      <w:pPr>
        <w:ind w:firstLine="560"/>
        <w:rPr>
          <w:sz w:val="28"/>
          <w:szCs w:val="28"/>
        </w:rPr>
      </w:pPr>
    </w:p>
    <w:p w:rsidR="00197197" w:rsidRPr="00D53AC3" w:rsidRDefault="000E6A5E" w:rsidP="003C1424">
      <w:pPr>
        <w:pStyle w:val="10"/>
        <w:tabs>
          <w:tab w:val="right" w:leader="dot" w:pos="8891"/>
        </w:tabs>
        <w:ind w:firstLine="402"/>
        <w:rPr>
          <w:rStyle w:val="af2"/>
          <w:noProof/>
          <w:sz w:val="28"/>
          <w:szCs w:val="28"/>
        </w:rPr>
      </w:pPr>
      <w:hyperlink w:anchor="_Toc116651931" w:history="1">
        <w:r w:rsidR="00197197" w:rsidRPr="00D53AC3">
          <w:rPr>
            <w:rStyle w:val="af2"/>
            <w:rFonts w:ascii="宋体" w:eastAsia="宋体" w:hAnsi="宋体" w:cs="宋体" w:hint="eastAsia"/>
            <w:noProof/>
            <w:sz w:val="28"/>
            <w:szCs w:val="28"/>
            <w:lang w:val="zh-CN"/>
          </w:rPr>
          <w:t>第二部分</w:t>
        </w:r>
        <w:r w:rsidR="005A4B19">
          <w:rPr>
            <w:rStyle w:val="af2"/>
            <w:rFonts w:ascii="宋体" w:eastAsia="宋体" w:hAnsi="宋体" w:cs="宋体" w:hint="eastAsia"/>
            <w:noProof/>
            <w:sz w:val="28"/>
            <w:szCs w:val="28"/>
            <w:lang w:val="zh-CN"/>
          </w:rPr>
          <w:t xml:space="preserve">  </w:t>
        </w:r>
        <w:r w:rsidR="00197197" w:rsidRPr="00D53AC3">
          <w:rPr>
            <w:rStyle w:val="af2"/>
            <w:rFonts w:ascii="宋体" w:eastAsia="宋体" w:hAnsi="宋体" w:cs="宋体" w:hint="eastAsia"/>
            <w:noProof/>
            <w:sz w:val="28"/>
            <w:szCs w:val="28"/>
            <w:lang w:val="zh-CN"/>
          </w:rPr>
          <w:t>供应商须知前附表</w:t>
        </w:r>
        <w:r w:rsidR="00197197" w:rsidRPr="00D53AC3">
          <w:rPr>
            <w:noProof/>
            <w:webHidden/>
            <w:sz w:val="28"/>
            <w:szCs w:val="28"/>
          </w:rPr>
          <w:tab/>
        </w:r>
        <w:r w:rsidRPr="00D53AC3">
          <w:rPr>
            <w:noProof/>
            <w:webHidden/>
            <w:sz w:val="28"/>
            <w:szCs w:val="28"/>
          </w:rPr>
          <w:fldChar w:fldCharType="begin"/>
        </w:r>
        <w:r w:rsidR="00197197" w:rsidRPr="00D53AC3">
          <w:rPr>
            <w:noProof/>
            <w:webHidden/>
            <w:sz w:val="28"/>
            <w:szCs w:val="28"/>
          </w:rPr>
          <w:instrText xml:space="preserve"> PAGEREF _Toc116651931 \h </w:instrText>
        </w:r>
        <w:r w:rsidRPr="00D53AC3">
          <w:rPr>
            <w:noProof/>
            <w:webHidden/>
            <w:sz w:val="28"/>
            <w:szCs w:val="28"/>
          </w:rPr>
        </w:r>
        <w:r w:rsidRPr="00D53AC3">
          <w:rPr>
            <w:noProof/>
            <w:webHidden/>
            <w:sz w:val="28"/>
            <w:szCs w:val="28"/>
          </w:rPr>
          <w:fldChar w:fldCharType="separate"/>
        </w:r>
        <w:r w:rsidR="002C35CA">
          <w:rPr>
            <w:noProof/>
            <w:webHidden/>
            <w:sz w:val="28"/>
            <w:szCs w:val="28"/>
          </w:rPr>
          <w:t>5</w:t>
        </w:r>
        <w:r w:rsidRPr="00D53AC3">
          <w:rPr>
            <w:noProof/>
            <w:webHidden/>
            <w:sz w:val="28"/>
            <w:szCs w:val="28"/>
          </w:rPr>
          <w:fldChar w:fldCharType="end"/>
        </w:r>
      </w:hyperlink>
    </w:p>
    <w:p w:rsidR="00D53AC3" w:rsidRPr="00D53AC3" w:rsidRDefault="00D53AC3" w:rsidP="00D53AC3">
      <w:pPr>
        <w:ind w:firstLine="560"/>
        <w:rPr>
          <w:sz w:val="28"/>
          <w:szCs w:val="28"/>
        </w:rPr>
      </w:pPr>
    </w:p>
    <w:p w:rsidR="00197197" w:rsidRPr="00D53AC3" w:rsidRDefault="000E6A5E" w:rsidP="003C1424">
      <w:pPr>
        <w:pStyle w:val="10"/>
        <w:tabs>
          <w:tab w:val="right" w:leader="dot" w:pos="8891"/>
        </w:tabs>
        <w:ind w:firstLine="402"/>
        <w:rPr>
          <w:rStyle w:val="af2"/>
          <w:noProof/>
          <w:sz w:val="28"/>
          <w:szCs w:val="28"/>
        </w:rPr>
      </w:pPr>
      <w:hyperlink w:anchor="_Toc116651932" w:history="1">
        <w:r w:rsidR="00197197" w:rsidRPr="00D53AC3">
          <w:rPr>
            <w:rStyle w:val="af2"/>
            <w:rFonts w:ascii="宋体" w:eastAsia="宋体" w:hAnsi="宋体" w:cs="宋体" w:hint="eastAsia"/>
            <w:noProof/>
            <w:kern w:val="28"/>
            <w:sz w:val="28"/>
            <w:szCs w:val="28"/>
          </w:rPr>
          <w:t>第三部分</w:t>
        </w:r>
        <w:r w:rsidR="00197197" w:rsidRPr="00D53AC3">
          <w:rPr>
            <w:rStyle w:val="af2"/>
            <w:rFonts w:ascii="宋体" w:eastAsia="宋体" w:hAnsi="宋体" w:cs="宋体"/>
            <w:noProof/>
            <w:kern w:val="28"/>
            <w:sz w:val="28"/>
            <w:szCs w:val="28"/>
          </w:rPr>
          <w:t xml:space="preserve">  </w:t>
        </w:r>
        <w:r w:rsidR="00197197" w:rsidRPr="00D53AC3">
          <w:rPr>
            <w:rStyle w:val="af2"/>
            <w:rFonts w:ascii="宋体" w:eastAsia="宋体" w:hAnsi="宋体" w:cs="宋体" w:hint="eastAsia"/>
            <w:noProof/>
            <w:kern w:val="28"/>
            <w:sz w:val="28"/>
            <w:szCs w:val="28"/>
          </w:rPr>
          <w:t>供应商须知</w:t>
        </w:r>
        <w:r w:rsidR="00197197" w:rsidRPr="00D53AC3">
          <w:rPr>
            <w:noProof/>
            <w:webHidden/>
            <w:sz w:val="28"/>
            <w:szCs w:val="28"/>
          </w:rPr>
          <w:tab/>
        </w:r>
        <w:r w:rsidRPr="00D53AC3">
          <w:rPr>
            <w:noProof/>
            <w:webHidden/>
            <w:sz w:val="28"/>
            <w:szCs w:val="28"/>
          </w:rPr>
          <w:fldChar w:fldCharType="begin"/>
        </w:r>
        <w:r w:rsidR="00197197" w:rsidRPr="00D53AC3">
          <w:rPr>
            <w:noProof/>
            <w:webHidden/>
            <w:sz w:val="28"/>
            <w:szCs w:val="28"/>
          </w:rPr>
          <w:instrText xml:space="preserve"> PAGEREF _Toc116651932 \h </w:instrText>
        </w:r>
        <w:r w:rsidRPr="00D53AC3">
          <w:rPr>
            <w:noProof/>
            <w:webHidden/>
            <w:sz w:val="28"/>
            <w:szCs w:val="28"/>
          </w:rPr>
        </w:r>
        <w:r w:rsidRPr="00D53AC3">
          <w:rPr>
            <w:noProof/>
            <w:webHidden/>
            <w:sz w:val="28"/>
            <w:szCs w:val="28"/>
          </w:rPr>
          <w:fldChar w:fldCharType="separate"/>
        </w:r>
        <w:r w:rsidR="002C35CA">
          <w:rPr>
            <w:noProof/>
            <w:webHidden/>
            <w:sz w:val="28"/>
            <w:szCs w:val="28"/>
          </w:rPr>
          <w:t>7</w:t>
        </w:r>
        <w:r w:rsidRPr="00D53AC3">
          <w:rPr>
            <w:noProof/>
            <w:webHidden/>
            <w:sz w:val="28"/>
            <w:szCs w:val="28"/>
          </w:rPr>
          <w:fldChar w:fldCharType="end"/>
        </w:r>
      </w:hyperlink>
    </w:p>
    <w:p w:rsidR="00D53AC3" w:rsidRPr="00D53AC3" w:rsidRDefault="00D53AC3" w:rsidP="00D53AC3">
      <w:pPr>
        <w:ind w:firstLine="560"/>
        <w:rPr>
          <w:sz w:val="28"/>
          <w:szCs w:val="28"/>
        </w:rPr>
      </w:pPr>
    </w:p>
    <w:p w:rsidR="00197197" w:rsidRPr="00D53AC3" w:rsidRDefault="000E6A5E" w:rsidP="003C1424">
      <w:pPr>
        <w:pStyle w:val="10"/>
        <w:tabs>
          <w:tab w:val="right" w:leader="dot" w:pos="8891"/>
        </w:tabs>
        <w:ind w:firstLine="402"/>
        <w:rPr>
          <w:rStyle w:val="af2"/>
          <w:noProof/>
          <w:sz w:val="28"/>
          <w:szCs w:val="28"/>
        </w:rPr>
      </w:pPr>
      <w:hyperlink w:anchor="_Toc116651960" w:history="1">
        <w:r w:rsidR="00197197" w:rsidRPr="00D53AC3">
          <w:rPr>
            <w:rStyle w:val="af2"/>
            <w:rFonts w:ascii="宋体" w:eastAsia="宋体" w:hAnsi="宋体" w:cs="宋体" w:hint="eastAsia"/>
            <w:noProof/>
            <w:kern w:val="28"/>
            <w:sz w:val="28"/>
            <w:szCs w:val="28"/>
          </w:rPr>
          <w:t>第四部分</w:t>
        </w:r>
        <w:r w:rsidR="00197197" w:rsidRPr="00D53AC3">
          <w:rPr>
            <w:rStyle w:val="af2"/>
            <w:rFonts w:ascii="宋体" w:eastAsia="宋体" w:hAnsi="宋体" w:cs="宋体"/>
            <w:noProof/>
            <w:kern w:val="28"/>
            <w:sz w:val="28"/>
            <w:szCs w:val="28"/>
          </w:rPr>
          <w:t xml:space="preserve">  </w:t>
        </w:r>
        <w:r w:rsidR="00197197" w:rsidRPr="00D53AC3">
          <w:rPr>
            <w:rStyle w:val="af2"/>
            <w:rFonts w:ascii="宋体" w:eastAsia="宋体" w:hAnsi="宋体" w:cs="宋体" w:hint="eastAsia"/>
            <w:noProof/>
            <w:kern w:val="28"/>
            <w:sz w:val="28"/>
            <w:szCs w:val="28"/>
          </w:rPr>
          <w:t>采购项目合同书</w:t>
        </w:r>
        <w:r w:rsidR="00197197" w:rsidRPr="00D53AC3">
          <w:rPr>
            <w:noProof/>
            <w:webHidden/>
            <w:sz w:val="28"/>
            <w:szCs w:val="28"/>
          </w:rPr>
          <w:tab/>
        </w:r>
        <w:r w:rsidR="00743F8E">
          <w:rPr>
            <w:rFonts w:hint="eastAsia"/>
            <w:noProof/>
            <w:webHidden/>
            <w:sz w:val="28"/>
            <w:szCs w:val="28"/>
          </w:rPr>
          <w:t>1</w:t>
        </w:r>
        <w:r w:rsidR="002C35CA">
          <w:rPr>
            <w:rFonts w:hint="eastAsia"/>
            <w:noProof/>
            <w:webHidden/>
            <w:sz w:val="28"/>
            <w:szCs w:val="28"/>
          </w:rPr>
          <w:t>8</w:t>
        </w:r>
      </w:hyperlink>
    </w:p>
    <w:p w:rsidR="00D53AC3" w:rsidRPr="00D53AC3" w:rsidRDefault="00D53AC3" w:rsidP="00D53AC3">
      <w:pPr>
        <w:ind w:firstLine="560"/>
        <w:rPr>
          <w:sz w:val="28"/>
          <w:szCs w:val="28"/>
        </w:rPr>
      </w:pPr>
    </w:p>
    <w:p w:rsidR="00197197" w:rsidRPr="00D53AC3" w:rsidRDefault="000E6A5E" w:rsidP="003C1424">
      <w:pPr>
        <w:pStyle w:val="10"/>
        <w:tabs>
          <w:tab w:val="right" w:leader="dot" w:pos="8891"/>
        </w:tabs>
        <w:ind w:firstLine="402"/>
        <w:rPr>
          <w:rStyle w:val="af2"/>
          <w:noProof/>
          <w:sz w:val="28"/>
          <w:szCs w:val="28"/>
        </w:rPr>
      </w:pPr>
      <w:hyperlink w:anchor="_Toc116651961" w:history="1">
        <w:r w:rsidR="00197197" w:rsidRPr="00D53AC3">
          <w:rPr>
            <w:rStyle w:val="af2"/>
            <w:rFonts w:ascii="宋体" w:eastAsia="宋体" w:hAnsi="宋体" w:cs="宋体" w:hint="eastAsia"/>
            <w:noProof/>
            <w:kern w:val="28"/>
            <w:sz w:val="28"/>
            <w:szCs w:val="28"/>
          </w:rPr>
          <w:t>第五部分</w:t>
        </w:r>
        <w:r w:rsidR="00197197" w:rsidRPr="00D53AC3">
          <w:rPr>
            <w:rStyle w:val="af2"/>
            <w:rFonts w:ascii="宋体" w:eastAsia="宋体" w:hAnsi="宋体" w:cs="宋体"/>
            <w:noProof/>
            <w:kern w:val="28"/>
            <w:sz w:val="28"/>
            <w:szCs w:val="28"/>
          </w:rPr>
          <w:t xml:space="preserve">  </w:t>
        </w:r>
        <w:r w:rsidR="00197197" w:rsidRPr="00D53AC3">
          <w:rPr>
            <w:rStyle w:val="af2"/>
            <w:rFonts w:ascii="宋体" w:eastAsia="宋体" w:hAnsi="宋体" w:cs="宋体" w:hint="eastAsia"/>
            <w:noProof/>
            <w:kern w:val="28"/>
            <w:sz w:val="28"/>
            <w:szCs w:val="28"/>
          </w:rPr>
          <w:t>响应文件格式</w:t>
        </w:r>
        <w:r w:rsidR="00197197" w:rsidRPr="00D53AC3">
          <w:rPr>
            <w:noProof/>
            <w:webHidden/>
            <w:sz w:val="28"/>
            <w:szCs w:val="28"/>
          </w:rPr>
          <w:tab/>
        </w:r>
        <w:r w:rsidR="00743F8E">
          <w:rPr>
            <w:rFonts w:hint="eastAsia"/>
            <w:noProof/>
            <w:webHidden/>
            <w:sz w:val="28"/>
            <w:szCs w:val="28"/>
          </w:rPr>
          <w:t>3</w:t>
        </w:r>
        <w:r w:rsidR="002C35CA">
          <w:rPr>
            <w:rFonts w:hint="eastAsia"/>
            <w:noProof/>
            <w:webHidden/>
            <w:sz w:val="28"/>
            <w:szCs w:val="28"/>
          </w:rPr>
          <w:t>1</w:t>
        </w:r>
      </w:hyperlink>
    </w:p>
    <w:p w:rsidR="00D53AC3" w:rsidRPr="00D53AC3" w:rsidRDefault="00D53AC3" w:rsidP="00D53AC3">
      <w:pPr>
        <w:ind w:firstLine="560"/>
        <w:rPr>
          <w:sz w:val="28"/>
          <w:szCs w:val="28"/>
        </w:rPr>
      </w:pPr>
    </w:p>
    <w:p w:rsidR="00197197" w:rsidRPr="00D53AC3" w:rsidRDefault="000E6A5E" w:rsidP="003C1424">
      <w:pPr>
        <w:pStyle w:val="10"/>
        <w:tabs>
          <w:tab w:val="right" w:leader="dot" w:pos="8891"/>
        </w:tabs>
        <w:ind w:firstLine="402"/>
        <w:rPr>
          <w:rFonts w:asciiTheme="minorHAnsi" w:hAnsiTheme="minorHAnsi"/>
          <w:b w:val="0"/>
          <w:bCs w:val="0"/>
          <w:caps w:val="0"/>
          <w:noProof/>
          <w:kern w:val="2"/>
          <w:sz w:val="28"/>
          <w:szCs w:val="28"/>
        </w:rPr>
      </w:pPr>
      <w:hyperlink w:anchor="_Toc116652165" w:history="1">
        <w:r w:rsidR="00197197" w:rsidRPr="00D53AC3">
          <w:rPr>
            <w:rStyle w:val="af2"/>
            <w:rFonts w:ascii="宋体" w:eastAsia="宋体" w:hAnsi="宋体" w:cs="宋体" w:hint="eastAsia"/>
            <w:noProof/>
            <w:kern w:val="28"/>
            <w:sz w:val="28"/>
            <w:szCs w:val="28"/>
          </w:rPr>
          <w:t>第六部分</w:t>
        </w:r>
        <w:r w:rsidR="00197197" w:rsidRPr="00D53AC3">
          <w:rPr>
            <w:rStyle w:val="af2"/>
            <w:rFonts w:ascii="宋体" w:eastAsia="宋体" w:hAnsi="宋体" w:cs="宋体"/>
            <w:noProof/>
            <w:kern w:val="28"/>
            <w:sz w:val="28"/>
            <w:szCs w:val="28"/>
          </w:rPr>
          <w:t xml:space="preserve"> </w:t>
        </w:r>
        <w:r w:rsidR="005A4B19">
          <w:rPr>
            <w:rStyle w:val="af2"/>
            <w:rFonts w:ascii="宋体" w:eastAsia="宋体" w:hAnsi="宋体" w:cs="宋体" w:hint="eastAsia"/>
            <w:noProof/>
            <w:kern w:val="28"/>
            <w:sz w:val="28"/>
            <w:szCs w:val="28"/>
          </w:rPr>
          <w:t xml:space="preserve"> </w:t>
        </w:r>
        <w:r w:rsidR="00197197" w:rsidRPr="00D53AC3">
          <w:rPr>
            <w:rStyle w:val="af2"/>
            <w:rFonts w:ascii="宋体" w:eastAsia="宋体" w:hAnsi="宋体" w:cs="宋体" w:hint="eastAsia"/>
            <w:noProof/>
            <w:kern w:val="28"/>
            <w:sz w:val="28"/>
            <w:szCs w:val="28"/>
          </w:rPr>
          <w:t>项目概况及技术参数</w:t>
        </w:r>
        <w:r w:rsidR="00197197" w:rsidRPr="00D53AC3">
          <w:rPr>
            <w:noProof/>
            <w:webHidden/>
            <w:sz w:val="28"/>
            <w:szCs w:val="28"/>
          </w:rPr>
          <w:tab/>
        </w:r>
      </w:hyperlink>
      <w:r w:rsidR="00743F8E" w:rsidRPr="002C35CA">
        <w:rPr>
          <w:rStyle w:val="af2"/>
          <w:rFonts w:hint="eastAsia"/>
          <w:noProof/>
          <w:color w:val="auto"/>
          <w:sz w:val="28"/>
          <w:szCs w:val="28"/>
        </w:rPr>
        <w:t>5</w:t>
      </w:r>
      <w:r w:rsidR="002C35CA" w:rsidRPr="002C35CA">
        <w:rPr>
          <w:rStyle w:val="af2"/>
          <w:rFonts w:hint="eastAsia"/>
          <w:noProof/>
          <w:color w:val="auto"/>
          <w:sz w:val="28"/>
          <w:szCs w:val="28"/>
        </w:rPr>
        <w:t>4</w:t>
      </w:r>
    </w:p>
    <w:p w:rsidR="00EF6AAE" w:rsidRDefault="000E6A5E" w:rsidP="00197197">
      <w:pPr>
        <w:spacing w:line="720" w:lineRule="auto"/>
        <w:ind w:firstLine="420"/>
        <w:jc w:val="center"/>
        <w:rPr>
          <w:rFonts w:ascii="宋体" w:eastAsia="宋体" w:hAnsi="宋体" w:cs="宋体"/>
          <w:bCs/>
          <w:szCs w:val="24"/>
          <w:lang w:val="zh-CN"/>
        </w:rPr>
      </w:pPr>
      <w:r>
        <w:rPr>
          <w:rFonts w:ascii="宋体" w:eastAsia="宋体" w:hAnsi="宋体" w:cs="宋体" w:hint="eastAsia"/>
          <w:bCs/>
          <w:szCs w:val="24"/>
          <w:lang w:val="zh-CN"/>
        </w:rPr>
        <w:fldChar w:fldCharType="end"/>
      </w: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D53AC3" w:rsidRDefault="00D53AC3" w:rsidP="00D53AC3">
      <w:pPr>
        <w:pStyle w:val="a0"/>
        <w:ind w:firstLine="360"/>
        <w:rPr>
          <w:lang w:val="zh-CN"/>
        </w:rPr>
      </w:pPr>
    </w:p>
    <w:p w:rsidR="00EF6AAE" w:rsidRDefault="00460789">
      <w:pPr>
        <w:pStyle w:val="ae"/>
        <w:spacing w:before="0" w:after="0" w:line="360" w:lineRule="auto"/>
        <w:ind w:firstLineChars="0" w:firstLine="0"/>
        <w:rPr>
          <w:rFonts w:ascii="宋体" w:eastAsia="宋体" w:hAnsi="宋体" w:cs="宋体"/>
          <w:szCs w:val="36"/>
          <w:lang w:val="zh-CN"/>
        </w:rPr>
      </w:pPr>
      <w:bookmarkStart w:id="0" w:name="_Toc10494"/>
      <w:bookmarkStart w:id="1" w:name="_Toc116651930"/>
      <w:r>
        <w:rPr>
          <w:rFonts w:ascii="宋体" w:eastAsia="宋体" w:hAnsi="宋体" w:cs="宋体" w:hint="eastAsia"/>
          <w:szCs w:val="36"/>
          <w:lang w:val="zh-CN"/>
        </w:rPr>
        <w:lastRenderedPageBreak/>
        <w:t>第一部分</w:t>
      </w:r>
      <w:r w:rsidR="007315F5">
        <w:rPr>
          <w:rFonts w:ascii="宋体" w:eastAsia="宋体" w:hAnsi="宋体" w:cs="宋体" w:hint="eastAsia"/>
          <w:szCs w:val="36"/>
          <w:lang w:val="zh-CN"/>
        </w:rPr>
        <w:t xml:space="preserve"> </w:t>
      </w:r>
      <w:r w:rsidR="005A4B19">
        <w:rPr>
          <w:rFonts w:ascii="宋体" w:eastAsia="宋体" w:hAnsi="宋体" w:cs="宋体" w:hint="eastAsia"/>
          <w:szCs w:val="36"/>
          <w:lang w:val="zh-CN"/>
        </w:rPr>
        <w:t>竞争性磋商</w:t>
      </w:r>
      <w:r>
        <w:rPr>
          <w:rFonts w:ascii="宋体" w:eastAsia="宋体" w:hAnsi="宋体" w:cs="宋体" w:hint="eastAsia"/>
          <w:szCs w:val="36"/>
          <w:lang w:val="zh-CN"/>
        </w:rPr>
        <w:t>邀请</w:t>
      </w:r>
      <w:bookmarkEnd w:id="0"/>
      <w:bookmarkEnd w:id="1"/>
    </w:p>
    <w:p w:rsidR="00AA3EEE" w:rsidRPr="00AA3EEE" w:rsidRDefault="00AA3EEE" w:rsidP="00AA3EEE">
      <w:pPr>
        <w:ind w:firstLine="420"/>
        <w:rPr>
          <w:lang w:val="zh-CN"/>
        </w:rPr>
      </w:pPr>
    </w:p>
    <w:p w:rsidR="00EF6AAE" w:rsidRPr="00DA6E58" w:rsidRDefault="00460789" w:rsidP="00DA6E58">
      <w:pPr>
        <w:pStyle w:val="a9"/>
        <w:spacing w:after="0" w:line="360" w:lineRule="auto"/>
        <w:ind w:leftChars="0" w:left="0" w:firstLine="480"/>
        <w:rPr>
          <w:rFonts w:ascii="宋体" w:eastAsia="宋体" w:hAnsi="宋体" w:cs="宋体"/>
          <w:sz w:val="24"/>
          <w:szCs w:val="24"/>
          <w:lang w:val="zh-CN"/>
        </w:rPr>
      </w:pPr>
      <w:r w:rsidRPr="00DA6E58">
        <w:rPr>
          <w:rFonts w:ascii="宋体" w:eastAsia="宋体" w:hAnsi="宋体" w:cs="宋体" w:hint="eastAsia"/>
          <w:sz w:val="24"/>
          <w:szCs w:val="24"/>
          <w:lang w:val="zh-CN"/>
        </w:rPr>
        <w:t>海东市平安区</w:t>
      </w:r>
      <w:r w:rsidR="0094223B">
        <w:rPr>
          <w:rFonts w:ascii="宋体" w:eastAsia="宋体" w:hAnsi="宋体" w:cs="宋体" w:hint="eastAsia"/>
          <w:sz w:val="24"/>
          <w:szCs w:val="24"/>
          <w:lang w:val="zh-CN"/>
        </w:rPr>
        <w:t>公共资源交易受理服务部</w:t>
      </w:r>
      <w:r w:rsidRPr="00DA6E58">
        <w:rPr>
          <w:rFonts w:ascii="宋体" w:eastAsia="宋体" w:hAnsi="宋体" w:cs="宋体" w:hint="eastAsia"/>
          <w:sz w:val="24"/>
          <w:szCs w:val="24"/>
          <w:lang w:val="zh-CN"/>
        </w:rPr>
        <w:t>（以下均简称“采购代理机构”）受海东市</w:t>
      </w:r>
      <w:r w:rsidR="00AA3EEE" w:rsidRPr="00DA6E58">
        <w:rPr>
          <w:rFonts w:ascii="宋体" w:eastAsia="宋体" w:hAnsi="宋体" w:cs="宋体" w:hint="eastAsia"/>
          <w:sz w:val="24"/>
          <w:szCs w:val="24"/>
          <w:lang w:val="zh-CN"/>
        </w:rPr>
        <w:t>平安区人民政府</w:t>
      </w:r>
      <w:r w:rsidR="00A95243">
        <w:rPr>
          <w:rFonts w:ascii="宋体" w:eastAsia="宋体" w:hAnsi="宋体" w:cs="宋体" w:hint="eastAsia"/>
          <w:sz w:val="24"/>
          <w:szCs w:val="24"/>
          <w:lang w:val="zh-CN"/>
        </w:rPr>
        <w:t>办公室</w:t>
      </w:r>
      <w:r w:rsidRPr="00DA6E58">
        <w:rPr>
          <w:rFonts w:ascii="宋体" w:eastAsia="宋体" w:hAnsi="宋体" w:cs="宋体" w:hint="eastAsia"/>
          <w:sz w:val="24"/>
          <w:szCs w:val="24"/>
          <w:lang w:val="zh-CN"/>
        </w:rPr>
        <w:t>（以下均简称“采购人”）委托</w:t>
      </w:r>
      <w:r w:rsidRPr="00DA6E58">
        <w:rPr>
          <w:rFonts w:ascii="宋体" w:eastAsia="宋体" w:hAnsi="宋体" w:cs="宋体" w:hint="eastAsia"/>
          <w:sz w:val="24"/>
          <w:szCs w:val="24"/>
        </w:rPr>
        <w:t>，拟对“</w:t>
      </w:r>
      <w:r w:rsidR="003C1424">
        <w:rPr>
          <w:rFonts w:ascii="宋体" w:eastAsia="宋体" w:hAnsi="宋体" w:cs="宋体" w:hint="eastAsia"/>
          <w:sz w:val="24"/>
          <w:szCs w:val="24"/>
        </w:rPr>
        <w:t>海东市平安区公务用车</w:t>
      </w:r>
      <w:r w:rsidR="006D4969">
        <w:rPr>
          <w:rFonts w:ascii="宋体" w:eastAsia="宋体" w:hAnsi="宋体" w:cs="宋体" w:hint="eastAsia"/>
          <w:sz w:val="24"/>
          <w:szCs w:val="24"/>
          <w:lang w:val="zh-CN"/>
        </w:rPr>
        <w:t>购置</w:t>
      </w:r>
      <w:r w:rsidRPr="00DA6E58">
        <w:rPr>
          <w:rFonts w:ascii="宋体" w:eastAsia="宋体" w:hAnsi="宋体" w:cs="宋体" w:hint="eastAsia"/>
          <w:sz w:val="24"/>
          <w:szCs w:val="24"/>
          <w:lang w:val="zh-CN"/>
        </w:rPr>
        <w:t>项目</w:t>
      </w:r>
      <w:r w:rsidRPr="00DA6E58">
        <w:rPr>
          <w:rFonts w:ascii="宋体" w:eastAsia="宋体" w:hAnsi="宋体" w:cs="宋体" w:hint="eastAsia"/>
          <w:sz w:val="24"/>
          <w:szCs w:val="24"/>
        </w:rPr>
        <w:t>”进行国内</w:t>
      </w:r>
      <w:r w:rsidRPr="00DA6E58">
        <w:rPr>
          <w:rFonts w:ascii="宋体" w:eastAsia="宋体" w:hAnsi="宋体" w:cs="宋体" w:hint="eastAsia"/>
          <w:sz w:val="24"/>
          <w:szCs w:val="24"/>
          <w:lang w:val="zh-CN"/>
        </w:rPr>
        <w:t>竞争性磋商采购</w:t>
      </w:r>
      <w:r w:rsidRPr="00DA6E58">
        <w:rPr>
          <w:rFonts w:ascii="宋体" w:eastAsia="宋体" w:hAnsi="宋体" w:cs="宋体" w:hint="eastAsia"/>
          <w:sz w:val="24"/>
          <w:szCs w:val="24"/>
        </w:rPr>
        <w:t>，现予以公告，欢迎符合条件的供应商前来参加投标</w:t>
      </w:r>
      <w:r w:rsidRPr="00DA6E58">
        <w:rPr>
          <w:rFonts w:ascii="宋体" w:eastAsia="宋体" w:hAnsi="宋体" w:cs="宋体" w:hint="eastAsia"/>
          <w:sz w:val="24"/>
          <w:szCs w:val="24"/>
          <w:lang w:val="zh-CN"/>
        </w:rPr>
        <w:t>。</w:t>
      </w:r>
    </w:p>
    <w:p w:rsidR="00AA3EEE" w:rsidRDefault="00AA3EEE">
      <w:pPr>
        <w:pStyle w:val="a9"/>
        <w:spacing w:after="0" w:line="360" w:lineRule="auto"/>
        <w:ind w:leftChars="0" w:left="0" w:firstLine="480"/>
        <w:rPr>
          <w:rFonts w:ascii="宋体" w:eastAsia="宋体" w:hAnsi="宋体" w:cs="宋体"/>
          <w:sz w:val="24"/>
          <w:szCs w:val="24"/>
          <w:lang w:val="zh-CN"/>
        </w:rPr>
      </w:pPr>
    </w:p>
    <w:tbl>
      <w:tblPr>
        <w:tblW w:w="8810" w:type="dxa"/>
        <w:jc w:val="center"/>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064"/>
        <w:gridCol w:w="6746"/>
      </w:tblGrid>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采购项目编号</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Pr="00AA3EEE" w:rsidRDefault="00D86D35" w:rsidP="004821CD">
            <w:pPr>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平公服</w:t>
            </w:r>
            <w:r w:rsidR="004821CD" w:rsidRPr="00AA3EEE">
              <w:rPr>
                <w:rFonts w:ascii="宋体" w:eastAsia="宋体" w:hAnsi="宋体" w:cs="宋体" w:hint="eastAsia"/>
                <w:sz w:val="24"/>
                <w:szCs w:val="24"/>
              </w:rPr>
              <w:t>竞磋</w:t>
            </w:r>
            <w:r w:rsidR="00FA323A" w:rsidRPr="00AA3EEE">
              <w:rPr>
                <w:rFonts w:ascii="宋体" w:eastAsia="宋体" w:hAnsi="宋体" w:cs="宋体" w:hint="eastAsia"/>
                <w:sz w:val="24"/>
                <w:szCs w:val="24"/>
              </w:rPr>
              <w:t>（货物）</w:t>
            </w:r>
            <w:r w:rsidR="00A95243">
              <w:rPr>
                <w:rFonts w:ascii="宋体" w:eastAsia="宋体" w:hAnsi="宋体" w:cs="宋体" w:hint="eastAsia"/>
                <w:sz w:val="24"/>
                <w:szCs w:val="24"/>
              </w:rPr>
              <w:t>2022</w:t>
            </w:r>
            <w:r w:rsidR="00FA323A" w:rsidRPr="00AA3EEE">
              <w:rPr>
                <w:rFonts w:ascii="宋体" w:eastAsia="宋体" w:hAnsi="宋体" w:cs="宋体" w:hint="eastAsia"/>
                <w:sz w:val="24"/>
                <w:szCs w:val="24"/>
              </w:rPr>
              <w:t>-</w:t>
            </w:r>
            <w:r w:rsidR="00A95243">
              <w:rPr>
                <w:rFonts w:ascii="宋体" w:eastAsia="宋体" w:hAnsi="宋体" w:cs="宋体" w:hint="eastAsia"/>
                <w:sz w:val="24"/>
                <w:szCs w:val="24"/>
              </w:rPr>
              <w:t>05</w:t>
            </w:r>
            <w:r w:rsidR="00FA323A" w:rsidRPr="00AA3EEE">
              <w:rPr>
                <w:rFonts w:ascii="宋体" w:eastAsia="宋体" w:hAnsi="宋体" w:cs="宋体" w:hint="eastAsia"/>
                <w:sz w:val="24"/>
                <w:szCs w:val="24"/>
              </w:rPr>
              <w:t>号</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采购项目名称</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A95243" w:rsidP="00336E13">
            <w:pPr>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lang w:val="zh-CN"/>
              </w:rPr>
              <w:t>海东市平安区公务用车购置项目</w:t>
            </w:r>
            <w:r w:rsidR="00E05252">
              <w:rPr>
                <w:rFonts w:ascii="宋体" w:eastAsia="宋体" w:hAnsi="宋体" w:cs="宋体" w:hint="eastAsia"/>
                <w:sz w:val="24"/>
                <w:szCs w:val="24"/>
                <w:lang w:val="zh-CN"/>
              </w:rPr>
              <w:t>（第二次）</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采</w:t>
            </w:r>
            <w:r w:rsidR="00FA323A">
              <w:rPr>
                <w:rFonts w:ascii="宋体" w:eastAsia="宋体" w:hAnsi="宋体" w:cs="宋体" w:hint="eastAsia"/>
                <w:b/>
                <w:bCs/>
                <w:sz w:val="24"/>
                <w:szCs w:val="24"/>
              </w:rPr>
              <w:t xml:space="preserve">  </w:t>
            </w:r>
            <w:r>
              <w:rPr>
                <w:rFonts w:ascii="宋体" w:eastAsia="宋体" w:hAnsi="宋体" w:cs="宋体" w:hint="eastAsia"/>
                <w:b/>
                <w:bCs/>
                <w:sz w:val="24"/>
                <w:szCs w:val="24"/>
              </w:rPr>
              <w:t>购</w:t>
            </w:r>
            <w:r w:rsidR="00FA323A">
              <w:rPr>
                <w:rFonts w:ascii="宋体" w:eastAsia="宋体" w:hAnsi="宋体" w:cs="宋体" w:hint="eastAsia"/>
                <w:b/>
                <w:bCs/>
                <w:sz w:val="24"/>
                <w:szCs w:val="24"/>
              </w:rPr>
              <w:t xml:space="preserve">  </w:t>
            </w:r>
            <w:r>
              <w:rPr>
                <w:rFonts w:ascii="宋体" w:eastAsia="宋体" w:hAnsi="宋体" w:cs="宋体" w:hint="eastAsia"/>
                <w:b/>
                <w:bCs/>
                <w:sz w:val="24"/>
                <w:szCs w:val="24"/>
              </w:rPr>
              <w:t>方</w:t>
            </w:r>
            <w:r w:rsidR="00FA323A">
              <w:rPr>
                <w:rFonts w:ascii="宋体" w:eastAsia="宋体" w:hAnsi="宋体" w:cs="宋体" w:hint="eastAsia"/>
                <w:b/>
                <w:bCs/>
                <w:sz w:val="24"/>
                <w:szCs w:val="24"/>
              </w:rPr>
              <w:t xml:space="preserve"> </w:t>
            </w:r>
            <w:r>
              <w:rPr>
                <w:rFonts w:ascii="宋体" w:eastAsia="宋体" w:hAnsi="宋体" w:cs="宋体" w:hint="eastAsia"/>
                <w:b/>
                <w:bCs/>
                <w:sz w:val="24"/>
                <w:szCs w:val="24"/>
              </w:rPr>
              <w:t>式</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lang w:val="zh-CN"/>
              </w:rPr>
              <w:t>竞争性磋商</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采购预算控制额度</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6D4969" w:rsidP="0084576F">
            <w:pPr>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5</w:t>
            </w:r>
            <w:r w:rsidR="00702EA1">
              <w:rPr>
                <w:rFonts w:ascii="宋体" w:eastAsia="宋体" w:hAnsi="宋体" w:cs="宋体" w:hint="eastAsia"/>
                <w:sz w:val="24"/>
                <w:szCs w:val="24"/>
              </w:rPr>
              <w:t>1.4</w:t>
            </w:r>
            <w:r>
              <w:rPr>
                <w:rFonts w:ascii="宋体" w:eastAsia="宋体" w:hAnsi="宋体" w:cs="宋体" w:hint="eastAsia"/>
                <w:sz w:val="24"/>
                <w:szCs w:val="24"/>
              </w:rPr>
              <w:t>4</w:t>
            </w:r>
            <w:r w:rsidR="00460789">
              <w:rPr>
                <w:rFonts w:ascii="宋体" w:eastAsia="宋体" w:hAnsi="宋体" w:cs="宋体" w:hint="eastAsia"/>
                <w:sz w:val="24"/>
                <w:szCs w:val="24"/>
              </w:rPr>
              <w:t>万元</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项目分包个数</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无</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FA323A"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各包供应商</w:t>
            </w:r>
          </w:p>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资格条件</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autoSpaceDE w:val="0"/>
              <w:autoSpaceDN w:val="0"/>
              <w:spacing w:line="360" w:lineRule="auto"/>
              <w:ind w:firstLineChars="0" w:firstLine="0"/>
              <w:jc w:val="left"/>
              <w:rPr>
                <w:rFonts w:ascii="宋体" w:eastAsia="宋体" w:hAnsi="宋体" w:cs="宋体"/>
                <w:sz w:val="24"/>
                <w:szCs w:val="24"/>
                <w:lang w:val="zh-CN"/>
              </w:rPr>
            </w:pPr>
            <w:r>
              <w:rPr>
                <w:rFonts w:ascii="宋体" w:eastAsia="宋体" w:hAnsi="宋体" w:cs="宋体" w:hint="eastAsia"/>
                <w:sz w:val="24"/>
                <w:szCs w:val="24"/>
                <w:lang w:val="zh-CN"/>
              </w:rPr>
              <w:t>1、符合《中华人民共和国政府采购法》第22条的条件。</w:t>
            </w:r>
          </w:p>
          <w:p w:rsidR="00EF6AAE" w:rsidRDefault="00460789">
            <w:pPr>
              <w:pStyle w:val="11"/>
              <w:spacing w:line="360" w:lineRule="auto"/>
              <w:ind w:firstLineChars="0" w:firstLine="0"/>
              <w:jc w:val="left"/>
              <w:rPr>
                <w:rFonts w:ascii="华文仿宋" w:eastAsia="华文仿宋" w:hAnsi="华文仿宋" w:cs="华文仿宋"/>
                <w:color w:val="000000"/>
                <w:sz w:val="24"/>
                <w:szCs w:val="24"/>
              </w:rPr>
            </w:pPr>
            <w:r>
              <w:rPr>
                <w:rFonts w:ascii="宋体" w:eastAsia="宋体" w:hAnsi="宋体" w:cs="宋体" w:hint="eastAsia"/>
                <w:sz w:val="24"/>
                <w:szCs w:val="24"/>
                <w:lang w:val="zh-CN"/>
              </w:rPr>
              <w:t>2、磋商文件规定的其他资质条件。</w:t>
            </w:r>
            <w:r>
              <w:rPr>
                <w:rFonts w:ascii="华文仿宋" w:eastAsia="华文仿宋" w:hAnsi="华文仿宋" w:cs="华文仿宋"/>
                <w:color w:val="000000"/>
                <w:sz w:val="24"/>
                <w:szCs w:val="24"/>
              </w:rPr>
              <w:t> </w:t>
            </w:r>
          </w:p>
          <w:p w:rsidR="002520AB" w:rsidRDefault="00460789" w:rsidP="002520AB">
            <w:pPr>
              <w:pStyle w:val="11"/>
              <w:spacing w:line="360" w:lineRule="auto"/>
              <w:ind w:firstLineChars="0" w:firstLine="0"/>
              <w:jc w:val="left"/>
              <w:rPr>
                <w:rFonts w:ascii="宋体" w:eastAsia="宋体" w:hAnsi="宋体" w:cs="宋体" w:hint="eastAsia"/>
                <w:sz w:val="24"/>
                <w:szCs w:val="24"/>
                <w:lang w:val="zh-CN"/>
              </w:rPr>
            </w:pPr>
            <w:r>
              <w:rPr>
                <w:rFonts w:ascii="宋体" w:eastAsia="宋体" w:hAnsi="宋体" w:cs="宋体" w:hint="eastAsia"/>
                <w:sz w:val="24"/>
                <w:szCs w:val="24"/>
              </w:rPr>
              <w:t>3、</w:t>
            </w:r>
            <w:r>
              <w:rPr>
                <w:rFonts w:ascii="宋体" w:eastAsia="宋体" w:hAnsi="宋体" w:cs="宋体" w:hint="eastAsia"/>
                <w:sz w:val="24"/>
                <w:szCs w:val="24"/>
                <w:lang w:val="zh-CN"/>
              </w:rPr>
              <w:t>经信用中国</w:t>
            </w:r>
            <w:r w:rsidRPr="00460789">
              <w:rPr>
                <w:rFonts w:ascii="宋体" w:eastAsia="宋体" w:hAnsi="宋体" w:cs="宋体" w:hint="eastAsia"/>
                <w:sz w:val="24"/>
                <w:szCs w:val="24"/>
              </w:rPr>
              <w:t>（www.creditchina.gov.cn）</w:t>
            </w:r>
            <w:r>
              <w:rPr>
                <w:rFonts w:ascii="宋体" w:eastAsia="宋体" w:hAnsi="宋体" w:cs="宋体" w:hint="eastAsia"/>
                <w:sz w:val="24"/>
                <w:szCs w:val="24"/>
                <w:lang w:val="zh-CN"/>
              </w:rPr>
              <w:t>、中国政府采购网</w:t>
            </w:r>
            <w:r w:rsidRPr="00460789">
              <w:rPr>
                <w:rFonts w:ascii="宋体" w:eastAsia="宋体" w:hAnsi="宋体" w:cs="宋体" w:hint="eastAsia"/>
                <w:sz w:val="24"/>
                <w:szCs w:val="24"/>
              </w:rPr>
              <w:t>（www.ccgp.gov.cn）</w:t>
            </w:r>
            <w:r>
              <w:rPr>
                <w:rFonts w:ascii="宋体" w:eastAsia="宋体" w:hAnsi="宋体" w:cs="宋体" w:hint="eastAsia"/>
                <w:sz w:val="24"/>
                <w:szCs w:val="24"/>
                <w:lang w:val="zh-CN"/>
              </w:rPr>
              <w:t>等渠道查询后</w:t>
            </w:r>
            <w:r w:rsidRPr="00460789">
              <w:rPr>
                <w:rFonts w:ascii="宋体" w:eastAsia="宋体" w:hAnsi="宋体" w:cs="宋体" w:hint="eastAsia"/>
                <w:sz w:val="24"/>
                <w:szCs w:val="24"/>
              </w:rPr>
              <w:t>，</w:t>
            </w:r>
            <w:r>
              <w:rPr>
                <w:rFonts w:ascii="宋体" w:eastAsia="宋体" w:hAnsi="宋体" w:cs="宋体" w:hint="eastAsia"/>
                <w:sz w:val="24"/>
                <w:szCs w:val="24"/>
                <w:lang w:val="zh-CN"/>
              </w:rPr>
              <w:t>列入失信被执行人、重大税收违法案件当事人名单、政府采购严重违法失信行为记录名单的</w:t>
            </w:r>
            <w:r w:rsidRPr="00460789">
              <w:rPr>
                <w:rFonts w:ascii="宋体" w:eastAsia="宋体" w:hAnsi="宋体" w:cs="宋体" w:hint="eastAsia"/>
                <w:sz w:val="24"/>
                <w:szCs w:val="24"/>
              </w:rPr>
              <w:t>，</w:t>
            </w:r>
            <w:r>
              <w:rPr>
                <w:rFonts w:ascii="宋体" w:eastAsia="宋体" w:hAnsi="宋体" w:cs="宋体" w:hint="eastAsia"/>
                <w:sz w:val="24"/>
                <w:szCs w:val="24"/>
                <w:lang w:val="zh-CN"/>
              </w:rPr>
              <w:t>取消投标资格。</w:t>
            </w:r>
          </w:p>
          <w:p w:rsidR="002520AB" w:rsidRPr="002520AB" w:rsidRDefault="002520AB" w:rsidP="002520AB">
            <w:pPr>
              <w:pStyle w:val="11"/>
              <w:spacing w:line="360" w:lineRule="auto"/>
              <w:ind w:firstLineChars="0" w:firstLine="0"/>
              <w:jc w:val="left"/>
              <w:rPr>
                <w:rFonts w:ascii="宋体" w:eastAsia="宋体" w:hAnsi="宋体" w:cs="宋体"/>
                <w:b/>
                <w:sz w:val="24"/>
                <w:szCs w:val="24"/>
              </w:rPr>
            </w:pPr>
            <w:r w:rsidRPr="002520AB">
              <w:rPr>
                <w:rFonts w:ascii="宋体" w:eastAsia="宋体" w:hAnsi="宋体" w:cs="宋体" w:hint="eastAsia"/>
                <w:b/>
                <w:sz w:val="24"/>
                <w:szCs w:val="24"/>
              </w:rPr>
              <w:t>（提供“信用中国”、“中国政府采购网”网站无任何不良记录的查询截图，时间为</w:t>
            </w:r>
            <w:r w:rsidR="002E5820">
              <w:rPr>
                <w:rFonts w:ascii="宋体" w:eastAsia="宋体" w:hAnsi="宋体" w:cs="宋体" w:hint="eastAsia"/>
                <w:b/>
                <w:sz w:val="24"/>
                <w:szCs w:val="24"/>
              </w:rPr>
              <w:t>竞争性磋商</w:t>
            </w:r>
            <w:r w:rsidRPr="002520AB">
              <w:rPr>
                <w:rFonts w:ascii="宋体" w:eastAsia="宋体" w:hAnsi="宋体" w:cs="宋体" w:hint="eastAsia"/>
                <w:b/>
                <w:sz w:val="24"/>
                <w:szCs w:val="24"/>
              </w:rPr>
              <w:t>截止时间前20天内）。</w:t>
            </w:r>
          </w:p>
          <w:p w:rsidR="00FD1AB1" w:rsidRPr="002520AB" w:rsidRDefault="00FD1AB1" w:rsidP="00E05B23">
            <w:pPr>
              <w:pStyle w:val="11"/>
              <w:spacing w:line="360" w:lineRule="auto"/>
              <w:ind w:firstLineChars="0" w:firstLine="0"/>
              <w:jc w:val="left"/>
              <w:rPr>
                <w:rFonts w:ascii="宋体" w:eastAsia="宋体" w:hAnsi="宋体" w:cs="宋体"/>
                <w:sz w:val="24"/>
                <w:szCs w:val="24"/>
              </w:rPr>
            </w:pP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公告发布时间</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Pr="00215020" w:rsidRDefault="00A95243" w:rsidP="00B93BD9">
            <w:pPr>
              <w:spacing w:line="360" w:lineRule="auto"/>
              <w:ind w:firstLineChars="0" w:firstLine="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2022</w:t>
            </w:r>
            <w:r w:rsidR="00460789"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2</w:t>
            </w:r>
            <w:r w:rsidR="00460789" w:rsidRPr="00215020">
              <w:rPr>
                <w:rFonts w:ascii="宋体" w:eastAsia="宋体" w:hAnsi="宋体" w:cs="宋体" w:hint="eastAsia"/>
                <w:color w:val="000000" w:themeColor="text1"/>
                <w:sz w:val="24"/>
                <w:szCs w:val="24"/>
                <w:lang w:val="zh-CN"/>
              </w:rPr>
              <w:t>月</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9</w:t>
            </w:r>
            <w:r w:rsidR="00460789" w:rsidRPr="00215020">
              <w:rPr>
                <w:rFonts w:ascii="宋体" w:eastAsia="宋体" w:hAnsi="宋体" w:cs="宋体" w:hint="eastAsia"/>
                <w:color w:val="000000" w:themeColor="text1"/>
                <w:sz w:val="24"/>
                <w:szCs w:val="24"/>
                <w:lang w:val="zh-CN"/>
              </w:rPr>
              <w:t>日</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获取磋商文件时间</w:t>
            </w:r>
          </w:p>
        </w:tc>
        <w:tc>
          <w:tcPr>
            <w:tcW w:w="6746" w:type="dxa"/>
            <w:tcBorders>
              <w:top w:val="single" w:sz="4" w:space="0" w:color="000000"/>
              <w:left w:val="single" w:sz="4" w:space="0" w:color="000000"/>
              <w:bottom w:val="single" w:sz="4" w:space="0" w:color="000000"/>
              <w:right w:val="single" w:sz="4" w:space="0" w:color="000000"/>
            </w:tcBorders>
            <w:vAlign w:val="center"/>
          </w:tcPr>
          <w:p w:rsidR="00FD1AB1" w:rsidRPr="00215020" w:rsidRDefault="00A95243" w:rsidP="00AA3EEE">
            <w:pPr>
              <w:spacing w:line="360" w:lineRule="auto"/>
              <w:ind w:firstLineChars="0" w:firstLine="0"/>
              <w:jc w:val="left"/>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2022</w:t>
            </w:r>
            <w:r w:rsidR="00460789"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2</w:t>
            </w:r>
            <w:r w:rsidR="00460789" w:rsidRPr="00215020">
              <w:rPr>
                <w:rFonts w:ascii="宋体" w:eastAsia="宋体" w:hAnsi="宋体" w:cs="宋体" w:hint="eastAsia"/>
                <w:color w:val="000000" w:themeColor="text1"/>
                <w:sz w:val="24"/>
                <w:szCs w:val="24"/>
                <w:lang w:val="zh-CN"/>
              </w:rPr>
              <w:t>月</w:t>
            </w:r>
            <w:r w:rsidR="00B93BD9">
              <w:rPr>
                <w:rFonts w:ascii="宋体" w:eastAsia="宋体" w:hAnsi="宋体" w:cs="宋体" w:hint="eastAsia"/>
                <w:color w:val="000000" w:themeColor="text1"/>
                <w:sz w:val="24"/>
                <w:szCs w:val="24"/>
              </w:rPr>
              <w:t>20</w:t>
            </w:r>
            <w:r w:rsidR="00460789" w:rsidRPr="00215020">
              <w:rPr>
                <w:rFonts w:ascii="宋体" w:eastAsia="宋体" w:hAnsi="宋体" w:cs="宋体" w:hint="eastAsia"/>
                <w:color w:val="000000" w:themeColor="text1"/>
                <w:sz w:val="24"/>
                <w:szCs w:val="24"/>
                <w:lang w:val="zh-CN"/>
              </w:rPr>
              <w:t>日至</w:t>
            </w:r>
            <w:r>
              <w:rPr>
                <w:rFonts w:ascii="宋体" w:eastAsia="宋体" w:hAnsi="宋体" w:cs="宋体" w:hint="eastAsia"/>
                <w:color w:val="000000" w:themeColor="text1"/>
                <w:sz w:val="24"/>
                <w:szCs w:val="24"/>
              </w:rPr>
              <w:t>2022</w:t>
            </w:r>
            <w:r w:rsidR="00460789" w:rsidRPr="00215020">
              <w:rPr>
                <w:rFonts w:ascii="宋体" w:eastAsia="宋体" w:hAnsi="宋体" w:cs="宋体" w:hint="eastAsia"/>
                <w:color w:val="000000" w:themeColor="text1"/>
                <w:sz w:val="24"/>
                <w:szCs w:val="24"/>
              </w:rPr>
              <w:t>年</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2</w:t>
            </w:r>
            <w:r w:rsidR="00460789" w:rsidRPr="00215020">
              <w:rPr>
                <w:rFonts w:ascii="宋体" w:eastAsia="宋体" w:hAnsi="宋体" w:cs="宋体" w:hint="eastAsia"/>
                <w:color w:val="000000" w:themeColor="text1"/>
                <w:sz w:val="24"/>
                <w:szCs w:val="24"/>
                <w:lang w:val="zh-CN"/>
              </w:rPr>
              <w:t>月</w:t>
            </w:r>
            <w:r>
              <w:rPr>
                <w:rFonts w:ascii="宋体" w:eastAsia="宋体" w:hAnsi="宋体" w:cs="宋体" w:hint="eastAsia"/>
                <w:color w:val="000000" w:themeColor="text1"/>
                <w:sz w:val="24"/>
                <w:szCs w:val="24"/>
              </w:rPr>
              <w:t>2</w:t>
            </w:r>
            <w:r w:rsidR="00B93BD9">
              <w:rPr>
                <w:rFonts w:ascii="宋体" w:eastAsia="宋体" w:hAnsi="宋体" w:cs="宋体" w:hint="eastAsia"/>
                <w:color w:val="000000" w:themeColor="text1"/>
                <w:sz w:val="24"/>
                <w:szCs w:val="24"/>
              </w:rPr>
              <w:t>6</w:t>
            </w:r>
            <w:r w:rsidR="00460789" w:rsidRPr="00215020">
              <w:rPr>
                <w:rFonts w:ascii="宋体" w:eastAsia="宋体" w:hAnsi="宋体" w:cs="宋体" w:hint="eastAsia"/>
                <w:color w:val="000000" w:themeColor="text1"/>
                <w:sz w:val="24"/>
                <w:szCs w:val="24"/>
                <w:lang w:val="zh-CN"/>
              </w:rPr>
              <w:t>日，</w:t>
            </w:r>
          </w:p>
          <w:p w:rsidR="00FD1AB1" w:rsidRPr="00215020" w:rsidRDefault="00460789" w:rsidP="006A7E4D">
            <w:pPr>
              <w:spacing w:line="360" w:lineRule="auto"/>
              <w:ind w:firstLineChars="0" w:firstLine="0"/>
              <w:jc w:val="left"/>
              <w:rPr>
                <w:color w:val="000000" w:themeColor="text1"/>
                <w:lang w:val="zh-CN"/>
              </w:rPr>
            </w:pPr>
            <w:r w:rsidRPr="00215020">
              <w:rPr>
                <w:rFonts w:ascii="宋体" w:eastAsia="宋体" w:hAnsi="宋体" w:cs="宋体" w:hint="eastAsia"/>
                <w:color w:val="000000" w:themeColor="text1"/>
                <w:sz w:val="24"/>
                <w:szCs w:val="24"/>
                <w:lang w:val="zh-CN"/>
              </w:rPr>
              <w:t>每天</w:t>
            </w:r>
            <w:r w:rsidRPr="00215020">
              <w:rPr>
                <w:rFonts w:ascii="宋体" w:eastAsia="宋体" w:hAnsi="宋体" w:cs="宋体" w:hint="eastAsia"/>
                <w:color w:val="000000" w:themeColor="text1"/>
                <w:sz w:val="24"/>
              </w:rPr>
              <w:t>上午</w:t>
            </w:r>
            <w:r w:rsidR="00075742" w:rsidRPr="00215020">
              <w:rPr>
                <w:rFonts w:ascii="宋体" w:eastAsia="宋体" w:hAnsi="宋体" w:cs="宋体" w:hint="eastAsia"/>
                <w:color w:val="000000" w:themeColor="text1"/>
                <w:sz w:val="24"/>
              </w:rPr>
              <w:t>8</w:t>
            </w:r>
            <w:r w:rsidR="00AA3EEE" w:rsidRPr="00215020">
              <w:rPr>
                <w:rFonts w:ascii="宋体" w:eastAsia="宋体" w:hAnsi="宋体" w:cs="宋体" w:hint="eastAsia"/>
                <w:color w:val="000000" w:themeColor="text1"/>
                <w:sz w:val="24"/>
              </w:rPr>
              <w:t>:</w:t>
            </w:r>
            <w:r w:rsidR="00075742" w:rsidRPr="00215020">
              <w:rPr>
                <w:rFonts w:ascii="宋体" w:eastAsia="宋体" w:hAnsi="宋体" w:cs="宋体" w:hint="eastAsia"/>
                <w:color w:val="000000" w:themeColor="text1"/>
                <w:sz w:val="24"/>
              </w:rPr>
              <w:t>3</w:t>
            </w:r>
            <w:r w:rsidR="00AA3EEE" w:rsidRPr="00215020">
              <w:rPr>
                <w:rFonts w:ascii="宋体" w:eastAsia="宋体" w:hAnsi="宋体" w:cs="宋体" w:hint="eastAsia"/>
                <w:color w:val="000000" w:themeColor="text1"/>
                <w:sz w:val="24"/>
              </w:rPr>
              <w:t>0</w:t>
            </w:r>
            <w:r w:rsidRPr="00215020">
              <w:rPr>
                <w:rFonts w:ascii="宋体" w:eastAsia="宋体" w:hAnsi="宋体" w:cs="宋体" w:hint="eastAsia"/>
                <w:color w:val="000000" w:themeColor="text1"/>
                <w:sz w:val="24"/>
              </w:rPr>
              <w:t>-12:00</w:t>
            </w:r>
            <w:r w:rsidRPr="00215020">
              <w:rPr>
                <w:rFonts w:ascii="宋体" w:eastAsia="宋体" w:hAnsi="宋体" w:cs="宋体" w:hint="eastAsia"/>
                <w:color w:val="000000" w:themeColor="text1"/>
                <w:sz w:val="24"/>
                <w:szCs w:val="24"/>
                <w:lang w:val="zh-CN"/>
              </w:rPr>
              <w:t>,</w:t>
            </w:r>
            <w:r w:rsidRPr="00215020">
              <w:rPr>
                <w:rFonts w:ascii="宋体" w:eastAsia="宋体" w:hAnsi="宋体" w:cs="宋体" w:hint="eastAsia"/>
                <w:color w:val="000000" w:themeColor="text1"/>
                <w:sz w:val="24"/>
              </w:rPr>
              <w:t>下午</w:t>
            </w:r>
            <w:r w:rsidR="00AA3EEE" w:rsidRPr="00215020">
              <w:rPr>
                <w:rFonts w:ascii="宋体" w:eastAsia="宋体" w:hAnsi="宋体" w:cs="宋体" w:hint="eastAsia"/>
                <w:color w:val="000000" w:themeColor="text1"/>
                <w:sz w:val="24"/>
              </w:rPr>
              <w:t>1</w:t>
            </w:r>
            <w:r w:rsidR="0094223B" w:rsidRPr="00215020">
              <w:rPr>
                <w:rFonts w:ascii="宋体" w:eastAsia="宋体" w:hAnsi="宋体" w:cs="宋体" w:hint="eastAsia"/>
                <w:color w:val="000000" w:themeColor="text1"/>
                <w:sz w:val="24"/>
              </w:rPr>
              <w:t>3</w:t>
            </w:r>
            <w:r w:rsidR="00AA3EEE" w:rsidRPr="00215020">
              <w:rPr>
                <w:rFonts w:ascii="宋体" w:eastAsia="宋体" w:hAnsi="宋体" w:cs="宋体" w:hint="eastAsia"/>
                <w:color w:val="000000" w:themeColor="text1"/>
                <w:sz w:val="24"/>
              </w:rPr>
              <w:t>:</w:t>
            </w:r>
            <w:r w:rsidR="00075742" w:rsidRPr="00215020">
              <w:rPr>
                <w:rFonts w:ascii="宋体" w:eastAsia="宋体" w:hAnsi="宋体" w:cs="宋体" w:hint="eastAsia"/>
                <w:color w:val="000000" w:themeColor="text1"/>
                <w:sz w:val="24"/>
              </w:rPr>
              <w:t>3</w:t>
            </w:r>
            <w:r w:rsidR="00AA3EEE" w:rsidRPr="00215020">
              <w:rPr>
                <w:rFonts w:ascii="宋体" w:eastAsia="宋体" w:hAnsi="宋体" w:cs="宋体" w:hint="eastAsia"/>
                <w:color w:val="000000" w:themeColor="text1"/>
                <w:sz w:val="24"/>
              </w:rPr>
              <w:t>0</w:t>
            </w:r>
            <w:r w:rsidRPr="00215020">
              <w:rPr>
                <w:rFonts w:ascii="宋体" w:eastAsia="宋体" w:hAnsi="宋体" w:cs="宋体" w:hint="eastAsia"/>
                <w:color w:val="000000" w:themeColor="text1"/>
                <w:sz w:val="24"/>
              </w:rPr>
              <w:t>-</w:t>
            </w:r>
            <w:r w:rsidR="0094223B" w:rsidRPr="00215020">
              <w:rPr>
                <w:rFonts w:ascii="宋体" w:eastAsia="宋体" w:hAnsi="宋体" w:cs="宋体" w:hint="eastAsia"/>
                <w:color w:val="000000" w:themeColor="text1"/>
                <w:sz w:val="24"/>
              </w:rPr>
              <w:t>17</w:t>
            </w:r>
            <w:r w:rsidRPr="00215020">
              <w:rPr>
                <w:rFonts w:ascii="宋体" w:eastAsia="宋体" w:hAnsi="宋体" w:cs="宋体" w:hint="eastAsia"/>
                <w:color w:val="000000" w:themeColor="text1"/>
                <w:sz w:val="24"/>
              </w:rPr>
              <w:t>:00</w:t>
            </w:r>
            <w:r w:rsidR="00FD1AB1" w:rsidRPr="00215020">
              <w:rPr>
                <w:rFonts w:ascii="宋体" w:eastAsia="宋体" w:hAnsi="宋体" w:cs="宋体" w:hint="eastAsia"/>
                <w:color w:val="000000" w:themeColor="text1"/>
                <w:sz w:val="24"/>
                <w:szCs w:val="24"/>
                <w:lang w:val="zh-CN"/>
              </w:rPr>
              <w:t>（节假日除外）</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2F19E5"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获取磋商</w:t>
            </w:r>
          </w:p>
          <w:p w:rsidR="00EF6AAE" w:rsidRDefault="00460789" w:rsidP="002F19E5">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文件方式</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rsidP="00A46984">
            <w:pPr>
              <w:spacing w:line="360" w:lineRule="auto"/>
              <w:ind w:firstLineChars="0" w:firstLine="0"/>
              <w:jc w:val="left"/>
              <w:rPr>
                <w:rFonts w:ascii="宋体" w:eastAsia="宋体" w:hAnsi="宋体" w:cs="宋体"/>
                <w:sz w:val="24"/>
                <w:szCs w:val="24"/>
                <w:lang w:val="zh-CN"/>
              </w:rPr>
            </w:pPr>
            <w:r>
              <w:rPr>
                <w:rFonts w:ascii="宋体" w:eastAsia="宋体" w:hAnsi="宋体" w:cs="宋体" w:hint="eastAsia"/>
                <w:sz w:val="24"/>
                <w:szCs w:val="24"/>
                <w:lang w:val="zh-CN"/>
              </w:rPr>
              <w:t>现场</w:t>
            </w:r>
            <w:r w:rsidR="00A95243">
              <w:rPr>
                <w:rFonts w:ascii="宋体" w:eastAsia="宋体" w:hAnsi="宋体" w:cs="宋体" w:hint="eastAsia"/>
                <w:sz w:val="24"/>
                <w:szCs w:val="24"/>
                <w:lang w:val="zh-CN"/>
              </w:rPr>
              <w:t>或网上</w:t>
            </w:r>
            <w:r>
              <w:rPr>
                <w:rFonts w:ascii="宋体" w:eastAsia="宋体" w:hAnsi="宋体" w:cs="宋体" w:hint="eastAsia"/>
                <w:sz w:val="24"/>
                <w:szCs w:val="24"/>
                <w:lang w:val="zh-CN"/>
              </w:rPr>
              <w:t>报名，</w:t>
            </w:r>
            <w:r w:rsidR="00A46984">
              <w:rPr>
                <w:rFonts w:ascii="宋体" w:eastAsia="宋体" w:hAnsi="宋体" w:cs="宋体" w:hint="eastAsia"/>
                <w:sz w:val="24"/>
                <w:szCs w:val="24"/>
                <w:lang w:val="zh-CN"/>
              </w:rPr>
              <w:t>网上自行下载</w:t>
            </w:r>
            <w:r>
              <w:rPr>
                <w:rFonts w:ascii="宋体" w:eastAsia="宋体" w:hAnsi="宋体" w:cs="宋体" w:hint="eastAsia"/>
                <w:sz w:val="24"/>
                <w:szCs w:val="24"/>
                <w:lang w:val="zh-CN"/>
              </w:rPr>
              <w:t>。</w:t>
            </w:r>
          </w:p>
          <w:p w:rsidR="006D4969" w:rsidRPr="006A7E4D" w:rsidRDefault="006D4969" w:rsidP="006A7E4D">
            <w:pPr>
              <w:spacing w:line="500" w:lineRule="exact"/>
              <w:ind w:firstLine="480"/>
              <w:rPr>
                <w:rFonts w:ascii="宋体" w:eastAsia="宋体" w:hAnsi="宋体" w:cs="宋体"/>
                <w:sz w:val="24"/>
                <w:szCs w:val="24"/>
              </w:rPr>
            </w:pPr>
            <w:r w:rsidRPr="006A7E4D">
              <w:rPr>
                <w:rFonts w:ascii="宋体" w:eastAsia="宋体" w:hAnsi="宋体" w:cs="宋体" w:hint="eastAsia"/>
                <w:sz w:val="24"/>
                <w:szCs w:val="24"/>
              </w:rPr>
              <w:t>1.现场报名：请在《青海省政府采购网》自行下载获取</w:t>
            </w:r>
            <w:r w:rsidR="006A7E4D">
              <w:rPr>
                <w:rFonts w:ascii="宋体" w:eastAsia="宋体" w:hAnsi="宋体" w:cs="宋体" w:hint="eastAsia"/>
                <w:sz w:val="24"/>
                <w:szCs w:val="24"/>
              </w:rPr>
              <w:t>磋商</w:t>
            </w:r>
            <w:r w:rsidRPr="006A7E4D">
              <w:rPr>
                <w:rFonts w:ascii="宋体" w:eastAsia="宋体" w:hAnsi="宋体" w:cs="宋体" w:hint="eastAsia"/>
                <w:sz w:val="24"/>
                <w:szCs w:val="24"/>
              </w:rPr>
              <w:t>文件、报名表，按要求填写、复印相关资料并加盖公章，到现场报名。</w:t>
            </w:r>
          </w:p>
          <w:p w:rsidR="006D4969" w:rsidRPr="006D4969" w:rsidRDefault="006D4969" w:rsidP="006A7E4D">
            <w:pPr>
              <w:pStyle w:val="a0"/>
              <w:ind w:firstLine="480"/>
            </w:pPr>
            <w:r w:rsidRPr="006A7E4D">
              <w:rPr>
                <w:rFonts w:ascii="宋体" w:eastAsia="宋体" w:hAnsi="宋体" w:cs="宋体" w:hint="eastAsia"/>
                <w:sz w:val="24"/>
                <w:szCs w:val="24"/>
              </w:rPr>
              <w:lastRenderedPageBreak/>
              <w:t>2.网上报名：请在《青海省政府采购网》自行下载获取</w:t>
            </w:r>
            <w:r w:rsidR="006A7E4D">
              <w:rPr>
                <w:rFonts w:ascii="宋体" w:eastAsia="宋体" w:hAnsi="宋体" w:cs="宋体" w:hint="eastAsia"/>
                <w:sz w:val="24"/>
                <w:szCs w:val="24"/>
              </w:rPr>
              <w:t>磋商</w:t>
            </w:r>
            <w:r w:rsidRPr="006A7E4D">
              <w:rPr>
                <w:rFonts w:ascii="宋体" w:eastAsia="宋体" w:hAnsi="宋体" w:cs="宋体" w:hint="eastAsia"/>
                <w:sz w:val="24"/>
                <w:szCs w:val="24"/>
              </w:rPr>
              <w:t>文件、报名表，按要求填写、复印相关资料并加盖公章后将相关资料扫描发送至</w:t>
            </w:r>
            <w:r w:rsidRPr="006A7E4D">
              <w:rPr>
                <w:rFonts w:ascii="宋体" w:eastAsia="宋体" w:hAnsi="宋体" w:cs="宋体" w:hint="eastAsia"/>
                <w:b/>
                <w:sz w:val="24"/>
                <w:szCs w:val="24"/>
              </w:rPr>
              <w:t>海东市平安区公共资源交易受理服务部邮箱（paggzy@126.com）</w:t>
            </w:r>
            <w:r w:rsidRPr="006A7E4D">
              <w:rPr>
                <w:rFonts w:ascii="宋体" w:eastAsia="宋体" w:hAnsi="宋体" w:cs="宋体" w:hint="eastAsia"/>
                <w:sz w:val="24"/>
                <w:szCs w:val="24"/>
              </w:rPr>
              <w:t>，在邮件中标明项目名称、项目编号、联系人及联系方式，并与受理机构工作人员电话联系进行报名确认。</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6D4969"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lastRenderedPageBreak/>
              <w:t>获取磋商</w:t>
            </w:r>
          </w:p>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文件地点</w:t>
            </w:r>
          </w:p>
        </w:tc>
        <w:tc>
          <w:tcPr>
            <w:tcW w:w="6746" w:type="dxa"/>
            <w:tcBorders>
              <w:top w:val="single" w:sz="4" w:space="0" w:color="000000"/>
              <w:left w:val="single" w:sz="4" w:space="0" w:color="000000"/>
              <w:bottom w:val="single" w:sz="4" w:space="0" w:color="000000"/>
              <w:right w:val="single" w:sz="4" w:space="0" w:color="000000"/>
            </w:tcBorders>
            <w:vAlign w:val="center"/>
          </w:tcPr>
          <w:p w:rsidR="00FD1AB1" w:rsidRPr="00FD1AB1" w:rsidRDefault="006A7E4D" w:rsidP="006A7E4D">
            <w:pPr>
              <w:spacing w:line="360" w:lineRule="auto"/>
              <w:ind w:firstLineChars="0" w:firstLine="0"/>
              <w:jc w:val="left"/>
            </w:pPr>
            <w:r w:rsidRPr="006A7E4D">
              <w:rPr>
                <w:rFonts w:ascii="宋体" w:eastAsia="宋体" w:hAnsi="宋体" w:cs="宋体" w:hint="eastAsia"/>
                <w:sz w:val="24"/>
                <w:szCs w:val="24"/>
              </w:rPr>
              <w:t>《青海省政府采购网》自行下载获取</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6D4969"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获取磋商文件</w:t>
            </w:r>
          </w:p>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时应提供材料</w:t>
            </w:r>
          </w:p>
        </w:tc>
        <w:tc>
          <w:tcPr>
            <w:tcW w:w="6746" w:type="dxa"/>
            <w:tcBorders>
              <w:top w:val="single" w:sz="4" w:space="0" w:color="000000"/>
              <w:left w:val="single" w:sz="4" w:space="0" w:color="000000"/>
              <w:bottom w:val="single" w:sz="4" w:space="0" w:color="000000"/>
              <w:right w:val="single" w:sz="4" w:space="0" w:color="000000"/>
            </w:tcBorders>
            <w:vAlign w:val="center"/>
          </w:tcPr>
          <w:p w:rsidR="00B93BD9" w:rsidRDefault="00B9720E" w:rsidP="00B93BD9">
            <w:pPr>
              <w:autoSpaceDE w:val="0"/>
              <w:autoSpaceDN w:val="0"/>
              <w:spacing w:line="360" w:lineRule="auto"/>
              <w:ind w:firstLineChars="0" w:firstLine="0"/>
              <w:jc w:val="left"/>
              <w:rPr>
                <w:rFonts w:ascii="Calibri" w:eastAsia="宋体" w:hAnsi="宋体" w:cs="宋体" w:hint="eastAsia"/>
                <w:bCs/>
                <w:sz w:val="24"/>
                <w:szCs w:val="24"/>
              </w:rPr>
            </w:pPr>
            <w:r w:rsidRPr="00E67FC7">
              <w:rPr>
                <w:rFonts w:ascii="Calibri" w:eastAsia="宋体" w:hAnsi="宋体" w:cs="宋体" w:hint="eastAsia"/>
                <w:bCs/>
                <w:sz w:val="24"/>
                <w:szCs w:val="24"/>
              </w:rPr>
              <w:t>1.</w:t>
            </w:r>
            <w:r w:rsidRPr="00E67FC7">
              <w:rPr>
                <w:rFonts w:ascii="Calibri" w:eastAsia="宋体" w:hAnsi="宋体" w:cs="宋体" w:hint="eastAsia"/>
                <w:bCs/>
                <w:sz w:val="24"/>
                <w:szCs w:val="24"/>
              </w:rPr>
              <w:t>统一信用代码证副本复印件；</w:t>
            </w:r>
            <w:r w:rsidRPr="00E67FC7">
              <w:rPr>
                <w:rFonts w:ascii="Calibri" w:eastAsia="宋体" w:hAnsi="宋体" w:cs="宋体" w:hint="eastAsia"/>
                <w:bCs/>
                <w:sz w:val="24"/>
                <w:szCs w:val="24"/>
              </w:rPr>
              <w:t>2.</w:t>
            </w:r>
            <w:r w:rsidRPr="00E67FC7">
              <w:rPr>
                <w:rFonts w:ascii="Calibri" w:eastAsia="宋体" w:hAnsi="宋体" w:cs="宋体" w:hint="eastAsia"/>
                <w:bCs/>
                <w:sz w:val="24"/>
                <w:szCs w:val="24"/>
              </w:rPr>
              <w:t>法人授权委托书（原件</w:t>
            </w:r>
            <w:r w:rsidRPr="00E67FC7">
              <w:rPr>
                <w:rFonts w:ascii="Calibri" w:eastAsia="宋体" w:hAnsi="宋体" w:cs="宋体" w:hint="eastAsia"/>
                <w:bCs/>
                <w:sz w:val="24"/>
                <w:szCs w:val="24"/>
              </w:rPr>
              <w:t>)</w:t>
            </w:r>
            <w:r w:rsidRPr="00E67FC7">
              <w:rPr>
                <w:rFonts w:ascii="Calibri" w:eastAsia="宋体" w:hAnsi="宋体" w:cs="宋体" w:hint="eastAsia"/>
                <w:bCs/>
                <w:sz w:val="24"/>
                <w:szCs w:val="24"/>
              </w:rPr>
              <w:t>；</w:t>
            </w:r>
            <w:r w:rsidRPr="00E67FC7">
              <w:rPr>
                <w:rFonts w:ascii="Calibri" w:eastAsia="宋体" w:hAnsi="宋体" w:cs="宋体" w:hint="eastAsia"/>
                <w:bCs/>
                <w:sz w:val="24"/>
                <w:szCs w:val="24"/>
              </w:rPr>
              <w:t>3.</w:t>
            </w:r>
            <w:r w:rsidRPr="00E67FC7">
              <w:rPr>
                <w:rFonts w:ascii="Calibri" w:eastAsia="宋体" w:hAnsi="宋体" w:cs="宋体" w:hint="eastAsia"/>
                <w:bCs/>
                <w:sz w:val="24"/>
                <w:szCs w:val="24"/>
              </w:rPr>
              <w:t>法人身份证复印件、委托代理人身份证</w:t>
            </w:r>
            <w:r w:rsidRPr="00E67FC7">
              <w:rPr>
                <w:rFonts w:ascii="Calibri" w:eastAsia="宋体" w:hAnsi="宋体" w:cs="宋体" w:hint="eastAsia"/>
                <w:bCs/>
                <w:sz w:val="24"/>
                <w:szCs w:val="24"/>
              </w:rPr>
              <w:t>(</w:t>
            </w:r>
            <w:r w:rsidRPr="00E67FC7">
              <w:rPr>
                <w:rFonts w:ascii="Calibri" w:eastAsia="宋体" w:hAnsi="宋体" w:cs="宋体" w:hint="eastAsia"/>
                <w:bCs/>
                <w:sz w:val="24"/>
                <w:szCs w:val="24"/>
              </w:rPr>
              <w:t>原件</w:t>
            </w:r>
            <w:r w:rsidRPr="00E67FC7">
              <w:rPr>
                <w:rFonts w:ascii="Calibri" w:eastAsia="宋体" w:hAnsi="宋体" w:cs="宋体" w:hint="eastAsia"/>
                <w:bCs/>
                <w:sz w:val="24"/>
                <w:szCs w:val="24"/>
              </w:rPr>
              <w:t>)</w:t>
            </w:r>
            <w:r w:rsidRPr="00E67FC7">
              <w:rPr>
                <w:rFonts w:ascii="Calibri" w:eastAsia="宋体" w:hAnsi="宋体" w:cs="宋体" w:hint="eastAsia"/>
                <w:bCs/>
                <w:sz w:val="24"/>
                <w:szCs w:val="24"/>
              </w:rPr>
              <w:t>及复印件。</w:t>
            </w:r>
          </w:p>
          <w:p w:rsidR="00FD1AB1" w:rsidRPr="00FD1AB1" w:rsidRDefault="00B9720E" w:rsidP="00B93BD9">
            <w:pPr>
              <w:autoSpaceDE w:val="0"/>
              <w:autoSpaceDN w:val="0"/>
              <w:spacing w:line="360" w:lineRule="auto"/>
              <w:ind w:firstLineChars="0" w:firstLine="0"/>
              <w:jc w:val="left"/>
              <w:rPr>
                <w:lang w:val="zh-CN"/>
              </w:rPr>
            </w:pPr>
            <w:r w:rsidRPr="00E67FC7">
              <w:rPr>
                <w:rFonts w:ascii="宋体" w:eastAsia="宋体" w:hAnsi="宋体" w:cs="宋体" w:hint="eastAsia"/>
                <w:b/>
                <w:sz w:val="24"/>
                <w:szCs w:val="24"/>
                <w:lang w:val="zh-CN"/>
              </w:rPr>
              <w:t>扫描（或复印）件应按A4幅面大小复印，内容须全面、完整、清晰，</w:t>
            </w:r>
            <w:r w:rsidRPr="00E67FC7">
              <w:rPr>
                <w:rFonts w:ascii="Calibri" w:eastAsia="宋体" w:hAnsi="宋体" w:cs="宋体" w:hint="eastAsia"/>
                <w:b/>
                <w:sz w:val="24"/>
                <w:szCs w:val="24"/>
              </w:rPr>
              <w:t>以上资料均需加盖公章</w:t>
            </w:r>
            <w:r w:rsidR="00B93BD9">
              <w:rPr>
                <w:rFonts w:ascii="Calibri" w:eastAsia="宋体" w:hAnsi="宋体" w:cs="宋体" w:hint="eastAsia"/>
                <w:b/>
                <w:sz w:val="24"/>
                <w:szCs w:val="24"/>
              </w:rPr>
              <w:t>，</w:t>
            </w:r>
            <w:r w:rsidR="00460789" w:rsidRPr="00B93BD9">
              <w:rPr>
                <w:rFonts w:ascii="宋体" w:eastAsia="宋体" w:hAnsi="宋体" w:cs="宋体" w:hint="eastAsia"/>
                <w:b/>
                <w:sz w:val="24"/>
                <w:szCs w:val="24"/>
                <w:lang w:val="zh-CN"/>
              </w:rPr>
              <w:t>采购代理机构对以上资料留存备案</w:t>
            </w:r>
            <w:r w:rsidR="00B93BD9" w:rsidRPr="00B93BD9">
              <w:rPr>
                <w:rFonts w:ascii="宋体" w:eastAsia="宋体" w:hAnsi="宋体" w:cs="宋体" w:hint="eastAsia"/>
                <w:b/>
                <w:sz w:val="24"/>
                <w:szCs w:val="24"/>
                <w:lang w:val="zh-CN"/>
              </w:rPr>
              <w:t>。</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FD1AB1"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提交响应文件</w:t>
            </w:r>
          </w:p>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截</w:t>
            </w:r>
            <w:r w:rsidR="00FD1AB1">
              <w:rPr>
                <w:rFonts w:ascii="宋体" w:eastAsia="宋体" w:hAnsi="宋体" w:cs="宋体" w:hint="eastAsia"/>
                <w:b/>
                <w:bCs/>
                <w:sz w:val="24"/>
                <w:szCs w:val="24"/>
              </w:rPr>
              <w:t xml:space="preserve"> </w:t>
            </w:r>
            <w:r>
              <w:rPr>
                <w:rFonts w:ascii="宋体" w:eastAsia="宋体" w:hAnsi="宋体" w:cs="宋体" w:hint="eastAsia"/>
                <w:b/>
                <w:bCs/>
                <w:sz w:val="24"/>
                <w:szCs w:val="24"/>
              </w:rPr>
              <w:t>止</w:t>
            </w:r>
            <w:r w:rsidR="00FD1AB1">
              <w:rPr>
                <w:rFonts w:ascii="宋体" w:eastAsia="宋体" w:hAnsi="宋体" w:cs="宋体" w:hint="eastAsia"/>
                <w:b/>
                <w:bCs/>
                <w:sz w:val="24"/>
                <w:szCs w:val="24"/>
              </w:rPr>
              <w:t xml:space="preserve">  </w:t>
            </w:r>
            <w:r>
              <w:rPr>
                <w:rFonts w:ascii="宋体" w:eastAsia="宋体" w:hAnsi="宋体" w:cs="宋体" w:hint="eastAsia"/>
                <w:b/>
                <w:bCs/>
                <w:sz w:val="24"/>
                <w:szCs w:val="24"/>
              </w:rPr>
              <w:t>时</w:t>
            </w:r>
            <w:r w:rsidR="00FD1AB1">
              <w:rPr>
                <w:rFonts w:ascii="宋体" w:eastAsia="宋体" w:hAnsi="宋体" w:cs="宋体" w:hint="eastAsia"/>
                <w:b/>
                <w:bCs/>
                <w:sz w:val="24"/>
                <w:szCs w:val="24"/>
              </w:rPr>
              <w:t xml:space="preserve"> </w:t>
            </w:r>
            <w:r>
              <w:rPr>
                <w:rFonts w:ascii="宋体" w:eastAsia="宋体" w:hAnsi="宋体" w:cs="宋体" w:hint="eastAsia"/>
                <w:b/>
                <w:bCs/>
                <w:sz w:val="24"/>
                <w:szCs w:val="24"/>
              </w:rPr>
              <w:t>间</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Pr="00215020" w:rsidRDefault="00A95243" w:rsidP="00B93BD9">
            <w:pPr>
              <w:spacing w:line="360" w:lineRule="auto"/>
              <w:ind w:firstLineChars="0" w:firstLine="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2022</w:t>
            </w:r>
            <w:r w:rsidR="00460789"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2</w:t>
            </w:r>
            <w:r w:rsidR="00460789" w:rsidRPr="00215020">
              <w:rPr>
                <w:rFonts w:ascii="宋体" w:eastAsia="宋体" w:hAnsi="宋体" w:cs="宋体" w:hint="eastAsia"/>
                <w:color w:val="000000" w:themeColor="text1"/>
                <w:sz w:val="24"/>
                <w:szCs w:val="24"/>
                <w:lang w:val="zh-CN"/>
              </w:rPr>
              <w:t>月</w:t>
            </w:r>
            <w:r w:rsidR="00B93BD9">
              <w:rPr>
                <w:rFonts w:ascii="宋体" w:eastAsia="宋体" w:hAnsi="宋体" w:cs="宋体" w:hint="eastAsia"/>
                <w:color w:val="000000" w:themeColor="text1"/>
                <w:sz w:val="24"/>
                <w:szCs w:val="24"/>
              </w:rPr>
              <w:t>29</w:t>
            </w:r>
            <w:r w:rsidR="00460789" w:rsidRPr="00215020">
              <w:rPr>
                <w:rFonts w:ascii="宋体" w:eastAsia="宋体" w:hAnsi="宋体" w:cs="宋体" w:hint="eastAsia"/>
                <w:color w:val="000000" w:themeColor="text1"/>
                <w:sz w:val="24"/>
                <w:szCs w:val="24"/>
                <w:lang w:val="zh-CN"/>
              </w:rPr>
              <w:t>日</w:t>
            </w:r>
            <w:r w:rsidR="00AA3EEE" w:rsidRPr="00215020">
              <w:rPr>
                <w:rFonts w:ascii="宋体" w:eastAsia="宋体" w:hAnsi="宋体" w:cs="宋体" w:hint="eastAsia"/>
                <w:color w:val="000000" w:themeColor="text1"/>
                <w:sz w:val="24"/>
                <w:szCs w:val="24"/>
              </w:rPr>
              <w:t>14:00</w:t>
            </w:r>
            <w:r w:rsidR="00460789" w:rsidRPr="00215020">
              <w:rPr>
                <w:rFonts w:ascii="宋体" w:eastAsia="宋体" w:hAnsi="宋体" w:cs="宋体" w:hint="eastAsia"/>
                <w:color w:val="000000" w:themeColor="text1"/>
                <w:sz w:val="24"/>
                <w:szCs w:val="24"/>
                <w:lang w:val="zh-CN"/>
              </w:rPr>
              <w:t>（北京时间）</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6D4969"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响应文件</w:t>
            </w:r>
          </w:p>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开启时间</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Pr="00215020" w:rsidRDefault="00A95243" w:rsidP="00B93BD9">
            <w:pPr>
              <w:spacing w:line="360" w:lineRule="auto"/>
              <w:ind w:firstLineChars="0" w:firstLine="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2022</w:t>
            </w:r>
            <w:r w:rsidR="00460789"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2</w:t>
            </w:r>
            <w:r w:rsidR="00460789" w:rsidRPr="00215020">
              <w:rPr>
                <w:rFonts w:ascii="宋体" w:eastAsia="宋体" w:hAnsi="宋体" w:cs="宋体" w:hint="eastAsia"/>
                <w:color w:val="000000" w:themeColor="text1"/>
                <w:sz w:val="24"/>
                <w:szCs w:val="24"/>
                <w:lang w:val="zh-CN"/>
              </w:rPr>
              <w:t>月</w:t>
            </w:r>
            <w:r w:rsidR="00B93BD9">
              <w:rPr>
                <w:rFonts w:ascii="宋体" w:eastAsia="宋体" w:hAnsi="宋体" w:cs="宋体" w:hint="eastAsia"/>
                <w:color w:val="000000" w:themeColor="text1"/>
                <w:sz w:val="24"/>
                <w:szCs w:val="24"/>
              </w:rPr>
              <w:t>29</w:t>
            </w:r>
            <w:r w:rsidR="00460789" w:rsidRPr="00215020">
              <w:rPr>
                <w:rFonts w:ascii="宋体" w:eastAsia="宋体" w:hAnsi="宋体" w:cs="宋体" w:hint="eastAsia"/>
                <w:color w:val="000000" w:themeColor="text1"/>
                <w:sz w:val="24"/>
                <w:szCs w:val="24"/>
                <w:lang w:val="zh-CN"/>
              </w:rPr>
              <w:t>日</w:t>
            </w:r>
            <w:r w:rsidR="00AA3EEE" w:rsidRPr="00215020">
              <w:rPr>
                <w:rFonts w:ascii="宋体" w:eastAsia="宋体" w:hAnsi="宋体" w:cs="宋体" w:hint="eastAsia"/>
                <w:color w:val="000000" w:themeColor="text1"/>
                <w:sz w:val="24"/>
                <w:szCs w:val="24"/>
              </w:rPr>
              <w:t>14:00</w:t>
            </w:r>
            <w:r w:rsidR="00460789" w:rsidRPr="00215020">
              <w:rPr>
                <w:rFonts w:ascii="宋体" w:eastAsia="宋体" w:hAnsi="宋体" w:cs="宋体" w:hint="eastAsia"/>
                <w:color w:val="000000" w:themeColor="text1"/>
                <w:sz w:val="24"/>
                <w:szCs w:val="24"/>
                <w:lang w:val="zh-CN"/>
              </w:rPr>
              <w:t>（北京时间）</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6D4969"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提交响应</w:t>
            </w:r>
          </w:p>
          <w:p w:rsidR="00EF6AAE" w:rsidRDefault="00460789">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文件地点</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60" w:lineRule="auto"/>
              <w:ind w:firstLineChars="0" w:firstLine="0"/>
              <w:jc w:val="left"/>
              <w:rPr>
                <w:rFonts w:ascii="宋体" w:eastAsia="宋体" w:hAnsi="宋体" w:cs="宋体"/>
                <w:sz w:val="24"/>
                <w:szCs w:val="24"/>
              </w:rPr>
            </w:pPr>
            <w:r>
              <w:rPr>
                <w:rFonts w:hAnsi="宋体" w:cs="宋体" w:hint="eastAsia"/>
                <w:sz w:val="24"/>
              </w:rPr>
              <w:t>海东市平安区政务服务中心三楼开标室</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AA3EEE" w:rsidRDefault="00D53AC3" w:rsidP="00FD1AB1">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采购</w:t>
            </w:r>
            <w:r w:rsidR="00460789">
              <w:rPr>
                <w:rFonts w:ascii="宋体" w:eastAsia="宋体" w:hAnsi="宋体" w:cs="宋体" w:hint="eastAsia"/>
                <w:b/>
                <w:bCs/>
                <w:sz w:val="24"/>
                <w:szCs w:val="24"/>
              </w:rPr>
              <w:t>联系人</w:t>
            </w:r>
          </w:p>
          <w:p w:rsidR="00EF6AAE" w:rsidRDefault="00460789" w:rsidP="00FD1AB1">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电</w:t>
            </w:r>
            <w:r w:rsidR="00FD1AB1">
              <w:rPr>
                <w:rFonts w:ascii="宋体" w:eastAsia="宋体" w:hAnsi="宋体" w:cs="宋体" w:hint="eastAsia"/>
                <w:b/>
                <w:bCs/>
                <w:sz w:val="24"/>
                <w:szCs w:val="24"/>
              </w:rPr>
              <w:t xml:space="preserve">  </w:t>
            </w:r>
            <w:r w:rsidR="00D53AC3">
              <w:rPr>
                <w:rFonts w:ascii="宋体" w:eastAsia="宋体" w:hAnsi="宋体" w:cs="宋体" w:hint="eastAsia"/>
                <w:b/>
                <w:bCs/>
                <w:sz w:val="24"/>
                <w:szCs w:val="24"/>
              </w:rPr>
              <w:t xml:space="preserve">    </w:t>
            </w:r>
            <w:r>
              <w:rPr>
                <w:rFonts w:ascii="宋体" w:eastAsia="宋体" w:hAnsi="宋体" w:cs="宋体" w:hint="eastAsia"/>
                <w:b/>
                <w:bCs/>
                <w:sz w:val="24"/>
                <w:szCs w:val="24"/>
              </w:rPr>
              <w:t>话</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spacing w:line="340" w:lineRule="exact"/>
              <w:ind w:firstLineChars="0" w:firstLine="0"/>
              <w:jc w:val="left"/>
              <w:rPr>
                <w:rFonts w:ascii="宋体" w:hAnsi="宋体" w:cs="宋体"/>
                <w:sz w:val="24"/>
                <w:szCs w:val="20"/>
                <w:lang w:val="zh-CN"/>
              </w:rPr>
            </w:pPr>
            <w:r>
              <w:rPr>
                <w:rFonts w:ascii="宋体" w:hAnsi="宋体" w:cs="宋体" w:hint="eastAsia"/>
                <w:sz w:val="24"/>
                <w:szCs w:val="20"/>
                <w:lang w:val="zh-CN"/>
              </w:rPr>
              <w:t>采购人：海东市</w:t>
            </w:r>
            <w:r w:rsidR="00AA3EEE">
              <w:rPr>
                <w:rFonts w:ascii="宋体" w:hAnsi="宋体" w:cs="宋体" w:hint="eastAsia"/>
                <w:sz w:val="24"/>
                <w:szCs w:val="20"/>
                <w:lang w:val="zh-CN"/>
              </w:rPr>
              <w:t>平安区人民政府</w:t>
            </w:r>
            <w:r w:rsidR="00336E13">
              <w:rPr>
                <w:rFonts w:ascii="宋体" w:hAnsi="宋体" w:cs="宋体" w:hint="eastAsia"/>
                <w:sz w:val="24"/>
                <w:szCs w:val="20"/>
                <w:lang w:val="zh-CN"/>
              </w:rPr>
              <w:t>办公室</w:t>
            </w:r>
          </w:p>
          <w:p w:rsidR="00AA3EEE" w:rsidRDefault="00460789" w:rsidP="00AA3EEE">
            <w:pPr>
              <w:spacing w:line="340" w:lineRule="exact"/>
              <w:ind w:firstLineChars="0" w:firstLine="0"/>
              <w:jc w:val="left"/>
              <w:rPr>
                <w:rFonts w:ascii="宋体" w:hAnsi="宋体" w:cs="宋体"/>
                <w:sz w:val="24"/>
                <w:szCs w:val="20"/>
                <w:lang w:val="zh-CN"/>
              </w:rPr>
            </w:pPr>
            <w:r>
              <w:rPr>
                <w:rFonts w:ascii="宋体" w:hAnsi="宋体" w:cs="宋体" w:hint="eastAsia"/>
                <w:sz w:val="24"/>
                <w:szCs w:val="20"/>
                <w:lang w:val="zh-CN"/>
              </w:rPr>
              <w:t>联系人：</w:t>
            </w:r>
            <w:r w:rsidR="00336E13">
              <w:rPr>
                <w:rFonts w:ascii="宋体" w:hAnsi="宋体" w:cs="宋体" w:hint="eastAsia"/>
                <w:sz w:val="24"/>
                <w:szCs w:val="20"/>
                <w:lang w:val="zh-CN"/>
              </w:rPr>
              <w:t>孙</w:t>
            </w:r>
            <w:r w:rsidR="00E67FC7">
              <w:rPr>
                <w:rFonts w:ascii="宋体" w:hAnsi="宋体" w:cs="宋体" w:hint="eastAsia"/>
                <w:sz w:val="24"/>
                <w:szCs w:val="20"/>
                <w:lang w:val="zh-CN"/>
              </w:rPr>
              <w:t>主任</w:t>
            </w:r>
          </w:p>
          <w:p w:rsidR="002F19E5" w:rsidRPr="002F19E5" w:rsidRDefault="00460789" w:rsidP="00D53AC3">
            <w:pPr>
              <w:spacing w:line="340" w:lineRule="exact"/>
              <w:ind w:firstLineChars="0" w:firstLine="0"/>
              <w:jc w:val="left"/>
              <w:rPr>
                <w:lang w:val="zh-CN"/>
              </w:rPr>
            </w:pPr>
            <w:r>
              <w:rPr>
                <w:rFonts w:ascii="宋体" w:hAnsi="宋体" w:cs="宋体" w:hint="eastAsia"/>
                <w:sz w:val="24"/>
                <w:szCs w:val="20"/>
                <w:lang w:val="zh-CN"/>
              </w:rPr>
              <w:t>电</w:t>
            </w:r>
            <w:r w:rsidR="00DA6E58">
              <w:rPr>
                <w:rFonts w:ascii="宋体" w:hAnsi="宋体" w:cs="宋体" w:hint="eastAsia"/>
                <w:sz w:val="24"/>
                <w:szCs w:val="20"/>
                <w:lang w:val="zh-CN"/>
              </w:rPr>
              <w:t xml:space="preserve">  </w:t>
            </w:r>
            <w:r>
              <w:rPr>
                <w:rFonts w:ascii="宋体" w:hAnsi="宋体" w:cs="宋体" w:hint="eastAsia"/>
                <w:sz w:val="24"/>
                <w:szCs w:val="20"/>
                <w:lang w:val="zh-CN"/>
              </w:rPr>
              <w:t>话：</w:t>
            </w:r>
            <w:r w:rsidR="00336E13">
              <w:rPr>
                <w:rFonts w:ascii="宋体" w:hAnsi="宋体" w:cs="宋体" w:hint="eastAsia"/>
                <w:sz w:val="24"/>
                <w:szCs w:val="20"/>
                <w:lang w:val="zh-CN"/>
              </w:rPr>
              <w:t>13107526199</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AA3EEE" w:rsidRDefault="00460789" w:rsidP="00FD1AB1">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采购代理机构</w:t>
            </w:r>
          </w:p>
          <w:p w:rsidR="00EF6AAE" w:rsidRDefault="00460789" w:rsidP="00FD1AB1">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联系人电话</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pStyle w:val="aa"/>
              <w:tabs>
                <w:tab w:val="right" w:pos="9070"/>
              </w:tabs>
              <w:spacing w:line="343" w:lineRule="auto"/>
              <w:ind w:firstLineChars="0" w:firstLine="0"/>
              <w:jc w:val="left"/>
              <w:rPr>
                <w:rFonts w:hAnsi="宋体" w:cs="宋体"/>
                <w:sz w:val="24"/>
              </w:rPr>
            </w:pPr>
            <w:r>
              <w:rPr>
                <w:rFonts w:hAnsi="宋体" w:cs="宋体" w:hint="eastAsia"/>
                <w:sz w:val="24"/>
              </w:rPr>
              <w:t>采购代理机构：海东市平安区</w:t>
            </w:r>
            <w:r w:rsidR="00284E08">
              <w:rPr>
                <w:rFonts w:hAnsi="宋体" w:cs="宋体" w:hint="eastAsia"/>
                <w:sz w:val="24"/>
              </w:rPr>
              <w:t>公共资源交易受理服务部</w:t>
            </w:r>
          </w:p>
          <w:p w:rsidR="00EF6AAE" w:rsidRDefault="00460789">
            <w:pPr>
              <w:pStyle w:val="aa"/>
              <w:tabs>
                <w:tab w:val="right" w:pos="9070"/>
              </w:tabs>
              <w:spacing w:line="343" w:lineRule="auto"/>
              <w:ind w:firstLineChars="0" w:firstLine="0"/>
              <w:jc w:val="left"/>
              <w:rPr>
                <w:rFonts w:hAnsi="宋体" w:cs="宋体"/>
                <w:sz w:val="24"/>
              </w:rPr>
            </w:pPr>
            <w:r>
              <w:rPr>
                <w:rFonts w:hAnsi="宋体" w:cs="宋体" w:hint="eastAsia"/>
                <w:sz w:val="24"/>
              </w:rPr>
              <w:t>联</w:t>
            </w:r>
            <w:r w:rsidR="00284E08">
              <w:rPr>
                <w:rFonts w:hAnsi="宋体" w:cs="宋体" w:hint="eastAsia"/>
                <w:sz w:val="24"/>
              </w:rPr>
              <w:t xml:space="preserve">   </w:t>
            </w:r>
            <w:r>
              <w:rPr>
                <w:rFonts w:hAnsi="宋体" w:cs="宋体" w:hint="eastAsia"/>
                <w:sz w:val="24"/>
              </w:rPr>
              <w:t>系</w:t>
            </w:r>
            <w:r w:rsidR="00284E08">
              <w:rPr>
                <w:rFonts w:hAnsi="宋体" w:cs="宋体" w:hint="eastAsia"/>
                <w:sz w:val="24"/>
              </w:rPr>
              <w:t xml:space="preserve">   </w:t>
            </w:r>
            <w:r>
              <w:rPr>
                <w:rFonts w:hAnsi="宋体" w:cs="宋体" w:hint="eastAsia"/>
                <w:sz w:val="24"/>
              </w:rPr>
              <w:t>人：李</w:t>
            </w:r>
            <w:r w:rsidR="00E67FC7">
              <w:rPr>
                <w:rFonts w:hAnsi="宋体" w:cs="宋体" w:hint="eastAsia"/>
                <w:sz w:val="24"/>
              </w:rPr>
              <w:t>老师</w:t>
            </w:r>
          </w:p>
          <w:p w:rsidR="00284E08" w:rsidRPr="00284E08" w:rsidRDefault="00460789" w:rsidP="006A7E4D">
            <w:pPr>
              <w:spacing w:line="360" w:lineRule="auto"/>
              <w:ind w:firstLineChars="0" w:firstLine="0"/>
              <w:jc w:val="left"/>
            </w:pPr>
            <w:r>
              <w:rPr>
                <w:rFonts w:hAnsi="宋体" w:cs="宋体" w:hint="eastAsia"/>
                <w:sz w:val="24"/>
              </w:rPr>
              <w:t>联</w:t>
            </w:r>
            <w:r w:rsidR="00284E08">
              <w:rPr>
                <w:rFonts w:hAnsi="宋体" w:cs="宋体" w:hint="eastAsia"/>
                <w:sz w:val="24"/>
              </w:rPr>
              <w:t xml:space="preserve"> </w:t>
            </w:r>
            <w:r>
              <w:rPr>
                <w:rFonts w:hAnsi="宋体" w:cs="宋体" w:hint="eastAsia"/>
                <w:sz w:val="24"/>
              </w:rPr>
              <w:t>系</w:t>
            </w:r>
            <w:r w:rsidR="00284E08">
              <w:rPr>
                <w:rFonts w:hAnsi="宋体" w:cs="宋体" w:hint="eastAsia"/>
                <w:sz w:val="24"/>
              </w:rPr>
              <w:t xml:space="preserve">  </w:t>
            </w:r>
            <w:r>
              <w:rPr>
                <w:rFonts w:hAnsi="宋体" w:cs="宋体" w:hint="eastAsia"/>
                <w:sz w:val="24"/>
              </w:rPr>
              <w:t>电</w:t>
            </w:r>
            <w:r w:rsidR="00284E08">
              <w:rPr>
                <w:rFonts w:hAnsi="宋体" w:cs="宋体" w:hint="eastAsia"/>
                <w:sz w:val="24"/>
              </w:rPr>
              <w:t xml:space="preserve"> </w:t>
            </w:r>
            <w:r>
              <w:rPr>
                <w:rFonts w:hAnsi="宋体" w:cs="宋体" w:hint="eastAsia"/>
                <w:sz w:val="24"/>
              </w:rPr>
              <w:t>话：</w:t>
            </w:r>
            <w:r w:rsidRPr="00F41C77">
              <w:rPr>
                <w:rFonts w:ascii="宋体" w:eastAsia="宋体" w:hAnsi="宋体" w:cs="宋体" w:hint="eastAsia"/>
                <w:sz w:val="24"/>
              </w:rPr>
              <w:t>0972-8612244</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rsidP="00FD1AB1">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其他事项</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Pr="00E0453C" w:rsidRDefault="00460789" w:rsidP="002520AB">
            <w:pPr>
              <w:spacing w:line="360" w:lineRule="auto"/>
              <w:ind w:firstLineChars="0" w:firstLine="0"/>
              <w:jc w:val="left"/>
              <w:rPr>
                <w:rFonts w:ascii="宋体" w:eastAsia="宋体" w:hAnsi="宋体" w:cs="宋体"/>
                <w:sz w:val="24"/>
                <w:szCs w:val="24"/>
              </w:rPr>
            </w:pPr>
            <w:r w:rsidRPr="00E0453C">
              <w:rPr>
                <w:rFonts w:ascii="宋体" w:eastAsia="宋体" w:hAnsi="宋体" w:cs="宋体" w:hint="eastAsia"/>
                <w:sz w:val="24"/>
                <w:szCs w:val="24"/>
              </w:rPr>
              <w:t>本公告在《青海政府采购网》</w:t>
            </w:r>
            <w:r w:rsidR="007B67DB" w:rsidRPr="00E0453C">
              <w:rPr>
                <w:rFonts w:ascii="宋体" w:eastAsia="宋体" w:hAnsi="宋体" w:cs="宋体" w:hint="eastAsia"/>
                <w:sz w:val="24"/>
                <w:szCs w:val="24"/>
              </w:rPr>
              <w:t>《</w:t>
            </w:r>
            <w:r w:rsidR="007B67DB" w:rsidRPr="00E0453C">
              <w:rPr>
                <w:rFonts w:ascii="宋体" w:hAnsi="宋体" w:cs="宋体" w:hint="eastAsia"/>
                <w:sz w:val="24"/>
                <w:szCs w:val="24"/>
              </w:rPr>
              <w:t>青海省电子招投标公共服务平台</w:t>
            </w:r>
            <w:r w:rsidR="007B67DB" w:rsidRPr="00E0453C">
              <w:rPr>
                <w:rFonts w:ascii="宋体" w:eastAsia="宋体" w:hAnsi="宋体" w:cs="宋体" w:hint="eastAsia"/>
                <w:sz w:val="24"/>
                <w:szCs w:val="24"/>
              </w:rPr>
              <w:t>》同时</w:t>
            </w:r>
            <w:r w:rsidRPr="00E0453C">
              <w:rPr>
                <w:rFonts w:ascii="宋体" w:eastAsia="宋体" w:hAnsi="宋体" w:cs="宋体" w:hint="eastAsia"/>
                <w:sz w:val="24"/>
                <w:szCs w:val="24"/>
              </w:rPr>
              <w:t>发布。</w:t>
            </w:r>
            <w:r w:rsidR="007C51FD" w:rsidRPr="00E0453C">
              <w:rPr>
                <w:rFonts w:ascii="宋体" w:hAnsi="宋体" w:hint="eastAsia"/>
                <w:sz w:val="24"/>
                <w:szCs w:val="24"/>
              </w:rPr>
              <w:t>公告期限：发布之日起5个工作日；公告内容以青海政府采购网发布的为准。</w:t>
            </w:r>
          </w:p>
        </w:tc>
      </w:tr>
      <w:tr w:rsidR="00EF6AAE" w:rsidTr="00FA323A">
        <w:trPr>
          <w:trHeight w:val="23"/>
          <w:jc w:val="center"/>
        </w:trPr>
        <w:tc>
          <w:tcPr>
            <w:tcW w:w="2064" w:type="dxa"/>
            <w:tcBorders>
              <w:top w:val="single" w:sz="4" w:space="0" w:color="000000"/>
              <w:left w:val="single" w:sz="4" w:space="0" w:color="000000"/>
              <w:bottom w:val="single" w:sz="4" w:space="0" w:color="000000"/>
              <w:right w:val="single" w:sz="4" w:space="0" w:color="000000"/>
            </w:tcBorders>
            <w:vAlign w:val="center"/>
          </w:tcPr>
          <w:p w:rsidR="00EF6AAE" w:rsidRDefault="00460789" w:rsidP="00FD1AB1">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财政部门监督电话</w:t>
            </w:r>
          </w:p>
        </w:tc>
        <w:tc>
          <w:tcPr>
            <w:tcW w:w="6746" w:type="dxa"/>
            <w:tcBorders>
              <w:top w:val="single" w:sz="4" w:space="0" w:color="000000"/>
              <w:left w:val="single" w:sz="4" w:space="0" w:color="000000"/>
              <w:bottom w:val="single" w:sz="4" w:space="0" w:color="000000"/>
              <w:right w:val="single" w:sz="4" w:space="0" w:color="000000"/>
            </w:tcBorders>
            <w:vAlign w:val="center"/>
          </w:tcPr>
          <w:p w:rsidR="00EF6AAE" w:rsidRDefault="00460789">
            <w:pPr>
              <w:adjustRightInd w:val="0"/>
              <w:snapToGrid w:val="0"/>
              <w:spacing w:line="276" w:lineRule="auto"/>
              <w:ind w:firstLineChars="0" w:firstLine="0"/>
              <w:rPr>
                <w:rFonts w:ascii="Arial" w:hAnsi="Arial" w:cs="Arial"/>
                <w:sz w:val="24"/>
              </w:rPr>
            </w:pPr>
            <w:r>
              <w:rPr>
                <w:rFonts w:ascii="Arial" w:hAnsi="Arial" w:cs="Arial" w:hint="eastAsia"/>
                <w:sz w:val="24"/>
              </w:rPr>
              <w:t>单位名称：</w:t>
            </w:r>
            <w:r>
              <w:rPr>
                <w:rFonts w:ascii="宋体" w:hAnsi="宋体" w:cs="宋体" w:hint="eastAsia"/>
                <w:sz w:val="24"/>
              </w:rPr>
              <w:t>海东市平安区</w:t>
            </w:r>
            <w:r w:rsidR="005A4B19">
              <w:rPr>
                <w:rFonts w:ascii="宋体" w:hAnsi="宋体" w:cs="宋体" w:hint="eastAsia"/>
                <w:sz w:val="24"/>
              </w:rPr>
              <w:t>财政局</w:t>
            </w:r>
          </w:p>
          <w:p w:rsidR="00FD1AB1" w:rsidRPr="00FD1AB1" w:rsidRDefault="00460789" w:rsidP="006A7E4D">
            <w:pPr>
              <w:spacing w:line="360" w:lineRule="auto"/>
              <w:ind w:firstLineChars="0" w:firstLine="0"/>
              <w:jc w:val="left"/>
            </w:pPr>
            <w:r>
              <w:rPr>
                <w:rFonts w:ascii="Arial" w:hAnsi="Arial" w:cs="Arial" w:hint="eastAsia"/>
                <w:sz w:val="24"/>
              </w:rPr>
              <w:t>联系电话：</w:t>
            </w:r>
            <w:r w:rsidRPr="00F41C77">
              <w:rPr>
                <w:rFonts w:ascii="宋体" w:eastAsia="宋体" w:hAnsi="宋体" w:cs="Arial" w:hint="eastAsia"/>
                <w:sz w:val="24"/>
              </w:rPr>
              <w:t>0</w:t>
            </w:r>
            <w:r w:rsidRPr="00F41C77">
              <w:rPr>
                <w:rFonts w:ascii="宋体" w:eastAsia="宋体" w:hAnsi="宋体" w:cs="宋体" w:hint="eastAsia"/>
                <w:sz w:val="24"/>
              </w:rPr>
              <w:t>9</w:t>
            </w:r>
            <w:r>
              <w:rPr>
                <w:rFonts w:ascii="宋体" w:hAnsi="宋体" w:cs="宋体" w:hint="eastAsia"/>
                <w:sz w:val="24"/>
              </w:rPr>
              <w:t>72-861</w:t>
            </w:r>
            <w:r w:rsidR="00A95243">
              <w:rPr>
                <w:rFonts w:ascii="宋体" w:hAnsi="宋体" w:cs="宋体" w:hint="eastAsia"/>
                <w:sz w:val="24"/>
              </w:rPr>
              <w:t>0766</w:t>
            </w:r>
          </w:p>
        </w:tc>
      </w:tr>
    </w:tbl>
    <w:p w:rsidR="00EF6AAE" w:rsidRDefault="00DA6E58" w:rsidP="00DA6E58">
      <w:pPr>
        <w:spacing w:line="360" w:lineRule="auto"/>
        <w:ind w:right="720" w:firstLineChars="0" w:firstLine="0"/>
        <w:jc w:val="center"/>
        <w:rPr>
          <w:rFonts w:ascii="宋体" w:eastAsia="宋体" w:hAnsi="宋体" w:cs="宋体"/>
          <w:sz w:val="24"/>
          <w:szCs w:val="24"/>
        </w:rPr>
      </w:pPr>
      <w:r>
        <w:rPr>
          <w:rFonts w:ascii="宋体" w:eastAsia="宋体" w:hAnsi="宋体" w:cs="宋体" w:hint="eastAsia"/>
          <w:sz w:val="24"/>
          <w:szCs w:val="24"/>
        </w:rPr>
        <w:t xml:space="preserve">                                 </w:t>
      </w:r>
      <w:r w:rsidR="00460789">
        <w:rPr>
          <w:rFonts w:ascii="宋体" w:eastAsia="宋体" w:hAnsi="宋体" w:cs="宋体" w:hint="eastAsia"/>
          <w:sz w:val="24"/>
          <w:szCs w:val="24"/>
        </w:rPr>
        <w:t>海东市平安区</w:t>
      </w:r>
      <w:r w:rsidR="00AA3EEE">
        <w:rPr>
          <w:rFonts w:ascii="宋体" w:eastAsia="宋体" w:hAnsi="宋体" w:cs="宋体" w:hint="eastAsia"/>
          <w:sz w:val="24"/>
          <w:szCs w:val="24"/>
        </w:rPr>
        <w:t>公共资源交易受理服务部</w:t>
      </w:r>
    </w:p>
    <w:p w:rsidR="00EF6AAE" w:rsidRDefault="00A95243" w:rsidP="00702EA1">
      <w:pPr>
        <w:wordWrap w:val="0"/>
        <w:spacing w:line="360" w:lineRule="auto"/>
        <w:ind w:right="480" w:firstLineChars="2100" w:firstLine="5040"/>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2022</w:t>
      </w:r>
      <w:r w:rsidR="00460789"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B93BD9">
        <w:rPr>
          <w:rFonts w:ascii="宋体" w:eastAsia="宋体" w:hAnsi="宋体" w:cs="宋体" w:hint="eastAsia"/>
          <w:color w:val="000000" w:themeColor="text1"/>
          <w:sz w:val="24"/>
          <w:szCs w:val="24"/>
        </w:rPr>
        <w:t>2</w:t>
      </w:r>
      <w:r w:rsidR="00460789" w:rsidRPr="00215020">
        <w:rPr>
          <w:rFonts w:ascii="宋体" w:eastAsia="宋体" w:hAnsi="宋体" w:cs="宋体" w:hint="eastAsia"/>
          <w:color w:val="000000" w:themeColor="text1"/>
          <w:sz w:val="24"/>
          <w:szCs w:val="24"/>
          <w:lang w:val="zh-CN"/>
        </w:rPr>
        <w:t>月</w:t>
      </w:r>
      <w:r w:rsidR="00B93BD9">
        <w:rPr>
          <w:rFonts w:ascii="宋体" w:eastAsia="宋体" w:hAnsi="宋体" w:cs="宋体" w:hint="eastAsia"/>
          <w:color w:val="000000" w:themeColor="text1"/>
          <w:sz w:val="24"/>
          <w:szCs w:val="24"/>
        </w:rPr>
        <w:t>19</w:t>
      </w:r>
      <w:r w:rsidR="00460789" w:rsidRPr="00215020">
        <w:rPr>
          <w:rFonts w:ascii="宋体" w:eastAsia="宋体" w:hAnsi="宋体" w:cs="宋体" w:hint="eastAsia"/>
          <w:color w:val="000000" w:themeColor="text1"/>
          <w:sz w:val="24"/>
          <w:szCs w:val="24"/>
          <w:lang w:val="zh-CN"/>
        </w:rPr>
        <w:t>日</w:t>
      </w:r>
    </w:p>
    <w:p w:rsidR="009F7949" w:rsidRPr="009F7949" w:rsidRDefault="009F7949" w:rsidP="009F7949">
      <w:pPr>
        <w:pStyle w:val="a0"/>
        <w:ind w:firstLine="360"/>
        <w:rPr>
          <w:lang w:val="zh-CN"/>
        </w:rPr>
      </w:pPr>
    </w:p>
    <w:p w:rsidR="00EF6AAE" w:rsidRPr="009F7949" w:rsidRDefault="00460789">
      <w:pPr>
        <w:pStyle w:val="ae"/>
        <w:spacing w:before="0" w:after="0" w:line="360" w:lineRule="auto"/>
        <w:ind w:firstLineChars="0" w:firstLine="0"/>
        <w:rPr>
          <w:rFonts w:ascii="宋体" w:eastAsia="宋体" w:hAnsi="宋体" w:cs="宋体"/>
          <w:bCs w:val="0"/>
          <w:kern w:val="28"/>
          <w:szCs w:val="20"/>
        </w:rPr>
      </w:pPr>
      <w:bookmarkStart w:id="2" w:name="_Toc3201"/>
      <w:bookmarkStart w:id="3" w:name="_Toc116651931"/>
      <w:r>
        <w:rPr>
          <w:rFonts w:ascii="宋体" w:eastAsia="宋体" w:hAnsi="宋体" w:cs="宋体" w:hint="eastAsia"/>
          <w:lang w:val="zh-CN"/>
        </w:rPr>
        <w:t>第</w:t>
      </w:r>
      <w:r w:rsidRPr="009F7949">
        <w:rPr>
          <w:rFonts w:ascii="宋体" w:eastAsia="宋体" w:hAnsi="宋体" w:cs="宋体" w:hint="eastAsia"/>
          <w:bCs w:val="0"/>
          <w:kern w:val="28"/>
          <w:szCs w:val="20"/>
        </w:rPr>
        <w:t>二部分</w:t>
      </w:r>
      <w:r w:rsidR="009F7949" w:rsidRPr="009F7949">
        <w:rPr>
          <w:rFonts w:ascii="宋体" w:eastAsia="宋体" w:hAnsi="宋体" w:cs="宋体" w:hint="eastAsia"/>
          <w:bCs w:val="0"/>
          <w:kern w:val="28"/>
          <w:szCs w:val="20"/>
        </w:rPr>
        <w:t xml:space="preserve">  </w:t>
      </w:r>
      <w:r w:rsidRPr="009F7949">
        <w:rPr>
          <w:rFonts w:ascii="宋体" w:eastAsia="宋体" w:hAnsi="宋体" w:cs="宋体" w:hint="eastAsia"/>
          <w:bCs w:val="0"/>
          <w:kern w:val="28"/>
          <w:szCs w:val="20"/>
        </w:rPr>
        <w:t>供应商须知前附表</w:t>
      </w:r>
      <w:bookmarkEnd w:id="2"/>
      <w:bookmarkEnd w:id="3"/>
    </w:p>
    <w:p w:rsidR="00EF6AAE" w:rsidRDefault="00EF6AAE">
      <w:pPr>
        <w:spacing w:line="360" w:lineRule="auto"/>
        <w:ind w:firstLineChars="0" w:firstLine="0"/>
        <w:rPr>
          <w:rFonts w:ascii="宋体" w:eastAsia="宋体" w:hAnsi="宋体" w:cs="宋体"/>
          <w:sz w:val="24"/>
          <w:szCs w:val="24"/>
          <w:lang w:val="zh-CN"/>
        </w:rPr>
      </w:pPr>
    </w:p>
    <w:tbl>
      <w:tblPr>
        <w:tblW w:w="9151" w:type="dxa"/>
        <w:jc w:val="center"/>
        <w:tblLayout w:type="fixed"/>
        <w:tblCellMar>
          <w:left w:w="57" w:type="dxa"/>
          <w:right w:w="57" w:type="dxa"/>
        </w:tblCellMar>
        <w:tblLook w:val="04A0"/>
      </w:tblPr>
      <w:tblGrid>
        <w:gridCol w:w="653"/>
        <w:gridCol w:w="2364"/>
        <w:gridCol w:w="6134"/>
      </w:tblGrid>
      <w:tr w:rsidR="00EF6AAE" w:rsidTr="00B318A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center"/>
              <w:rPr>
                <w:rFonts w:ascii="宋体" w:eastAsia="宋体" w:hAnsi="宋体" w:cs="宋体"/>
                <w:sz w:val="24"/>
                <w:lang w:val="zh-CN"/>
              </w:rPr>
            </w:pPr>
            <w:r>
              <w:rPr>
                <w:rFonts w:ascii="宋体" w:eastAsia="宋体" w:hAnsi="宋体" w:cs="宋体" w:hint="eastAsia"/>
                <w:b/>
                <w:bCs/>
                <w:sz w:val="24"/>
                <w:lang w:val="zh-CN"/>
              </w:rPr>
              <w:t>序号</w:t>
            </w:r>
          </w:p>
        </w:tc>
        <w:tc>
          <w:tcPr>
            <w:tcW w:w="8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center"/>
              <w:rPr>
                <w:rFonts w:ascii="宋体" w:eastAsia="宋体" w:hAnsi="宋体" w:cs="宋体"/>
                <w:sz w:val="24"/>
                <w:lang w:val="zh-CN"/>
              </w:rPr>
            </w:pPr>
            <w:r>
              <w:rPr>
                <w:rFonts w:ascii="宋体" w:eastAsia="宋体" w:hAnsi="宋体" w:cs="宋体" w:hint="eastAsia"/>
                <w:b/>
                <w:bCs/>
                <w:sz w:val="24"/>
                <w:lang w:val="zh-CN"/>
              </w:rPr>
              <w:t>内容</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采购项目编号</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B93BD9" w:rsidRDefault="00B93BD9">
            <w:pPr>
              <w:autoSpaceDE w:val="0"/>
              <w:autoSpaceDN w:val="0"/>
              <w:spacing w:line="360" w:lineRule="auto"/>
              <w:ind w:firstLineChars="0" w:firstLine="0"/>
              <w:jc w:val="left"/>
              <w:rPr>
                <w:rFonts w:ascii="宋体" w:eastAsia="宋体" w:hAnsi="宋体" w:cs="宋体" w:hint="eastAsia"/>
                <w:sz w:val="24"/>
                <w:szCs w:val="24"/>
              </w:rPr>
            </w:pPr>
          </w:p>
          <w:p w:rsidR="00B93BD9" w:rsidRPr="00B93BD9" w:rsidRDefault="00A46984" w:rsidP="00C37A52">
            <w:pPr>
              <w:autoSpaceDE w:val="0"/>
              <w:autoSpaceDN w:val="0"/>
              <w:spacing w:line="360" w:lineRule="auto"/>
              <w:ind w:firstLineChars="0" w:firstLine="0"/>
              <w:jc w:val="left"/>
            </w:pPr>
            <w:r>
              <w:rPr>
                <w:rFonts w:ascii="宋体" w:eastAsia="宋体" w:hAnsi="宋体" w:cs="宋体" w:hint="eastAsia"/>
                <w:sz w:val="24"/>
                <w:szCs w:val="24"/>
              </w:rPr>
              <w:t>平公服</w:t>
            </w:r>
            <w:r w:rsidR="004821CD" w:rsidRPr="00AA3EEE">
              <w:rPr>
                <w:rFonts w:ascii="宋体" w:eastAsia="宋体" w:hAnsi="宋体" w:cs="宋体" w:hint="eastAsia"/>
                <w:sz w:val="24"/>
                <w:szCs w:val="24"/>
              </w:rPr>
              <w:t>竞磋（货物）</w:t>
            </w:r>
            <w:r w:rsidR="00A95243">
              <w:rPr>
                <w:rFonts w:ascii="宋体" w:eastAsia="宋体" w:hAnsi="宋体" w:cs="宋体" w:hint="eastAsia"/>
                <w:sz w:val="24"/>
                <w:szCs w:val="24"/>
              </w:rPr>
              <w:t>2022</w:t>
            </w:r>
            <w:r w:rsidR="004821CD" w:rsidRPr="00AA3EEE">
              <w:rPr>
                <w:rFonts w:ascii="宋体" w:eastAsia="宋体" w:hAnsi="宋体" w:cs="宋体" w:hint="eastAsia"/>
                <w:sz w:val="24"/>
                <w:szCs w:val="24"/>
              </w:rPr>
              <w:t>-</w:t>
            </w:r>
            <w:r w:rsidR="00A95243">
              <w:rPr>
                <w:rFonts w:ascii="宋体" w:eastAsia="宋体" w:hAnsi="宋体" w:cs="宋体" w:hint="eastAsia"/>
                <w:sz w:val="24"/>
                <w:szCs w:val="24"/>
              </w:rPr>
              <w:t>05</w:t>
            </w:r>
            <w:r w:rsidR="004821CD" w:rsidRPr="00AA3EEE">
              <w:rPr>
                <w:rFonts w:ascii="宋体" w:eastAsia="宋体" w:hAnsi="宋体" w:cs="宋体" w:hint="eastAsia"/>
                <w:sz w:val="24"/>
                <w:szCs w:val="24"/>
              </w:rPr>
              <w:t>号</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采购项目名称</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B93BD9" w:rsidRDefault="00B93BD9" w:rsidP="00336E13">
            <w:pPr>
              <w:autoSpaceDE w:val="0"/>
              <w:autoSpaceDN w:val="0"/>
              <w:spacing w:line="360" w:lineRule="auto"/>
              <w:ind w:firstLineChars="0" w:firstLine="0"/>
              <w:jc w:val="left"/>
              <w:rPr>
                <w:rFonts w:ascii="宋体" w:eastAsia="宋体" w:hAnsi="宋体" w:cs="宋体" w:hint="eastAsia"/>
                <w:sz w:val="24"/>
                <w:szCs w:val="24"/>
                <w:lang w:val="zh-CN"/>
              </w:rPr>
            </w:pPr>
          </w:p>
          <w:p w:rsidR="00B93BD9" w:rsidRPr="00B93BD9" w:rsidRDefault="00A95243" w:rsidP="00C37A52">
            <w:pPr>
              <w:autoSpaceDE w:val="0"/>
              <w:autoSpaceDN w:val="0"/>
              <w:spacing w:line="360" w:lineRule="auto"/>
              <w:ind w:firstLineChars="0" w:firstLine="0"/>
              <w:jc w:val="left"/>
              <w:rPr>
                <w:lang w:val="zh-CN"/>
              </w:rPr>
            </w:pPr>
            <w:r>
              <w:rPr>
                <w:rFonts w:ascii="宋体" w:eastAsia="宋体" w:hAnsi="宋体" w:cs="宋体" w:hint="eastAsia"/>
                <w:sz w:val="24"/>
                <w:szCs w:val="24"/>
                <w:lang w:val="zh-CN"/>
              </w:rPr>
              <w:t>海东市平安区公务用车购置项目</w:t>
            </w:r>
            <w:r w:rsidR="00E05252">
              <w:rPr>
                <w:rFonts w:ascii="宋体" w:eastAsia="宋体" w:hAnsi="宋体" w:cs="宋体" w:hint="eastAsia"/>
                <w:sz w:val="24"/>
                <w:szCs w:val="24"/>
                <w:lang w:val="zh-CN"/>
              </w:rPr>
              <w:t>（第二次）</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采购人</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B93BD9" w:rsidRDefault="00B93BD9" w:rsidP="00336E13">
            <w:pPr>
              <w:autoSpaceDE w:val="0"/>
              <w:autoSpaceDN w:val="0"/>
              <w:spacing w:line="360" w:lineRule="auto"/>
              <w:ind w:firstLineChars="0" w:firstLine="0"/>
              <w:jc w:val="left"/>
              <w:rPr>
                <w:rFonts w:ascii="宋体" w:eastAsia="宋体" w:hAnsi="宋体" w:cs="宋体" w:hint="eastAsia"/>
                <w:sz w:val="24"/>
                <w:szCs w:val="24"/>
                <w:lang w:val="zh-CN"/>
              </w:rPr>
            </w:pPr>
          </w:p>
          <w:p w:rsidR="00B93BD9" w:rsidRPr="00B93BD9" w:rsidRDefault="00460789" w:rsidP="00C37A52">
            <w:pPr>
              <w:autoSpaceDE w:val="0"/>
              <w:autoSpaceDN w:val="0"/>
              <w:spacing w:line="360" w:lineRule="auto"/>
              <w:ind w:firstLineChars="0" w:firstLine="0"/>
              <w:jc w:val="left"/>
              <w:rPr>
                <w:lang w:val="zh-CN"/>
              </w:rPr>
            </w:pPr>
            <w:r>
              <w:rPr>
                <w:rFonts w:ascii="宋体" w:eastAsia="宋体" w:hAnsi="宋体" w:cs="宋体" w:hint="eastAsia"/>
                <w:sz w:val="24"/>
                <w:szCs w:val="24"/>
                <w:lang w:val="zh-CN"/>
              </w:rPr>
              <w:t>海东市</w:t>
            </w:r>
            <w:r w:rsidR="004821CD">
              <w:rPr>
                <w:rFonts w:ascii="宋体" w:eastAsia="宋体" w:hAnsi="宋体" w:cs="宋体" w:hint="eastAsia"/>
                <w:sz w:val="24"/>
                <w:szCs w:val="24"/>
                <w:lang w:val="zh-CN"/>
              </w:rPr>
              <w:t>平安区人民政府</w:t>
            </w:r>
            <w:r w:rsidR="00336E13">
              <w:rPr>
                <w:rFonts w:ascii="宋体" w:eastAsia="宋体" w:hAnsi="宋体" w:cs="宋体" w:hint="eastAsia"/>
                <w:sz w:val="24"/>
                <w:szCs w:val="24"/>
                <w:lang w:val="zh-CN"/>
              </w:rPr>
              <w:t>办公室</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采购代理机构</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C37A52" w:rsidRDefault="00C37A52" w:rsidP="004821CD">
            <w:pPr>
              <w:autoSpaceDE w:val="0"/>
              <w:autoSpaceDN w:val="0"/>
              <w:spacing w:line="360" w:lineRule="auto"/>
              <w:ind w:firstLineChars="0" w:firstLine="0"/>
              <w:jc w:val="left"/>
              <w:rPr>
                <w:rFonts w:hAnsi="宋体" w:cs="宋体" w:hint="eastAsia"/>
                <w:sz w:val="24"/>
              </w:rPr>
            </w:pPr>
          </w:p>
          <w:p w:rsidR="00EF6AAE" w:rsidRDefault="00460789" w:rsidP="004821CD">
            <w:pPr>
              <w:autoSpaceDE w:val="0"/>
              <w:autoSpaceDN w:val="0"/>
              <w:spacing w:line="360" w:lineRule="auto"/>
              <w:ind w:firstLineChars="0" w:firstLine="0"/>
              <w:jc w:val="left"/>
              <w:rPr>
                <w:rFonts w:ascii="宋体" w:eastAsia="宋体" w:hAnsi="宋体" w:cs="宋体"/>
                <w:sz w:val="24"/>
                <w:lang w:val="zh-CN"/>
              </w:rPr>
            </w:pPr>
            <w:r>
              <w:rPr>
                <w:rFonts w:hAnsi="宋体" w:cs="宋体" w:hint="eastAsia"/>
                <w:sz w:val="24"/>
              </w:rPr>
              <w:t>海东市平安区</w:t>
            </w:r>
            <w:r w:rsidR="004821CD">
              <w:rPr>
                <w:rFonts w:hAnsi="宋体" w:cs="宋体" w:hint="eastAsia"/>
                <w:sz w:val="24"/>
              </w:rPr>
              <w:t>公共资源交易受理服务部</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采购方式</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C37A52" w:rsidRDefault="00C37A52">
            <w:pPr>
              <w:autoSpaceDE w:val="0"/>
              <w:autoSpaceDN w:val="0"/>
              <w:spacing w:line="360" w:lineRule="auto"/>
              <w:ind w:firstLineChars="0" w:firstLine="0"/>
              <w:jc w:val="left"/>
              <w:rPr>
                <w:rFonts w:ascii="宋体" w:eastAsia="宋体" w:hAnsi="宋体" w:cs="宋体" w:hint="eastAsia"/>
                <w:sz w:val="24"/>
                <w:szCs w:val="24"/>
                <w:lang w:val="zh-CN"/>
              </w:rPr>
            </w:pPr>
          </w:p>
          <w:p w:rsidR="00EF6AAE" w:rsidRDefault="00460789">
            <w:pPr>
              <w:autoSpaceDE w:val="0"/>
              <w:autoSpaceDN w:val="0"/>
              <w:spacing w:line="360" w:lineRule="auto"/>
              <w:ind w:firstLineChars="0" w:firstLine="0"/>
              <w:jc w:val="left"/>
              <w:rPr>
                <w:rFonts w:ascii="宋体" w:eastAsia="宋体" w:hAnsi="宋体" w:cs="宋体"/>
                <w:sz w:val="24"/>
                <w:lang w:val="zh-CN"/>
              </w:rPr>
            </w:pPr>
            <w:r>
              <w:rPr>
                <w:rFonts w:ascii="宋体" w:eastAsia="宋体" w:hAnsi="宋体" w:cs="宋体" w:hint="eastAsia"/>
                <w:sz w:val="24"/>
                <w:szCs w:val="24"/>
                <w:lang w:val="zh-CN"/>
              </w:rPr>
              <w:t>竞争性磋商</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评分办法</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C37A52" w:rsidRDefault="00C37A52">
            <w:pPr>
              <w:autoSpaceDE w:val="0"/>
              <w:autoSpaceDN w:val="0"/>
              <w:spacing w:line="360" w:lineRule="auto"/>
              <w:ind w:firstLineChars="0" w:firstLine="0"/>
              <w:jc w:val="left"/>
              <w:rPr>
                <w:rFonts w:ascii="宋体" w:eastAsia="宋体" w:hAnsi="宋体" w:cs="宋体" w:hint="eastAsia"/>
                <w:sz w:val="24"/>
                <w:lang w:val="zh-CN"/>
              </w:rPr>
            </w:pPr>
          </w:p>
          <w:p w:rsidR="00EF6AAE" w:rsidRDefault="00460789">
            <w:pPr>
              <w:autoSpaceDE w:val="0"/>
              <w:autoSpaceDN w:val="0"/>
              <w:spacing w:line="360" w:lineRule="auto"/>
              <w:ind w:firstLineChars="0" w:firstLine="0"/>
              <w:jc w:val="left"/>
              <w:rPr>
                <w:rFonts w:ascii="宋体" w:eastAsia="宋体" w:hAnsi="宋体" w:cs="宋体"/>
                <w:sz w:val="24"/>
                <w:lang w:val="zh-CN"/>
              </w:rPr>
            </w:pPr>
            <w:r>
              <w:rPr>
                <w:rFonts w:ascii="宋体" w:eastAsia="宋体" w:hAnsi="宋体" w:cs="宋体" w:hint="eastAsia"/>
                <w:sz w:val="24"/>
                <w:lang w:val="zh-CN"/>
              </w:rPr>
              <w:t>综合评分法</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szCs w:val="24"/>
                <w:lang w:val="zh-CN"/>
              </w:rPr>
              <w:t>采购预算控制额度</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A52" w:rsidRDefault="00C37A52" w:rsidP="00A46984">
            <w:pPr>
              <w:spacing w:line="360" w:lineRule="auto"/>
              <w:ind w:firstLineChars="0" w:firstLine="0"/>
              <w:jc w:val="left"/>
              <w:rPr>
                <w:rFonts w:ascii="宋体" w:eastAsia="宋体" w:hAnsi="宋体" w:cs="宋体" w:hint="eastAsia"/>
                <w:sz w:val="24"/>
                <w:szCs w:val="24"/>
              </w:rPr>
            </w:pPr>
          </w:p>
          <w:p w:rsidR="00EF6AAE" w:rsidRDefault="00F41C77" w:rsidP="00A46984">
            <w:pPr>
              <w:spacing w:line="360" w:lineRule="auto"/>
              <w:ind w:firstLineChars="0" w:firstLine="0"/>
              <w:jc w:val="left"/>
              <w:rPr>
                <w:rFonts w:ascii="宋体" w:eastAsia="宋体" w:hAnsi="宋体" w:cs="宋体"/>
                <w:sz w:val="24"/>
              </w:rPr>
            </w:pPr>
            <w:r>
              <w:rPr>
                <w:rFonts w:ascii="宋体" w:eastAsia="宋体" w:hAnsi="宋体" w:cs="宋体" w:hint="eastAsia"/>
                <w:sz w:val="24"/>
                <w:szCs w:val="24"/>
              </w:rPr>
              <w:t>5</w:t>
            </w:r>
            <w:r w:rsidR="00702EA1">
              <w:rPr>
                <w:rFonts w:ascii="宋体" w:eastAsia="宋体" w:hAnsi="宋体" w:cs="宋体" w:hint="eastAsia"/>
                <w:sz w:val="24"/>
                <w:szCs w:val="24"/>
              </w:rPr>
              <w:t>1.4</w:t>
            </w:r>
            <w:r>
              <w:rPr>
                <w:rFonts w:ascii="宋体" w:eastAsia="宋体" w:hAnsi="宋体" w:cs="宋体" w:hint="eastAsia"/>
                <w:sz w:val="24"/>
                <w:szCs w:val="24"/>
              </w:rPr>
              <w:t>4</w:t>
            </w:r>
            <w:r w:rsidR="00460789">
              <w:rPr>
                <w:rFonts w:ascii="宋体" w:eastAsia="宋体" w:hAnsi="宋体" w:cs="宋体" w:hint="eastAsia"/>
                <w:sz w:val="24"/>
                <w:szCs w:val="24"/>
              </w:rPr>
              <w:t>万元</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项目分包个数</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A52" w:rsidRDefault="00C37A52">
            <w:pPr>
              <w:spacing w:line="360" w:lineRule="auto"/>
              <w:ind w:firstLineChars="0" w:firstLine="0"/>
              <w:jc w:val="left"/>
              <w:rPr>
                <w:rFonts w:ascii="宋体" w:eastAsia="宋体" w:hAnsi="宋体" w:cs="宋体" w:hint="eastAsia"/>
                <w:sz w:val="24"/>
                <w:szCs w:val="24"/>
              </w:rPr>
            </w:pPr>
          </w:p>
          <w:p w:rsidR="00EF6AAE" w:rsidRDefault="00460789">
            <w:pPr>
              <w:spacing w:line="360" w:lineRule="auto"/>
              <w:ind w:firstLineChars="0" w:firstLine="0"/>
              <w:jc w:val="left"/>
              <w:rPr>
                <w:rFonts w:ascii="宋体" w:eastAsia="宋体" w:hAnsi="宋体" w:cs="宋体"/>
                <w:sz w:val="24"/>
                <w:lang w:val="zh-CN"/>
              </w:rPr>
            </w:pPr>
            <w:r>
              <w:rPr>
                <w:rFonts w:ascii="宋体" w:eastAsia="宋体" w:hAnsi="宋体" w:cs="宋体" w:hint="eastAsia"/>
                <w:sz w:val="24"/>
                <w:szCs w:val="24"/>
              </w:rPr>
              <w:t>无</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采购要求</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A52" w:rsidRDefault="00C37A52">
            <w:pPr>
              <w:autoSpaceDE w:val="0"/>
              <w:autoSpaceDN w:val="0"/>
              <w:spacing w:line="360" w:lineRule="auto"/>
              <w:ind w:firstLineChars="0" w:firstLine="0"/>
              <w:rPr>
                <w:rFonts w:ascii="宋体" w:eastAsia="宋体" w:hAnsi="宋体" w:cs="宋体" w:hint="eastAsia"/>
                <w:sz w:val="24"/>
                <w:lang w:val="zh-CN"/>
              </w:rPr>
            </w:pPr>
          </w:p>
          <w:p w:rsidR="00EF6AAE" w:rsidRDefault="00460789">
            <w:pPr>
              <w:autoSpaceDE w:val="0"/>
              <w:autoSpaceDN w:val="0"/>
              <w:spacing w:line="360" w:lineRule="auto"/>
              <w:ind w:firstLineChars="0" w:firstLine="0"/>
              <w:rPr>
                <w:rFonts w:ascii="宋体" w:eastAsia="宋体" w:hAnsi="宋体" w:cs="宋体"/>
                <w:sz w:val="24"/>
                <w:lang w:val="zh-CN"/>
              </w:rPr>
            </w:pPr>
            <w:r>
              <w:rPr>
                <w:rFonts w:ascii="宋体" w:eastAsia="宋体" w:hAnsi="宋体" w:cs="宋体" w:hint="eastAsia"/>
                <w:sz w:val="24"/>
                <w:lang w:val="zh-CN"/>
              </w:rPr>
              <w:t>详见磋商文件第六部分</w:t>
            </w:r>
          </w:p>
        </w:tc>
      </w:tr>
      <w:tr w:rsidR="00EF6AAE"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EF6AAE">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AAE" w:rsidRDefault="00460789">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供应商资格条件</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FD1AB1" w:rsidRDefault="00FD1AB1">
            <w:pPr>
              <w:autoSpaceDE w:val="0"/>
              <w:autoSpaceDN w:val="0"/>
              <w:spacing w:line="360" w:lineRule="auto"/>
              <w:ind w:firstLineChars="0" w:firstLine="0"/>
              <w:jc w:val="left"/>
              <w:rPr>
                <w:rFonts w:ascii="宋体" w:eastAsia="宋体" w:hAnsi="宋体" w:cs="宋体"/>
                <w:sz w:val="24"/>
                <w:lang w:val="zh-CN"/>
              </w:rPr>
            </w:pPr>
          </w:p>
          <w:p w:rsidR="00EF6AAE" w:rsidRDefault="00460789">
            <w:pPr>
              <w:autoSpaceDE w:val="0"/>
              <w:autoSpaceDN w:val="0"/>
              <w:spacing w:line="360" w:lineRule="auto"/>
              <w:ind w:firstLineChars="0" w:firstLine="0"/>
              <w:jc w:val="left"/>
              <w:rPr>
                <w:rFonts w:ascii="宋体" w:eastAsia="宋体" w:hAnsi="宋体" w:cs="宋体"/>
                <w:sz w:val="24"/>
                <w:lang w:val="zh-CN"/>
              </w:rPr>
            </w:pPr>
            <w:r>
              <w:rPr>
                <w:rFonts w:ascii="宋体" w:eastAsia="宋体" w:hAnsi="宋体" w:cs="宋体" w:hint="eastAsia"/>
                <w:sz w:val="24"/>
                <w:lang w:val="zh-CN"/>
              </w:rPr>
              <w:t>1、符合《中华人民共和国政府采购法》第22条的条件。</w:t>
            </w:r>
          </w:p>
          <w:p w:rsidR="00FD1AB1" w:rsidRPr="00FD1AB1" w:rsidRDefault="00460789" w:rsidP="00C37A52">
            <w:pPr>
              <w:autoSpaceDE w:val="0"/>
              <w:autoSpaceDN w:val="0"/>
              <w:spacing w:line="360" w:lineRule="auto"/>
              <w:ind w:firstLineChars="0" w:firstLine="0"/>
              <w:jc w:val="left"/>
              <w:rPr>
                <w:lang w:val="zh-CN"/>
              </w:rPr>
            </w:pPr>
            <w:r>
              <w:rPr>
                <w:rFonts w:ascii="宋体" w:eastAsia="宋体" w:hAnsi="宋体" w:cs="宋体" w:hint="eastAsia"/>
                <w:sz w:val="24"/>
                <w:lang w:val="zh-CN"/>
              </w:rPr>
              <w:t>2、磋商文件规定的其他资质条件。</w:t>
            </w:r>
          </w:p>
        </w:tc>
      </w:tr>
      <w:tr w:rsidR="00702EA1" w:rsidTr="00EF648E">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E6E"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递交响应</w:t>
            </w:r>
          </w:p>
          <w:p w:rsidR="00702EA1"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文件方式</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4E6E" w:rsidRPr="00C37A52" w:rsidRDefault="00687BDB" w:rsidP="00C37A52">
            <w:pPr>
              <w:widowControl/>
              <w:spacing w:line="480" w:lineRule="atLeast"/>
              <w:ind w:firstLineChars="0" w:firstLine="400"/>
              <w:jc w:val="left"/>
              <w:rPr>
                <w:rFonts w:ascii="宋体" w:eastAsia="宋体" w:hAnsi="宋体" w:cs="宋体"/>
                <w:color w:val="000000"/>
                <w:sz w:val="24"/>
                <w:szCs w:val="24"/>
              </w:rPr>
            </w:pPr>
            <w:r w:rsidRPr="00687BDB">
              <w:rPr>
                <w:rFonts w:ascii="宋体" w:eastAsia="宋体" w:hAnsi="宋体" w:cs="宋体" w:hint="eastAsia"/>
                <w:color w:val="000000"/>
                <w:sz w:val="24"/>
                <w:szCs w:val="24"/>
              </w:rPr>
              <w:t>现场递交，</w:t>
            </w:r>
            <w:r w:rsidR="00BA34C3" w:rsidRPr="00C37A52">
              <w:rPr>
                <w:rFonts w:eastAsia="宋体" w:hAnsi="宋体" w:cs="宋体" w:hint="eastAsia"/>
                <w:sz w:val="24"/>
                <w:szCs w:val="24"/>
              </w:rPr>
              <w:t>采购代理机构将拒绝接受在提交响应文件截止时间之后现场送达的响应文件。</w:t>
            </w:r>
          </w:p>
          <w:p w:rsidR="00BA34C3" w:rsidRPr="00BA34C3" w:rsidRDefault="00BA34C3" w:rsidP="00BA34C3">
            <w:pPr>
              <w:pStyle w:val="a0"/>
              <w:ind w:firstLine="360"/>
            </w:pPr>
          </w:p>
        </w:tc>
      </w:tr>
      <w:tr w:rsidR="00702EA1" w:rsidTr="00EF648E">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提交响应文</w:t>
            </w:r>
          </w:p>
          <w:p w:rsidR="00702EA1" w:rsidRDefault="00702EA1" w:rsidP="00EF648E">
            <w:pPr>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szCs w:val="24"/>
              </w:rPr>
              <w:t>件截止时间</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Pr="00215020" w:rsidRDefault="00702EA1" w:rsidP="00C37A52">
            <w:pPr>
              <w:spacing w:line="360" w:lineRule="auto"/>
              <w:ind w:firstLineChars="0" w:firstLine="0"/>
              <w:jc w:val="left"/>
              <w:rPr>
                <w:rFonts w:ascii="宋体" w:eastAsia="宋体" w:hAnsi="宋体" w:cs="宋体"/>
                <w:color w:val="000000" w:themeColor="text1"/>
                <w:sz w:val="24"/>
                <w:lang w:val="zh-CN"/>
              </w:rPr>
            </w:pPr>
            <w:r>
              <w:rPr>
                <w:rFonts w:ascii="宋体" w:eastAsia="宋体" w:hAnsi="宋体" w:cs="宋体" w:hint="eastAsia"/>
                <w:color w:val="000000" w:themeColor="text1"/>
                <w:sz w:val="24"/>
                <w:szCs w:val="24"/>
                <w:lang w:val="zh-CN"/>
              </w:rPr>
              <w:t>2022</w:t>
            </w:r>
            <w:r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C37A52">
              <w:rPr>
                <w:rFonts w:ascii="宋体" w:eastAsia="宋体" w:hAnsi="宋体" w:cs="宋体" w:hint="eastAsia"/>
                <w:color w:val="000000" w:themeColor="text1"/>
                <w:sz w:val="24"/>
                <w:szCs w:val="24"/>
              </w:rPr>
              <w:t>2</w:t>
            </w:r>
            <w:r w:rsidRPr="00215020">
              <w:rPr>
                <w:rFonts w:ascii="宋体" w:eastAsia="宋体" w:hAnsi="宋体" w:cs="宋体" w:hint="eastAsia"/>
                <w:color w:val="000000" w:themeColor="text1"/>
                <w:sz w:val="24"/>
                <w:szCs w:val="24"/>
                <w:lang w:val="zh-CN"/>
              </w:rPr>
              <w:t>月</w:t>
            </w:r>
            <w:r w:rsidR="00C37A52">
              <w:rPr>
                <w:rFonts w:ascii="宋体" w:eastAsia="宋体" w:hAnsi="宋体" w:cs="宋体" w:hint="eastAsia"/>
                <w:color w:val="000000" w:themeColor="text1"/>
                <w:sz w:val="24"/>
                <w:szCs w:val="24"/>
              </w:rPr>
              <w:t>29</w:t>
            </w:r>
            <w:r w:rsidRPr="00215020">
              <w:rPr>
                <w:rFonts w:ascii="宋体" w:eastAsia="宋体" w:hAnsi="宋体" w:cs="宋体" w:hint="eastAsia"/>
                <w:color w:val="000000" w:themeColor="text1"/>
                <w:sz w:val="24"/>
                <w:szCs w:val="24"/>
                <w:lang w:val="zh-CN"/>
              </w:rPr>
              <w:t>日</w:t>
            </w:r>
            <w:r w:rsidRPr="00215020">
              <w:rPr>
                <w:rFonts w:ascii="宋体" w:eastAsia="宋体" w:hAnsi="宋体" w:cs="宋体" w:hint="eastAsia"/>
                <w:color w:val="000000" w:themeColor="text1"/>
                <w:sz w:val="24"/>
                <w:szCs w:val="24"/>
              </w:rPr>
              <w:t>14:00</w:t>
            </w:r>
            <w:r w:rsidRPr="00215020">
              <w:rPr>
                <w:rFonts w:ascii="宋体" w:eastAsia="宋体" w:hAnsi="宋体" w:cs="宋体" w:hint="eastAsia"/>
                <w:color w:val="000000" w:themeColor="text1"/>
                <w:sz w:val="24"/>
                <w:szCs w:val="24"/>
                <w:lang w:val="zh-CN"/>
              </w:rPr>
              <w:t>（北京时间）</w:t>
            </w:r>
          </w:p>
        </w:tc>
      </w:tr>
      <w:tr w:rsidR="00702EA1" w:rsidTr="00EF648E">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响应文件</w:t>
            </w:r>
          </w:p>
          <w:p w:rsidR="00702EA1" w:rsidRDefault="00702EA1" w:rsidP="00EF648E">
            <w:pPr>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szCs w:val="24"/>
              </w:rPr>
              <w:t>开启时间</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Pr="00215020" w:rsidRDefault="00702EA1" w:rsidP="00C37A52">
            <w:pPr>
              <w:spacing w:line="360" w:lineRule="auto"/>
              <w:ind w:firstLineChars="0" w:firstLine="0"/>
              <w:jc w:val="left"/>
              <w:rPr>
                <w:rFonts w:ascii="宋体" w:eastAsia="宋体" w:hAnsi="宋体" w:cs="宋体"/>
                <w:color w:val="000000" w:themeColor="text1"/>
                <w:sz w:val="24"/>
                <w:lang w:val="zh-CN"/>
              </w:rPr>
            </w:pPr>
            <w:r>
              <w:rPr>
                <w:rFonts w:ascii="宋体" w:eastAsia="宋体" w:hAnsi="宋体" w:cs="宋体" w:hint="eastAsia"/>
                <w:color w:val="000000" w:themeColor="text1"/>
                <w:sz w:val="24"/>
                <w:szCs w:val="24"/>
                <w:lang w:val="zh-CN"/>
              </w:rPr>
              <w:t>2022</w:t>
            </w:r>
            <w:r w:rsidRPr="00215020">
              <w:rPr>
                <w:rFonts w:ascii="宋体" w:eastAsia="宋体" w:hAnsi="宋体" w:cs="宋体" w:hint="eastAsia"/>
                <w:color w:val="000000" w:themeColor="text1"/>
                <w:sz w:val="24"/>
                <w:szCs w:val="24"/>
                <w:lang w:val="zh-CN"/>
              </w:rPr>
              <w:t>年</w:t>
            </w:r>
            <w:r>
              <w:rPr>
                <w:rFonts w:ascii="宋体" w:eastAsia="宋体" w:hAnsi="宋体" w:cs="宋体" w:hint="eastAsia"/>
                <w:color w:val="000000" w:themeColor="text1"/>
                <w:sz w:val="24"/>
                <w:szCs w:val="24"/>
              </w:rPr>
              <w:t>1</w:t>
            </w:r>
            <w:r w:rsidR="00C37A52">
              <w:rPr>
                <w:rFonts w:ascii="宋体" w:eastAsia="宋体" w:hAnsi="宋体" w:cs="宋体" w:hint="eastAsia"/>
                <w:color w:val="000000" w:themeColor="text1"/>
                <w:sz w:val="24"/>
                <w:szCs w:val="24"/>
              </w:rPr>
              <w:t>2</w:t>
            </w:r>
            <w:r w:rsidRPr="00215020">
              <w:rPr>
                <w:rFonts w:ascii="宋体" w:eastAsia="宋体" w:hAnsi="宋体" w:cs="宋体" w:hint="eastAsia"/>
                <w:color w:val="000000" w:themeColor="text1"/>
                <w:sz w:val="24"/>
                <w:szCs w:val="24"/>
                <w:lang w:val="zh-CN"/>
              </w:rPr>
              <w:t>月</w:t>
            </w:r>
            <w:r w:rsidR="00C37A52">
              <w:rPr>
                <w:rFonts w:ascii="宋体" w:eastAsia="宋体" w:hAnsi="宋体" w:cs="宋体" w:hint="eastAsia"/>
                <w:color w:val="000000" w:themeColor="text1"/>
                <w:sz w:val="24"/>
                <w:szCs w:val="24"/>
              </w:rPr>
              <w:t>29</w:t>
            </w:r>
            <w:r w:rsidRPr="00215020">
              <w:rPr>
                <w:rFonts w:ascii="宋体" w:eastAsia="宋体" w:hAnsi="宋体" w:cs="宋体" w:hint="eastAsia"/>
                <w:color w:val="000000" w:themeColor="text1"/>
                <w:sz w:val="24"/>
                <w:szCs w:val="24"/>
                <w:lang w:val="zh-CN"/>
              </w:rPr>
              <w:t>日</w:t>
            </w:r>
            <w:r w:rsidRPr="00215020">
              <w:rPr>
                <w:rFonts w:ascii="宋体" w:eastAsia="宋体" w:hAnsi="宋体" w:cs="宋体" w:hint="eastAsia"/>
                <w:color w:val="000000" w:themeColor="text1"/>
                <w:sz w:val="24"/>
                <w:szCs w:val="24"/>
              </w:rPr>
              <w:t>14:00</w:t>
            </w:r>
            <w:r w:rsidRPr="00215020">
              <w:rPr>
                <w:rFonts w:ascii="宋体" w:eastAsia="宋体" w:hAnsi="宋体" w:cs="宋体" w:hint="eastAsia"/>
                <w:color w:val="000000" w:themeColor="text1"/>
                <w:sz w:val="24"/>
                <w:szCs w:val="24"/>
                <w:lang w:val="zh-CN"/>
              </w:rPr>
              <w:t>（北京时间）</w:t>
            </w:r>
          </w:p>
        </w:tc>
      </w:tr>
      <w:tr w:rsidR="00702EA1"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spacing w:line="360" w:lineRule="auto"/>
              <w:ind w:firstLineChars="0" w:firstLine="0"/>
              <w:jc w:val="left"/>
              <w:rPr>
                <w:rFonts w:ascii="宋体" w:eastAsia="宋体" w:hAnsi="宋体" w:cs="宋体"/>
                <w:b/>
                <w:bCs/>
                <w:sz w:val="24"/>
                <w:szCs w:val="24"/>
              </w:rPr>
            </w:pPr>
            <w:r>
              <w:rPr>
                <w:rFonts w:ascii="宋体" w:eastAsia="宋体" w:hAnsi="宋体" w:cs="宋体" w:hint="eastAsia"/>
                <w:b/>
                <w:bCs/>
                <w:sz w:val="24"/>
                <w:szCs w:val="24"/>
              </w:rPr>
              <w:t>提交响应</w:t>
            </w:r>
          </w:p>
          <w:p w:rsidR="00702EA1" w:rsidRDefault="00702EA1" w:rsidP="00EF648E">
            <w:pPr>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szCs w:val="24"/>
              </w:rPr>
              <w:t>文件地点</w:t>
            </w:r>
          </w:p>
        </w:tc>
        <w:tc>
          <w:tcPr>
            <w:tcW w:w="6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7A52" w:rsidRDefault="00104E6E" w:rsidP="00104E6E">
            <w:pPr>
              <w:pStyle w:val="aa"/>
              <w:tabs>
                <w:tab w:val="right" w:pos="9070"/>
              </w:tabs>
              <w:spacing w:line="343" w:lineRule="auto"/>
              <w:ind w:left="1680" w:hangingChars="700" w:hanging="1680"/>
              <w:jc w:val="left"/>
              <w:rPr>
                <w:rFonts w:eastAsia="宋体" w:hAnsi="宋体" w:cs="宋体" w:hint="eastAsia"/>
                <w:sz w:val="24"/>
                <w:szCs w:val="24"/>
              </w:rPr>
            </w:pPr>
            <w:r w:rsidRPr="00104E6E">
              <w:rPr>
                <w:rFonts w:eastAsia="宋体" w:hAnsi="宋体" w:cs="宋体" w:hint="eastAsia"/>
                <w:sz w:val="24"/>
                <w:szCs w:val="24"/>
              </w:rPr>
              <w:t>海东市平安区公共资源交易受理服务部（平安区政务服务</w:t>
            </w:r>
          </w:p>
          <w:p w:rsidR="00104E6E" w:rsidRPr="00104E6E" w:rsidRDefault="00104E6E" w:rsidP="00104E6E">
            <w:pPr>
              <w:pStyle w:val="aa"/>
              <w:tabs>
                <w:tab w:val="right" w:pos="9070"/>
              </w:tabs>
              <w:spacing w:line="343" w:lineRule="auto"/>
              <w:ind w:left="1680" w:hangingChars="700" w:hanging="1680"/>
              <w:jc w:val="left"/>
              <w:rPr>
                <w:rFonts w:eastAsia="宋体" w:hAnsi="宋体" w:cs="宋体"/>
                <w:sz w:val="24"/>
                <w:szCs w:val="24"/>
              </w:rPr>
            </w:pPr>
            <w:r w:rsidRPr="00104E6E">
              <w:rPr>
                <w:rFonts w:eastAsia="宋体" w:hAnsi="宋体" w:cs="宋体" w:hint="eastAsia"/>
                <w:sz w:val="24"/>
                <w:szCs w:val="24"/>
              </w:rPr>
              <w:t>中心三楼西北角）</w:t>
            </w:r>
          </w:p>
          <w:p w:rsidR="00104E6E" w:rsidRPr="00687BDB" w:rsidRDefault="00104E6E" w:rsidP="00104E6E">
            <w:pPr>
              <w:widowControl/>
              <w:spacing w:line="480" w:lineRule="atLeast"/>
              <w:ind w:firstLineChars="0" w:firstLine="0"/>
              <w:rPr>
                <w:rFonts w:ascii="宋体" w:eastAsia="宋体" w:hAnsi="宋体" w:cs="宋体"/>
                <w:color w:val="000000"/>
                <w:sz w:val="24"/>
                <w:szCs w:val="24"/>
              </w:rPr>
            </w:pPr>
            <w:r w:rsidRPr="00687BDB">
              <w:rPr>
                <w:rFonts w:ascii="宋体" w:eastAsia="宋体" w:hAnsi="宋体" w:cs="宋体" w:hint="eastAsia"/>
                <w:color w:val="000000"/>
                <w:sz w:val="24"/>
                <w:szCs w:val="24"/>
              </w:rPr>
              <w:t>联</w:t>
            </w:r>
            <w:r w:rsidRPr="00104E6E">
              <w:rPr>
                <w:rFonts w:ascii="宋体" w:eastAsia="宋体" w:hAnsi="宋体" w:cs="宋体" w:hint="eastAsia"/>
                <w:color w:val="000000"/>
                <w:sz w:val="24"/>
                <w:szCs w:val="24"/>
              </w:rPr>
              <w:t xml:space="preserve">   </w:t>
            </w:r>
            <w:r w:rsidRPr="00687BDB">
              <w:rPr>
                <w:rFonts w:ascii="宋体" w:eastAsia="宋体" w:hAnsi="宋体" w:cs="宋体" w:hint="eastAsia"/>
                <w:color w:val="000000"/>
                <w:sz w:val="24"/>
                <w:szCs w:val="24"/>
              </w:rPr>
              <w:t>系</w:t>
            </w:r>
            <w:r w:rsidRPr="00104E6E">
              <w:rPr>
                <w:rFonts w:ascii="宋体" w:eastAsia="宋体" w:hAnsi="宋体" w:cs="宋体" w:hint="eastAsia"/>
                <w:color w:val="000000"/>
                <w:sz w:val="24"/>
                <w:szCs w:val="24"/>
              </w:rPr>
              <w:t xml:space="preserve">   </w:t>
            </w:r>
            <w:r w:rsidRPr="00687BDB">
              <w:rPr>
                <w:rFonts w:ascii="宋体" w:eastAsia="宋体" w:hAnsi="宋体" w:cs="宋体" w:hint="eastAsia"/>
                <w:color w:val="000000"/>
                <w:sz w:val="24"/>
                <w:szCs w:val="24"/>
              </w:rPr>
              <w:t>人：</w:t>
            </w:r>
            <w:r w:rsidRPr="00104E6E">
              <w:rPr>
                <w:rFonts w:ascii="宋体" w:eastAsia="宋体" w:hAnsi="宋体" w:cs="宋体" w:hint="eastAsia"/>
                <w:color w:val="000000"/>
                <w:sz w:val="24"/>
                <w:szCs w:val="24"/>
              </w:rPr>
              <w:t>李老师  杨老师</w:t>
            </w:r>
          </w:p>
          <w:p w:rsidR="00702EA1" w:rsidRPr="00104E6E" w:rsidRDefault="00104E6E" w:rsidP="00104E6E">
            <w:pPr>
              <w:widowControl/>
              <w:spacing w:line="480" w:lineRule="atLeast"/>
              <w:ind w:firstLineChars="0" w:firstLine="0"/>
              <w:rPr>
                <w:rFonts w:ascii="宋体" w:eastAsia="宋体" w:hAnsi="宋体" w:cs="宋体"/>
                <w:sz w:val="24"/>
                <w:szCs w:val="24"/>
              </w:rPr>
            </w:pPr>
            <w:r w:rsidRPr="00104E6E">
              <w:rPr>
                <w:rFonts w:ascii="宋体" w:eastAsia="宋体" w:hAnsi="宋体" w:cs="宋体" w:hint="eastAsia"/>
                <w:color w:val="000000"/>
                <w:sz w:val="24"/>
                <w:szCs w:val="24"/>
              </w:rPr>
              <w:t>联 系  电 话：0972-8612244</w:t>
            </w:r>
          </w:p>
        </w:tc>
      </w:tr>
      <w:tr w:rsidR="00702EA1" w:rsidTr="00EF648E">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答疑澄清方式</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C37A52" w:rsidRDefault="00C37A52" w:rsidP="008340BB">
            <w:pPr>
              <w:autoSpaceDE w:val="0"/>
              <w:autoSpaceDN w:val="0"/>
              <w:spacing w:line="360" w:lineRule="auto"/>
              <w:ind w:firstLine="480"/>
              <w:jc w:val="left"/>
              <w:rPr>
                <w:rFonts w:ascii="宋体" w:eastAsia="宋体" w:hAnsi="宋体" w:cs="宋体" w:hint="eastAsia"/>
                <w:sz w:val="24"/>
                <w:lang w:val="zh-CN"/>
              </w:rPr>
            </w:pPr>
          </w:p>
          <w:p w:rsidR="00702EA1" w:rsidRPr="00F20C4D" w:rsidRDefault="00702EA1" w:rsidP="008340BB">
            <w:pPr>
              <w:autoSpaceDE w:val="0"/>
              <w:autoSpaceDN w:val="0"/>
              <w:spacing w:line="360" w:lineRule="auto"/>
              <w:ind w:firstLine="480"/>
              <w:jc w:val="left"/>
              <w:rPr>
                <w:lang w:val="zh-CN"/>
              </w:rPr>
            </w:pPr>
            <w:r>
              <w:rPr>
                <w:rFonts w:ascii="宋体" w:eastAsia="宋体" w:hAnsi="宋体" w:cs="宋体" w:hint="eastAsia"/>
                <w:sz w:val="24"/>
                <w:lang w:val="zh-CN"/>
              </w:rPr>
              <w:t>采用现场答疑。供应商须提供准确的联系方式（手机和固定电话），应在规定的时间内到达评审现场进行答疑澄清，如在规定的时间内联系无果或未按时到达的，视同放弃答疑。</w:t>
            </w:r>
          </w:p>
        </w:tc>
      </w:tr>
      <w:tr w:rsidR="00702EA1" w:rsidTr="00EF648E">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合同签订有效期</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2F19E5" w:rsidRDefault="002F19E5" w:rsidP="00EF648E">
            <w:pPr>
              <w:autoSpaceDE w:val="0"/>
              <w:autoSpaceDN w:val="0"/>
              <w:spacing w:line="360" w:lineRule="auto"/>
              <w:ind w:firstLineChars="0" w:firstLine="0"/>
              <w:jc w:val="left"/>
              <w:rPr>
                <w:rFonts w:ascii="宋体" w:eastAsia="宋体" w:hAnsi="宋体" w:cs="宋体"/>
                <w:sz w:val="24"/>
                <w:lang w:val="zh-CN"/>
              </w:rPr>
            </w:pPr>
          </w:p>
          <w:p w:rsidR="002F19E5" w:rsidRPr="002F19E5" w:rsidRDefault="00702EA1" w:rsidP="00C37A52">
            <w:pPr>
              <w:autoSpaceDE w:val="0"/>
              <w:autoSpaceDN w:val="0"/>
              <w:spacing w:line="360" w:lineRule="auto"/>
              <w:ind w:firstLineChars="0" w:firstLine="0"/>
              <w:jc w:val="left"/>
              <w:rPr>
                <w:lang w:val="zh-CN"/>
              </w:rPr>
            </w:pPr>
            <w:r>
              <w:rPr>
                <w:rFonts w:ascii="宋体" w:eastAsia="宋体" w:hAnsi="宋体" w:cs="宋体" w:hint="eastAsia"/>
                <w:sz w:val="24"/>
                <w:lang w:val="zh-CN"/>
              </w:rPr>
              <w:t>自成交通知书发出之日起</w:t>
            </w:r>
            <w:r>
              <w:rPr>
                <w:rFonts w:ascii="宋体" w:eastAsia="宋体" w:hAnsi="宋体" w:cs="宋体" w:hint="eastAsia"/>
                <w:sz w:val="24"/>
              </w:rPr>
              <w:t>30</w:t>
            </w:r>
            <w:r>
              <w:rPr>
                <w:rFonts w:ascii="宋体" w:eastAsia="宋体" w:hAnsi="宋体" w:cs="宋体" w:hint="eastAsia"/>
                <w:sz w:val="24"/>
                <w:lang w:val="zh-CN"/>
              </w:rPr>
              <w:t>日内与采购人签订采购合同</w:t>
            </w:r>
          </w:p>
        </w:tc>
      </w:tr>
      <w:tr w:rsidR="00702EA1" w:rsidTr="00EF648E">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政府采购合同备案</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702EA1" w:rsidRDefault="00702EA1" w:rsidP="00EF648E">
            <w:pPr>
              <w:autoSpaceDE w:val="0"/>
              <w:autoSpaceDN w:val="0"/>
              <w:spacing w:line="360" w:lineRule="auto"/>
              <w:ind w:firstLineChars="0" w:firstLine="0"/>
              <w:jc w:val="left"/>
              <w:rPr>
                <w:rFonts w:ascii="宋体" w:eastAsia="宋体" w:hAnsi="宋体" w:cs="宋体"/>
                <w:sz w:val="24"/>
                <w:lang w:val="zh-CN"/>
              </w:rPr>
            </w:pPr>
          </w:p>
          <w:p w:rsidR="00702EA1" w:rsidRPr="00F20C4D" w:rsidRDefault="00702EA1" w:rsidP="00BA34C3">
            <w:pPr>
              <w:autoSpaceDE w:val="0"/>
              <w:autoSpaceDN w:val="0"/>
              <w:spacing w:line="360" w:lineRule="auto"/>
              <w:ind w:firstLineChars="0" w:firstLine="0"/>
              <w:jc w:val="left"/>
              <w:rPr>
                <w:lang w:val="zh-CN"/>
              </w:rPr>
            </w:pPr>
            <w:r w:rsidRPr="00F20C4D">
              <w:rPr>
                <w:rFonts w:ascii="宋体" w:eastAsia="宋体" w:hAnsi="宋体" w:cs="宋体" w:hint="eastAsia"/>
                <w:b/>
                <w:sz w:val="24"/>
                <w:lang w:val="zh-CN"/>
              </w:rPr>
              <w:t>采购合同全数返回采购代理机构鉴证</w:t>
            </w:r>
            <w:r>
              <w:rPr>
                <w:rFonts w:ascii="宋体" w:eastAsia="宋体" w:hAnsi="宋体" w:cs="宋体" w:hint="eastAsia"/>
                <w:b/>
                <w:sz w:val="24"/>
                <w:lang w:val="zh-CN"/>
              </w:rPr>
              <w:t>、</w:t>
            </w:r>
            <w:r w:rsidRPr="00F20C4D">
              <w:rPr>
                <w:rFonts w:ascii="宋体" w:eastAsia="宋体" w:hAnsi="宋体" w:cs="宋体" w:hint="eastAsia"/>
                <w:b/>
                <w:sz w:val="24"/>
                <w:lang w:val="zh-CN"/>
              </w:rPr>
              <w:t>盖章。采购代理机构留存一份原件备案</w:t>
            </w:r>
          </w:p>
        </w:tc>
      </w:tr>
      <w:tr w:rsidR="00702EA1"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szCs w:val="24"/>
              </w:rPr>
              <w:t>磋商有效期</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2F19E5" w:rsidRDefault="002F19E5" w:rsidP="00EF648E">
            <w:pPr>
              <w:autoSpaceDE w:val="0"/>
              <w:autoSpaceDN w:val="0"/>
              <w:spacing w:line="360" w:lineRule="auto"/>
              <w:ind w:firstLineChars="0" w:firstLine="0"/>
              <w:jc w:val="left"/>
              <w:rPr>
                <w:rFonts w:ascii="宋体" w:eastAsia="宋体" w:hAnsi="宋体" w:cs="宋体"/>
                <w:sz w:val="24"/>
                <w:szCs w:val="24"/>
              </w:rPr>
            </w:pPr>
          </w:p>
          <w:p w:rsidR="002F19E5" w:rsidRPr="002F19E5" w:rsidRDefault="00702EA1" w:rsidP="00C37A52">
            <w:pPr>
              <w:autoSpaceDE w:val="0"/>
              <w:autoSpaceDN w:val="0"/>
              <w:spacing w:line="360" w:lineRule="auto"/>
              <w:ind w:firstLineChars="0" w:firstLine="0"/>
              <w:jc w:val="left"/>
            </w:pPr>
            <w:r>
              <w:rPr>
                <w:rFonts w:ascii="宋体" w:eastAsia="宋体" w:hAnsi="宋体" w:cs="宋体" w:hint="eastAsia"/>
                <w:sz w:val="24"/>
                <w:szCs w:val="24"/>
              </w:rPr>
              <w:t>磋商有效期为自磋商开始之日起60日历日</w:t>
            </w:r>
          </w:p>
        </w:tc>
      </w:tr>
      <w:tr w:rsidR="00702EA1"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autoSpaceDE w:val="0"/>
              <w:autoSpaceDN w:val="0"/>
              <w:spacing w:line="360" w:lineRule="auto"/>
              <w:ind w:firstLineChars="0" w:firstLine="0"/>
              <w:jc w:val="left"/>
              <w:rPr>
                <w:rFonts w:ascii="宋体" w:eastAsia="宋体" w:hAnsi="宋体" w:cs="宋体"/>
                <w:b/>
                <w:bCs/>
                <w:sz w:val="24"/>
                <w:lang w:val="zh-CN"/>
              </w:rPr>
            </w:pPr>
            <w:r>
              <w:rPr>
                <w:rFonts w:ascii="宋体" w:eastAsia="宋体" w:hAnsi="宋体" w:cs="宋体" w:hint="eastAsia"/>
                <w:b/>
                <w:bCs/>
                <w:sz w:val="24"/>
                <w:lang w:val="zh-CN"/>
              </w:rPr>
              <w:t>其他事项</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702EA1" w:rsidRPr="001C2E27" w:rsidRDefault="00702EA1" w:rsidP="00EF648E">
            <w:pPr>
              <w:autoSpaceDE w:val="0"/>
              <w:autoSpaceDN w:val="0"/>
              <w:spacing w:line="360" w:lineRule="auto"/>
              <w:ind w:firstLineChars="0" w:firstLine="0"/>
              <w:jc w:val="left"/>
              <w:rPr>
                <w:rFonts w:ascii="宋体" w:eastAsia="宋体" w:hAnsi="宋体" w:cs="宋体"/>
                <w:color w:val="000000" w:themeColor="text1"/>
                <w:sz w:val="24"/>
              </w:rPr>
            </w:pPr>
          </w:p>
          <w:p w:rsidR="00702EA1" w:rsidRPr="00F20C4D" w:rsidRDefault="00702EA1" w:rsidP="00C37A52">
            <w:pPr>
              <w:autoSpaceDE w:val="0"/>
              <w:autoSpaceDN w:val="0"/>
              <w:spacing w:line="360" w:lineRule="auto"/>
              <w:ind w:firstLineChars="0" w:firstLine="0"/>
              <w:jc w:val="left"/>
            </w:pPr>
            <w:r w:rsidRPr="001C2E27">
              <w:rPr>
                <w:rFonts w:ascii="宋体" w:eastAsia="宋体" w:hAnsi="宋体" w:cs="宋体" w:hint="eastAsia"/>
                <w:color w:val="000000" w:themeColor="text1"/>
                <w:sz w:val="24"/>
              </w:rPr>
              <w:t>以合同约定内容为准</w:t>
            </w:r>
          </w:p>
        </w:tc>
      </w:tr>
      <w:tr w:rsidR="00702EA1"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rsidP="00EF648E">
            <w:pPr>
              <w:autoSpaceDE w:val="0"/>
              <w:autoSpaceDN w:val="0"/>
              <w:spacing w:line="360" w:lineRule="auto"/>
              <w:ind w:firstLineChars="0" w:firstLine="0"/>
              <w:jc w:val="left"/>
              <w:rPr>
                <w:rFonts w:ascii="宋体" w:eastAsia="宋体" w:hAnsi="宋体" w:cs="宋体"/>
                <w:b/>
                <w:bCs/>
                <w:sz w:val="24"/>
              </w:rPr>
            </w:pPr>
            <w:r>
              <w:rPr>
                <w:rFonts w:ascii="宋体" w:eastAsia="宋体" w:hAnsi="宋体" w:cs="宋体" w:hint="eastAsia"/>
                <w:b/>
                <w:bCs/>
                <w:sz w:val="24"/>
              </w:rPr>
              <w:t>交货时间</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702EA1" w:rsidRDefault="00702EA1" w:rsidP="00EF648E">
            <w:pPr>
              <w:autoSpaceDE w:val="0"/>
              <w:autoSpaceDN w:val="0"/>
              <w:spacing w:line="360" w:lineRule="auto"/>
              <w:ind w:firstLineChars="0" w:firstLine="0"/>
              <w:jc w:val="left"/>
              <w:rPr>
                <w:rFonts w:ascii="宋体" w:eastAsia="宋体" w:hAnsi="宋体" w:cs="宋体"/>
                <w:sz w:val="24"/>
              </w:rPr>
            </w:pPr>
          </w:p>
          <w:p w:rsidR="002F19E5" w:rsidRPr="002F19E5" w:rsidRDefault="00702EA1" w:rsidP="00C37A52">
            <w:pPr>
              <w:autoSpaceDE w:val="0"/>
              <w:autoSpaceDN w:val="0"/>
              <w:spacing w:line="360" w:lineRule="auto"/>
              <w:ind w:firstLineChars="0" w:firstLine="0"/>
              <w:jc w:val="left"/>
            </w:pPr>
            <w:r>
              <w:rPr>
                <w:rFonts w:ascii="宋体" w:eastAsia="宋体" w:hAnsi="宋体" w:cs="宋体" w:hint="eastAsia"/>
                <w:sz w:val="24"/>
              </w:rPr>
              <w:t>合同签订后10</w:t>
            </w:r>
            <w:r w:rsidR="00C37A52">
              <w:rPr>
                <w:rFonts w:ascii="宋体" w:eastAsia="宋体" w:hAnsi="宋体" w:cs="宋体" w:hint="eastAsia"/>
                <w:sz w:val="24"/>
              </w:rPr>
              <w:t>个工作日</w:t>
            </w:r>
          </w:p>
        </w:tc>
      </w:tr>
      <w:tr w:rsidR="00702EA1"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702EA1">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2EA1" w:rsidRDefault="002F19E5" w:rsidP="00EF648E">
            <w:pPr>
              <w:autoSpaceDE w:val="0"/>
              <w:autoSpaceDN w:val="0"/>
              <w:spacing w:line="360" w:lineRule="auto"/>
              <w:ind w:firstLineChars="0" w:firstLine="0"/>
              <w:jc w:val="left"/>
              <w:rPr>
                <w:rFonts w:ascii="宋体" w:eastAsia="宋体" w:hAnsi="宋体" w:cs="宋体"/>
                <w:b/>
                <w:bCs/>
                <w:sz w:val="24"/>
              </w:rPr>
            </w:pPr>
            <w:r>
              <w:rPr>
                <w:rFonts w:ascii="宋体" w:eastAsia="宋体" w:hAnsi="宋体" w:cs="宋体" w:hint="eastAsia"/>
                <w:b/>
                <w:bCs/>
                <w:sz w:val="24"/>
              </w:rPr>
              <w:t>交货地点</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2F19E5" w:rsidRDefault="002F19E5" w:rsidP="00EF648E">
            <w:pPr>
              <w:autoSpaceDE w:val="0"/>
              <w:autoSpaceDN w:val="0"/>
              <w:spacing w:line="360" w:lineRule="auto"/>
              <w:ind w:firstLineChars="0" w:firstLine="0"/>
              <w:jc w:val="left"/>
              <w:rPr>
                <w:rFonts w:ascii="宋体" w:eastAsia="宋体" w:hAnsi="宋体" w:cs="宋体"/>
                <w:color w:val="000000" w:themeColor="text1"/>
                <w:sz w:val="24"/>
              </w:rPr>
            </w:pPr>
          </w:p>
          <w:p w:rsidR="002F19E5" w:rsidRPr="002F19E5" w:rsidRDefault="002F19E5" w:rsidP="00BA34C3">
            <w:pPr>
              <w:autoSpaceDE w:val="0"/>
              <w:autoSpaceDN w:val="0"/>
              <w:spacing w:line="360" w:lineRule="auto"/>
              <w:ind w:firstLineChars="0" w:firstLine="0"/>
              <w:jc w:val="left"/>
            </w:pPr>
            <w:r w:rsidRPr="002F19E5">
              <w:rPr>
                <w:rFonts w:ascii="宋体" w:eastAsia="宋体" w:hAnsi="宋体" w:cs="宋体" w:hint="eastAsia"/>
                <w:color w:val="000000" w:themeColor="text1"/>
                <w:sz w:val="24"/>
              </w:rPr>
              <w:t>采购人指定地点</w:t>
            </w:r>
          </w:p>
        </w:tc>
      </w:tr>
      <w:tr w:rsidR="002F19E5" w:rsidTr="0084576F">
        <w:trPr>
          <w:trHeight w:val="20"/>
          <w:jc w:val="center"/>
        </w:trPr>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9E5" w:rsidRDefault="002F19E5">
            <w:pPr>
              <w:numPr>
                <w:ilvl w:val="0"/>
                <w:numId w:val="1"/>
              </w:numPr>
              <w:autoSpaceDE w:val="0"/>
              <w:autoSpaceDN w:val="0"/>
              <w:spacing w:line="360" w:lineRule="auto"/>
              <w:ind w:firstLineChars="0"/>
              <w:jc w:val="center"/>
              <w:rPr>
                <w:rFonts w:ascii="宋体" w:eastAsia="宋体" w:hAnsi="宋体" w:cs="宋体"/>
                <w:b/>
                <w:bCs/>
                <w:sz w:val="24"/>
                <w:lang w:val="zh-CN"/>
              </w:rPr>
            </w:pPr>
          </w:p>
        </w:tc>
        <w:tc>
          <w:tcPr>
            <w:tcW w:w="2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9E5" w:rsidRDefault="002F19E5" w:rsidP="00EF648E">
            <w:pPr>
              <w:autoSpaceDE w:val="0"/>
              <w:autoSpaceDN w:val="0"/>
              <w:spacing w:line="360" w:lineRule="auto"/>
              <w:ind w:firstLineChars="0" w:firstLine="0"/>
              <w:jc w:val="left"/>
              <w:rPr>
                <w:rFonts w:ascii="宋体" w:eastAsia="宋体" w:hAnsi="宋体" w:cs="宋体"/>
                <w:b/>
                <w:bCs/>
                <w:sz w:val="24"/>
              </w:rPr>
            </w:pPr>
            <w:r>
              <w:rPr>
                <w:rFonts w:ascii="宋体" w:eastAsia="宋体" w:hAnsi="宋体" w:cs="宋体" w:hint="eastAsia"/>
                <w:b/>
                <w:bCs/>
                <w:sz w:val="24"/>
                <w:szCs w:val="24"/>
              </w:rPr>
              <w:t>免费质保期</w:t>
            </w:r>
          </w:p>
        </w:tc>
        <w:tc>
          <w:tcPr>
            <w:tcW w:w="6134" w:type="dxa"/>
            <w:tcBorders>
              <w:top w:val="single" w:sz="6" w:space="0" w:color="000000"/>
              <w:left w:val="single" w:sz="6" w:space="0" w:color="000000"/>
              <w:bottom w:val="single" w:sz="6" w:space="0" w:color="000000"/>
              <w:right w:val="single" w:sz="6" w:space="0" w:color="000000"/>
            </w:tcBorders>
            <w:shd w:val="clear" w:color="auto" w:fill="auto"/>
          </w:tcPr>
          <w:p w:rsidR="002F19E5" w:rsidRDefault="002F19E5" w:rsidP="00EF648E">
            <w:pPr>
              <w:autoSpaceDE w:val="0"/>
              <w:autoSpaceDN w:val="0"/>
              <w:spacing w:line="360" w:lineRule="auto"/>
              <w:ind w:firstLineChars="0" w:firstLine="0"/>
              <w:jc w:val="left"/>
              <w:rPr>
                <w:rFonts w:ascii="宋体" w:eastAsia="宋体" w:hAnsi="宋体" w:cs="宋体"/>
                <w:color w:val="000000" w:themeColor="text1"/>
                <w:sz w:val="24"/>
              </w:rPr>
            </w:pPr>
          </w:p>
          <w:p w:rsidR="002F19E5" w:rsidRPr="002F19E5" w:rsidRDefault="002F19E5" w:rsidP="00B1673D">
            <w:pPr>
              <w:autoSpaceDE w:val="0"/>
              <w:autoSpaceDN w:val="0"/>
              <w:spacing w:line="360" w:lineRule="auto"/>
              <w:ind w:firstLineChars="0" w:firstLine="0"/>
              <w:jc w:val="left"/>
            </w:pPr>
            <w:r w:rsidRPr="00787141">
              <w:rPr>
                <w:rFonts w:ascii="宋体" w:eastAsia="宋体" w:hAnsi="宋体" w:cs="宋体" w:hint="eastAsia"/>
                <w:color w:val="000000" w:themeColor="text1"/>
                <w:sz w:val="24"/>
              </w:rPr>
              <w:t>整车质保三年或10万公里</w:t>
            </w:r>
          </w:p>
        </w:tc>
      </w:tr>
    </w:tbl>
    <w:p w:rsidR="00EF6AAE" w:rsidRPr="009F7949" w:rsidRDefault="00460789" w:rsidP="009F7949">
      <w:pPr>
        <w:pStyle w:val="ae"/>
        <w:spacing w:before="0" w:after="0" w:line="360" w:lineRule="auto"/>
        <w:ind w:firstLineChars="0" w:firstLine="0"/>
        <w:rPr>
          <w:rFonts w:ascii="宋体" w:eastAsia="宋体" w:hAnsi="宋体" w:cs="宋体"/>
          <w:lang w:val="zh-CN"/>
        </w:rPr>
      </w:pPr>
      <w:bookmarkStart w:id="4" w:name="_Toc116651932"/>
      <w:bookmarkStart w:id="5" w:name="_Toc325725997"/>
      <w:r w:rsidRPr="009F7949">
        <w:rPr>
          <w:rFonts w:ascii="宋体" w:eastAsia="宋体" w:hAnsi="宋体" w:cs="宋体" w:hint="eastAsia"/>
          <w:lang w:val="zh-CN"/>
        </w:rPr>
        <w:lastRenderedPageBreak/>
        <w:t>第三部分  供应商须知</w:t>
      </w:r>
      <w:bookmarkEnd w:id="4"/>
    </w:p>
    <w:p w:rsidR="00702EA1" w:rsidRDefault="00702EA1">
      <w:pPr>
        <w:widowControl/>
        <w:spacing w:line="360" w:lineRule="auto"/>
        <w:ind w:firstLineChars="0" w:firstLine="0"/>
        <w:jc w:val="center"/>
        <w:outlineLvl w:val="1"/>
        <w:rPr>
          <w:rFonts w:ascii="宋体" w:eastAsia="宋体" w:hAnsi="宋体" w:cs="宋体"/>
          <w:b/>
          <w:bCs/>
          <w:sz w:val="24"/>
          <w:szCs w:val="24"/>
        </w:rPr>
      </w:pPr>
      <w:bookmarkStart w:id="6" w:name="_Toc14943"/>
      <w:bookmarkStart w:id="7" w:name="_Toc376936728"/>
      <w:bookmarkStart w:id="8" w:name="_Toc24622"/>
    </w:p>
    <w:p w:rsidR="00EF6AAE" w:rsidRPr="00702EA1" w:rsidRDefault="00460789" w:rsidP="00702EA1">
      <w:pPr>
        <w:pStyle w:val="af3"/>
        <w:widowControl/>
        <w:numPr>
          <w:ilvl w:val="0"/>
          <w:numId w:val="4"/>
        </w:numPr>
        <w:ind w:firstLineChars="0"/>
        <w:jc w:val="center"/>
        <w:outlineLvl w:val="1"/>
        <w:rPr>
          <w:rFonts w:ascii="宋体" w:hAnsi="宋体" w:cs="宋体"/>
          <w:b/>
          <w:bCs/>
          <w:sz w:val="24"/>
          <w:szCs w:val="24"/>
        </w:rPr>
      </w:pPr>
      <w:bookmarkStart w:id="9" w:name="_Toc116651933"/>
      <w:r w:rsidRPr="00702EA1">
        <w:rPr>
          <w:rFonts w:ascii="宋体" w:hAnsi="宋体" w:cs="宋体" w:hint="eastAsia"/>
          <w:b/>
          <w:bCs/>
          <w:sz w:val="24"/>
          <w:szCs w:val="24"/>
        </w:rPr>
        <w:t>说  明</w:t>
      </w:r>
      <w:bookmarkEnd w:id="5"/>
      <w:bookmarkEnd w:id="6"/>
      <w:bookmarkEnd w:id="7"/>
      <w:bookmarkEnd w:id="8"/>
      <w:bookmarkEnd w:id="9"/>
    </w:p>
    <w:p w:rsidR="00702EA1" w:rsidRPr="00702EA1" w:rsidRDefault="00702EA1" w:rsidP="00702EA1">
      <w:pPr>
        <w:pStyle w:val="a0"/>
        <w:ind w:firstLine="360"/>
      </w:pP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10" w:name="_Toc9770"/>
      <w:bookmarkStart w:id="11" w:name="_Toc325725998"/>
      <w:bookmarkStart w:id="12" w:name="_Toc376936729"/>
      <w:bookmarkStart w:id="13" w:name="_Toc26944"/>
      <w:bookmarkStart w:id="14" w:name="_Toc116651934"/>
      <w:r>
        <w:rPr>
          <w:rFonts w:ascii="宋体" w:eastAsia="宋体" w:hAnsi="宋体" w:cs="宋体" w:hint="eastAsia"/>
          <w:b/>
          <w:bCs/>
          <w:sz w:val="24"/>
          <w:szCs w:val="24"/>
        </w:rPr>
        <w:t>1.适用范围</w:t>
      </w:r>
      <w:bookmarkEnd w:id="10"/>
      <w:bookmarkEnd w:id="11"/>
      <w:bookmarkEnd w:id="12"/>
      <w:bookmarkEnd w:id="13"/>
      <w:bookmarkEnd w:id="14"/>
    </w:p>
    <w:p w:rsidR="00EF6AAE" w:rsidRDefault="00460789">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本次采购依据海东市平安区政府采购管理办公室下达的采购计划，仅适用于本磋商文件中所叙述的项目。</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15" w:name="_Toc21998"/>
      <w:bookmarkStart w:id="16" w:name="_Toc376936730"/>
      <w:bookmarkStart w:id="17" w:name="_Toc325725999"/>
      <w:bookmarkStart w:id="18" w:name="_Toc31556"/>
      <w:bookmarkStart w:id="19" w:name="_Toc116651935"/>
      <w:r>
        <w:rPr>
          <w:rFonts w:ascii="宋体" w:eastAsia="宋体" w:hAnsi="宋体" w:cs="宋体" w:hint="eastAsia"/>
          <w:b/>
          <w:bCs/>
          <w:sz w:val="24"/>
          <w:szCs w:val="24"/>
        </w:rPr>
        <w:t>2.采购方式、合格的</w:t>
      </w:r>
      <w:bookmarkEnd w:id="15"/>
      <w:bookmarkEnd w:id="16"/>
      <w:bookmarkEnd w:id="17"/>
      <w:r>
        <w:rPr>
          <w:rFonts w:ascii="宋体" w:eastAsia="宋体" w:hAnsi="宋体" w:cs="宋体" w:hint="eastAsia"/>
          <w:b/>
          <w:bCs/>
          <w:sz w:val="24"/>
          <w:szCs w:val="24"/>
        </w:rPr>
        <w:t>供应商</w:t>
      </w:r>
      <w:bookmarkEnd w:id="18"/>
      <w:bookmarkEnd w:id="19"/>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2.1本次采购采取竞争性磋商方式。</w:t>
      </w:r>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2.2合格的供应商：</w:t>
      </w:r>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(1) 符合《政府采购法》第22条条件，并提供下列材料：</w:t>
      </w:r>
    </w:p>
    <w:p w:rsidR="00EF6AAE" w:rsidRDefault="00460789" w:rsidP="008340BB">
      <w:pPr>
        <w:tabs>
          <w:tab w:val="left" w:pos="840"/>
        </w:tabs>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&lt;1&gt;供应商的营业执照等证明文件，自然人的身份证明。</w:t>
      </w:r>
    </w:p>
    <w:p w:rsidR="00EF6AAE" w:rsidRDefault="00460789" w:rsidP="008340BB">
      <w:pPr>
        <w:tabs>
          <w:tab w:val="left" w:pos="840"/>
        </w:tabs>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&lt;2&gt;财务状况报告和依法缴纳税收和社会保障资金的相关材料。</w:t>
      </w:r>
    </w:p>
    <w:p w:rsidR="00EF6AAE" w:rsidRDefault="00460789" w:rsidP="008340BB">
      <w:pPr>
        <w:tabs>
          <w:tab w:val="left" w:pos="840"/>
        </w:tabs>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&lt;3&gt;具备履行合同所必须的货物和专业技术能力的证明材料。</w:t>
      </w:r>
    </w:p>
    <w:p w:rsidR="00EF6AAE" w:rsidRDefault="00460789" w:rsidP="008340BB">
      <w:pPr>
        <w:tabs>
          <w:tab w:val="left" w:pos="840"/>
        </w:tabs>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&lt;4&gt;参加政府采购活动前3年内在经营活动中没有重大违法记录的书面声明。</w:t>
      </w:r>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lang w:val="zh-CN"/>
        </w:rPr>
        <w:t>&lt;5&gt;具备法律、行政法规规定的其他条件的证明材料。</w:t>
      </w:r>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(2) 在中华人民共和国境内合法注册的，具有独立法人资格；</w:t>
      </w:r>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lang w:val="zh-CN"/>
        </w:rPr>
        <w:t>单位负责人为同一人或者存在直接控股、管理关系的不同供应商，不得参加同一合同项下的政府采购活动。否则，皆取消投标资格；</w:t>
      </w:r>
    </w:p>
    <w:p w:rsidR="00EF6AAE" w:rsidRDefault="00460789" w:rsidP="008340BB">
      <w:pPr>
        <w:tabs>
          <w:tab w:val="left" w:pos="840"/>
        </w:tabs>
        <w:spacing w:line="360" w:lineRule="auto"/>
        <w:ind w:firstLine="480"/>
        <w:rPr>
          <w:rFonts w:ascii="宋体" w:eastAsia="宋体" w:hAnsi="宋体" w:cs="宋体"/>
          <w:sz w:val="24"/>
          <w:lang w:val="zh-CN"/>
        </w:rPr>
      </w:pPr>
      <w:r>
        <w:rPr>
          <w:rFonts w:ascii="宋体" w:eastAsia="宋体" w:hAnsi="宋体" w:cs="宋体" w:hint="eastAsia"/>
          <w:sz w:val="24"/>
          <w:szCs w:val="24"/>
        </w:rPr>
        <w:t xml:space="preserve">(4) </w:t>
      </w:r>
      <w:r>
        <w:rPr>
          <w:rFonts w:ascii="宋体" w:eastAsia="宋体" w:hAnsi="宋体" w:cs="宋体" w:hint="eastAsia"/>
          <w:sz w:val="24"/>
          <w:lang w:val="zh-CN"/>
        </w:rPr>
        <w:t>为本采购项目提供整体设计、规范编制或者项目管理、监理、检测等服务的供应商，不得再参加该采购项目的其他采购活动；</w:t>
      </w:r>
    </w:p>
    <w:p w:rsidR="00EF6AAE" w:rsidRDefault="00460789" w:rsidP="008340BB">
      <w:pPr>
        <w:tabs>
          <w:tab w:val="left" w:pos="840"/>
        </w:tabs>
        <w:spacing w:line="360" w:lineRule="auto"/>
        <w:ind w:firstLine="480"/>
        <w:rPr>
          <w:rFonts w:ascii="宋体" w:eastAsia="宋体" w:hAnsi="宋体" w:cs="宋体"/>
          <w:sz w:val="24"/>
          <w:lang w:val="zh-CN"/>
        </w:rPr>
      </w:pPr>
      <w:r>
        <w:rPr>
          <w:rFonts w:ascii="宋体" w:eastAsia="宋体" w:hAnsi="宋体" w:cs="宋体" w:hint="eastAsia"/>
          <w:sz w:val="24"/>
        </w:rPr>
        <w:t xml:space="preserve">(5) </w:t>
      </w:r>
      <w:r>
        <w:rPr>
          <w:rFonts w:ascii="宋体" w:eastAsia="宋体" w:hAnsi="宋体" w:cs="宋体" w:hint="eastAsia"/>
          <w:sz w:val="24"/>
          <w:lang w:val="zh-CN"/>
        </w:rPr>
        <w:t>本项目不接受供应商以联合体方式进行投标；</w:t>
      </w:r>
    </w:p>
    <w:p w:rsidR="00EF6AAE" w:rsidRDefault="00336E13" w:rsidP="008340BB">
      <w:pPr>
        <w:tabs>
          <w:tab w:val="left" w:pos="840"/>
        </w:tabs>
        <w:spacing w:line="360" w:lineRule="auto"/>
        <w:ind w:firstLine="480"/>
        <w:rPr>
          <w:rFonts w:ascii="宋体" w:eastAsia="宋体" w:hAnsi="宋体" w:cs="宋体"/>
          <w:sz w:val="24"/>
        </w:rPr>
      </w:pPr>
      <w:r>
        <w:rPr>
          <w:rFonts w:ascii="宋体" w:eastAsia="宋体" w:hAnsi="宋体" w:cs="宋体" w:hint="eastAsia"/>
          <w:sz w:val="24"/>
        </w:rPr>
        <w:t>(</w:t>
      </w:r>
      <w:r w:rsidR="00460789">
        <w:rPr>
          <w:rFonts w:ascii="宋体" w:eastAsia="宋体" w:hAnsi="宋体" w:cs="宋体" w:hint="eastAsia"/>
          <w:sz w:val="24"/>
        </w:rPr>
        <w:t>6）营业执照中包含与本次项目相关的经营范围</w:t>
      </w:r>
      <w:r w:rsidR="00460789">
        <w:rPr>
          <w:rFonts w:hint="eastAsia"/>
          <w:lang w:val="zh-CN"/>
        </w:rPr>
        <w:t>；</w:t>
      </w:r>
    </w:p>
    <w:p w:rsidR="00EF6AAE" w:rsidRDefault="00460789" w:rsidP="008340BB">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rPr>
        <w:t>(7) 供应商必须向采购代理机构领取磋商文件并登记，未经向采购代理机构领取磋商文件并登记的潜在供应商均无资格参加本次投标。</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20" w:name="_Toc325726000"/>
      <w:bookmarkStart w:id="21" w:name="_Toc8820"/>
      <w:bookmarkStart w:id="22" w:name="_Toc376936731"/>
      <w:bookmarkStart w:id="23" w:name="_Toc8805"/>
      <w:bookmarkStart w:id="24" w:name="_Toc116651936"/>
      <w:r>
        <w:rPr>
          <w:rFonts w:ascii="宋体" w:eastAsia="宋体" w:hAnsi="宋体" w:cs="宋体" w:hint="eastAsia"/>
          <w:b/>
          <w:bCs/>
          <w:sz w:val="24"/>
          <w:szCs w:val="24"/>
        </w:rPr>
        <w:t>3.磋商费用</w:t>
      </w:r>
      <w:bookmarkEnd w:id="20"/>
      <w:bookmarkEnd w:id="21"/>
      <w:bookmarkEnd w:id="22"/>
      <w:bookmarkEnd w:id="23"/>
      <w:bookmarkEnd w:id="24"/>
    </w:p>
    <w:p w:rsidR="00EF6AAE" w:rsidRDefault="00460789">
      <w:pPr>
        <w:tabs>
          <w:tab w:val="left" w:pos="840"/>
        </w:tabs>
        <w:spacing w:line="360" w:lineRule="auto"/>
        <w:ind w:firstLine="480"/>
        <w:rPr>
          <w:rFonts w:ascii="宋体" w:eastAsia="宋体" w:hAnsi="宋体" w:cs="宋体"/>
          <w:sz w:val="24"/>
          <w:szCs w:val="24"/>
        </w:rPr>
      </w:pPr>
      <w:r>
        <w:rPr>
          <w:rFonts w:ascii="宋体" w:eastAsia="宋体" w:hAnsi="宋体" w:cs="宋体" w:hint="eastAsia"/>
          <w:sz w:val="24"/>
          <w:szCs w:val="24"/>
        </w:rPr>
        <w:t>供应商应自愿承担与参加本次投标有关的费用。采购代理机构对供应商发生的费用不承担任何责任。</w:t>
      </w:r>
      <w:bookmarkStart w:id="25" w:name="_Toc18155"/>
      <w:bookmarkStart w:id="26" w:name="_Toc376936732"/>
      <w:bookmarkStart w:id="27" w:name="_Toc325726001"/>
    </w:p>
    <w:p w:rsidR="00EF6AAE" w:rsidRDefault="00EF6AAE">
      <w:pPr>
        <w:tabs>
          <w:tab w:val="left" w:pos="840"/>
        </w:tabs>
        <w:spacing w:line="360" w:lineRule="auto"/>
        <w:ind w:firstLineChars="0" w:firstLine="0"/>
        <w:jc w:val="center"/>
        <w:rPr>
          <w:rFonts w:ascii="宋体" w:eastAsia="宋体" w:hAnsi="宋体" w:cs="宋体"/>
          <w:b/>
          <w:bCs/>
          <w:sz w:val="24"/>
          <w:szCs w:val="24"/>
        </w:rPr>
      </w:pPr>
    </w:p>
    <w:p w:rsidR="00EF6AAE" w:rsidRDefault="00460789">
      <w:pPr>
        <w:tabs>
          <w:tab w:val="left" w:pos="840"/>
        </w:tabs>
        <w:spacing w:line="360" w:lineRule="auto"/>
        <w:ind w:firstLineChars="0" w:firstLine="0"/>
        <w:jc w:val="center"/>
        <w:rPr>
          <w:rFonts w:ascii="宋体" w:eastAsia="宋体" w:hAnsi="宋体" w:cs="宋体"/>
          <w:b/>
          <w:bCs/>
          <w:sz w:val="24"/>
          <w:szCs w:val="24"/>
        </w:rPr>
      </w:pPr>
      <w:r>
        <w:rPr>
          <w:rFonts w:ascii="宋体" w:eastAsia="宋体" w:hAnsi="宋体" w:cs="宋体" w:hint="eastAsia"/>
          <w:b/>
          <w:bCs/>
          <w:sz w:val="24"/>
          <w:szCs w:val="24"/>
        </w:rPr>
        <w:lastRenderedPageBreak/>
        <w:t>二、磋商文件说明</w:t>
      </w:r>
      <w:bookmarkEnd w:id="25"/>
      <w:bookmarkEnd w:id="26"/>
      <w:bookmarkEnd w:id="27"/>
    </w:p>
    <w:p w:rsidR="00702EA1" w:rsidRPr="00702EA1" w:rsidRDefault="00702EA1" w:rsidP="00702EA1">
      <w:pPr>
        <w:pStyle w:val="a0"/>
        <w:ind w:firstLine="360"/>
      </w:pP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28" w:name="_Toc10649"/>
      <w:bookmarkStart w:id="29" w:name="_Toc376936733"/>
      <w:bookmarkStart w:id="30" w:name="_Toc14153"/>
      <w:bookmarkStart w:id="31" w:name="_Toc325726002"/>
      <w:bookmarkStart w:id="32" w:name="_Toc116651937"/>
      <w:r>
        <w:rPr>
          <w:rFonts w:ascii="宋体" w:eastAsia="宋体" w:hAnsi="宋体" w:cs="宋体" w:hint="eastAsia"/>
          <w:b/>
          <w:bCs/>
          <w:sz w:val="24"/>
          <w:szCs w:val="24"/>
        </w:rPr>
        <w:t>4.磋商文件的构成</w:t>
      </w:r>
      <w:bookmarkEnd w:id="28"/>
      <w:bookmarkEnd w:id="29"/>
      <w:bookmarkEnd w:id="30"/>
      <w:bookmarkEnd w:id="31"/>
      <w:bookmarkEnd w:id="32"/>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4.1磋商文件包括：</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（1）</w:t>
      </w:r>
      <w:r w:rsidR="008340BB">
        <w:rPr>
          <w:rFonts w:ascii="宋体" w:eastAsia="宋体" w:hAnsi="宋体" w:cs="宋体" w:hint="eastAsia"/>
          <w:sz w:val="24"/>
          <w:szCs w:val="24"/>
        </w:rPr>
        <w:t>磋商</w:t>
      </w:r>
      <w:r>
        <w:rPr>
          <w:rFonts w:ascii="宋体" w:eastAsia="宋体" w:hAnsi="宋体" w:cs="宋体" w:hint="eastAsia"/>
          <w:sz w:val="24"/>
          <w:szCs w:val="24"/>
        </w:rPr>
        <w:t>邀请</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CN"/>
        </w:rPr>
        <w:t>供应商须知前附表</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（3）供应商须知</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（4）采购项目合同书</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（5）响应文件格式（相关附件）</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（6）采购项目要求及技术参数</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（7）磋商过程中发生的澄清、变更和补充文件</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4.2 供应商应认真阅读磋商文件中列示的事项、格式、条款和要求等内容。如果供应商未按磋商文件要求提交全部资料，或者对磋商文件未作出实质性响应的，将视为无效响应。</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33" w:name="_Toc376936734"/>
      <w:bookmarkStart w:id="34" w:name="_Toc325726003"/>
      <w:bookmarkStart w:id="35" w:name="_Toc3451"/>
      <w:bookmarkStart w:id="36" w:name="_Toc6482"/>
      <w:bookmarkStart w:id="37" w:name="_Toc116651938"/>
      <w:r>
        <w:rPr>
          <w:rFonts w:ascii="宋体" w:eastAsia="宋体" w:hAnsi="宋体" w:cs="宋体" w:hint="eastAsia"/>
          <w:b/>
          <w:bCs/>
          <w:sz w:val="24"/>
          <w:szCs w:val="24"/>
        </w:rPr>
        <w:t>5.磋商文件的</w:t>
      </w:r>
      <w:bookmarkEnd w:id="33"/>
      <w:bookmarkEnd w:id="34"/>
      <w:r>
        <w:rPr>
          <w:rFonts w:ascii="宋体" w:eastAsia="宋体" w:hAnsi="宋体" w:cs="宋体" w:hint="eastAsia"/>
          <w:b/>
          <w:bCs/>
          <w:sz w:val="24"/>
          <w:szCs w:val="24"/>
        </w:rPr>
        <w:t>质疑</w:t>
      </w:r>
      <w:bookmarkEnd w:id="35"/>
      <w:bookmarkEnd w:id="36"/>
      <w:bookmarkEnd w:id="37"/>
    </w:p>
    <w:p w:rsidR="00EF6AAE" w:rsidRDefault="00460789">
      <w:pPr>
        <w:spacing w:line="360" w:lineRule="auto"/>
        <w:ind w:firstLine="480"/>
        <w:rPr>
          <w:rFonts w:ascii="宋体" w:eastAsia="宋体" w:hAnsi="宋体" w:cs="宋体"/>
          <w:sz w:val="24"/>
          <w:szCs w:val="24"/>
        </w:rPr>
      </w:pPr>
      <w:r>
        <w:rPr>
          <w:rFonts w:ascii="宋体" w:eastAsia="宋体" w:hAnsi="宋体" w:cs="宋体" w:hint="eastAsia"/>
          <w:sz w:val="24"/>
          <w:szCs w:val="24"/>
        </w:rPr>
        <w:t>供应商对磋商文件有异议的，应在提交首次响应文件截止时间至少2日前以书面形式提出（不接受匿名质疑），采购代理机构在收到供应商的书面质疑后视情况予以答复，并将变更事宜在青海政府采购网上发布公告，告知本项目的所有潜在供应商。</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38" w:name="_Toc26515"/>
      <w:bookmarkStart w:id="39" w:name="_Toc325726004"/>
      <w:bookmarkStart w:id="40" w:name="_Toc376936735"/>
      <w:bookmarkStart w:id="41" w:name="_Toc13050"/>
      <w:bookmarkStart w:id="42" w:name="_Toc116651939"/>
      <w:r>
        <w:rPr>
          <w:rFonts w:ascii="宋体" w:eastAsia="宋体" w:hAnsi="宋体" w:cs="宋体" w:hint="eastAsia"/>
          <w:b/>
          <w:bCs/>
          <w:sz w:val="24"/>
          <w:szCs w:val="24"/>
        </w:rPr>
        <w:t>6.磋商文件的澄清、修改</w:t>
      </w:r>
      <w:bookmarkEnd w:id="38"/>
      <w:bookmarkEnd w:id="39"/>
      <w:bookmarkEnd w:id="40"/>
      <w:bookmarkEnd w:id="41"/>
      <w:bookmarkEnd w:id="42"/>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6.1</w:t>
      </w:r>
      <w:r>
        <w:rPr>
          <w:rFonts w:ascii="宋体" w:eastAsia="宋体" w:hAnsi="宋体" w:cs="宋体" w:hint="eastAsia"/>
          <w:snapToGrid w:val="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43" w:name="_Toc325726005"/>
      <w:bookmarkStart w:id="44" w:name="_Toc23340"/>
      <w:bookmarkStart w:id="45" w:name="_Toc376936736"/>
    </w:p>
    <w:p w:rsidR="00702EA1" w:rsidRDefault="00702EA1">
      <w:pPr>
        <w:spacing w:line="360" w:lineRule="auto"/>
        <w:ind w:firstLineChars="0" w:firstLine="0"/>
        <w:jc w:val="center"/>
        <w:rPr>
          <w:rFonts w:ascii="宋体" w:eastAsia="宋体" w:hAnsi="宋体" w:cs="宋体"/>
          <w:b/>
          <w:bCs/>
          <w:sz w:val="24"/>
          <w:szCs w:val="24"/>
        </w:rPr>
      </w:pPr>
    </w:p>
    <w:p w:rsidR="00EF6AAE" w:rsidRDefault="00460789">
      <w:pPr>
        <w:spacing w:line="360" w:lineRule="auto"/>
        <w:ind w:firstLineChars="0" w:firstLine="0"/>
        <w:jc w:val="center"/>
        <w:rPr>
          <w:rFonts w:ascii="宋体" w:eastAsia="宋体" w:hAnsi="宋体" w:cs="宋体"/>
          <w:b/>
          <w:bCs/>
          <w:sz w:val="24"/>
          <w:szCs w:val="24"/>
        </w:rPr>
      </w:pPr>
      <w:r>
        <w:rPr>
          <w:rFonts w:ascii="宋体" w:eastAsia="宋体" w:hAnsi="宋体" w:cs="宋体" w:hint="eastAsia"/>
          <w:b/>
          <w:bCs/>
          <w:sz w:val="24"/>
          <w:szCs w:val="24"/>
        </w:rPr>
        <w:t>三、响应文件的编制</w:t>
      </w:r>
      <w:bookmarkEnd w:id="43"/>
      <w:bookmarkEnd w:id="44"/>
      <w:bookmarkEnd w:id="45"/>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46" w:name="_Toc9674"/>
      <w:bookmarkStart w:id="47" w:name="_Toc325726006"/>
      <w:bookmarkStart w:id="48" w:name="_Toc13057"/>
      <w:bookmarkStart w:id="49" w:name="_Toc376936737"/>
      <w:bookmarkStart w:id="50" w:name="_Toc116651940"/>
      <w:r>
        <w:rPr>
          <w:rFonts w:ascii="宋体" w:eastAsia="宋体" w:hAnsi="宋体" w:cs="宋体" w:hint="eastAsia"/>
          <w:b/>
          <w:bCs/>
          <w:sz w:val="24"/>
          <w:szCs w:val="24"/>
        </w:rPr>
        <w:lastRenderedPageBreak/>
        <w:t>7.响应文件的语言及度量衡单位</w:t>
      </w:r>
      <w:bookmarkEnd w:id="46"/>
      <w:bookmarkEnd w:id="47"/>
      <w:bookmarkEnd w:id="48"/>
      <w:bookmarkEnd w:id="49"/>
      <w:bookmarkEnd w:id="50"/>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7.1供应商提交的响应文件以及供应商与采购代理机构就此磋商发生的所有来往函电均应使用简体中文。</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7.2 除磋商文件中另有规定外，响应文件所使用的度量衡单位，均须采用国家法定计量单位。</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7.3附有外文资料的，须翻译成中文并加盖供应商公章，如果翻译的中文资料与外文资料存在差异和矛盾时，以中文资料为准。其准确性由供应商负责。</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51" w:name="_Toc17093"/>
      <w:bookmarkStart w:id="52" w:name="_Toc376936743"/>
      <w:bookmarkStart w:id="53" w:name="_Toc325726012"/>
      <w:bookmarkStart w:id="54" w:name="_Toc21569"/>
      <w:bookmarkStart w:id="55" w:name="_Toc116651941"/>
      <w:r>
        <w:rPr>
          <w:rFonts w:ascii="宋体" w:eastAsia="宋体" w:hAnsi="宋体" w:cs="宋体" w:hint="eastAsia"/>
          <w:b/>
          <w:bCs/>
          <w:sz w:val="24"/>
          <w:szCs w:val="24"/>
        </w:rPr>
        <w:t>8.</w:t>
      </w:r>
      <w:bookmarkStart w:id="56" w:name="_Toc376936744"/>
      <w:bookmarkStart w:id="57" w:name="_Toc325726013"/>
      <w:bookmarkStart w:id="58" w:name="_Toc22044"/>
      <w:bookmarkStart w:id="59" w:name="_Toc32704"/>
      <w:bookmarkEnd w:id="51"/>
      <w:bookmarkEnd w:id="52"/>
      <w:bookmarkEnd w:id="53"/>
      <w:bookmarkEnd w:id="54"/>
      <w:r>
        <w:rPr>
          <w:rFonts w:ascii="宋体" w:eastAsia="宋体" w:hAnsi="宋体" w:cs="宋体" w:hint="eastAsia"/>
          <w:b/>
          <w:bCs/>
          <w:sz w:val="24"/>
          <w:szCs w:val="24"/>
        </w:rPr>
        <w:t>磋商有效期</w:t>
      </w:r>
      <w:bookmarkEnd w:id="55"/>
      <w:bookmarkEnd w:id="56"/>
      <w:bookmarkEnd w:id="57"/>
      <w:bookmarkEnd w:id="58"/>
      <w:bookmarkEnd w:id="59"/>
    </w:p>
    <w:p w:rsidR="00EF6AAE" w:rsidRDefault="00460789">
      <w:pPr>
        <w:spacing w:line="360" w:lineRule="auto"/>
        <w:ind w:firstLine="480"/>
        <w:rPr>
          <w:rFonts w:ascii="宋体" w:eastAsia="宋体" w:hAnsi="宋体" w:cs="宋体"/>
          <w:sz w:val="24"/>
          <w:szCs w:val="24"/>
        </w:rPr>
      </w:pPr>
      <w:r>
        <w:rPr>
          <w:rFonts w:ascii="宋体" w:eastAsia="宋体" w:hAnsi="宋体" w:cs="宋体" w:hint="eastAsia"/>
          <w:sz w:val="24"/>
          <w:szCs w:val="24"/>
        </w:rPr>
        <w:t>磋商有效期为自磋商开始之日起</w:t>
      </w:r>
      <w:r w:rsidR="00026731">
        <w:rPr>
          <w:rFonts w:ascii="宋体" w:eastAsia="宋体" w:hAnsi="宋体" w:cs="宋体" w:hint="eastAsia"/>
          <w:sz w:val="24"/>
          <w:szCs w:val="24"/>
        </w:rPr>
        <w:t>60</w:t>
      </w:r>
      <w:r>
        <w:rPr>
          <w:rFonts w:ascii="宋体" w:eastAsia="宋体" w:hAnsi="宋体" w:cs="宋体" w:hint="eastAsia"/>
          <w:sz w:val="24"/>
          <w:szCs w:val="24"/>
        </w:rPr>
        <w:t>个日历日</w:t>
      </w:r>
    </w:p>
    <w:p w:rsidR="00EF6AAE" w:rsidRDefault="00702EA1" w:rsidP="008340BB">
      <w:pPr>
        <w:widowControl/>
        <w:spacing w:line="360" w:lineRule="auto"/>
        <w:ind w:firstLineChars="196" w:firstLine="472"/>
        <w:jc w:val="left"/>
        <w:outlineLvl w:val="2"/>
        <w:rPr>
          <w:rFonts w:ascii="宋体" w:eastAsia="宋体" w:hAnsi="宋体" w:cs="宋体"/>
          <w:b/>
          <w:bCs/>
          <w:sz w:val="24"/>
          <w:szCs w:val="24"/>
        </w:rPr>
      </w:pPr>
      <w:bookmarkStart w:id="60" w:name="_Toc376936739"/>
      <w:bookmarkStart w:id="61" w:name="_Toc16445"/>
      <w:bookmarkStart w:id="62" w:name="_Toc31915"/>
      <w:bookmarkStart w:id="63" w:name="_Toc325726008"/>
      <w:bookmarkStart w:id="64" w:name="_Toc116651942"/>
      <w:r>
        <w:rPr>
          <w:rFonts w:ascii="宋体" w:eastAsia="宋体" w:hAnsi="宋体" w:cs="宋体" w:hint="eastAsia"/>
          <w:b/>
          <w:bCs/>
          <w:sz w:val="24"/>
          <w:szCs w:val="24"/>
        </w:rPr>
        <w:t>9</w:t>
      </w:r>
      <w:r w:rsidR="00460789">
        <w:rPr>
          <w:rFonts w:ascii="宋体" w:eastAsia="宋体" w:hAnsi="宋体" w:cs="宋体" w:hint="eastAsia"/>
          <w:b/>
          <w:bCs/>
          <w:sz w:val="24"/>
          <w:szCs w:val="24"/>
        </w:rPr>
        <w:t>.响应文件构成</w:t>
      </w:r>
      <w:bookmarkEnd w:id="60"/>
      <w:bookmarkEnd w:id="61"/>
      <w:bookmarkEnd w:id="62"/>
      <w:bookmarkEnd w:id="63"/>
      <w:bookmarkEnd w:id="64"/>
    </w:p>
    <w:p w:rsidR="00EF6AAE" w:rsidRDefault="00702EA1"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9</w:t>
      </w:r>
      <w:r w:rsidR="00460789">
        <w:rPr>
          <w:rFonts w:ascii="宋体" w:eastAsia="宋体" w:hAnsi="宋体" w:cs="宋体" w:hint="eastAsia"/>
          <w:sz w:val="24"/>
          <w:szCs w:val="24"/>
          <w:lang w:val="zh-CN"/>
        </w:rPr>
        <w:t>.1</w:t>
      </w:r>
      <w:r w:rsidR="00460789">
        <w:rPr>
          <w:rFonts w:ascii="宋体" w:eastAsia="宋体" w:hAnsi="宋体" w:cs="宋体" w:hint="eastAsia"/>
          <w:sz w:val="24"/>
          <w:szCs w:val="24"/>
        </w:rPr>
        <w:t>供应商应提交相关证明材料，作为其参加投标和成交后有能力履行合同的证明。编写的响应文件须包括以下内容（格式详见磋商文件第五部分内容）：</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（1）响应文件封面</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（2）磋商函</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（3）</w:t>
      </w:r>
      <w:r w:rsidR="00A371A0">
        <w:rPr>
          <w:rFonts w:ascii="宋体" w:eastAsia="宋体" w:hAnsi="宋体" w:cs="宋体" w:hint="eastAsia"/>
          <w:sz w:val="24"/>
          <w:szCs w:val="24"/>
        </w:rPr>
        <w:t>磋商</w:t>
      </w:r>
      <w:r>
        <w:rPr>
          <w:rFonts w:ascii="宋体" w:eastAsia="宋体" w:hAnsi="宋体" w:cs="宋体" w:hint="eastAsia"/>
          <w:sz w:val="24"/>
          <w:szCs w:val="24"/>
        </w:rPr>
        <w:t>报价</w:t>
      </w:r>
      <w:r>
        <w:rPr>
          <w:rFonts w:ascii="宋体" w:eastAsia="宋体" w:hAnsi="宋体" w:cs="宋体" w:hint="eastAsia"/>
          <w:sz w:val="24"/>
          <w:szCs w:val="24"/>
          <w:lang w:val="zh-CN"/>
        </w:rPr>
        <w:t>一览表</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（4）法定代表人证明书</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（5）法定代表人授权书</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（6）供应商承诺函</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（7）供应商诚信承诺书</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（8）资格证明材料</w:t>
      </w:r>
    </w:p>
    <w:p w:rsidR="00EF6AAE" w:rsidRDefault="00460789"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（9）财务状况</w:t>
      </w:r>
    </w:p>
    <w:p w:rsidR="00EF6AAE" w:rsidRDefault="00460789" w:rsidP="008340BB">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（10）具备履行合同所必须的设备和专业技术能力证明</w:t>
      </w:r>
    </w:p>
    <w:p w:rsidR="00EF6AAE" w:rsidRDefault="00460789" w:rsidP="008340BB">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（11）无重大违法记录声明</w:t>
      </w:r>
    </w:p>
    <w:p w:rsidR="00EF6AAE" w:rsidRDefault="00460789" w:rsidP="008340BB">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（12）供应商认为在其他方面有必要说明的事项</w:t>
      </w:r>
    </w:p>
    <w:p w:rsidR="00EF6AAE" w:rsidRPr="00336E13" w:rsidRDefault="00460789" w:rsidP="00336E13">
      <w:pPr>
        <w:spacing w:line="360" w:lineRule="auto"/>
        <w:ind w:firstLineChars="196" w:firstLine="472"/>
        <w:rPr>
          <w:rFonts w:ascii="宋体" w:eastAsia="宋体" w:hAnsi="宋体" w:cs="宋体"/>
          <w:b/>
          <w:sz w:val="24"/>
          <w:szCs w:val="24"/>
        </w:rPr>
      </w:pPr>
      <w:r w:rsidRPr="00336E13">
        <w:rPr>
          <w:rFonts w:ascii="宋体" w:eastAsia="宋体" w:hAnsi="宋体" w:cs="宋体" w:hint="eastAsia"/>
          <w:b/>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rsidR="00EF6AAE" w:rsidRPr="007602D5" w:rsidRDefault="00460789" w:rsidP="008340BB">
      <w:pPr>
        <w:autoSpaceDE w:val="0"/>
        <w:autoSpaceDN w:val="0"/>
        <w:spacing w:line="360" w:lineRule="auto"/>
        <w:ind w:firstLine="480"/>
        <w:rPr>
          <w:rFonts w:ascii="宋体" w:eastAsia="宋体" w:hAnsi="宋体" w:cs="宋体"/>
          <w:sz w:val="24"/>
          <w:szCs w:val="24"/>
        </w:rPr>
      </w:pPr>
      <w:bookmarkStart w:id="65" w:name="_Toc11377"/>
      <w:bookmarkStart w:id="66" w:name="_Toc412617729"/>
      <w:bookmarkStart w:id="67" w:name="_Toc373392580"/>
      <w:bookmarkStart w:id="68" w:name="_Toc16453"/>
      <w:r w:rsidRPr="007602D5">
        <w:rPr>
          <w:rFonts w:ascii="宋体" w:eastAsia="宋体" w:hAnsi="宋体" w:cs="宋体" w:hint="eastAsia"/>
          <w:sz w:val="24"/>
          <w:szCs w:val="24"/>
        </w:rPr>
        <w:t>1</w:t>
      </w:r>
      <w:r w:rsidR="00702EA1">
        <w:rPr>
          <w:rFonts w:ascii="宋体" w:eastAsia="宋体" w:hAnsi="宋体" w:cs="宋体" w:hint="eastAsia"/>
          <w:sz w:val="24"/>
          <w:szCs w:val="24"/>
        </w:rPr>
        <w:t>0</w:t>
      </w:r>
      <w:r w:rsidRPr="007602D5">
        <w:rPr>
          <w:rFonts w:ascii="宋体" w:eastAsia="宋体" w:hAnsi="宋体" w:cs="宋体" w:hint="eastAsia"/>
          <w:sz w:val="24"/>
          <w:szCs w:val="24"/>
        </w:rPr>
        <w:t>.响应文件编印和签署</w:t>
      </w:r>
      <w:bookmarkEnd w:id="65"/>
      <w:bookmarkEnd w:id="66"/>
      <w:bookmarkEnd w:id="67"/>
      <w:bookmarkEnd w:id="68"/>
    </w:p>
    <w:p w:rsidR="00EF6AAE" w:rsidRDefault="00460789" w:rsidP="008340BB">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0</w:t>
      </w:r>
      <w:r>
        <w:rPr>
          <w:rFonts w:ascii="宋体" w:eastAsia="宋体" w:hAnsi="宋体" w:cs="宋体" w:hint="eastAsia"/>
          <w:sz w:val="24"/>
          <w:szCs w:val="24"/>
        </w:rPr>
        <w:t>.1 供应商须提交一式三份响应文件</w:t>
      </w:r>
      <w:r w:rsidR="007602D5" w:rsidRPr="007602D5">
        <w:rPr>
          <w:rFonts w:ascii="宋体" w:eastAsia="宋体" w:hAnsi="宋体" w:cs="宋体" w:hint="eastAsia"/>
          <w:sz w:val="24"/>
          <w:szCs w:val="24"/>
        </w:rPr>
        <w:t>（</w:t>
      </w:r>
      <w:r w:rsidR="007602D5" w:rsidRPr="007602D5">
        <w:rPr>
          <w:rFonts w:ascii="宋体" w:eastAsia="宋体" w:hAnsi="宋体" w:cs="宋体"/>
          <w:sz w:val="24"/>
          <w:szCs w:val="24"/>
        </w:rPr>
        <w:t>1</w:t>
      </w:r>
      <w:r w:rsidR="007602D5" w:rsidRPr="007602D5">
        <w:rPr>
          <w:rFonts w:ascii="宋体" w:eastAsia="宋体" w:hAnsi="宋体" w:cs="宋体" w:hint="eastAsia"/>
          <w:sz w:val="24"/>
          <w:szCs w:val="24"/>
        </w:rPr>
        <w:t>份正本、2份副本和相应的电子文档</w:t>
      </w:r>
      <w:r w:rsidR="007602D5" w:rsidRPr="007602D5">
        <w:rPr>
          <w:rFonts w:ascii="宋体" w:eastAsia="宋体" w:hAnsi="宋体" w:cs="宋体"/>
          <w:sz w:val="24"/>
          <w:szCs w:val="24"/>
        </w:rPr>
        <w:t>1</w:t>
      </w:r>
      <w:r w:rsidR="007602D5" w:rsidRPr="007602D5">
        <w:rPr>
          <w:rFonts w:ascii="宋体" w:eastAsia="宋体" w:hAnsi="宋体" w:cs="宋体" w:hint="eastAsia"/>
          <w:sz w:val="24"/>
          <w:szCs w:val="24"/>
        </w:rPr>
        <w:lastRenderedPageBreak/>
        <w:t>份），报价一览表1份。</w:t>
      </w:r>
      <w:r>
        <w:rPr>
          <w:rFonts w:ascii="宋体" w:eastAsia="宋体" w:hAnsi="宋体" w:cs="宋体" w:hint="eastAsia"/>
          <w:sz w:val="24"/>
          <w:szCs w:val="24"/>
        </w:rPr>
        <w:t>每份响应文件须清楚地标明“正本”或“副本”字样,</w:t>
      </w:r>
      <w:r w:rsidRPr="007602D5">
        <w:rPr>
          <w:rFonts w:ascii="宋体" w:eastAsia="宋体" w:hAnsi="宋体" w:cs="宋体" w:hint="eastAsia"/>
          <w:sz w:val="24"/>
          <w:szCs w:val="24"/>
        </w:rPr>
        <w:t>若发生正本和副本不符，以正本为准。响应文件统一使用A4幅面的纸张印制，必须</w:t>
      </w:r>
      <w:r w:rsidR="00B9720E">
        <w:rPr>
          <w:rFonts w:ascii="宋体" w:eastAsia="宋体" w:hAnsi="宋体" w:cs="宋体" w:hint="eastAsia"/>
          <w:sz w:val="24"/>
          <w:szCs w:val="24"/>
        </w:rPr>
        <w:t>左侧</w:t>
      </w:r>
      <w:r w:rsidRPr="007602D5">
        <w:rPr>
          <w:rFonts w:ascii="宋体" w:eastAsia="宋体" w:hAnsi="宋体" w:cs="宋体" w:hint="eastAsia"/>
          <w:sz w:val="24"/>
          <w:szCs w:val="24"/>
        </w:rPr>
        <w:t>胶装成册并编码，其他方式装订的响应文件一概不予接受。</w:t>
      </w:r>
    </w:p>
    <w:p w:rsidR="007602D5" w:rsidRPr="007602D5" w:rsidRDefault="00460789" w:rsidP="008340BB">
      <w:pPr>
        <w:autoSpaceDE w:val="0"/>
        <w:autoSpaceDN w:val="0"/>
        <w:spacing w:line="360" w:lineRule="auto"/>
        <w:ind w:firstLine="480"/>
        <w:rPr>
          <w:rFonts w:ascii="宋体" w:eastAsia="宋体" w:hAnsi="宋体" w:cs="宋体"/>
          <w:sz w:val="24"/>
          <w:szCs w:val="24"/>
        </w:rPr>
      </w:pPr>
      <w:r w:rsidRPr="007602D5">
        <w:rPr>
          <w:rFonts w:ascii="宋体" w:eastAsia="宋体" w:hAnsi="宋体" w:cs="宋体" w:hint="eastAsia"/>
          <w:sz w:val="24"/>
          <w:szCs w:val="24"/>
        </w:rPr>
        <w:t>1</w:t>
      </w:r>
      <w:r w:rsidR="00702EA1">
        <w:rPr>
          <w:rFonts w:ascii="宋体" w:eastAsia="宋体" w:hAnsi="宋体" w:cs="宋体" w:hint="eastAsia"/>
          <w:sz w:val="24"/>
          <w:szCs w:val="24"/>
        </w:rPr>
        <w:t>0</w:t>
      </w:r>
      <w:r w:rsidRPr="007602D5">
        <w:rPr>
          <w:rFonts w:ascii="宋体" w:eastAsia="宋体" w:hAnsi="宋体" w:cs="宋体" w:hint="eastAsia"/>
          <w:sz w:val="24"/>
          <w:szCs w:val="24"/>
        </w:rPr>
        <w:t>.2</w:t>
      </w:r>
      <w:r w:rsidR="007602D5">
        <w:rPr>
          <w:rFonts w:ascii="宋体" w:eastAsia="宋体" w:hAnsi="宋体" w:cs="宋体" w:hint="eastAsia"/>
          <w:sz w:val="24"/>
          <w:szCs w:val="24"/>
        </w:rPr>
        <w:t xml:space="preserve"> </w:t>
      </w:r>
      <w:r w:rsidRPr="007602D5">
        <w:rPr>
          <w:rFonts w:ascii="宋体" w:eastAsia="宋体" w:hAnsi="宋体" w:cs="宋体" w:hint="eastAsia"/>
          <w:sz w:val="24"/>
          <w:szCs w:val="24"/>
        </w:rPr>
        <w:t>响应文件的正本</w:t>
      </w:r>
      <w:r w:rsidR="00B9720E">
        <w:rPr>
          <w:rFonts w:ascii="宋体" w:eastAsia="宋体" w:hAnsi="宋体" w:cs="宋体" w:hint="eastAsia"/>
          <w:sz w:val="24"/>
          <w:szCs w:val="24"/>
        </w:rPr>
        <w:t>须</w:t>
      </w:r>
      <w:r w:rsidRPr="007602D5">
        <w:rPr>
          <w:rFonts w:ascii="宋体" w:eastAsia="宋体" w:hAnsi="宋体" w:cs="宋体" w:hint="eastAsia"/>
          <w:sz w:val="24"/>
          <w:szCs w:val="24"/>
        </w:rPr>
        <w:t>打印，并由供应商的法定代表人或委托代理人按要求签字、盖章。</w:t>
      </w:r>
      <w:r w:rsidR="007602D5" w:rsidRPr="007602D5">
        <w:rPr>
          <w:rFonts w:ascii="宋体" w:eastAsia="宋体" w:hAnsi="宋体" w:cs="宋体" w:hint="eastAsia"/>
          <w:sz w:val="24"/>
          <w:szCs w:val="24"/>
        </w:rPr>
        <w:t>响应文件副本可采用正本的复印件加盖骑缝章，电子文档采用</w:t>
      </w:r>
      <w:r w:rsidR="007602D5" w:rsidRPr="007602D5">
        <w:rPr>
          <w:rFonts w:ascii="宋体" w:eastAsia="宋体" w:hAnsi="宋体" w:cs="宋体"/>
          <w:sz w:val="24"/>
          <w:szCs w:val="24"/>
        </w:rPr>
        <w:t>U</w:t>
      </w:r>
      <w:r w:rsidR="007602D5" w:rsidRPr="007602D5">
        <w:rPr>
          <w:rFonts w:ascii="宋体" w:eastAsia="宋体" w:hAnsi="宋体" w:cs="宋体" w:hint="eastAsia"/>
          <w:sz w:val="24"/>
          <w:szCs w:val="24"/>
        </w:rPr>
        <w:t>盘制作（</w:t>
      </w:r>
      <w:r w:rsidR="007602D5" w:rsidRPr="007602D5">
        <w:rPr>
          <w:rFonts w:ascii="宋体" w:eastAsia="宋体" w:hAnsi="宋体" w:cs="宋体"/>
          <w:sz w:val="24"/>
          <w:szCs w:val="24"/>
        </w:rPr>
        <w:t>电子文档应与正本内容完全一致，即书面响应文件正本的扫描件，包括盖章和签字</w:t>
      </w:r>
      <w:r w:rsidR="007602D5" w:rsidRPr="007602D5">
        <w:rPr>
          <w:rFonts w:ascii="宋体" w:eastAsia="宋体" w:hAnsi="宋体" w:cs="宋体" w:hint="eastAsia"/>
          <w:sz w:val="24"/>
          <w:szCs w:val="24"/>
        </w:rPr>
        <w:t>；电子文档为不可修改文档，如：PDF格式）。</w:t>
      </w:r>
    </w:p>
    <w:p w:rsidR="00EF6AAE" w:rsidRDefault="00460789" w:rsidP="008340BB">
      <w:pPr>
        <w:autoSpaceDE w:val="0"/>
        <w:autoSpaceDN w:val="0"/>
        <w:spacing w:line="360" w:lineRule="auto"/>
        <w:ind w:firstLine="480"/>
        <w:rPr>
          <w:rFonts w:ascii="宋体" w:eastAsia="宋体" w:hAnsi="宋体" w:cs="宋体"/>
          <w:sz w:val="24"/>
          <w:szCs w:val="24"/>
        </w:rPr>
      </w:pPr>
      <w:r w:rsidRPr="007602D5">
        <w:rPr>
          <w:rFonts w:ascii="宋体" w:eastAsia="宋体" w:hAnsi="宋体" w:cs="宋体" w:hint="eastAsia"/>
          <w:sz w:val="24"/>
          <w:szCs w:val="24"/>
        </w:rPr>
        <w:t>1</w:t>
      </w:r>
      <w:r w:rsidR="00702EA1">
        <w:rPr>
          <w:rFonts w:ascii="宋体" w:eastAsia="宋体" w:hAnsi="宋体" w:cs="宋体" w:hint="eastAsia"/>
          <w:sz w:val="24"/>
          <w:szCs w:val="24"/>
        </w:rPr>
        <w:t>0</w:t>
      </w:r>
      <w:r w:rsidRPr="007602D5">
        <w:rPr>
          <w:rFonts w:ascii="宋体" w:eastAsia="宋体" w:hAnsi="宋体" w:cs="宋体" w:hint="eastAsia"/>
          <w:sz w:val="24"/>
          <w:szCs w:val="24"/>
        </w:rPr>
        <w:t>.3</w:t>
      </w:r>
      <w:r w:rsidR="007602D5">
        <w:rPr>
          <w:rFonts w:ascii="宋体" w:eastAsia="宋体" w:hAnsi="宋体" w:cs="宋体" w:hint="eastAsia"/>
          <w:sz w:val="24"/>
          <w:szCs w:val="24"/>
        </w:rPr>
        <w:t xml:space="preserve"> </w:t>
      </w:r>
      <w:r w:rsidRPr="007602D5">
        <w:rPr>
          <w:rFonts w:ascii="宋体" w:eastAsia="宋体" w:hAnsi="宋体" w:cs="宋体" w:hint="eastAsia"/>
          <w:sz w:val="24"/>
          <w:szCs w:val="24"/>
        </w:rPr>
        <w:t>响应文件中不得行间插字、涂改或增删，如有修改错漏处，须由供应商法定代表人或其委托代理人签字和盖章。</w:t>
      </w:r>
      <w:bookmarkStart w:id="69" w:name="_Toc15102"/>
      <w:bookmarkStart w:id="70" w:name="_Toc412617730"/>
      <w:bookmarkStart w:id="71" w:name="_Toc371090029"/>
      <w:bookmarkStart w:id="72" w:name="_Toc376936748"/>
    </w:p>
    <w:p w:rsidR="00702EA1" w:rsidRPr="00702EA1" w:rsidRDefault="00702EA1" w:rsidP="008340BB">
      <w:pPr>
        <w:pStyle w:val="a0"/>
        <w:ind w:firstLine="480"/>
      </w:pPr>
      <w:r w:rsidRPr="007602D5">
        <w:rPr>
          <w:rFonts w:ascii="宋体" w:eastAsia="宋体" w:hAnsi="宋体" w:cs="宋体" w:hint="eastAsia"/>
          <w:sz w:val="24"/>
          <w:szCs w:val="24"/>
        </w:rPr>
        <w:t>1</w:t>
      </w:r>
      <w:r>
        <w:rPr>
          <w:rFonts w:ascii="宋体" w:eastAsia="宋体" w:hAnsi="宋体" w:cs="宋体" w:hint="eastAsia"/>
          <w:sz w:val="24"/>
          <w:szCs w:val="24"/>
        </w:rPr>
        <w:t>0</w:t>
      </w:r>
      <w:r w:rsidRPr="007602D5">
        <w:rPr>
          <w:rFonts w:ascii="宋体" w:eastAsia="宋体" w:hAnsi="宋体" w:cs="宋体" w:hint="eastAsia"/>
          <w:sz w:val="24"/>
          <w:szCs w:val="24"/>
        </w:rPr>
        <w:t>.</w:t>
      </w:r>
      <w:r>
        <w:rPr>
          <w:rFonts w:ascii="宋体" w:eastAsia="宋体" w:hAnsi="宋体" w:cs="宋体" w:hint="eastAsia"/>
          <w:sz w:val="24"/>
          <w:szCs w:val="24"/>
        </w:rPr>
        <w:t>4</w:t>
      </w:r>
      <w:r w:rsidR="00B9720E" w:rsidRPr="00B9720E">
        <w:rPr>
          <w:rFonts w:ascii="新宋体" w:eastAsia="新宋体" w:hAnsi="新宋体" w:cs="新宋体" w:hint="eastAsia"/>
          <w:b/>
          <w:bCs/>
          <w:sz w:val="24"/>
          <w:szCs w:val="24"/>
          <w:lang w:val="zh-CN"/>
        </w:rPr>
        <w:t>左侧书脊处打印</w:t>
      </w:r>
      <w:r w:rsidR="00B9720E" w:rsidRPr="00B9720E">
        <w:rPr>
          <w:rFonts w:ascii="新宋体" w:eastAsia="新宋体" w:hAnsi="新宋体" w:cs="新宋体" w:hint="eastAsia"/>
          <w:b/>
          <w:bCs/>
          <w:sz w:val="24"/>
          <w:szCs w:val="24"/>
        </w:rPr>
        <w:t>采购项目、供应商名称</w:t>
      </w:r>
      <w:r w:rsidR="00B9720E" w:rsidRPr="00B9720E">
        <w:rPr>
          <w:rFonts w:ascii="新宋体" w:eastAsia="新宋体" w:hAnsi="新宋体" w:cs="新宋体" w:hint="eastAsia"/>
          <w:b/>
          <w:bCs/>
          <w:sz w:val="24"/>
          <w:szCs w:val="24"/>
          <w:lang w:val="zh-CN"/>
        </w:rPr>
        <w:t>。</w:t>
      </w:r>
    </w:p>
    <w:p w:rsidR="00702EA1" w:rsidRDefault="00702EA1">
      <w:pPr>
        <w:pStyle w:val="aa"/>
        <w:spacing w:line="360" w:lineRule="auto"/>
        <w:ind w:firstLineChars="0" w:firstLine="0"/>
        <w:jc w:val="center"/>
        <w:rPr>
          <w:rFonts w:eastAsia="宋体" w:hAnsi="宋体" w:cs="宋体"/>
          <w:b/>
          <w:bCs/>
          <w:sz w:val="24"/>
          <w:szCs w:val="24"/>
        </w:rPr>
      </w:pPr>
    </w:p>
    <w:p w:rsidR="00EF6AAE" w:rsidRDefault="00460789">
      <w:pPr>
        <w:pStyle w:val="aa"/>
        <w:spacing w:line="360" w:lineRule="auto"/>
        <w:ind w:firstLineChars="0" w:firstLine="0"/>
        <w:jc w:val="center"/>
        <w:rPr>
          <w:rFonts w:eastAsia="宋体" w:hAnsi="宋体" w:cs="宋体"/>
          <w:b/>
          <w:bCs/>
          <w:sz w:val="24"/>
          <w:szCs w:val="24"/>
        </w:rPr>
      </w:pPr>
      <w:r>
        <w:rPr>
          <w:rFonts w:eastAsia="宋体" w:hAnsi="宋体" w:cs="宋体" w:hint="eastAsia"/>
          <w:b/>
          <w:bCs/>
          <w:sz w:val="24"/>
          <w:szCs w:val="24"/>
        </w:rPr>
        <w:t>四、响应文件的递交</w:t>
      </w:r>
      <w:bookmarkEnd w:id="69"/>
      <w:bookmarkEnd w:id="70"/>
    </w:p>
    <w:p w:rsidR="00702EA1" w:rsidRDefault="00702EA1">
      <w:pPr>
        <w:widowControl/>
        <w:spacing w:line="360" w:lineRule="auto"/>
        <w:ind w:firstLineChars="0" w:firstLine="0"/>
        <w:jc w:val="left"/>
        <w:outlineLvl w:val="2"/>
        <w:rPr>
          <w:rFonts w:ascii="宋体" w:eastAsia="宋体" w:hAnsi="宋体" w:cs="宋体"/>
          <w:b/>
          <w:bCs/>
          <w:sz w:val="24"/>
          <w:szCs w:val="24"/>
        </w:rPr>
      </w:pPr>
      <w:bookmarkStart w:id="73" w:name="_Toc412617731"/>
      <w:bookmarkStart w:id="74" w:name="_Toc373392582"/>
      <w:bookmarkStart w:id="75" w:name="_Toc1176"/>
      <w:bookmarkStart w:id="76" w:name="_Toc23823"/>
      <w:bookmarkStart w:id="77" w:name="_Toc325726016"/>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78" w:name="_Toc116651943"/>
      <w:r>
        <w:rPr>
          <w:rFonts w:ascii="宋体" w:eastAsia="宋体" w:hAnsi="宋体" w:cs="宋体" w:hint="eastAsia"/>
          <w:b/>
          <w:bCs/>
          <w:sz w:val="24"/>
          <w:szCs w:val="24"/>
        </w:rPr>
        <w:t>1</w:t>
      </w:r>
      <w:r w:rsidR="00702EA1">
        <w:rPr>
          <w:rFonts w:ascii="宋体" w:eastAsia="宋体" w:hAnsi="宋体" w:cs="宋体" w:hint="eastAsia"/>
          <w:b/>
          <w:bCs/>
          <w:sz w:val="24"/>
          <w:szCs w:val="24"/>
        </w:rPr>
        <w:t>1</w:t>
      </w:r>
      <w:r>
        <w:rPr>
          <w:rFonts w:ascii="宋体" w:eastAsia="宋体" w:hAnsi="宋体" w:cs="宋体" w:hint="eastAsia"/>
          <w:b/>
          <w:bCs/>
          <w:sz w:val="24"/>
          <w:szCs w:val="24"/>
        </w:rPr>
        <w:t>.响应文件的密封和标记</w:t>
      </w:r>
      <w:bookmarkEnd w:id="73"/>
      <w:bookmarkEnd w:id="74"/>
      <w:bookmarkEnd w:id="75"/>
      <w:bookmarkEnd w:id="76"/>
      <w:bookmarkEnd w:id="77"/>
      <w:bookmarkEnd w:id="78"/>
    </w:p>
    <w:p w:rsidR="00EF6AAE" w:rsidRDefault="00460789" w:rsidP="008340BB">
      <w:pPr>
        <w:pStyle w:val="aa"/>
        <w:spacing w:line="360" w:lineRule="auto"/>
        <w:ind w:firstLine="480"/>
        <w:rPr>
          <w:rFonts w:eastAsia="宋体" w:hAnsi="宋体" w:cs="宋体"/>
          <w:sz w:val="24"/>
          <w:szCs w:val="24"/>
        </w:rPr>
      </w:pPr>
      <w:r>
        <w:rPr>
          <w:rFonts w:eastAsia="宋体" w:hAnsi="宋体" w:cs="宋体" w:hint="eastAsia"/>
          <w:sz w:val="24"/>
          <w:szCs w:val="24"/>
        </w:rPr>
        <w:t>1</w:t>
      </w:r>
      <w:r w:rsidR="00702EA1">
        <w:rPr>
          <w:rFonts w:eastAsia="宋体" w:hAnsi="宋体" w:cs="宋体" w:hint="eastAsia"/>
          <w:sz w:val="24"/>
          <w:szCs w:val="24"/>
        </w:rPr>
        <w:t>1</w:t>
      </w:r>
      <w:r>
        <w:rPr>
          <w:rFonts w:eastAsia="宋体" w:hAnsi="宋体" w:cs="宋体" w:hint="eastAsia"/>
          <w:sz w:val="24"/>
          <w:szCs w:val="24"/>
        </w:rPr>
        <w:t>.1供应商应将响应文件正、副本分别封装在统一印制或自行定制的“投标专用袋”中，并按要求标明采购项目编号、采购项目名称、供应商的名称等。</w:t>
      </w:r>
    </w:p>
    <w:p w:rsidR="00EF6AAE" w:rsidRDefault="00460789" w:rsidP="008340BB">
      <w:pPr>
        <w:pStyle w:val="aa"/>
        <w:spacing w:line="360" w:lineRule="auto"/>
        <w:ind w:firstLine="480"/>
        <w:rPr>
          <w:rFonts w:eastAsia="宋体" w:hAnsi="宋体" w:cs="宋体"/>
          <w:sz w:val="24"/>
          <w:szCs w:val="24"/>
        </w:rPr>
      </w:pPr>
      <w:r>
        <w:rPr>
          <w:rFonts w:eastAsia="宋体" w:hAnsi="宋体" w:cs="宋体" w:hint="eastAsia"/>
          <w:sz w:val="24"/>
          <w:szCs w:val="24"/>
        </w:rPr>
        <w:t>1</w:t>
      </w:r>
      <w:r w:rsidR="00702EA1">
        <w:rPr>
          <w:rFonts w:eastAsia="宋体" w:hAnsi="宋体" w:cs="宋体" w:hint="eastAsia"/>
          <w:sz w:val="24"/>
          <w:szCs w:val="24"/>
        </w:rPr>
        <w:t>1</w:t>
      </w:r>
      <w:r>
        <w:rPr>
          <w:rFonts w:eastAsia="宋体" w:hAnsi="宋体" w:cs="宋体" w:hint="eastAsia"/>
          <w:sz w:val="24"/>
          <w:szCs w:val="24"/>
        </w:rPr>
        <w:t>.2密封后的响应文件均应：</w:t>
      </w:r>
    </w:p>
    <w:p w:rsidR="00EF6AAE" w:rsidRDefault="00460789" w:rsidP="008340BB">
      <w:pPr>
        <w:pStyle w:val="aa"/>
        <w:spacing w:line="360" w:lineRule="auto"/>
        <w:ind w:firstLine="480"/>
        <w:rPr>
          <w:rFonts w:eastAsia="宋体" w:hAnsi="宋体" w:cs="宋体"/>
          <w:color w:val="000000" w:themeColor="text1"/>
          <w:sz w:val="24"/>
          <w:szCs w:val="24"/>
        </w:rPr>
      </w:pPr>
      <w:r>
        <w:rPr>
          <w:rFonts w:eastAsia="宋体" w:hAnsi="宋体" w:cs="宋体" w:hint="eastAsia"/>
          <w:sz w:val="24"/>
          <w:szCs w:val="24"/>
        </w:rPr>
        <w:t>（1）按“供应商须知</w:t>
      </w:r>
      <w:r>
        <w:rPr>
          <w:rFonts w:eastAsia="宋体" w:hAnsi="宋体" w:cs="宋体" w:hint="eastAsia"/>
          <w:color w:val="000000" w:themeColor="text1"/>
          <w:sz w:val="24"/>
          <w:szCs w:val="24"/>
        </w:rPr>
        <w:t>前附表”中注明的时间、地址送达；</w:t>
      </w:r>
    </w:p>
    <w:p w:rsidR="00EF6AAE" w:rsidRDefault="00460789" w:rsidP="008340BB">
      <w:pPr>
        <w:pStyle w:val="aa"/>
        <w:spacing w:line="360" w:lineRule="auto"/>
        <w:ind w:firstLine="480"/>
        <w:rPr>
          <w:rFonts w:eastAsia="宋体" w:hAnsi="宋体" w:cs="宋体"/>
          <w:color w:val="000000" w:themeColor="text1"/>
          <w:sz w:val="24"/>
          <w:szCs w:val="24"/>
        </w:rPr>
      </w:pPr>
      <w:r>
        <w:rPr>
          <w:rFonts w:eastAsia="宋体" w:hAnsi="宋体" w:cs="宋体" w:hint="eastAsia"/>
          <w:color w:val="000000" w:themeColor="text1"/>
          <w:sz w:val="24"/>
          <w:szCs w:val="24"/>
        </w:rPr>
        <w:t>（2）</w:t>
      </w:r>
      <w:r w:rsidRPr="00C5405C">
        <w:rPr>
          <w:rFonts w:eastAsia="宋体" w:hAnsi="宋体" w:cs="宋体" w:hint="eastAsia"/>
          <w:b/>
          <w:color w:val="000000" w:themeColor="text1"/>
          <w:sz w:val="24"/>
          <w:szCs w:val="24"/>
        </w:rPr>
        <w:t>投标专用袋用</w:t>
      </w:r>
      <w:r w:rsidRPr="00215020">
        <w:rPr>
          <w:rFonts w:eastAsia="宋体" w:hAnsi="宋体" w:cs="宋体" w:hint="eastAsia"/>
          <w:b/>
          <w:color w:val="000000" w:themeColor="text1"/>
          <w:sz w:val="24"/>
          <w:szCs w:val="24"/>
        </w:rPr>
        <w:t>“于</w:t>
      </w:r>
      <w:r w:rsidR="00A95243">
        <w:rPr>
          <w:rFonts w:eastAsia="宋体" w:hAnsi="宋体" w:cs="宋体" w:hint="eastAsia"/>
          <w:b/>
          <w:color w:val="000000" w:themeColor="text1"/>
          <w:sz w:val="24"/>
          <w:szCs w:val="24"/>
          <w:lang w:val="zh-CN"/>
        </w:rPr>
        <w:t>2022</w:t>
      </w:r>
      <w:r w:rsidRPr="00215020">
        <w:rPr>
          <w:rFonts w:eastAsia="宋体" w:hAnsi="宋体" w:cs="宋体" w:hint="eastAsia"/>
          <w:b/>
          <w:color w:val="000000" w:themeColor="text1"/>
          <w:sz w:val="24"/>
          <w:szCs w:val="24"/>
          <w:lang w:val="zh-CN"/>
        </w:rPr>
        <w:t>年</w:t>
      </w:r>
      <w:r w:rsidR="00F41C77">
        <w:rPr>
          <w:rFonts w:eastAsia="宋体" w:hAnsi="宋体" w:cs="宋体" w:hint="eastAsia"/>
          <w:b/>
          <w:color w:val="000000" w:themeColor="text1"/>
          <w:sz w:val="24"/>
          <w:szCs w:val="24"/>
        </w:rPr>
        <w:t>1</w:t>
      </w:r>
      <w:r w:rsidR="00C37A52">
        <w:rPr>
          <w:rFonts w:eastAsia="宋体" w:hAnsi="宋体" w:cs="宋体" w:hint="eastAsia"/>
          <w:b/>
          <w:color w:val="000000" w:themeColor="text1"/>
          <w:sz w:val="24"/>
          <w:szCs w:val="24"/>
        </w:rPr>
        <w:t>2</w:t>
      </w:r>
      <w:r w:rsidRPr="00215020">
        <w:rPr>
          <w:rFonts w:eastAsia="宋体" w:hAnsi="宋体" w:cs="宋体" w:hint="eastAsia"/>
          <w:b/>
          <w:color w:val="000000" w:themeColor="text1"/>
          <w:sz w:val="24"/>
          <w:szCs w:val="24"/>
          <w:lang w:val="zh-CN"/>
        </w:rPr>
        <w:t>月</w:t>
      </w:r>
      <w:r w:rsidR="00C37A52">
        <w:rPr>
          <w:rFonts w:eastAsia="宋体" w:hAnsi="宋体" w:cs="宋体" w:hint="eastAsia"/>
          <w:b/>
          <w:color w:val="000000" w:themeColor="text1"/>
          <w:sz w:val="24"/>
          <w:szCs w:val="24"/>
        </w:rPr>
        <w:t>29</w:t>
      </w:r>
      <w:r w:rsidRPr="00215020">
        <w:rPr>
          <w:rFonts w:eastAsia="宋体" w:hAnsi="宋体" w:cs="宋体" w:hint="eastAsia"/>
          <w:b/>
          <w:color w:val="000000" w:themeColor="text1"/>
          <w:sz w:val="24"/>
          <w:szCs w:val="24"/>
          <w:lang w:val="zh-CN"/>
        </w:rPr>
        <w:t>日</w:t>
      </w:r>
      <w:r w:rsidR="00700336" w:rsidRPr="00215020">
        <w:rPr>
          <w:rFonts w:eastAsia="宋体" w:hAnsi="宋体" w:cs="宋体" w:hint="eastAsia"/>
          <w:b/>
          <w:color w:val="000000" w:themeColor="text1"/>
          <w:sz w:val="24"/>
          <w:szCs w:val="24"/>
        </w:rPr>
        <w:t>14:00</w:t>
      </w:r>
      <w:r w:rsidRPr="00215020">
        <w:rPr>
          <w:rFonts w:eastAsia="宋体" w:hAnsi="宋体" w:cs="宋体" w:hint="eastAsia"/>
          <w:b/>
          <w:color w:val="000000" w:themeColor="text1"/>
          <w:sz w:val="24"/>
          <w:szCs w:val="24"/>
        </w:rPr>
        <w:t>之前不准启封”标签密封</w:t>
      </w:r>
      <w:r w:rsidR="00B9720E">
        <w:rPr>
          <w:rFonts w:eastAsia="宋体" w:hAnsi="宋体" w:cs="宋体" w:hint="eastAsia"/>
          <w:b/>
          <w:color w:val="000000" w:themeColor="text1"/>
          <w:sz w:val="24"/>
          <w:szCs w:val="24"/>
        </w:rPr>
        <w:t>并加盖公章</w:t>
      </w:r>
      <w:r w:rsidRPr="00215020">
        <w:rPr>
          <w:rFonts w:eastAsia="宋体" w:hAnsi="宋体" w:cs="宋体" w:hint="eastAsia"/>
          <w:b/>
          <w:color w:val="000000" w:themeColor="text1"/>
          <w:sz w:val="24"/>
          <w:szCs w:val="24"/>
        </w:rPr>
        <w:t>。</w:t>
      </w:r>
    </w:p>
    <w:p w:rsidR="00EF6AAE" w:rsidRDefault="00460789" w:rsidP="008340BB">
      <w:pPr>
        <w:pStyle w:val="aa"/>
        <w:spacing w:line="360" w:lineRule="auto"/>
        <w:ind w:firstLine="480"/>
        <w:rPr>
          <w:rFonts w:eastAsia="宋体" w:hAnsi="宋体" w:cs="宋体"/>
          <w:sz w:val="24"/>
          <w:szCs w:val="24"/>
          <w:shd w:val="pct10" w:color="auto" w:fill="FFFFFF"/>
        </w:rPr>
      </w:pPr>
      <w:r>
        <w:rPr>
          <w:rFonts w:eastAsia="宋体" w:hAnsi="宋体" w:cs="宋体" w:hint="eastAsia"/>
          <w:color w:val="000000" w:themeColor="text1"/>
          <w:sz w:val="24"/>
          <w:szCs w:val="24"/>
        </w:rPr>
        <w:t>1</w:t>
      </w:r>
      <w:r w:rsidR="00702EA1">
        <w:rPr>
          <w:rFonts w:eastAsia="宋体" w:hAnsi="宋体" w:cs="宋体" w:hint="eastAsia"/>
          <w:color w:val="000000" w:themeColor="text1"/>
          <w:sz w:val="24"/>
          <w:szCs w:val="24"/>
        </w:rPr>
        <w:t>1</w:t>
      </w:r>
      <w:r>
        <w:rPr>
          <w:rFonts w:eastAsia="宋体" w:hAnsi="宋体" w:cs="宋体" w:hint="eastAsia"/>
          <w:color w:val="000000" w:themeColor="text1"/>
          <w:sz w:val="24"/>
          <w:szCs w:val="24"/>
        </w:rPr>
        <w:t>.3如果供应商未按第12</w:t>
      </w:r>
      <w:r w:rsidR="00B9720E">
        <w:rPr>
          <w:rFonts w:eastAsia="宋体" w:hAnsi="宋体" w:cs="宋体" w:hint="eastAsia"/>
          <w:color w:val="000000" w:themeColor="text1"/>
          <w:sz w:val="24"/>
          <w:szCs w:val="24"/>
        </w:rPr>
        <w:t>.</w:t>
      </w:r>
      <w:r>
        <w:rPr>
          <w:rFonts w:eastAsia="宋体" w:hAnsi="宋体" w:cs="宋体" w:hint="eastAsia"/>
          <w:color w:val="000000" w:themeColor="text1"/>
          <w:sz w:val="24"/>
          <w:szCs w:val="24"/>
        </w:rPr>
        <w:t>1－12</w:t>
      </w:r>
      <w:r w:rsidR="00B9720E">
        <w:rPr>
          <w:rFonts w:eastAsia="宋体" w:hAnsi="宋体" w:cs="宋体" w:hint="eastAsia"/>
          <w:color w:val="000000" w:themeColor="text1"/>
          <w:sz w:val="24"/>
          <w:szCs w:val="24"/>
        </w:rPr>
        <w:t>.</w:t>
      </w:r>
      <w:r>
        <w:rPr>
          <w:rFonts w:eastAsia="宋体" w:hAnsi="宋体" w:cs="宋体" w:hint="eastAsia"/>
          <w:color w:val="000000" w:themeColor="text1"/>
          <w:sz w:val="24"/>
          <w:szCs w:val="24"/>
        </w:rPr>
        <w:t>2条要求将响应文件密</w:t>
      </w:r>
      <w:r>
        <w:rPr>
          <w:rFonts w:eastAsia="宋体" w:hAnsi="宋体" w:cs="宋体" w:hint="eastAsia"/>
          <w:sz w:val="24"/>
          <w:szCs w:val="24"/>
        </w:rPr>
        <w:t>封或在密封袋上加写标记的，采购代理机构将不予受理。</w:t>
      </w:r>
    </w:p>
    <w:p w:rsidR="00EF6AAE" w:rsidRDefault="00460789" w:rsidP="008340BB">
      <w:pPr>
        <w:pStyle w:val="aa"/>
        <w:spacing w:line="360" w:lineRule="auto"/>
        <w:ind w:firstLine="480"/>
        <w:rPr>
          <w:rFonts w:eastAsia="宋体" w:hAnsi="宋体" w:cs="宋体"/>
          <w:sz w:val="24"/>
          <w:szCs w:val="24"/>
        </w:rPr>
      </w:pPr>
      <w:r>
        <w:rPr>
          <w:rFonts w:eastAsia="宋体" w:hAnsi="宋体" w:cs="宋体" w:hint="eastAsia"/>
          <w:sz w:val="24"/>
          <w:szCs w:val="24"/>
        </w:rPr>
        <w:t>1</w:t>
      </w:r>
      <w:r w:rsidR="00702EA1">
        <w:rPr>
          <w:rFonts w:eastAsia="宋体" w:hAnsi="宋体" w:cs="宋体" w:hint="eastAsia"/>
          <w:sz w:val="24"/>
          <w:szCs w:val="24"/>
        </w:rPr>
        <w:t>1</w:t>
      </w:r>
      <w:r>
        <w:rPr>
          <w:rFonts w:eastAsia="宋体" w:hAnsi="宋体" w:cs="宋体" w:hint="eastAsia"/>
          <w:sz w:val="24"/>
          <w:szCs w:val="24"/>
        </w:rPr>
        <w:t>.4供应商以电报、电话、传真形式</w:t>
      </w:r>
      <w:r w:rsidR="00E05252">
        <w:rPr>
          <w:rFonts w:eastAsia="宋体" w:hAnsi="宋体" w:cs="宋体" w:hint="eastAsia"/>
          <w:sz w:val="24"/>
          <w:szCs w:val="24"/>
        </w:rPr>
        <w:t>提交响应文件</w:t>
      </w:r>
      <w:r>
        <w:rPr>
          <w:rFonts w:eastAsia="宋体" w:hAnsi="宋体" w:cs="宋体" w:hint="eastAsia"/>
          <w:sz w:val="24"/>
          <w:szCs w:val="24"/>
        </w:rPr>
        <w:t>的，采购代理机构概不接受。</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79" w:name="_Toc325726017"/>
      <w:bookmarkStart w:id="80" w:name="_Toc373392583"/>
      <w:bookmarkStart w:id="81" w:name="_Toc412617732"/>
      <w:bookmarkStart w:id="82" w:name="_Toc30756"/>
      <w:bookmarkStart w:id="83" w:name="_Toc4009"/>
      <w:bookmarkStart w:id="84" w:name="_Toc116651944"/>
      <w:bookmarkStart w:id="85" w:name="_Toc376936749"/>
      <w:bookmarkStart w:id="86" w:name="_Toc371090030"/>
      <w:bookmarkEnd w:id="71"/>
      <w:bookmarkEnd w:id="72"/>
      <w:r>
        <w:rPr>
          <w:rFonts w:ascii="宋体" w:eastAsia="宋体" w:hAnsi="宋体" w:cs="宋体" w:hint="eastAsia"/>
          <w:b/>
          <w:bCs/>
          <w:sz w:val="24"/>
          <w:szCs w:val="24"/>
        </w:rPr>
        <w:t>1</w:t>
      </w:r>
      <w:r w:rsidR="00702EA1">
        <w:rPr>
          <w:rFonts w:ascii="宋体" w:eastAsia="宋体" w:hAnsi="宋体" w:cs="宋体" w:hint="eastAsia"/>
          <w:b/>
          <w:bCs/>
          <w:sz w:val="24"/>
          <w:szCs w:val="24"/>
        </w:rPr>
        <w:t>2</w:t>
      </w:r>
      <w:r>
        <w:rPr>
          <w:rFonts w:ascii="宋体" w:eastAsia="宋体" w:hAnsi="宋体" w:cs="宋体" w:hint="eastAsia"/>
          <w:b/>
          <w:bCs/>
          <w:sz w:val="24"/>
          <w:szCs w:val="24"/>
        </w:rPr>
        <w:t>.</w:t>
      </w:r>
      <w:bookmarkEnd w:id="79"/>
      <w:bookmarkEnd w:id="80"/>
      <w:bookmarkEnd w:id="81"/>
      <w:bookmarkEnd w:id="82"/>
      <w:bookmarkEnd w:id="83"/>
      <w:r>
        <w:rPr>
          <w:rFonts w:ascii="宋体" w:eastAsia="宋体" w:hAnsi="宋体" w:cs="宋体" w:hint="eastAsia"/>
          <w:b/>
          <w:bCs/>
          <w:sz w:val="24"/>
          <w:szCs w:val="24"/>
        </w:rPr>
        <w:t>提交响应文件截止时间、地点</w:t>
      </w:r>
      <w:bookmarkEnd w:id="84"/>
    </w:p>
    <w:p w:rsidR="00EF6AAE" w:rsidRDefault="00460789" w:rsidP="008340BB">
      <w:pPr>
        <w:pStyle w:val="aa"/>
        <w:spacing w:line="360" w:lineRule="auto"/>
        <w:ind w:firstLine="480"/>
        <w:rPr>
          <w:rFonts w:eastAsia="宋体" w:hAnsi="宋体" w:cs="宋体"/>
          <w:sz w:val="24"/>
          <w:szCs w:val="24"/>
        </w:rPr>
      </w:pPr>
      <w:r>
        <w:rPr>
          <w:rFonts w:eastAsia="宋体" w:hAnsi="宋体" w:cs="宋体" w:hint="eastAsia"/>
          <w:sz w:val="24"/>
          <w:szCs w:val="24"/>
        </w:rPr>
        <w:t>1</w:t>
      </w:r>
      <w:r w:rsidR="00702EA1">
        <w:rPr>
          <w:rFonts w:eastAsia="宋体" w:hAnsi="宋体" w:cs="宋体" w:hint="eastAsia"/>
          <w:sz w:val="24"/>
          <w:szCs w:val="24"/>
        </w:rPr>
        <w:t>2</w:t>
      </w:r>
      <w:r>
        <w:rPr>
          <w:rFonts w:eastAsia="宋体" w:hAnsi="宋体" w:cs="宋体" w:hint="eastAsia"/>
          <w:sz w:val="24"/>
          <w:szCs w:val="24"/>
        </w:rPr>
        <w:t>.1响应文件提交的截止时间及地点详见“供应商须知前附表”。</w:t>
      </w:r>
    </w:p>
    <w:p w:rsidR="00EF6AAE" w:rsidRDefault="00460789" w:rsidP="008340BB">
      <w:pPr>
        <w:pStyle w:val="aa"/>
        <w:spacing w:line="360" w:lineRule="auto"/>
        <w:ind w:firstLine="480"/>
        <w:rPr>
          <w:rFonts w:eastAsia="宋体" w:hAnsi="宋体" w:cs="宋体"/>
          <w:sz w:val="24"/>
          <w:szCs w:val="24"/>
        </w:rPr>
      </w:pPr>
      <w:r>
        <w:rPr>
          <w:rFonts w:eastAsia="宋体" w:hAnsi="宋体" w:cs="宋体" w:hint="eastAsia"/>
          <w:sz w:val="24"/>
          <w:szCs w:val="24"/>
        </w:rPr>
        <w:t>1</w:t>
      </w:r>
      <w:r w:rsidR="00702EA1">
        <w:rPr>
          <w:rFonts w:eastAsia="宋体" w:hAnsi="宋体" w:cs="宋体" w:hint="eastAsia"/>
          <w:sz w:val="24"/>
          <w:szCs w:val="24"/>
        </w:rPr>
        <w:t>2</w:t>
      </w:r>
      <w:r>
        <w:rPr>
          <w:rFonts w:eastAsia="宋体" w:hAnsi="宋体" w:cs="宋体" w:hint="eastAsia"/>
          <w:sz w:val="24"/>
          <w:szCs w:val="24"/>
        </w:rPr>
        <w:t>.2采购代理机构将拒绝接受在提交响应文件截止时间之后送达的响应文件。</w:t>
      </w:r>
      <w:bookmarkStart w:id="87" w:name="_Toc376936750"/>
      <w:bookmarkStart w:id="88" w:name="_Toc325726019"/>
      <w:bookmarkStart w:id="89" w:name="_Toc9147"/>
      <w:bookmarkEnd w:id="85"/>
      <w:bookmarkEnd w:id="86"/>
    </w:p>
    <w:p w:rsidR="00702EA1" w:rsidRDefault="00702EA1">
      <w:pPr>
        <w:widowControl/>
        <w:spacing w:line="360" w:lineRule="auto"/>
        <w:ind w:firstLineChars="0" w:firstLine="0"/>
        <w:jc w:val="center"/>
        <w:outlineLvl w:val="1"/>
        <w:rPr>
          <w:rFonts w:ascii="宋体" w:eastAsia="宋体" w:hAnsi="宋体" w:cs="宋体"/>
          <w:b/>
          <w:bCs/>
          <w:sz w:val="24"/>
          <w:szCs w:val="24"/>
        </w:rPr>
      </w:pPr>
      <w:bookmarkStart w:id="90" w:name="_Toc5644"/>
    </w:p>
    <w:p w:rsidR="00EF6AAE" w:rsidRDefault="00460789">
      <w:pPr>
        <w:widowControl/>
        <w:spacing w:line="360" w:lineRule="auto"/>
        <w:ind w:firstLineChars="0" w:firstLine="0"/>
        <w:jc w:val="center"/>
        <w:outlineLvl w:val="1"/>
        <w:rPr>
          <w:rFonts w:ascii="宋体" w:eastAsia="宋体" w:hAnsi="宋体" w:cs="宋体"/>
          <w:b/>
          <w:bCs/>
          <w:sz w:val="24"/>
          <w:szCs w:val="24"/>
        </w:rPr>
      </w:pPr>
      <w:bookmarkStart w:id="91" w:name="_Toc116651945"/>
      <w:r>
        <w:rPr>
          <w:rFonts w:ascii="宋体" w:eastAsia="宋体" w:hAnsi="宋体" w:cs="宋体" w:hint="eastAsia"/>
          <w:b/>
          <w:bCs/>
          <w:sz w:val="24"/>
          <w:szCs w:val="24"/>
        </w:rPr>
        <w:t>五、</w:t>
      </w:r>
      <w:bookmarkEnd w:id="87"/>
      <w:bookmarkEnd w:id="88"/>
      <w:r>
        <w:rPr>
          <w:rFonts w:ascii="宋体" w:eastAsia="宋体" w:hAnsi="宋体" w:cs="宋体" w:hint="eastAsia"/>
          <w:b/>
          <w:bCs/>
          <w:sz w:val="24"/>
          <w:szCs w:val="24"/>
        </w:rPr>
        <w:t>磋商过程</w:t>
      </w:r>
      <w:bookmarkEnd w:id="89"/>
      <w:bookmarkEnd w:id="90"/>
      <w:bookmarkEnd w:id="91"/>
    </w:p>
    <w:p w:rsidR="00702EA1" w:rsidRDefault="00702EA1">
      <w:pPr>
        <w:widowControl/>
        <w:spacing w:line="360" w:lineRule="auto"/>
        <w:ind w:firstLineChars="0" w:firstLine="0"/>
        <w:jc w:val="left"/>
        <w:outlineLvl w:val="2"/>
        <w:rPr>
          <w:rFonts w:ascii="宋体" w:eastAsia="宋体" w:hAnsi="宋体" w:cs="宋体"/>
          <w:b/>
          <w:bCs/>
          <w:sz w:val="24"/>
          <w:szCs w:val="24"/>
        </w:rPr>
      </w:pPr>
      <w:bookmarkStart w:id="92" w:name="_Toc376936751"/>
      <w:bookmarkStart w:id="93" w:name="_Toc325726020"/>
      <w:bookmarkStart w:id="94" w:name="_Toc15630"/>
      <w:bookmarkStart w:id="95" w:name="_Toc26723"/>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96" w:name="_Toc116651946"/>
      <w:r>
        <w:rPr>
          <w:rFonts w:ascii="宋体" w:eastAsia="宋体" w:hAnsi="宋体" w:cs="宋体" w:hint="eastAsia"/>
          <w:b/>
          <w:bCs/>
          <w:sz w:val="24"/>
          <w:szCs w:val="24"/>
        </w:rPr>
        <w:lastRenderedPageBreak/>
        <w:t>1</w:t>
      </w:r>
      <w:r w:rsidR="00702EA1">
        <w:rPr>
          <w:rFonts w:ascii="宋体" w:eastAsia="宋体" w:hAnsi="宋体" w:cs="宋体" w:hint="eastAsia"/>
          <w:b/>
          <w:bCs/>
          <w:sz w:val="24"/>
          <w:szCs w:val="24"/>
        </w:rPr>
        <w:t>3</w:t>
      </w:r>
      <w:r>
        <w:rPr>
          <w:rFonts w:ascii="宋体" w:eastAsia="宋体" w:hAnsi="宋体" w:cs="宋体" w:hint="eastAsia"/>
          <w:b/>
          <w:bCs/>
          <w:sz w:val="24"/>
          <w:szCs w:val="24"/>
        </w:rPr>
        <w:t>.</w:t>
      </w:r>
      <w:bookmarkEnd w:id="92"/>
      <w:bookmarkEnd w:id="93"/>
      <w:r>
        <w:rPr>
          <w:rFonts w:ascii="宋体" w:eastAsia="宋体" w:hAnsi="宋体" w:cs="宋体" w:hint="eastAsia"/>
          <w:b/>
          <w:bCs/>
          <w:sz w:val="24"/>
          <w:szCs w:val="24"/>
        </w:rPr>
        <w:t>磋商过程</w:t>
      </w:r>
      <w:bookmarkEnd w:id="94"/>
      <w:bookmarkEnd w:id="95"/>
      <w:bookmarkEnd w:id="96"/>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3</w:t>
      </w:r>
      <w:r>
        <w:rPr>
          <w:rFonts w:ascii="宋体" w:eastAsia="宋体" w:hAnsi="宋体" w:cs="宋体" w:hint="eastAsia"/>
          <w:sz w:val="24"/>
          <w:szCs w:val="24"/>
        </w:rPr>
        <w:t>.1采购代理机构按本磋商文件中确定的时间和地点组织本项目的磋商活动。供应商应由其法定代表人或委托代理人参加。</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3</w:t>
      </w:r>
      <w:r>
        <w:rPr>
          <w:rFonts w:ascii="宋体" w:eastAsia="宋体" w:hAnsi="宋体" w:cs="宋体" w:hint="eastAsia"/>
          <w:sz w:val="24"/>
          <w:szCs w:val="24"/>
        </w:rPr>
        <w:t>.2磋商时，对不同文字文本响应文件的解释发生异议的，以中文文本为准。</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3</w:t>
      </w:r>
      <w:r>
        <w:rPr>
          <w:rFonts w:ascii="宋体" w:eastAsia="宋体" w:hAnsi="宋体" w:cs="宋体" w:hint="eastAsia"/>
          <w:sz w:val="24"/>
          <w:szCs w:val="24"/>
        </w:rPr>
        <w:t>.3磋商工作由采购代理机构组织，采购人、采购监管、纪检监察等有关方面代表可根据采购项目的具体情况列席。</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3</w:t>
      </w:r>
      <w:r>
        <w:rPr>
          <w:rFonts w:ascii="宋体" w:eastAsia="宋体" w:hAnsi="宋体" w:cs="宋体" w:hint="eastAsia"/>
          <w:sz w:val="24"/>
          <w:szCs w:val="24"/>
        </w:rPr>
        <w:t>.4磋商过程有专人记录，并存档备查。</w:t>
      </w:r>
    </w:p>
    <w:p w:rsidR="00DD7311" w:rsidRDefault="00DD7311">
      <w:pPr>
        <w:widowControl/>
        <w:spacing w:line="360" w:lineRule="auto"/>
        <w:ind w:firstLineChars="0" w:firstLine="0"/>
        <w:jc w:val="center"/>
        <w:outlineLvl w:val="1"/>
        <w:rPr>
          <w:rFonts w:ascii="宋体" w:eastAsia="宋体" w:hAnsi="宋体" w:cs="宋体"/>
          <w:b/>
          <w:bCs/>
          <w:sz w:val="24"/>
          <w:szCs w:val="24"/>
        </w:rPr>
      </w:pPr>
      <w:bookmarkStart w:id="97" w:name="_Toc376936752"/>
      <w:bookmarkStart w:id="98" w:name="_Toc18107"/>
      <w:bookmarkStart w:id="99" w:name="_Toc325726021"/>
      <w:bookmarkStart w:id="100" w:name="_Toc19030"/>
    </w:p>
    <w:p w:rsidR="00EF6AAE" w:rsidRDefault="00460789">
      <w:pPr>
        <w:widowControl/>
        <w:spacing w:line="360" w:lineRule="auto"/>
        <w:ind w:firstLineChars="0" w:firstLine="0"/>
        <w:jc w:val="center"/>
        <w:outlineLvl w:val="1"/>
        <w:rPr>
          <w:rFonts w:ascii="宋体" w:eastAsia="宋体" w:hAnsi="宋体" w:cs="宋体"/>
          <w:b/>
          <w:bCs/>
          <w:sz w:val="24"/>
          <w:szCs w:val="24"/>
        </w:rPr>
      </w:pPr>
      <w:bookmarkStart w:id="101" w:name="_Toc116651947"/>
      <w:r>
        <w:rPr>
          <w:rFonts w:ascii="宋体" w:eastAsia="宋体" w:hAnsi="宋体" w:cs="宋体" w:hint="eastAsia"/>
          <w:b/>
          <w:bCs/>
          <w:sz w:val="24"/>
          <w:szCs w:val="24"/>
        </w:rPr>
        <w:t>六、磋商程序及方法</w:t>
      </w:r>
      <w:bookmarkEnd w:id="97"/>
      <w:bookmarkEnd w:id="98"/>
      <w:bookmarkEnd w:id="99"/>
      <w:bookmarkEnd w:id="100"/>
      <w:bookmarkEnd w:id="101"/>
    </w:p>
    <w:p w:rsidR="00DD7311" w:rsidRDefault="00DD7311">
      <w:pPr>
        <w:widowControl/>
        <w:spacing w:line="360" w:lineRule="auto"/>
        <w:ind w:firstLineChars="0" w:firstLine="0"/>
        <w:jc w:val="left"/>
        <w:outlineLvl w:val="2"/>
        <w:rPr>
          <w:rFonts w:ascii="宋体" w:eastAsia="宋体" w:hAnsi="宋体" w:cs="宋体"/>
          <w:b/>
          <w:bCs/>
          <w:sz w:val="24"/>
          <w:szCs w:val="24"/>
        </w:rPr>
      </w:pPr>
      <w:bookmarkStart w:id="102" w:name="_Toc26121"/>
      <w:bookmarkStart w:id="103" w:name="_Toc16935"/>
      <w:bookmarkStart w:id="104" w:name="_Toc376936753"/>
      <w:bookmarkStart w:id="105" w:name="_Toc325726022"/>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106" w:name="_Toc116651948"/>
      <w:r>
        <w:rPr>
          <w:rFonts w:ascii="宋体" w:eastAsia="宋体" w:hAnsi="宋体" w:cs="宋体" w:hint="eastAsia"/>
          <w:b/>
          <w:bCs/>
          <w:sz w:val="24"/>
          <w:szCs w:val="24"/>
        </w:rPr>
        <w:t>1</w:t>
      </w:r>
      <w:r w:rsidR="00702EA1">
        <w:rPr>
          <w:rFonts w:ascii="宋体" w:eastAsia="宋体" w:hAnsi="宋体" w:cs="宋体" w:hint="eastAsia"/>
          <w:b/>
          <w:bCs/>
          <w:sz w:val="24"/>
          <w:szCs w:val="24"/>
        </w:rPr>
        <w:t>4</w:t>
      </w:r>
      <w:r>
        <w:rPr>
          <w:rFonts w:ascii="宋体" w:eastAsia="宋体" w:hAnsi="宋体" w:cs="宋体" w:hint="eastAsia"/>
          <w:b/>
          <w:bCs/>
          <w:sz w:val="24"/>
          <w:szCs w:val="24"/>
        </w:rPr>
        <w:t>.磋商小组</w:t>
      </w:r>
      <w:bookmarkEnd w:id="102"/>
      <w:bookmarkEnd w:id="103"/>
      <w:bookmarkEnd w:id="104"/>
      <w:bookmarkEnd w:id="105"/>
      <w:bookmarkEnd w:id="106"/>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4</w:t>
      </w:r>
      <w:r>
        <w:rPr>
          <w:rFonts w:ascii="宋体" w:eastAsia="宋体" w:hAnsi="宋体" w:cs="宋体" w:hint="eastAsia"/>
          <w:sz w:val="24"/>
          <w:szCs w:val="24"/>
        </w:rPr>
        <w:t>.1 采购代理机构将根据采购项目的特点依法组建磋商小组，其成员由具有一定专业水平的技术、经济等方面的专家和采购人代表等三人以上单数组成。其中技术、经济等方面的专家不少于成员总数的三分之二。</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4</w:t>
      </w:r>
      <w:r>
        <w:rPr>
          <w:rFonts w:ascii="宋体" w:eastAsia="宋体" w:hAnsi="宋体" w:cs="宋体" w:hint="eastAsia"/>
          <w:sz w:val="24"/>
          <w:szCs w:val="24"/>
        </w:rPr>
        <w:t>.2磋商由采购代理机构负责组织，具体磋商事务由依法组建的磋商小组负责，并独立履行下列职责：</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（1）审查响应文件是否符合磋商文件要求，并作出评价；</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（2）要求供应商对响应文件有关事项作出解释或澄清；</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（3）推荐预成交候选供应商；</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（4）对非法干预评标工作的人员和机构进行举报或投诉。</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4</w:t>
      </w:r>
      <w:r>
        <w:rPr>
          <w:rFonts w:ascii="宋体" w:eastAsia="宋体" w:hAnsi="宋体" w:cs="宋体" w:hint="eastAsia"/>
          <w:sz w:val="24"/>
          <w:szCs w:val="24"/>
        </w:rPr>
        <w:t>.3磋商小组应遵守并履行下列义务：</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（1）遵纪守法，客观、公正、廉洁地履行职责；</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（2）按照磋商文件规定的评审方法和评审标准进行评审，对评审意见承担磋商小组成员责任；</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（3）对响应文件、磋商情况和磋商中获悉的商业秘密保密；</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（4）参与磋商报告的起草；</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（5）解答供应商及有关方面的质疑；</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（6）配合纪检部门进行投诉处理工作。</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4</w:t>
      </w:r>
      <w:r>
        <w:rPr>
          <w:rFonts w:ascii="宋体" w:eastAsia="宋体" w:hAnsi="宋体" w:cs="宋体" w:hint="eastAsia"/>
          <w:sz w:val="24"/>
          <w:szCs w:val="24"/>
        </w:rPr>
        <w:t>.4磋商小组所有成员应当集中与单一供应商分别进行磋商，并给予所有参加</w:t>
      </w:r>
      <w:r>
        <w:rPr>
          <w:rFonts w:ascii="宋体" w:eastAsia="宋体" w:hAnsi="宋体" w:cs="宋体" w:hint="eastAsia"/>
          <w:sz w:val="24"/>
          <w:szCs w:val="24"/>
        </w:rPr>
        <w:lastRenderedPageBreak/>
        <w:t>磋商的供应商平等的磋商机会。</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4</w:t>
      </w:r>
      <w:r>
        <w:rPr>
          <w:rFonts w:ascii="宋体" w:eastAsia="宋体" w:hAnsi="宋体" w:cs="宋体" w:hint="eastAsia"/>
          <w:sz w:val="24"/>
          <w:szCs w:val="24"/>
        </w:rPr>
        <w:t>.5磋商工作在有关部门的监督和严格保密的情况下依法开展，任何单位和个人不得非法干预、影响磋商工作和磋商结果。</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107" w:name="_Toc27086"/>
      <w:bookmarkStart w:id="108" w:name="_Toc14694"/>
      <w:bookmarkStart w:id="109" w:name="_Toc376936754"/>
      <w:bookmarkStart w:id="110" w:name="_Toc325726023"/>
      <w:bookmarkStart w:id="111" w:name="_Toc116651949"/>
      <w:r>
        <w:rPr>
          <w:rFonts w:ascii="宋体" w:eastAsia="宋体" w:hAnsi="宋体" w:cs="宋体" w:hint="eastAsia"/>
          <w:b/>
          <w:bCs/>
          <w:sz w:val="24"/>
          <w:szCs w:val="24"/>
        </w:rPr>
        <w:t>1</w:t>
      </w:r>
      <w:r w:rsidR="00702EA1">
        <w:rPr>
          <w:rFonts w:ascii="宋体" w:eastAsia="宋体" w:hAnsi="宋体" w:cs="宋体" w:hint="eastAsia"/>
          <w:b/>
          <w:bCs/>
          <w:sz w:val="24"/>
          <w:szCs w:val="24"/>
        </w:rPr>
        <w:t>5</w:t>
      </w:r>
      <w:r>
        <w:rPr>
          <w:rFonts w:ascii="宋体" w:eastAsia="宋体" w:hAnsi="宋体" w:cs="宋体" w:hint="eastAsia"/>
          <w:b/>
          <w:bCs/>
          <w:sz w:val="24"/>
          <w:szCs w:val="24"/>
        </w:rPr>
        <w:t>.磋商程序</w:t>
      </w:r>
      <w:bookmarkEnd w:id="107"/>
      <w:bookmarkEnd w:id="108"/>
      <w:bookmarkEnd w:id="109"/>
      <w:bookmarkEnd w:id="110"/>
      <w:bookmarkEnd w:id="111"/>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5</w:t>
      </w:r>
      <w:r>
        <w:rPr>
          <w:rFonts w:ascii="宋体" w:eastAsia="宋体" w:hAnsi="宋体" w:cs="宋体" w:hint="eastAsia"/>
          <w:sz w:val="24"/>
          <w:szCs w:val="24"/>
        </w:rPr>
        <w:t>.1进入磋商阶段后，磋商小组成员按照客观、公正、审慎的原则，根据磋商文件规定的评审程序、评审方法和评审标准进行独立开展评审工作，负责审议所有响应文件，并按先初审、后详审的程序对响应文件进行评审、评分。</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702EA1">
        <w:rPr>
          <w:rFonts w:ascii="宋体" w:eastAsia="宋体" w:hAnsi="宋体" w:cs="宋体" w:hint="eastAsia"/>
          <w:sz w:val="24"/>
          <w:szCs w:val="24"/>
        </w:rPr>
        <w:t>5</w:t>
      </w:r>
      <w:r>
        <w:rPr>
          <w:rFonts w:ascii="宋体" w:eastAsia="宋体" w:hAnsi="宋体" w:cs="宋体" w:hint="eastAsia"/>
          <w:sz w:val="24"/>
          <w:szCs w:val="24"/>
        </w:rPr>
        <w:t>.2初审阶段为资格性审查和符合性审查。响应文件在响应磋商文件要求方面出现的偏离，分为实质性偏离和非实质性偏离。</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5</w:t>
      </w:r>
      <w:r>
        <w:rPr>
          <w:rFonts w:ascii="宋体" w:eastAsia="宋体" w:hAnsi="宋体" w:cs="宋体" w:hint="eastAsia"/>
          <w:sz w:val="24"/>
          <w:szCs w:val="24"/>
        </w:rPr>
        <w:t>.2.1实质性偏离是指响应文件未能实质性响应磋商文件的要求。以下情况属于实质性偏离，响应文件有下列情况之一的，按无效文件处理。</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（1）不符合第</w:t>
      </w:r>
      <w:r>
        <w:rPr>
          <w:rFonts w:ascii="宋体" w:eastAsia="宋体" w:hAnsi="宋体" w:cs="宋体" w:hint="eastAsia"/>
          <w:sz w:val="24"/>
          <w:szCs w:val="24"/>
          <w:lang w:val="zh-CN"/>
        </w:rPr>
        <w:t>2</w:t>
      </w:r>
      <w:r>
        <w:rPr>
          <w:rFonts w:ascii="宋体" w:eastAsia="宋体" w:hAnsi="宋体" w:cs="宋体" w:hint="eastAsia"/>
          <w:sz w:val="24"/>
          <w:szCs w:val="24"/>
        </w:rPr>
        <w:t>.</w:t>
      </w:r>
      <w:r>
        <w:rPr>
          <w:rFonts w:ascii="宋体" w:eastAsia="宋体" w:hAnsi="宋体" w:cs="宋体" w:hint="eastAsia"/>
          <w:sz w:val="24"/>
          <w:szCs w:val="24"/>
          <w:lang w:val="zh-CN"/>
        </w:rPr>
        <w:t>2款“合格的供应商”之规定的；</w:t>
      </w:r>
    </w:p>
    <w:p w:rsidR="00EF6AAE" w:rsidRDefault="00460789" w:rsidP="008340BB">
      <w:pPr>
        <w:spacing w:line="360" w:lineRule="auto"/>
        <w:ind w:firstLine="480"/>
        <w:jc w:val="left"/>
        <w:rPr>
          <w:rFonts w:ascii="宋体" w:eastAsia="宋体" w:hAnsi="宋体" w:cs="宋体"/>
          <w:sz w:val="24"/>
          <w:szCs w:val="24"/>
        </w:rPr>
      </w:pPr>
      <w:r w:rsidRPr="0019008A">
        <w:rPr>
          <w:rFonts w:ascii="宋体" w:eastAsia="宋体" w:hAnsi="宋体" w:cs="宋体" w:hint="eastAsia"/>
          <w:sz w:val="24"/>
          <w:szCs w:val="24"/>
        </w:rPr>
        <w:t>（2）</w:t>
      </w:r>
      <w:r>
        <w:rPr>
          <w:rFonts w:ascii="宋体" w:eastAsia="宋体" w:hAnsi="宋体" w:cs="宋体" w:hint="eastAsia"/>
          <w:sz w:val="24"/>
          <w:szCs w:val="24"/>
          <w:lang w:val="zh-CN"/>
        </w:rPr>
        <w:t>未按第1</w:t>
      </w:r>
      <w:r>
        <w:rPr>
          <w:rFonts w:ascii="宋体" w:eastAsia="宋体" w:hAnsi="宋体" w:cs="宋体" w:hint="eastAsia"/>
          <w:sz w:val="24"/>
          <w:szCs w:val="24"/>
        </w:rPr>
        <w:t>0.</w:t>
      </w:r>
      <w:r>
        <w:rPr>
          <w:rFonts w:ascii="宋体" w:eastAsia="宋体" w:hAnsi="宋体" w:cs="宋体" w:hint="eastAsia"/>
          <w:sz w:val="24"/>
          <w:szCs w:val="24"/>
          <w:lang w:val="zh-CN"/>
        </w:rPr>
        <w:t>1款（1）-（1</w:t>
      </w:r>
      <w:r>
        <w:rPr>
          <w:rFonts w:ascii="宋体" w:eastAsia="宋体" w:hAnsi="宋体" w:cs="宋体" w:hint="eastAsia"/>
          <w:sz w:val="24"/>
          <w:szCs w:val="24"/>
        </w:rPr>
        <w:t>3</w:t>
      </w:r>
      <w:r>
        <w:rPr>
          <w:rFonts w:ascii="宋体" w:eastAsia="宋体" w:hAnsi="宋体" w:cs="宋体" w:hint="eastAsia"/>
          <w:sz w:val="24"/>
          <w:szCs w:val="24"/>
          <w:lang w:val="zh-CN"/>
        </w:rPr>
        <w:t>）要求提供相关资料的；</w:t>
      </w:r>
    </w:p>
    <w:p w:rsidR="00EF6AAE" w:rsidRDefault="0019008A"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lang w:val="zh-CN"/>
        </w:rPr>
        <w:t>（3）</w:t>
      </w:r>
      <w:r w:rsidR="00460789">
        <w:rPr>
          <w:rFonts w:ascii="宋体" w:eastAsia="宋体" w:hAnsi="宋体" w:cs="宋体" w:hint="eastAsia"/>
          <w:sz w:val="24"/>
          <w:szCs w:val="24"/>
        </w:rPr>
        <w:t>响应文件内容没有按磋商文件规定和要求签字、盖章的；</w:t>
      </w:r>
    </w:p>
    <w:p w:rsidR="00EF6AAE" w:rsidRDefault="0019008A"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（4）</w:t>
      </w:r>
      <w:r w:rsidR="00460789">
        <w:rPr>
          <w:rFonts w:ascii="宋体" w:eastAsia="宋体" w:hAnsi="宋体" w:cs="宋体" w:hint="eastAsia"/>
          <w:sz w:val="24"/>
          <w:szCs w:val="24"/>
        </w:rPr>
        <w:t>响应文件编排混乱，且擅自修改磋商文件规定的格式内容的；</w:t>
      </w:r>
    </w:p>
    <w:p w:rsidR="00EF6AAE" w:rsidRDefault="0019008A"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（5）</w:t>
      </w:r>
      <w:r w:rsidR="00460789">
        <w:rPr>
          <w:rFonts w:ascii="宋体" w:eastAsia="宋体" w:hAnsi="宋体" w:cs="宋体" w:hint="eastAsia"/>
          <w:sz w:val="24"/>
          <w:szCs w:val="24"/>
        </w:rPr>
        <w:t>交货时间、磋商有效期、法定代表人授权期限不能满足磋商文件要求的；</w:t>
      </w:r>
    </w:p>
    <w:p w:rsidR="00EF6AAE" w:rsidRDefault="0019008A"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（6）所</w:t>
      </w:r>
      <w:r>
        <w:rPr>
          <w:rFonts w:ascii="宋体" w:eastAsia="宋体" w:hAnsi="宋体" w:cs="宋体" w:hint="eastAsia"/>
          <w:sz w:val="24"/>
          <w:lang w:val="zh-CN"/>
        </w:rPr>
        <w:t>投</w:t>
      </w:r>
      <w:r w:rsidR="00460789">
        <w:rPr>
          <w:rFonts w:ascii="宋体" w:eastAsia="宋体" w:hAnsi="宋体" w:cs="宋体" w:hint="eastAsia"/>
          <w:sz w:val="24"/>
          <w:lang w:val="zh-CN"/>
        </w:rPr>
        <w:t>产品的技术规格、技术标准明显不符合采购项目要求的</w:t>
      </w:r>
      <w:r w:rsidR="00460789">
        <w:rPr>
          <w:rFonts w:ascii="宋体" w:eastAsia="宋体" w:hAnsi="宋体" w:cs="宋体" w:hint="eastAsia"/>
          <w:sz w:val="24"/>
          <w:szCs w:val="24"/>
        </w:rPr>
        <w:t>；</w:t>
      </w:r>
    </w:p>
    <w:p w:rsidR="00EF6AAE" w:rsidRDefault="0019008A"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（7）</w:t>
      </w:r>
      <w:r w:rsidR="00460789">
        <w:rPr>
          <w:rFonts w:ascii="宋体" w:eastAsia="宋体" w:hAnsi="宋体" w:cs="宋体" w:hint="eastAsia"/>
          <w:sz w:val="24"/>
          <w:szCs w:val="24"/>
        </w:rPr>
        <w:t>响应文件中附有采购人不能接受的条件的；</w:t>
      </w:r>
    </w:p>
    <w:p w:rsidR="00EF6AAE" w:rsidRDefault="0019008A"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（8）</w:t>
      </w:r>
      <w:r w:rsidR="00460789">
        <w:rPr>
          <w:rFonts w:ascii="宋体" w:eastAsia="宋体" w:hAnsi="宋体" w:cs="宋体" w:hint="eastAsia"/>
          <w:sz w:val="24"/>
          <w:szCs w:val="24"/>
        </w:rPr>
        <w:t>磋商小组认为应按无效响应处理的其他情况；</w:t>
      </w:r>
    </w:p>
    <w:p w:rsidR="00EF6AAE" w:rsidRDefault="0019008A" w:rsidP="008340BB">
      <w:pPr>
        <w:spacing w:line="360" w:lineRule="auto"/>
        <w:ind w:firstLine="480"/>
        <w:rPr>
          <w:rFonts w:ascii="宋体" w:eastAsia="宋体" w:hAnsi="宋体" w:cs="宋体"/>
          <w:sz w:val="24"/>
          <w:szCs w:val="24"/>
        </w:rPr>
      </w:pPr>
      <w:r>
        <w:rPr>
          <w:rFonts w:ascii="宋体" w:eastAsia="宋体" w:hAnsi="宋体" w:cs="宋体" w:hint="eastAsia"/>
          <w:sz w:val="24"/>
          <w:szCs w:val="24"/>
        </w:rPr>
        <w:t>（9）</w:t>
      </w:r>
      <w:r w:rsidR="00460789">
        <w:rPr>
          <w:rFonts w:ascii="宋体" w:eastAsia="宋体" w:hAnsi="宋体" w:cs="宋体" w:hint="eastAsia"/>
          <w:sz w:val="24"/>
          <w:szCs w:val="24"/>
        </w:rPr>
        <w:t>法律、法规规定的其他情形。</w:t>
      </w:r>
    </w:p>
    <w:p w:rsidR="00EF6AAE" w:rsidRDefault="00460789" w:rsidP="008340BB">
      <w:pPr>
        <w:tabs>
          <w:tab w:val="left" w:pos="8787"/>
        </w:tabs>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5</w:t>
      </w:r>
      <w:r>
        <w:rPr>
          <w:rFonts w:ascii="宋体" w:eastAsia="宋体" w:hAnsi="宋体" w:cs="宋体" w:hint="eastAsia"/>
          <w:sz w:val="24"/>
          <w:szCs w:val="24"/>
        </w:rPr>
        <w:t>.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F6AAE" w:rsidRDefault="00460789">
      <w:pPr>
        <w:tabs>
          <w:tab w:val="left" w:pos="8787"/>
        </w:tabs>
        <w:spacing w:line="360" w:lineRule="auto"/>
        <w:ind w:firstLine="480"/>
        <w:jc w:val="left"/>
        <w:rPr>
          <w:rFonts w:ascii="宋体" w:eastAsia="宋体" w:hAnsi="宋体" w:cs="宋体"/>
          <w:sz w:val="24"/>
          <w:szCs w:val="24"/>
        </w:rPr>
      </w:pPr>
      <w:r>
        <w:rPr>
          <w:rFonts w:ascii="宋体" w:eastAsia="宋体" w:hAnsi="宋体" w:cs="宋体" w:hint="eastAsia"/>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rsidR="00EF6AAE" w:rsidRDefault="00460789" w:rsidP="008340BB">
      <w:pPr>
        <w:autoSpaceDE w:val="0"/>
        <w:autoSpaceDN w:val="0"/>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5</w:t>
      </w:r>
      <w:r>
        <w:rPr>
          <w:rFonts w:ascii="宋体" w:eastAsia="宋体" w:hAnsi="宋体" w:cs="宋体" w:hint="eastAsia"/>
          <w:sz w:val="24"/>
          <w:szCs w:val="24"/>
        </w:rPr>
        <w:t>.2.3 在响应文件初审、详审过程中，如果磋商小组成员出现对评审结果有不同意见的，应当以书面形式反映，磋商报告中应注明该不同意见。磋商小组成员拒绝</w:t>
      </w:r>
      <w:r>
        <w:rPr>
          <w:rFonts w:ascii="宋体" w:eastAsia="宋体" w:hAnsi="宋体" w:cs="宋体" w:hint="eastAsia"/>
          <w:sz w:val="24"/>
          <w:szCs w:val="24"/>
        </w:rPr>
        <w:lastRenderedPageBreak/>
        <w:t>在磋商报告中签字又不书面说明其不同意见和理由的，视为同意磋商结果。</w:t>
      </w:r>
    </w:p>
    <w:p w:rsidR="00EF6AAE" w:rsidRDefault="00460789" w:rsidP="008340BB">
      <w:pPr>
        <w:autoSpaceDE w:val="0"/>
        <w:autoSpaceDN w:val="0"/>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5</w:t>
      </w:r>
      <w:r>
        <w:rPr>
          <w:rFonts w:ascii="宋体" w:eastAsia="宋体" w:hAnsi="宋体" w:cs="宋体" w:hint="eastAsia"/>
          <w:sz w:val="24"/>
          <w:szCs w:val="24"/>
        </w:rPr>
        <w:t>.3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rsidR="00EF6AAE" w:rsidRDefault="00460789" w:rsidP="008340BB">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5</w:t>
      </w:r>
      <w:r>
        <w:rPr>
          <w:rFonts w:ascii="宋体" w:eastAsia="宋体" w:hAnsi="宋体" w:cs="宋体" w:hint="eastAsia"/>
          <w:sz w:val="24"/>
          <w:szCs w:val="24"/>
        </w:rPr>
        <w:t>.4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EF6AAE" w:rsidRDefault="00460789" w:rsidP="008340BB">
      <w:pPr>
        <w:widowControl/>
        <w:spacing w:line="360" w:lineRule="auto"/>
        <w:ind w:firstLineChars="196" w:firstLine="472"/>
        <w:jc w:val="left"/>
        <w:outlineLvl w:val="2"/>
        <w:rPr>
          <w:rFonts w:ascii="宋体" w:eastAsia="宋体" w:hAnsi="宋体" w:cs="宋体"/>
          <w:b/>
          <w:bCs/>
          <w:sz w:val="24"/>
          <w:szCs w:val="24"/>
        </w:rPr>
      </w:pPr>
      <w:bookmarkStart w:id="112" w:name="_Toc325726024"/>
      <w:bookmarkStart w:id="113" w:name="_Toc376936755"/>
      <w:bookmarkStart w:id="114" w:name="_Toc13668"/>
      <w:bookmarkStart w:id="115" w:name="_Toc20611"/>
      <w:bookmarkStart w:id="116" w:name="_Toc116651950"/>
      <w:r>
        <w:rPr>
          <w:rFonts w:ascii="宋体" w:eastAsia="宋体" w:hAnsi="宋体" w:cs="宋体" w:hint="eastAsia"/>
          <w:b/>
          <w:bCs/>
          <w:sz w:val="24"/>
          <w:szCs w:val="24"/>
        </w:rPr>
        <w:t>1</w:t>
      </w:r>
      <w:r w:rsidR="00094A9B">
        <w:rPr>
          <w:rFonts w:ascii="宋体" w:eastAsia="宋体" w:hAnsi="宋体" w:cs="宋体" w:hint="eastAsia"/>
          <w:b/>
          <w:bCs/>
          <w:sz w:val="24"/>
          <w:szCs w:val="24"/>
        </w:rPr>
        <w:t>6</w:t>
      </w:r>
      <w:r>
        <w:rPr>
          <w:rFonts w:ascii="宋体" w:eastAsia="宋体" w:hAnsi="宋体" w:cs="宋体" w:hint="eastAsia"/>
          <w:b/>
          <w:bCs/>
          <w:sz w:val="24"/>
          <w:szCs w:val="24"/>
        </w:rPr>
        <w:t>.评审办法</w:t>
      </w:r>
      <w:bookmarkEnd w:id="112"/>
      <w:bookmarkEnd w:id="113"/>
      <w:bookmarkEnd w:id="114"/>
      <w:bookmarkEnd w:id="115"/>
      <w:bookmarkEnd w:id="116"/>
    </w:p>
    <w:p w:rsidR="00D53AC3" w:rsidRDefault="00460789" w:rsidP="002944F2">
      <w:pPr>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6</w:t>
      </w:r>
      <w:r>
        <w:rPr>
          <w:rFonts w:ascii="宋体" w:eastAsia="宋体" w:hAnsi="宋体" w:cs="宋体" w:hint="eastAsia"/>
          <w:sz w:val="24"/>
          <w:szCs w:val="24"/>
        </w:rPr>
        <w:t>.1依照《中华人民共和国政府采购法》、《中华人民共和国政府采购法实施条例》、《政府采购竞争性磋商采购方式管理暂行办法》的规定，结合该项目的特点制定本评审办法。</w:t>
      </w:r>
    </w:p>
    <w:p w:rsidR="002944F2" w:rsidRDefault="00460789" w:rsidP="002944F2">
      <w:pPr>
        <w:ind w:firstLine="480"/>
        <w:jc w:val="left"/>
        <w:rPr>
          <w:rFonts w:ascii="宋体" w:eastAsia="宋体" w:hAnsi="宋体" w:cs="宋体"/>
          <w:sz w:val="24"/>
          <w:szCs w:val="24"/>
        </w:rPr>
      </w:pPr>
      <w:r>
        <w:rPr>
          <w:rFonts w:ascii="宋体" w:eastAsia="宋体" w:hAnsi="宋体" w:cs="宋体" w:hint="eastAsia"/>
          <w:sz w:val="24"/>
          <w:szCs w:val="24"/>
        </w:rPr>
        <w:t>本次评审采用综合评分法。</w:t>
      </w:r>
    </w:p>
    <w:p w:rsidR="00D53AC3" w:rsidRDefault="00D53AC3" w:rsidP="002944F2">
      <w:pPr>
        <w:ind w:firstLine="480"/>
        <w:jc w:val="left"/>
        <w:rPr>
          <w:rFonts w:ascii="宋体" w:eastAsia="宋体" w:hAnsi="宋体"/>
          <w:sz w:val="24"/>
          <w:szCs w:val="24"/>
        </w:rPr>
      </w:pPr>
      <w:r>
        <w:rPr>
          <w:rFonts w:ascii="宋体" w:eastAsia="宋体" w:hAnsi="宋体" w:hint="eastAsia"/>
          <w:sz w:val="24"/>
          <w:szCs w:val="24"/>
        </w:rPr>
        <w:t>本次综合评分的主要因素</w:t>
      </w:r>
      <w:r w:rsidR="002944F2" w:rsidRPr="002944F2">
        <w:rPr>
          <w:rFonts w:ascii="宋体" w:eastAsia="宋体" w:hAnsi="宋体" w:hint="eastAsia"/>
          <w:sz w:val="24"/>
          <w:szCs w:val="24"/>
        </w:rPr>
        <w:t>：投标报价、项目实施及服务能力、类似业绩。评标过程中，在同等条件下，优先采购具有环境标志、节能、自主创新的产品。</w:t>
      </w:r>
    </w:p>
    <w:p w:rsidR="002944F2" w:rsidRPr="002944F2" w:rsidRDefault="002944F2" w:rsidP="002944F2">
      <w:pPr>
        <w:ind w:firstLine="480"/>
        <w:jc w:val="left"/>
        <w:rPr>
          <w:rFonts w:ascii="宋体" w:eastAsia="宋体" w:hAnsi="宋体"/>
          <w:b/>
          <w:sz w:val="24"/>
          <w:szCs w:val="24"/>
        </w:rPr>
      </w:pPr>
      <w:r w:rsidRPr="002944F2">
        <w:rPr>
          <w:rFonts w:ascii="宋体" w:eastAsia="宋体" w:hAnsi="宋体" w:hint="eastAsia"/>
          <w:sz w:val="24"/>
          <w:szCs w:val="24"/>
        </w:rPr>
        <w:t>（注：环境标志产品是指由财政部、国家环境保护总局颁布的环境标志产品政府采购清单”中的有效期内的产品；节能产品是指由财政部、国家发展改革委颁布的“节能产品政府采购清单” 中的有效期内的产品。）</w:t>
      </w:r>
    </w:p>
    <w:p w:rsidR="002944F2" w:rsidRPr="002944F2" w:rsidRDefault="002944F2" w:rsidP="002944F2">
      <w:pPr>
        <w:ind w:firstLine="482"/>
        <w:jc w:val="left"/>
        <w:rPr>
          <w:rFonts w:ascii="宋体" w:eastAsia="宋体" w:hAnsi="宋体"/>
          <w:b/>
          <w:bCs/>
          <w:sz w:val="24"/>
          <w:szCs w:val="24"/>
          <w:u w:val="single"/>
        </w:rPr>
      </w:pPr>
      <w:r w:rsidRPr="002944F2">
        <w:rPr>
          <w:rFonts w:ascii="宋体" w:eastAsia="宋体" w:hAnsi="宋体" w:hint="eastAsia"/>
          <w:b/>
          <w:bCs/>
          <w:sz w:val="24"/>
          <w:szCs w:val="24"/>
          <w:u w:val="single"/>
        </w:rPr>
        <w:t>根据《政府采购促进中小企业发展管理办法》（财库</w:t>
      </w:r>
      <w:r w:rsidRPr="002944F2">
        <w:rPr>
          <w:rFonts w:ascii="宋体" w:eastAsia="宋体" w:hAnsi="宋体" w:cs="仿宋_GB2312" w:hint="eastAsia"/>
          <w:b/>
          <w:bCs/>
          <w:sz w:val="24"/>
          <w:szCs w:val="24"/>
          <w:u w:val="single"/>
        </w:rPr>
        <w:t>〔</w:t>
      </w:r>
      <w:r w:rsidRPr="002944F2">
        <w:rPr>
          <w:rFonts w:ascii="宋体" w:eastAsia="宋体" w:hAnsi="宋体" w:hint="eastAsia"/>
          <w:b/>
          <w:bCs/>
          <w:sz w:val="24"/>
          <w:szCs w:val="24"/>
          <w:u w:val="single"/>
        </w:rPr>
        <w:t>2020）46号），服务全部由符合政策要求的中小企业承接，供应商须提供《中小企业声明函（服务）》（详见附件16），并由供应商加盖公章，其划型标准严格按照国家工信部、国家统计局、国家发改委、财政部出台的《中小企业划型标准规定》（工信部联企业[2011]300号）执行。供应商提供的《中小企业声明函（服务）》资料必须真实，否则，按照有关规定予以处理。</w:t>
      </w:r>
    </w:p>
    <w:p w:rsidR="002944F2" w:rsidRPr="002944F2" w:rsidRDefault="002944F2" w:rsidP="002944F2">
      <w:pPr>
        <w:ind w:firstLine="482"/>
        <w:jc w:val="left"/>
        <w:rPr>
          <w:rFonts w:ascii="宋体" w:eastAsia="宋体" w:hAnsi="宋体"/>
          <w:b/>
          <w:sz w:val="24"/>
          <w:szCs w:val="24"/>
        </w:rPr>
      </w:pPr>
      <w:r w:rsidRPr="002944F2">
        <w:rPr>
          <w:rFonts w:ascii="宋体" w:eastAsia="宋体" w:hAnsi="宋体" w:hint="eastAsia"/>
          <w:b/>
          <w:bCs/>
          <w:sz w:val="24"/>
          <w:szCs w:val="24"/>
          <w:u w:val="single"/>
        </w:rPr>
        <w:t>根据财政部、民政部、中国残疾人联合会出台的《关于促进残疾人就业政府采购政策的通知》（财库[2017]141号），属残疾人福利性单位的，供应商须提供《残疾人福利性单位声明函》（详见附件17），并由供应商加盖公章，残疾人福利性单位视同小型、微型企业，享受预留份额、评标中价格扣除等促进中小企业发展的政府采购政策。向残疾人福利性单位采购的金额，计入面向中小企业采购的统计数据。</w:t>
      </w:r>
      <w:r w:rsidRPr="002944F2">
        <w:rPr>
          <w:rFonts w:ascii="宋体" w:eastAsia="宋体" w:hAnsi="宋体" w:hint="eastAsia"/>
          <w:b/>
          <w:bCs/>
          <w:sz w:val="24"/>
          <w:szCs w:val="24"/>
          <w:u w:val="single"/>
        </w:rPr>
        <w:lastRenderedPageBreak/>
        <w:t>供应商提供的《残疾人福利性单位声明函》资料必须真实，否则，按照有关规定予以处理。</w:t>
      </w:r>
    </w:p>
    <w:p w:rsidR="00D53AC3" w:rsidRDefault="002944F2" w:rsidP="002944F2">
      <w:pPr>
        <w:ind w:firstLine="480"/>
        <w:jc w:val="left"/>
        <w:rPr>
          <w:rFonts w:ascii="宋体" w:eastAsia="宋体" w:hAnsi="宋体" w:cs="宋体"/>
          <w:sz w:val="24"/>
          <w:szCs w:val="24"/>
        </w:rPr>
      </w:pPr>
      <w:r>
        <w:rPr>
          <w:rFonts w:ascii="宋体" w:eastAsia="宋体" w:hAnsi="宋体" w:cs="宋体" w:hint="eastAsia"/>
          <w:sz w:val="24"/>
          <w:szCs w:val="24"/>
        </w:rPr>
        <w:t>16</w:t>
      </w:r>
      <w:r w:rsidRPr="002944F2">
        <w:rPr>
          <w:rFonts w:ascii="宋体" w:eastAsia="宋体" w:hAnsi="宋体" w:cs="宋体" w:hint="eastAsia"/>
          <w:sz w:val="24"/>
          <w:szCs w:val="24"/>
        </w:rPr>
        <w:t>.2 比较与评价：经磋商小组确定最终采购需求和提交最后磋商报价的供应商名单后，由确定的供应商在规定的时间内提交最后磋商报价。</w:t>
      </w:r>
    </w:p>
    <w:p w:rsidR="002944F2" w:rsidRDefault="002944F2" w:rsidP="002944F2">
      <w:pPr>
        <w:ind w:firstLine="480"/>
        <w:jc w:val="left"/>
        <w:rPr>
          <w:rFonts w:ascii="宋体" w:eastAsia="宋体" w:hAnsi="宋体" w:cs="宋体"/>
          <w:sz w:val="24"/>
          <w:szCs w:val="24"/>
        </w:rPr>
      </w:pPr>
      <w:r w:rsidRPr="002944F2">
        <w:rPr>
          <w:rFonts w:ascii="宋体" w:eastAsia="宋体" w:hAnsi="宋体" w:cs="宋体" w:hint="eastAsia"/>
          <w:sz w:val="24"/>
          <w:szCs w:val="24"/>
        </w:rPr>
        <w:t>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服务能力与方案得分由高到低顺序排列。</w:t>
      </w:r>
    </w:p>
    <w:p w:rsidR="00B1673D" w:rsidRPr="00D53AC3" w:rsidRDefault="00B1673D" w:rsidP="00D53AC3">
      <w:pPr>
        <w:pStyle w:val="a0"/>
        <w:ind w:firstLine="480"/>
        <w:rPr>
          <w:sz w:val="24"/>
          <w:szCs w:val="24"/>
        </w:rPr>
      </w:pPr>
    </w:p>
    <w:p w:rsidR="002944F2" w:rsidRPr="00D53AC3" w:rsidRDefault="002944F2" w:rsidP="00D53AC3">
      <w:pPr>
        <w:ind w:firstLine="480"/>
        <w:jc w:val="left"/>
        <w:rPr>
          <w:rFonts w:ascii="宋体" w:hAnsi="宋体"/>
          <w:sz w:val="24"/>
          <w:szCs w:val="24"/>
        </w:rPr>
      </w:pPr>
      <w:r w:rsidRPr="00D53AC3">
        <w:rPr>
          <w:rFonts w:ascii="宋体" w:hAnsi="宋体" w:hint="eastAsia"/>
          <w:sz w:val="24"/>
          <w:szCs w:val="24"/>
        </w:rPr>
        <w:t>16.3评审标准和分值分配：</w:t>
      </w:r>
    </w:p>
    <w:tbl>
      <w:tblPr>
        <w:tblW w:w="9508" w:type="dxa"/>
        <w:jc w:val="center"/>
        <w:tblLook w:val="04A0"/>
      </w:tblPr>
      <w:tblGrid>
        <w:gridCol w:w="457"/>
        <w:gridCol w:w="755"/>
        <w:gridCol w:w="8296"/>
      </w:tblGrid>
      <w:tr w:rsidR="002944F2" w:rsidTr="002944F2">
        <w:trPr>
          <w:trHeight w:val="584"/>
          <w:jc w:val="center"/>
        </w:trPr>
        <w:tc>
          <w:tcPr>
            <w:tcW w:w="457" w:type="dxa"/>
            <w:tcBorders>
              <w:top w:val="single" w:sz="6" w:space="0" w:color="000000"/>
              <w:left w:val="single" w:sz="6" w:space="0" w:color="000000"/>
              <w:bottom w:val="single" w:sz="6" w:space="0" w:color="000000"/>
              <w:right w:val="single" w:sz="6" w:space="0" w:color="000000"/>
            </w:tcBorders>
            <w:noWrap/>
            <w:vAlign w:val="bottom"/>
          </w:tcPr>
          <w:p w:rsidR="002944F2" w:rsidRDefault="002944F2" w:rsidP="0019008A">
            <w:pPr>
              <w:pStyle w:val="ad"/>
              <w:spacing w:before="0" w:beforeAutospacing="0" w:after="0" w:line="360" w:lineRule="auto"/>
              <w:ind w:firstLineChars="0" w:firstLine="0"/>
              <w:jc w:val="center"/>
              <w:rPr>
                <w:rFonts w:ascii="Arial" w:hAnsi="Arial" w:cs="Arial"/>
                <w:b/>
                <w:bCs/>
                <w:color w:val="000000"/>
                <w:lang w:val="zh-CN"/>
              </w:rPr>
            </w:pPr>
            <w:r>
              <w:rPr>
                <w:rFonts w:ascii="Arial" w:hAnsi="Arial" w:cs="Arial"/>
                <w:b/>
                <w:bCs/>
                <w:color w:val="000000"/>
                <w:lang w:val="zh-CN"/>
              </w:rPr>
              <w:t>序号</w:t>
            </w:r>
          </w:p>
        </w:tc>
        <w:tc>
          <w:tcPr>
            <w:tcW w:w="755" w:type="dxa"/>
            <w:tcBorders>
              <w:top w:val="single" w:sz="6" w:space="0" w:color="000000"/>
              <w:left w:val="single" w:sz="6" w:space="0" w:color="000000"/>
              <w:bottom w:val="single" w:sz="6" w:space="0" w:color="000000"/>
              <w:right w:val="single" w:sz="6" w:space="0" w:color="000000"/>
            </w:tcBorders>
            <w:noWrap/>
            <w:vAlign w:val="bottom"/>
          </w:tcPr>
          <w:p w:rsidR="002944F2" w:rsidRDefault="002944F2" w:rsidP="0019008A">
            <w:pPr>
              <w:pStyle w:val="ad"/>
              <w:spacing w:before="0" w:beforeAutospacing="0" w:after="0" w:line="360" w:lineRule="auto"/>
              <w:ind w:firstLineChars="0" w:firstLine="0"/>
              <w:jc w:val="center"/>
              <w:rPr>
                <w:rFonts w:ascii="Arial" w:hAnsi="Arial" w:cs="Arial"/>
                <w:b/>
                <w:bCs/>
                <w:color w:val="000000"/>
                <w:lang w:val="zh-CN"/>
              </w:rPr>
            </w:pPr>
            <w:r>
              <w:rPr>
                <w:rFonts w:ascii="Arial" w:hAnsi="Arial" w:cs="Arial"/>
                <w:b/>
                <w:bCs/>
                <w:color w:val="000000"/>
                <w:lang w:val="zh-CN"/>
              </w:rPr>
              <w:t>评审因素</w:t>
            </w:r>
          </w:p>
        </w:tc>
        <w:tc>
          <w:tcPr>
            <w:tcW w:w="8296" w:type="dxa"/>
            <w:tcBorders>
              <w:top w:val="single" w:sz="6" w:space="0" w:color="000000"/>
              <w:left w:val="single" w:sz="6" w:space="0" w:color="000000"/>
              <w:bottom w:val="single" w:sz="6" w:space="0" w:color="000000"/>
              <w:right w:val="single" w:sz="6" w:space="0" w:color="000000"/>
            </w:tcBorders>
            <w:noWrap/>
            <w:vAlign w:val="bottom"/>
          </w:tcPr>
          <w:p w:rsidR="002944F2" w:rsidRDefault="002944F2" w:rsidP="002944F2">
            <w:pPr>
              <w:pStyle w:val="ad"/>
              <w:spacing w:before="0" w:beforeAutospacing="0" w:after="0" w:line="360" w:lineRule="auto"/>
              <w:ind w:firstLineChars="0" w:firstLine="0"/>
              <w:jc w:val="center"/>
              <w:rPr>
                <w:rFonts w:ascii="Arial" w:hAnsi="Arial" w:cs="Arial"/>
                <w:b/>
                <w:bCs/>
                <w:color w:val="000000"/>
                <w:lang w:val="zh-CN"/>
              </w:rPr>
            </w:pPr>
            <w:r>
              <w:rPr>
                <w:rFonts w:ascii="Arial" w:hAnsi="Arial" w:cs="Arial"/>
                <w:b/>
                <w:bCs/>
                <w:color w:val="000000"/>
              </w:rPr>
              <w:t>评审标准</w:t>
            </w:r>
          </w:p>
        </w:tc>
      </w:tr>
      <w:tr w:rsidR="002944F2" w:rsidTr="002944F2">
        <w:trPr>
          <w:trHeight w:val="2734"/>
          <w:jc w:val="center"/>
        </w:trPr>
        <w:tc>
          <w:tcPr>
            <w:tcW w:w="457" w:type="dxa"/>
            <w:tcBorders>
              <w:top w:val="single" w:sz="6" w:space="0" w:color="000000"/>
              <w:left w:val="single" w:sz="6" w:space="0" w:color="000000"/>
              <w:bottom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rPr>
            </w:pPr>
            <w:r w:rsidRPr="00AA4598">
              <w:rPr>
                <w:rFonts w:ascii="Arial" w:hAnsi="Arial" w:cs="Arial"/>
                <w:bCs/>
                <w:color w:val="000000"/>
                <w:sz w:val="21"/>
                <w:szCs w:val="21"/>
              </w:rPr>
              <w:t>1</w:t>
            </w:r>
          </w:p>
        </w:tc>
        <w:tc>
          <w:tcPr>
            <w:tcW w:w="755" w:type="dxa"/>
            <w:tcBorders>
              <w:top w:val="single" w:sz="6" w:space="0" w:color="000000"/>
              <w:left w:val="single" w:sz="6" w:space="0" w:color="000000"/>
              <w:bottom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shd w:val="clear" w:color="auto" w:fill="FFFFFF"/>
              </w:rPr>
            </w:pPr>
            <w:r w:rsidRPr="00AA4598">
              <w:rPr>
                <w:rFonts w:ascii="Arial" w:hAnsi="Arial" w:cs="Arial"/>
                <w:bCs/>
                <w:color w:val="000000"/>
                <w:sz w:val="21"/>
                <w:szCs w:val="21"/>
                <w:shd w:val="clear" w:color="auto" w:fill="FFFFFF"/>
              </w:rPr>
              <w:t>投</w:t>
            </w:r>
            <w:r w:rsidR="00AA4598">
              <w:rPr>
                <w:rFonts w:ascii="Arial" w:hAnsi="Arial" w:cs="Arial" w:hint="eastAsia"/>
                <w:bCs/>
                <w:color w:val="000000"/>
                <w:sz w:val="21"/>
                <w:szCs w:val="21"/>
                <w:shd w:val="clear" w:color="auto" w:fill="FFFFFF"/>
              </w:rPr>
              <w:t xml:space="preserve"> </w:t>
            </w:r>
            <w:r w:rsidRPr="00AA4598">
              <w:rPr>
                <w:rFonts w:ascii="Arial" w:hAnsi="Arial" w:cs="Arial"/>
                <w:bCs/>
                <w:color w:val="000000"/>
                <w:sz w:val="21"/>
                <w:szCs w:val="21"/>
                <w:shd w:val="clear" w:color="auto" w:fill="FFFFFF"/>
              </w:rPr>
              <w:t>标报</w:t>
            </w:r>
            <w:r w:rsidR="00AA4598">
              <w:rPr>
                <w:rFonts w:ascii="Arial" w:hAnsi="Arial" w:cs="Arial" w:hint="eastAsia"/>
                <w:bCs/>
                <w:color w:val="000000"/>
                <w:sz w:val="21"/>
                <w:szCs w:val="21"/>
                <w:shd w:val="clear" w:color="auto" w:fill="FFFFFF"/>
              </w:rPr>
              <w:t xml:space="preserve"> </w:t>
            </w:r>
            <w:r w:rsidRPr="00AA4598">
              <w:rPr>
                <w:rFonts w:ascii="Arial" w:hAnsi="Arial" w:cs="Arial"/>
                <w:bCs/>
                <w:color w:val="000000"/>
                <w:sz w:val="21"/>
                <w:szCs w:val="21"/>
                <w:shd w:val="clear" w:color="auto" w:fill="FFFFFF"/>
              </w:rPr>
              <w:t>价</w:t>
            </w:r>
          </w:p>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lang w:val="zh-CN"/>
              </w:rPr>
            </w:pPr>
            <w:r w:rsidRPr="00AA4598">
              <w:rPr>
                <w:rFonts w:ascii="Arial" w:hAnsi="Arial" w:cs="Arial"/>
                <w:bCs/>
                <w:color w:val="000000"/>
                <w:sz w:val="21"/>
                <w:szCs w:val="21"/>
                <w:shd w:val="clear" w:color="auto" w:fill="FFFFFF"/>
              </w:rPr>
              <w:t>(</w:t>
            </w:r>
            <w:r w:rsidRPr="00AA4598">
              <w:rPr>
                <w:rFonts w:ascii="Arial" w:hAnsi="Arial" w:cs="Arial"/>
                <w:bCs/>
                <w:color w:val="000000"/>
                <w:sz w:val="21"/>
                <w:szCs w:val="21"/>
              </w:rPr>
              <w:t>30</w:t>
            </w:r>
            <w:r w:rsidRPr="00AA4598">
              <w:rPr>
                <w:rFonts w:ascii="Arial" w:hAnsi="Arial" w:cs="Arial"/>
                <w:bCs/>
                <w:color w:val="000000"/>
                <w:sz w:val="21"/>
                <w:szCs w:val="21"/>
              </w:rPr>
              <w:t>分</w:t>
            </w:r>
            <w:r w:rsidRPr="00AA4598">
              <w:rPr>
                <w:rFonts w:ascii="Arial" w:hAnsi="Arial" w:cs="Arial"/>
                <w:bCs/>
                <w:color w:val="000000"/>
                <w:sz w:val="21"/>
                <w:szCs w:val="21"/>
                <w:shd w:val="clear" w:color="auto" w:fill="FFFFFF"/>
              </w:rPr>
              <w:t>)</w:t>
            </w: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Default="002944F2" w:rsidP="00AA4598">
            <w:pPr>
              <w:ind w:firstLine="420"/>
              <w:rPr>
                <w:rFonts w:ascii="Arial" w:hAnsi="Arial" w:cs="Arial"/>
                <w:color w:val="000000"/>
              </w:rPr>
            </w:pPr>
            <w:r w:rsidRPr="002944F2">
              <w:rPr>
                <w:rFonts w:ascii="宋体" w:hAnsi="宋体" w:hint="eastAsia"/>
                <w:color w:val="000000"/>
                <w:szCs w:val="21"/>
              </w:rPr>
              <w:t>在所有的有效投标报价中，以最低投标报价为基准价，其价格分为满分。其他投标人的报价分统一按下列公式计算：投标报价得分=(评标基准价／投标报价)×价格权值（30%）×100（四舍五入后保留小数点后两位）。注：根据《政府采购促进中小企业发展暂行办法》、《关于促进残疾人就业政府采购政策的通知》的相关规定，对残疾人福利性单位、小型和微型企业制造（生产）产品的价格给予</w:t>
            </w:r>
            <w:r>
              <w:rPr>
                <w:rFonts w:ascii="宋体" w:hAnsi="宋体" w:hint="eastAsia"/>
                <w:color w:val="000000"/>
                <w:szCs w:val="21"/>
              </w:rPr>
              <w:t>10</w:t>
            </w:r>
            <w:r w:rsidRPr="002944F2">
              <w:rPr>
                <w:rFonts w:ascii="宋体" w:hAnsi="宋体" w:hint="eastAsia"/>
                <w:color w:val="000000"/>
                <w:szCs w:val="21"/>
              </w:rPr>
              <w:t>%的扣除，用扣除后的价格参与评标。残疾人福利性单位属于小型、微型企业的，不重复享受政策。</w:t>
            </w:r>
          </w:p>
        </w:tc>
      </w:tr>
      <w:tr w:rsidR="002944F2" w:rsidTr="002944F2">
        <w:trPr>
          <w:trHeight w:val="90"/>
          <w:jc w:val="center"/>
        </w:trPr>
        <w:tc>
          <w:tcPr>
            <w:tcW w:w="457" w:type="dxa"/>
            <w:vMerge w:val="restart"/>
            <w:tcBorders>
              <w:top w:val="single" w:sz="6" w:space="0" w:color="000000"/>
              <w:left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sz w:val="21"/>
                <w:szCs w:val="21"/>
              </w:rPr>
            </w:pPr>
            <w:r w:rsidRPr="00AA4598">
              <w:rPr>
                <w:rFonts w:ascii="Arial" w:hAnsi="Arial" w:cs="Arial"/>
                <w:bCs/>
                <w:sz w:val="21"/>
                <w:szCs w:val="21"/>
              </w:rPr>
              <w:t>2</w:t>
            </w:r>
          </w:p>
        </w:tc>
        <w:tc>
          <w:tcPr>
            <w:tcW w:w="755" w:type="dxa"/>
            <w:vMerge w:val="restart"/>
            <w:tcBorders>
              <w:top w:val="single" w:sz="6" w:space="0" w:color="000000"/>
              <w:left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both"/>
              <w:rPr>
                <w:rFonts w:ascii="Arial" w:hAnsi="Arial" w:cs="Arial"/>
                <w:bCs/>
                <w:sz w:val="21"/>
                <w:szCs w:val="21"/>
              </w:rPr>
            </w:pPr>
            <w:r w:rsidRPr="00AA4598">
              <w:rPr>
                <w:rFonts w:ascii="Arial" w:hAnsi="Arial" w:cs="Arial" w:hint="eastAsia"/>
                <w:bCs/>
                <w:sz w:val="21"/>
                <w:szCs w:val="21"/>
              </w:rPr>
              <w:t>商务评</w:t>
            </w:r>
            <w:r w:rsidR="00AA4598">
              <w:rPr>
                <w:rFonts w:ascii="Arial" w:hAnsi="Arial" w:cs="Arial" w:hint="eastAsia"/>
                <w:bCs/>
                <w:sz w:val="21"/>
                <w:szCs w:val="21"/>
              </w:rPr>
              <w:t xml:space="preserve"> </w:t>
            </w:r>
            <w:r w:rsidRPr="00AA4598">
              <w:rPr>
                <w:rFonts w:ascii="Arial" w:hAnsi="Arial" w:cs="Arial" w:hint="eastAsia"/>
                <w:bCs/>
                <w:sz w:val="21"/>
                <w:szCs w:val="21"/>
              </w:rPr>
              <w:t>价</w:t>
            </w:r>
          </w:p>
          <w:p w:rsidR="002944F2" w:rsidRPr="00AA4598" w:rsidRDefault="002944F2" w:rsidP="002944F2">
            <w:pPr>
              <w:pStyle w:val="ad"/>
              <w:spacing w:before="0" w:beforeAutospacing="0" w:after="0" w:line="360" w:lineRule="auto"/>
              <w:ind w:firstLineChars="0" w:firstLine="0"/>
              <w:jc w:val="both"/>
              <w:rPr>
                <w:rFonts w:ascii="Arial" w:hAnsi="Arial" w:cs="Arial"/>
                <w:bCs/>
                <w:sz w:val="21"/>
                <w:szCs w:val="21"/>
                <w:lang w:val="zh-CN"/>
              </w:rPr>
            </w:pPr>
            <w:r w:rsidRPr="00AA4598">
              <w:rPr>
                <w:rFonts w:ascii="Arial" w:hAnsi="Arial" w:cs="Arial"/>
                <w:bCs/>
                <w:sz w:val="21"/>
                <w:szCs w:val="21"/>
                <w:lang w:val="zh-CN"/>
              </w:rPr>
              <w:t>（</w:t>
            </w:r>
            <w:r w:rsidRPr="00AA4598">
              <w:rPr>
                <w:rFonts w:ascii="Arial" w:hAnsi="Arial" w:cs="Arial" w:hint="eastAsia"/>
                <w:bCs/>
                <w:sz w:val="21"/>
                <w:szCs w:val="21"/>
              </w:rPr>
              <w:t>10</w:t>
            </w:r>
            <w:r w:rsidRPr="00AA4598">
              <w:rPr>
                <w:rFonts w:ascii="Arial" w:hAnsi="Arial" w:cs="Arial"/>
                <w:bCs/>
                <w:sz w:val="21"/>
                <w:szCs w:val="21"/>
              </w:rPr>
              <w:t>分</w:t>
            </w:r>
            <w:r w:rsidRPr="00AA4598">
              <w:rPr>
                <w:rFonts w:ascii="Arial" w:hAnsi="Arial" w:cs="Arial"/>
                <w:bCs/>
                <w:sz w:val="21"/>
                <w:szCs w:val="21"/>
                <w:lang w:val="zh-CN"/>
              </w:rPr>
              <w:t>）</w:t>
            </w: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Pr="002944F2" w:rsidRDefault="002944F2" w:rsidP="00AA4598">
            <w:pPr>
              <w:pStyle w:val="ad"/>
              <w:spacing w:before="0" w:beforeAutospacing="0" w:after="0"/>
              <w:ind w:firstLine="422"/>
              <w:rPr>
                <w:rFonts w:ascii="Arial" w:hAnsi="Arial" w:cs="Arial"/>
                <w:sz w:val="21"/>
                <w:szCs w:val="21"/>
              </w:rPr>
            </w:pPr>
            <w:r w:rsidRPr="002944F2">
              <w:rPr>
                <w:rFonts w:ascii="Arial" w:hAnsi="Arial" w:cs="Arial"/>
                <w:b/>
                <w:bCs/>
                <w:sz w:val="21"/>
                <w:szCs w:val="21"/>
              </w:rPr>
              <w:t>类似业绩</w:t>
            </w:r>
            <w:r w:rsidRPr="002944F2">
              <w:rPr>
                <w:rFonts w:ascii="Arial" w:hAnsi="Arial" w:cs="Arial" w:hint="eastAsia"/>
                <w:b/>
                <w:bCs/>
                <w:sz w:val="21"/>
                <w:szCs w:val="21"/>
              </w:rPr>
              <w:t>（</w:t>
            </w:r>
            <w:r w:rsidR="00AA4598">
              <w:rPr>
                <w:rFonts w:ascii="Arial" w:hAnsi="Arial" w:cs="Arial" w:hint="eastAsia"/>
                <w:b/>
                <w:bCs/>
                <w:sz w:val="21"/>
                <w:szCs w:val="21"/>
              </w:rPr>
              <w:t>5</w:t>
            </w:r>
            <w:r w:rsidRPr="002944F2">
              <w:rPr>
                <w:rFonts w:ascii="Arial" w:hAnsi="Arial" w:cs="Arial" w:hint="eastAsia"/>
                <w:b/>
                <w:bCs/>
                <w:sz w:val="21"/>
                <w:szCs w:val="21"/>
              </w:rPr>
              <w:t>分）</w:t>
            </w:r>
            <w:r w:rsidRPr="002944F2">
              <w:rPr>
                <w:rFonts w:ascii="Arial" w:hAnsi="Arial" w:cs="Arial"/>
                <w:b/>
                <w:bCs/>
                <w:sz w:val="21"/>
                <w:szCs w:val="21"/>
              </w:rPr>
              <w:t>：</w:t>
            </w:r>
            <w:r w:rsidRPr="002944F2">
              <w:rPr>
                <w:rFonts w:eastAsia="宋体" w:cs="Times New Roman" w:hint="eastAsia"/>
                <w:color w:val="000000"/>
                <w:kern w:val="2"/>
                <w:sz w:val="21"/>
                <w:szCs w:val="21"/>
              </w:rPr>
              <w:t>提供自2019</w:t>
            </w:r>
            <w:r w:rsidR="00AA4598">
              <w:rPr>
                <w:rFonts w:eastAsia="宋体" w:cs="Times New Roman" w:hint="eastAsia"/>
                <w:color w:val="000000"/>
                <w:kern w:val="2"/>
                <w:sz w:val="21"/>
                <w:szCs w:val="21"/>
              </w:rPr>
              <w:t>年以来的类似业绩证明材料</w:t>
            </w:r>
            <w:r w:rsidRPr="002944F2">
              <w:rPr>
                <w:rFonts w:eastAsia="宋体" w:cs="Times New Roman" w:hint="eastAsia"/>
                <w:color w:val="000000"/>
                <w:kern w:val="2"/>
                <w:sz w:val="21"/>
                <w:szCs w:val="21"/>
              </w:rPr>
              <w:t>，每提供1项得1</w:t>
            </w:r>
            <w:r w:rsidRPr="002944F2">
              <w:rPr>
                <w:rFonts w:cs="Times New Roman" w:hint="eastAsia"/>
                <w:color w:val="000000"/>
                <w:kern w:val="2"/>
                <w:sz w:val="21"/>
                <w:szCs w:val="21"/>
              </w:rPr>
              <w:t>份</w:t>
            </w:r>
            <w:r w:rsidRPr="002944F2">
              <w:rPr>
                <w:rFonts w:eastAsia="宋体" w:cs="Times New Roman" w:hint="eastAsia"/>
                <w:color w:val="000000"/>
                <w:kern w:val="2"/>
                <w:sz w:val="21"/>
                <w:szCs w:val="21"/>
              </w:rPr>
              <w:t>，满分</w:t>
            </w:r>
            <w:r w:rsidR="00AA4598">
              <w:rPr>
                <w:rFonts w:cs="Times New Roman" w:hint="eastAsia"/>
                <w:color w:val="000000"/>
                <w:kern w:val="2"/>
                <w:sz w:val="21"/>
                <w:szCs w:val="21"/>
              </w:rPr>
              <w:t>5</w:t>
            </w:r>
            <w:r w:rsidRPr="002944F2">
              <w:rPr>
                <w:rFonts w:eastAsia="宋体" w:cs="Times New Roman" w:hint="eastAsia"/>
                <w:color w:val="000000"/>
                <w:kern w:val="2"/>
                <w:sz w:val="21"/>
                <w:szCs w:val="21"/>
              </w:rPr>
              <w:t>分；不提供不得分。</w:t>
            </w:r>
            <w:r w:rsidR="00AA4598" w:rsidRPr="00E05252">
              <w:rPr>
                <w:rFonts w:eastAsia="宋体" w:cs="Times New Roman" w:hint="eastAsia"/>
                <w:b/>
                <w:color w:val="000000"/>
                <w:kern w:val="2"/>
                <w:sz w:val="21"/>
                <w:szCs w:val="21"/>
              </w:rPr>
              <w:t>（需提供中标通知书或合同首页、标的及金额所在页的扫描件（或复印）件并加盖供应商公章）</w:t>
            </w:r>
          </w:p>
        </w:tc>
      </w:tr>
      <w:tr w:rsidR="002944F2" w:rsidTr="002944F2">
        <w:trPr>
          <w:trHeight w:val="127"/>
          <w:jc w:val="center"/>
        </w:trPr>
        <w:tc>
          <w:tcPr>
            <w:tcW w:w="457" w:type="dxa"/>
            <w:vMerge/>
            <w:tcBorders>
              <w:left w:val="single" w:sz="6" w:space="0" w:color="000000"/>
              <w:bottom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sz w:val="21"/>
                <w:szCs w:val="21"/>
              </w:rPr>
            </w:pPr>
          </w:p>
        </w:tc>
        <w:tc>
          <w:tcPr>
            <w:tcW w:w="755" w:type="dxa"/>
            <w:vMerge/>
            <w:tcBorders>
              <w:left w:val="single" w:sz="6" w:space="0" w:color="000000"/>
              <w:bottom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both"/>
              <w:rPr>
                <w:rFonts w:ascii="Arial" w:hAnsi="Arial" w:cs="Arial"/>
                <w:bCs/>
                <w:sz w:val="21"/>
                <w:szCs w:val="21"/>
                <w:lang w:val="zh-CN"/>
              </w:rPr>
            </w:pP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Pr="002944F2" w:rsidRDefault="002944F2" w:rsidP="00AA4598">
            <w:pPr>
              <w:pStyle w:val="ad"/>
              <w:spacing w:before="0" w:beforeAutospacing="0" w:after="0"/>
              <w:ind w:firstLine="422"/>
              <w:rPr>
                <w:rFonts w:ascii="Arial" w:hAnsi="Arial" w:cs="Arial"/>
                <w:b/>
                <w:bCs/>
                <w:sz w:val="21"/>
                <w:szCs w:val="21"/>
              </w:rPr>
            </w:pPr>
            <w:r w:rsidRPr="002944F2">
              <w:rPr>
                <w:rFonts w:ascii="Arial" w:hAnsi="Arial" w:cs="Arial" w:hint="eastAsia"/>
                <w:b/>
                <w:bCs/>
                <w:sz w:val="21"/>
                <w:szCs w:val="21"/>
              </w:rPr>
              <w:t>投标文件（</w:t>
            </w:r>
            <w:r w:rsidR="00AA4598">
              <w:rPr>
                <w:rFonts w:ascii="Arial" w:hAnsi="Arial" w:cs="Arial" w:hint="eastAsia"/>
                <w:b/>
                <w:bCs/>
                <w:sz w:val="21"/>
                <w:szCs w:val="21"/>
              </w:rPr>
              <w:t>5</w:t>
            </w:r>
            <w:r w:rsidRPr="002944F2">
              <w:rPr>
                <w:rFonts w:ascii="Arial" w:hAnsi="Arial" w:cs="Arial" w:hint="eastAsia"/>
                <w:b/>
                <w:bCs/>
                <w:sz w:val="21"/>
                <w:szCs w:val="21"/>
              </w:rPr>
              <w:t>分）：</w:t>
            </w:r>
            <w:r w:rsidRPr="002944F2">
              <w:rPr>
                <w:rFonts w:hint="eastAsia"/>
                <w:color w:val="000000"/>
                <w:sz w:val="21"/>
                <w:szCs w:val="21"/>
              </w:rPr>
              <w:t>规范性响应文件制作规范、复印件扫描件内容清晰、产品资料齐全、所提供与投标产品参数的检测报告和彩页等证明文件能详细反映招标文件技术参数，横向比较</w:t>
            </w:r>
            <w:r w:rsidR="00AA4598">
              <w:rPr>
                <w:rFonts w:hint="eastAsia"/>
                <w:color w:val="000000"/>
                <w:sz w:val="21"/>
                <w:szCs w:val="21"/>
              </w:rPr>
              <w:t>，</w:t>
            </w:r>
            <w:r w:rsidRPr="002944F2">
              <w:rPr>
                <w:rFonts w:hint="eastAsia"/>
                <w:color w:val="000000"/>
                <w:sz w:val="21"/>
                <w:szCs w:val="21"/>
              </w:rPr>
              <w:t>优秀</w:t>
            </w:r>
            <w:r w:rsidR="00AA4598">
              <w:rPr>
                <w:rFonts w:hint="eastAsia"/>
                <w:color w:val="000000"/>
                <w:sz w:val="21"/>
                <w:szCs w:val="21"/>
              </w:rPr>
              <w:t>的</w:t>
            </w:r>
            <w:r w:rsidRPr="002944F2">
              <w:rPr>
                <w:rFonts w:hint="eastAsia"/>
                <w:color w:val="000000"/>
                <w:sz w:val="21"/>
                <w:szCs w:val="21"/>
              </w:rPr>
              <w:t>得</w:t>
            </w:r>
            <w:r w:rsidR="00AA4598">
              <w:rPr>
                <w:rFonts w:hint="eastAsia"/>
                <w:color w:val="000000"/>
                <w:sz w:val="21"/>
                <w:szCs w:val="21"/>
              </w:rPr>
              <w:t>5</w:t>
            </w:r>
            <w:r w:rsidRPr="002944F2">
              <w:rPr>
                <w:rFonts w:hint="eastAsia"/>
                <w:color w:val="000000"/>
                <w:sz w:val="21"/>
                <w:szCs w:val="21"/>
              </w:rPr>
              <w:t>分，良好</w:t>
            </w:r>
            <w:r w:rsidR="00AA4598">
              <w:rPr>
                <w:rFonts w:hint="eastAsia"/>
                <w:color w:val="000000"/>
                <w:sz w:val="21"/>
                <w:szCs w:val="21"/>
              </w:rPr>
              <w:t>的</w:t>
            </w:r>
            <w:r w:rsidRPr="002944F2">
              <w:rPr>
                <w:rFonts w:hint="eastAsia"/>
                <w:color w:val="000000"/>
                <w:sz w:val="21"/>
                <w:szCs w:val="21"/>
              </w:rPr>
              <w:t>得3分，一般</w:t>
            </w:r>
            <w:r w:rsidR="00AA4598">
              <w:rPr>
                <w:rFonts w:hint="eastAsia"/>
                <w:color w:val="000000"/>
                <w:sz w:val="21"/>
                <w:szCs w:val="21"/>
              </w:rPr>
              <w:t>的</w:t>
            </w:r>
            <w:r w:rsidRPr="002944F2">
              <w:rPr>
                <w:rFonts w:hint="eastAsia"/>
                <w:color w:val="000000"/>
                <w:sz w:val="21"/>
                <w:szCs w:val="21"/>
              </w:rPr>
              <w:t>得1分，差</w:t>
            </w:r>
            <w:r w:rsidR="00AA4598">
              <w:rPr>
                <w:rFonts w:hint="eastAsia"/>
                <w:color w:val="000000"/>
                <w:sz w:val="21"/>
                <w:szCs w:val="21"/>
              </w:rPr>
              <w:t>的</w:t>
            </w:r>
            <w:r w:rsidRPr="002944F2">
              <w:rPr>
                <w:rFonts w:hint="eastAsia"/>
                <w:color w:val="000000"/>
                <w:sz w:val="21"/>
                <w:szCs w:val="21"/>
              </w:rPr>
              <w:t>不得分。</w:t>
            </w:r>
          </w:p>
        </w:tc>
      </w:tr>
      <w:tr w:rsidR="002944F2" w:rsidTr="002944F2">
        <w:trPr>
          <w:trHeight w:val="967"/>
          <w:jc w:val="center"/>
        </w:trPr>
        <w:tc>
          <w:tcPr>
            <w:tcW w:w="457" w:type="dxa"/>
            <w:vMerge w:val="restart"/>
            <w:tcBorders>
              <w:top w:val="single" w:sz="6" w:space="0" w:color="000000"/>
              <w:left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rPr>
            </w:pPr>
            <w:r w:rsidRPr="00AA4598">
              <w:rPr>
                <w:rFonts w:ascii="Arial" w:hAnsi="Arial" w:cs="Arial"/>
                <w:bCs/>
                <w:color w:val="000000"/>
                <w:sz w:val="21"/>
                <w:szCs w:val="21"/>
              </w:rPr>
              <w:t>3</w:t>
            </w:r>
          </w:p>
        </w:tc>
        <w:tc>
          <w:tcPr>
            <w:tcW w:w="755" w:type="dxa"/>
            <w:vMerge w:val="restart"/>
            <w:tcBorders>
              <w:top w:val="single" w:sz="6" w:space="0" w:color="000000"/>
              <w:left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both"/>
              <w:rPr>
                <w:rFonts w:ascii="Arial" w:hAnsi="Arial" w:cs="Arial"/>
                <w:bCs/>
                <w:color w:val="000000"/>
                <w:sz w:val="21"/>
                <w:szCs w:val="21"/>
                <w:lang w:val="zh-CN"/>
              </w:rPr>
            </w:pPr>
            <w:r w:rsidRPr="00AA4598">
              <w:rPr>
                <w:rFonts w:ascii="Arial" w:hAnsi="Arial" w:cs="Arial" w:hint="eastAsia"/>
                <w:bCs/>
                <w:color w:val="000000"/>
                <w:sz w:val="21"/>
                <w:szCs w:val="21"/>
                <w:lang w:val="zh-CN"/>
              </w:rPr>
              <w:t>技术质</w:t>
            </w:r>
            <w:r w:rsidR="00AA4598">
              <w:rPr>
                <w:rFonts w:ascii="Arial" w:hAnsi="Arial" w:cs="Arial" w:hint="eastAsia"/>
                <w:bCs/>
                <w:color w:val="000000"/>
                <w:sz w:val="21"/>
                <w:szCs w:val="21"/>
                <w:lang w:val="zh-CN"/>
              </w:rPr>
              <w:t xml:space="preserve"> </w:t>
            </w:r>
            <w:r w:rsidRPr="00AA4598">
              <w:rPr>
                <w:rFonts w:ascii="Arial" w:hAnsi="Arial" w:cs="Arial" w:hint="eastAsia"/>
                <w:bCs/>
                <w:color w:val="000000"/>
                <w:sz w:val="21"/>
                <w:szCs w:val="21"/>
                <w:lang w:val="zh-CN"/>
              </w:rPr>
              <w:t>量</w:t>
            </w:r>
          </w:p>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lang w:val="zh-CN"/>
              </w:rPr>
            </w:pPr>
            <w:r w:rsidRPr="00AA4598">
              <w:rPr>
                <w:rFonts w:ascii="Arial" w:hAnsi="Arial" w:cs="Arial" w:hint="eastAsia"/>
                <w:bCs/>
                <w:color w:val="000000"/>
                <w:sz w:val="21"/>
                <w:szCs w:val="21"/>
                <w:lang w:val="zh-CN"/>
              </w:rPr>
              <w:t>方</w:t>
            </w:r>
            <w:r w:rsidR="00AA4598">
              <w:rPr>
                <w:rFonts w:ascii="Arial" w:hAnsi="Arial" w:cs="Arial" w:hint="eastAsia"/>
                <w:bCs/>
                <w:color w:val="000000"/>
                <w:sz w:val="21"/>
                <w:szCs w:val="21"/>
                <w:lang w:val="zh-CN"/>
              </w:rPr>
              <w:t xml:space="preserve"> </w:t>
            </w:r>
            <w:r w:rsidRPr="00AA4598">
              <w:rPr>
                <w:rFonts w:ascii="Arial" w:hAnsi="Arial" w:cs="Arial" w:hint="eastAsia"/>
                <w:bCs/>
                <w:color w:val="000000"/>
                <w:sz w:val="21"/>
                <w:szCs w:val="21"/>
                <w:lang w:val="zh-CN"/>
              </w:rPr>
              <w:t>面</w:t>
            </w:r>
          </w:p>
          <w:p w:rsidR="002944F2" w:rsidRPr="00AA4598" w:rsidRDefault="002944F2" w:rsidP="0019008A">
            <w:pPr>
              <w:pStyle w:val="ad"/>
              <w:spacing w:before="0" w:beforeAutospacing="0" w:after="0" w:line="360" w:lineRule="auto"/>
              <w:ind w:firstLineChars="0" w:firstLine="0"/>
              <w:jc w:val="both"/>
              <w:rPr>
                <w:rFonts w:ascii="Arial" w:hAnsi="Arial" w:cs="Arial"/>
                <w:bCs/>
                <w:color w:val="000000"/>
                <w:sz w:val="21"/>
                <w:szCs w:val="21"/>
                <w:lang w:val="zh-CN"/>
              </w:rPr>
            </w:pPr>
            <w:r w:rsidRPr="00AA4598">
              <w:rPr>
                <w:rFonts w:ascii="Arial" w:hAnsi="Arial" w:cs="Arial" w:hint="eastAsia"/>
                <w:bCs/>
                <w:color w:val="000000"/>
                <w:sz w:val="21"/>
                <w:szCs w:val="21"/>
                <w:lang w:val="zh-CN"/>
              </w:rPr>
              <w:t>（</w:t>
            </w:r>
            <w:r w:rsidRPr="00AA4598">
              <w:rPr>
                <w:rFonts w:ascii="Arial" w:hAnsi="Arial" w:cs="Arial" w:hint="eastAsia"/>
                <w:bCs/>
                <w:color w:val="000000"/>
                <w:sz w:val="21"/>
                <w:szCs w:val="21"/>
                <w:lang w:val="zh-CN"/>
              </w:rPr>
              <w:t>40</w:t>
            </w:r>
            <w:r w:rsidRPr="00AA4598">
              <w:rPr>
                <w:rFonts w:ascii="Arial" w:hAnsi="Arial" w:cs="Arial" w:hint="eastAsia"/>
                <w:bCs/>
                <w:color w:val="000000"/>
                <w:sz w:val="21"/>
                <w:szCs w:val="21"/>
                <w:lang w:val="zh-CN"/>
              </w:rPr>
              <w:t>分）</w:t>
            </w: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Pr="002944F2" w:rsidRDefault="002944F2" w:rsidP="002944F2">
            <w:pPr>
              <w:pStyle w:val="ad"/>
              <w:spacing w:before="0" w:beforeAutospacing="0" w:after="0"/>
              <w:ind w:firstLine="422"/>
              <w:rPr>
                <w:rFonts w:ascii="Arial" w:hAnsi="Arial" w:cs="Arial"/>
                <w:sz w:val="21"/>
                <w:szCs w:val="21"/>
              </w:rPr>
            </w:pPr>
            <w:r w:rsidRPr="002944F2">
              <w:rPr>
                <w:rFonts w:ascii="Arial" w:hAnsi="Arial" w:cs="Arial" w:hint="eastAsia"/>
                <w:b/>
                <w:bCs/>
                <w:sz w:val="21"/>
                <w:szCs w:val="21"/>
              </w:rPr>
              <w:t>技术参数（</w:t>
            </w:r>
            <w:r w:rsidRPr="002944F2">
              <w:rPr>
                <w:rFonts w:ascii="Arial" w:hAnsi="Arial" w:cs="Arial" w:hint="eastAsia"/>
                <w:b/>
                <w:bCs/>
                <w:sz w:val="21"/>
                <w:szCs w:val="21"/>
              </w:rPr>
              <w:t>20</w:t>
            </w:r>
            <w:r w:rsidRPr="002944F2">
              <w:rPr>
                <w:rFonts w:ascii="Arial" w:hAnsi="Arial" w:cs="Arial" w:hint="eastAsia"/>
                <w:b/>
                <w:bCs/>
                <w:sz w:val="21"/>
                <w:szCs w:val="21"/>
              </w:rPr>
              <w:t>分）</w:t>
            </w:r>
            <w:r w:rsidRPr="002944F2">
              <w:rPr>
                <w:rFonts w:ascii="Arial" w:hAnsi="Arial" w:cs="Arial"/>
                <w:b/>
                <w:bCs/>
                <w:sz w:val="21"/>
                <w:szCs w:val="21"/>
              </w:rPr>
              <w:t>：</w:t>
            </w:r>
            <w:r w:rsidRPr="002944F2">
              <w:rPr>
                <w:rFonts w:hint="eastAsia"/>
                <w:color w:val="000000"/>
                <w:sz w:val="21"/>
                <w:szCs w:val="21"/>
              </w:rPr>
              <w:t>投标产品技术参数（含功能）和配置完全满足招标文件要求，得20分；每有一项负偏离扣2分，扣完为止。</w:t>
            </w:r>
            <w:r w:rsidRPr="00AA4598">
              <w:rPr>
                <w:rFonts w:hint="eastAsia"/>
                <w:b/>
                <w:color w:val="000000"/>
                <w:sz w:val="21"/>
                <w:szCs w:val="21"/>
              </w:rPr>
              <w:t>（此项评定以产品检测报告、彩页为准）</w:t>
            </w:r>
          </w:p>
        </w:tc>
      </w:tr>
      <w:tr w:rsidR="002944F2" w:rsidTr="00AA4598">
        <w:trPr>
          <w:trHeight w:val="1250"/>
          <w:jc w:val="center"/>
        </w:trPr>
        <w:tc>
          <w:tcPr>
            <w:tcW w:w="457" w:type="dxa"/>
            <w:vMerge/>
            <w:tcBorders>
              <w:left w:val="single" w:sz="6" w:space="0" w:color="000000"/>
              <w:bottom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rPr>
            </w:pPr>
          </w:p>
        </w:tc>
        <w:tc>
          <w:tcPr>
            <w:tcW w:w="755" w:type="dxa"/>
            <w:vMerge/>
            <w:tcBorders>
              <w:left w:val="single" w:sz="6" w:space="0" w:color="000000"/>
              <w:bottom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both"/>
              <w:rPr>
                <w:rFonts w:ascii="Arial" w:hAnsi="Arial" w:cs="Arial"/>
                <w:bCs/>
                <w:color w:val="000000"/>
                <w:sz w:val="21"/>
                <w:szCs w:val="21"/>
                <w:lang w:val="zh-CN"/>
              </w:rPr>
            </w:pP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Pr="002944F2" w:rsidRDefault="002944F2" w:rsidP="002944F2">
            <w:pPr>
              <w:pStyle w:val="ad"/>
              <w:spacing w:before="0" w:beforeAutospacing="0" w:after="0"/>
              <w:ind w:firstLine="422"/>
              <w:jc w:val="both"/>
              <w:rPr>
                <w:rFonts w:ascii="Arial" w:hAnsi="Arial" w:cs="Arial"/>
                <w:b/>
                <w:bCs/>
                <w:sz w:val="21"/>
                <w:szCs w:val="21"/>
              </w:rPr>
            </w:pPr>
            <w:r w:rsidRPr="002944F2">
              <w:rPr>
                <w:rFonts w:ascii="Arial" w:hAnsi="Arial" w:cs="Arial" w:hint="eastAsia"/>
                <w:b/>
                <w:bCs/>
                <w:color w:val="000000"/>
                <w:sz w:val="21"/>
                <w:szCs w:val="21"/>
                <w:lang w:val="zh-CN"/>
              </w:rPr>
              <w:t>项目管理及实施方案（</w:t>
            </w:r>
            <w:r w:rsidRPr="002944F2">
              <w:rPr>
                <w:rFonts w:ascii="Arial" w:hAnsi="Arial" w:cs="Arial" w:hint="eastAsia"/>
                <w:b/>
                <w:bCs/>
                <w:color w:val="000000"/>
                <w:sz w:val="21"/>
                <w:szCs w:val="21"/>
              </w:rPr>
              <w:t>20</w:t>
            </w:r>
            <w:r w:rsidRPr="002944F2">
              <w:rPr>
                <w:rFonts w:ascii="Arial" w:hAnsi="Arial" w:cs="Arial" w:hint="eastAsia"/>
                <w:b/>
                <w:bCs/>
                <w:color w:val="000000"/>
                <w:sz w:val="21"/>
                <w:szCs w:val="21"/>
              </w:rPr>
              <w:t>分</w:t>
            </w:r>
            <w:r w:rsidRPr="002944F2">
              <w:rPr>
                <w:rFonts w:ascii="Arial" w:hAnsi="Arial" w:cs="Arial" w:hint="eastAsia"/>
                <w:b/>
                <w:bCs/>
                <w:color w:val="000000"/>
                <w:sz w:val="21"/>
                <w:szCs w:val="21"/>
                <w:lang w:val="zh-CN"/>
              </w:rPr>
              <w:t>）：</w:t>
            </w:r>
            <w:r w:rsidRPr="002944F2">
              <w:rPr>
                <w:rFonts w:hint="eastAsia"/>
                <w:color w:val="000000"/>
                <w:sz w:val="21"/>
                <w:szCs w:val="21"/>
                <w:lang w:val="zh-CN"/>
              </w:rPr>
              <w:t>设置了项目管理实施机构，有项目管理措施，并且有详细的方案设计，科学、具体的实施方案，交货进度，运输方案等内容编制完整合理。优秀的得20分，较好的得14分；一般的得7分；未提供的不得分</w:t>
            </w:r>
          </w:p>
        </w:tc>
      </w:tr>
      <w:tr w:rsidR="002944F2" w:rsidTr="002944F2">
        <w:trPr>
          <w:trHeight w:val="1168"/>
          <w:jc w:val="center"/>
        </w:trPr>
        <w:tc>
          <w:tcPr>
            <w:tcW w:w="457" w:type="dxa"/>
            <w:vMerge w:val="restart"/>
            <w:tcBorders>
              <w:top w:val="single" w:sz="6" w:space="0" w:color="000000"/>
              <w:left w:val="single" w:sz="6" w:space="0" w:color="000000"/>
              <w:right w:val="single" w:sz="6" w:space="0" w:color="000000"/>
            </w:tcBorders>
            <w:noWrap/>
            <w:vAlign w:val="center"/>
          </w:tcPr>
          <w:p w:rsidR="002944F2" w:rsidRPr="00AA4598" w:rsidRDefault="002944F2" w:rsidP="0019008A">
            <w:pPr>
              <w:pStyle w:val="ad"/>
              <w:spacing w:before="0" w:beforeAutospacing="0" w:after="0" w:line="360" w:lineRule="auto"/>
              <w:ind w:firstLineChars="0" w:firstLine="0"/>
              <w:jc w:val="center"/>
              <w:rPr>
                <w:rFonts w:ascii="Arial" w:hAnsi="Arial" w:cs="Arial"/>
                <w:bCs/>
                <w:color w:val="000000"/>
                <w:sz w:val="21"/>
                <w:szCs w:val="21"/>
              </w:rPr>
            </w:pPr>
            <w:r w:rsidRPr="00AA4598">
              <w:rPr>
                <w:rFonts w:ascii="Arial" w:hAnsi="Arial" w:cs="Arial"/>
                <w:bCs/>
                <w:color w:val="000000"/>
                <w:sz w:val="21"/>
                <w:szCs w:val="21"/>
              </w:rPr>
              <w:lastRenderedPageBreak/>
              <w:t>4</w:t>
            </w:r>
          </w:p>
        </w:tc>
        <w:tc>
          <w:tcPr>
            <w:tcW w:w="755" w:type="dxa"/>
            <w:vMerge w:val="restart"/>
            <w:tcBorders>
              <w:top w:val="single" w:sz="6" w:space="0" w:color="000000"/>
              <w:left w:val="single" w:sz="6" w:space="0" w:color="000000"/>
              <w:right w:val="single" w:sz="6" w:space="0" w:color="000000"/>
            </w:tcBorders>
            <w:noWrap/>
            <w:vAlign w:val="center"/>
          </w:tcPr>
          <w:p w:rsidR="002944F2" w:rsidRPr="00AA4598" w:rsidRDefault="002944F2" w:rsidP="002944F2">
            <w:pPr>
              <w:pStyle w:val="ad"/>
              <w:spacing w:before="0" w:beforeAutospacing="0" w:after="0" w:line="360" w:lineRule="auto"/>
              <w:ind w:firstLineChars="0" w:firstLine="0"/>
              <w:jc w:val="both"/>
              <w:rPr>
                <w:rFonts w:ascii="Arial" w:hAnsi="Arial" w:cs="Arial"/>
                <w:bCs/>
                <w:color w:val="000000"/>
                <w:sz w:val="21"/>
                <w:szCs w:val="21"/>
                <w:lang w:val="zh-CN"/>
              </w:rPr>
            </w:pPr>
            <w:r w:rsidRPr="00AA4598">
              <w:rPr>
                <w:rFonts w:ascii="Arial" w:hAnsi="Arial" w:cs="Arial" w:hint="eastAsia"/>
                <w:bCs/>
                <w:color w:val="000000"/>
                <w:sz w:val="21"/>
                <w:szCs w:val="21"/>
                <w:lang w:val="zh-CN"/>
              </w:rPr>
              <w:t>销售服务情</w:t>
            </w:r>
            <w:r w:rsidR="00AA4598">
              <w:rPr>
                <w:rFonts w:ascii="Arial" w:hAnsi="Arial" w:cs="Arial" w:hint="eastAsia"/>
                <w:bCs/>
                <w:color w:val="000000"/>
                <w:sz w:val="21"/>
                <w:szCs w:val="21"/>
                <w:lang w:val="zh-CN"/>
              </w:rPr>
              <w:t xml:space="preserve"> </w:t>
            </w:r>
            <w:r w:rsidRPr="00AA4598">
              <w:rPr>
                <w:rFonts w:ascii="Arial" w:hAnsi="Arial" w:cs="Arial" w:hint="eastAsia"/>
                <w:bCs/>
                <w:color w:val="000000"/>
                <w:sz w:val="21"/>
                <w:szCs w:val="21"/>
                <w:lang w:val="zh-CN"/>
              </w:rPr>
              <w:t>况</w:t>
            </w:r>
          </w:p>
          <w:p w:rsidR="002944F2" w:rsidRPr="00AA4598" w:rsidRDefault="002944F2" w:rsidP="002944F2">
            <w:pPr>
              <w:pStyle w:val="ad"/>
              <w:spacing w:before="0" w:beforeAutospacing="0" w:after="0" w:line="360" w:lineRule="auto"/>
              <w:ind w:firstLineChars="0" w:firstLine="0"/>
              <w:jc w:val="both"/>
              <w:rPr>
                <w:rFonts w:ascii="Arial" w:hAnsi="Arial" w:cs="Arial"/>
                <w:bCs/>
                <w:color w:val="000000"/>
                <w:sz w:val="21"/>
                <w:szCs w:val="21"/>
                <w:lang w:val="zh-CN"/>
              </w:rPr>
            </w:pPr>
            <w:r w:rsidRPr="00AA4598">
              <w:rPr>
                <w:rFonts w:ascii="Arial" w:hAnsi="Arial" w:cs="Arial" w:hint="eastAsia"/>
                <w:bCs/>
                <w:color w:val="000000"/>
                <w:sz w:val="21"/>
                <w:szCs w:val="21"/>
                <w:lang w:val="zh-CN"/>
              </w:rPr>
              <w:t>（</w:t>
            </w:r>
            <w:r w:rsidRPr="00AA4598">
              <w:rPr>
                <w:rFonts w:ascii="Arial" w:hAnsi="Arial" w:cs="Arial" w:hint="eastAsia"/>
                <w:bCs/>
                <w:color w:val="000000"/>
                <w:sz w:val="21"/>
                <w:szCs w:val="21"/>
                <w:lang w:val="zh-CN"/>
              </w:rPr>
              <w:t>20</w:t>
            </w:r>
            <w:r w:rsidRPr="00AA4598">
              <w:rPr>
                <w:rFonts w:ascii="Arial" w:hAnsi="Arial" w:cs="Arial" w:hint="eastAsia"/>
                <w:bCs/>
                <w:color w:val="000000"/>
                <w:sz w:val="21"/>
                <w:szCs w:val="21"/>
                <w:lang w:val="zh-CN"/>
              </w:rPr>
              <w:t>分）</w:t>
            </w: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Pr="002944F2" w:rsidRDefault="002944F2" w:rsidP="002944F2">
            <w:pPr>
              <w:pStyle w:val="ad"/>
              <w:spacing w:before="0" w:beforeAutospacing="0" w:after="0"/>
              <w:ind w:firstLine="422"/>
              <w:jc w:val="both"/>
              <w:rPr>
                <w:rFonts w:ascii="Arial" w:hAnsi="Arial" w:cs="Arial"/>
                <w:sz w:val="21"/>
                <w:szCs w:val="21"/>
              </w:rPr>
            </w:pPr>
            <w:r w:rsidRPr="002944F2">
              <w:rPr>
                <w:rFonts w:ascii="Arial" w:hAnsi="Arial" w:cs="Arial" w:hint="eastAsia"/>
                <w:b/>
                <w:bCs/>
                <w:color w:val="000000"/>
                <w:sz w:val="21"/>
                <w:szCs w:val="21"/>
              </w:rPr>
              <w:t>售后服务计划及培训计划（</w:t>
            </w:r>
            <w:r w:rsidRPr="002944F2">
              <w:rPr>
                <w:rFonts w:ascii="Arial" w:hAnsi="Arial" w:cs="Arial" w:hint="eastAsia"/>
                <w:b/>
                <w:bCs/>
                <w:color w:val="000000"/>
                <w:sz w:val="21"/>
                <w:szCs w:val="21"/>
              </w:rPr>
              <w:t>15</w:t>
            </w:r>
            <w:r w:rsidRPr="002944F2">
              <w:rPr>
                <w:rFonts w:ascii="Arial" w:hAnsi="Arial" w:cs="Arial" w:hint="eastAsia"/>
                <w:b/>
                <w:bCs/>
                <w:color w:val="000000"/>
                <w:sz w:val="21"/>
                <w:szCs w:val="21"/>
              </w:rPr>
              <w:t>分）：</w:t>
            </w:r>
            <w:r w:rsidRPr="002944F2">
              <w:rPr>
                <w:rFonts w:hint="eastAsia"/>
                <w:color w:val="000000"/>
                <w:sz w:val="21"/>
                <w:szCs w:val="21"/>
                <w:lang w:val="zh-CN"/>
              </w:rPr>
              <w:t>售后服务计划须有详尽的服务计划、服务流程、服务</w:t>
            </w:r>
            <w:r w:rsidR="00AA4598">
              <w:rPr>
                <w:rFonts w:hint="eastAsia"/>
                <w:color w:val="000000"/>
                <w:sz w:val="21"/>
                <w:szCs w:val="21"/>
                <w:lang w:val="zh-CN"/>
              </w:rPr>
              <w:t>方式、响应时间、售后服务体系。所述内容响应投标文件要求，优秀的</w:t>
            </w:r>
            <w:r w:rsidRPr="002944F2">
              <w:rPr>
                <w:rFonts w:hint="eastAsia"/>
                <w:color w:val="000000"/>
                <w:sz w:val="21"/>
                <w:szCs w:val="21"/>
                <w:lang w:val="zh-CN"/>
              </w:rPr>
              <w:t>得15分；较好的得9分，一般的得4分；未提供的不得分。</w:t>
            </w:r>
          </w:p>
        </w:tc>
      </w:tr>
      <w:tr w:rsidR="002944F2" w:rsidTr="002944F2">
        <w:trPr>
          <w:trHeight w:val="1835"/>
          <w:jc w:val="center"/>
        </w:trPr>
        <w:tc>
          <w:tcPr>
            <w:tcW w:w="457" w:type="dxa"/>
            <w:vMerge/>
            <w:tcBorders>
              <w:left w:val="single" w:sz="6" w:space="0" w:color="000000"/>
              <w:bottom w:val="single" w:sz="6" w:space="0" w:color="000000"/>
              <w:right w:val="single" w:sz="6" w:space="0" w:color="000000"/>
            </w:tcBorders>
            <w:noWrap/>
            <w:vAlign w:val="center"/>
          </w:tcPr>
          <w:p w:rsidR="002944F2" w:rsidRDefault="002944F2" w:rsidP="0019008A">
            <w:pPr>
              <w:pStyle w:val="ad"/>
              <w:spacing w:before="0" w:beforeAutospacing="0" w:after="0" w:line="360" w:lineRule="auto"/>
              <w:ind w:firstLineChars="0" w:firstLine="0"/>
              <w:jc w:val="center"/>
              <w:rPr>
                <w:rFonts w:ascii="Arial" w:hAnsi="Arial" w:cs="Arial"/>
                <w:b/>
                <w:bCs/>
                <w:color w:val="000000"/>
              </w:rPr>
            </w:pPr>
          </w:p>
        </w:tc>
        <w:tc>
          <w:tcPr>
            <w:tcW w:w="755" w:type="dxa"/>
            <w:vMerge/>
            <w:tcBorders>
              <w:left w:val="single" w:sz="6" w:space="0" w:color="000000"/>
              <w:bottom w:val="single" w:sz="6" w:space="0" w:color="000000"/>
              <w:right w:val="single" w:sz="6" w:space="0" w:color="000000"/>
            </w:tcBorders>
            <w:noWrap/>
            <w:vAlign w:val="center"/>
          </w:tcPr>
          <w:p w:rsidR="002944F2" w:rsidRDefault="002944F2" w:rsidP="0019008A">
            <w:pPr>
              <w:pStyle w:val="ad"/>
              <w:spacing w:before="0" w:beforeAutospacing="0" w:after="0" w:line="360" w:lineRule="auto"/>
              <w:ind w:firstLineChars="0" w:firstLine="0"/>
              <w:jc w:val="both"/>
              <w:rPr>
                <w:rFonts w:ascii="Arial" w:hAnsi="Arial" w:cs="Arial"/>
                <w:b/>
                <w:bCs/>
                <w:color w:val="000000"/>
                <w:lang w:val="zh-CN"/>
              </w:rPr>
            </w:pPr>
          </w:p>
        </w:tc>
        <w:tc>
          <w:tcPr>
            <w:tcW w:w="8296" w:type="dxa"/>
            <w:tcBorders>
              <w:top w:val="single" w:sz="6" w:space="0" w:color="000000"/>
              <w:left w:val="single" w:sz="6" w:space="0" w:color="000000"/>
              <w:bottom w:val="single" w:sz="6" w:space="0" w:color="000000"/>
              <w:right w:val="single" w:sz="6" w:space="0" w:color="000000"/>
            </w:tcBorders>
            <w:noWrap/>
            <w:vAlign w:val="center"/>
          </w:tcPr>
          <w:p w:rsidR="002944F2" w:rsidRPr="002944F2" w:rsidRDefault="002944F2" w:rsidP="00AA4598">
            <w:pPr>
              <w:pStyle w:val="ad"/>
              <w:spacing w:before="0" w:beforeAutospacing="0" w:after="0"/>
              <w:ind w:firstLine="422"/>
              <w:jc w:val="both"/>
              <w:rPr>
                <w:rFonts w:ascii="Arial" w:eastAsia="仿宋" w:hAnsi="Arial" w:cs="Arial"/>
                <w:sz w:val="21"/>
                <w:szCs w:val="21"/>
              </w:rPr>
            </w:pPr>
            <w:r w:rsidRPr="002944F2">
              <w:rPr>
                <w:rFonts w:ascii="Arial" w:hAnsi="Arial" w:cs="Arial" w:hint="eastAsia"/>
                <w:b/>
                <w:bCs/>
                <w:color w:val="000000"/>
                <w:sz w:val="21"/>
                <w:szCs w:val="21"/>
                <w:lang w:val="zh-CN"/>
              </w:rPr>
              <w:t>本地化服务能力（</w:t>
            </w:r>
            <w:r>
              <w:rPr>
                <w:rFonts w:ascii="Arial" w:hAnsi="Arial" w:cs="Arial" w:hint="eastAsia"/>
                <w:b/>
                <w:bCs/>
                <w:color w:val="000000"/>
                <w:sz w:val="21"/>
                <w:szCs w:val="21"/>
              </w:rPr>
              <w:t>5</w:t>
            </w:r>
            <w:r w:rsidRPr="002944F2">
              <w:rPr>
                <w:rFonts w:ascii="Arial" w:hAnsi="Arial" w:cs="Arial" w:hint="eastAsia"/>
                <w:b/>
                <w:bCs/>
                <w:color w:val="000000"/>
                <w:sz w:val="21"/>
                <w:szCs w:val="21"/>
              </w:rPr>
              <w:t>分</w:t>
            </w:r>
            <w:r w:rsidRPr="002944F2">
              <w:rPr>
                <w:rFonts w:ascii="Arial" w:hAnsi="Arial" w:cs="Arial" w:hint="eastAsia"/>
                <w:b/>
                <w:bCs/>
                <w:color w:val="000000"/>
                <w:sz w:val="21"/>
                <w:szCs w:val="21"/>
                <w:lang w:val="zh-CN"/>
              </w:rPr>
              <w:t>）</w:t>
            </w:r>
            <w:r w:rsidRPr="002944F2">
              <w:rPr>
                <w:rFonts w:hint="eastAsia"/>
                <w:color w:val="000000"/>
                <w:sz w:val="21"/>
                <w:szCs w:val="21"/>
                <w:lang w:val="zh-CN"/>
              </w:rPr>
              <w:t>：投标人在青海省有服务机构的得</w:t>
            </w:r>
            <w:r>
              <w:rPr>
                <w:rFonts w:hint="eastAsia"/>
                <w:color w:val="000000"/>
                <w:sz w:val="21"/>
                <w:szCs w:val="21"/>
                <w:lang w:val="zh-CN"/>
              </w:rPr>
              <w:t>5</w:t>
            </w:r>
            <w:r w:rsidRPr="002944F2">
              <w:rPr>
                <w:rFonts w:hint="eastAsia"/>
                <w:color w:val="000000"/>
                <w:sz w:val="21"/>
                <w:szCs w:val="21"/>
                <w:lang w:val="zh-CN"/>
              </w:rPr>
              <w:t>分；有合作性服务机构的得</w:t>
            </w:r>
            <w:r>
              <w:rPr>
                <w:rFonts w:hint="eastAsia"/>
                <w:color w:val="000000"/>
                <w:sz w:val="21"/>
                <w:szCs w:val="21"/>
                <w:lang w:val="zh-CN"/>
              </w:rPr>
              <w:t>3</w:t>
            </w:r>
            <w:r w:rsidR="00E05252">
              <w:rPr>
                <w:rFonts w:hint="eastAsia"/>
                <w:color w:val="000000"/>
                <w:sz w:val="21"/>
                <w:szCs w:val="21"/>
                <w:lang w:val="zh-CN"/>
              </w:rPr>
              <w:t>分；没有的不得分。</w:t>
            </w:r>
            <w:r w:rsidRPr="002944F2">
              <w:rPr>
                <w:rFonts w:hint="eastAsia"/>
                <w:color w:val="000000"/>
                <w:sz w:val="21"/>
                <w:szCs w:val="21"/>
                <w:lang w:val="zh-CN"/>
              </w:rPr>
              <w:t>本地化服务能力应包括机构性质、人员配置、服务能力、售后人员联系方式等，需提供相关证明材料。</w:t>
            </w:r>
            <w:r w:rsidR="00AA4598" w:rsidRPr="00AA4598">
              <w:rPr>
                <w:rFonts w:hint="eastAsia"/>
                <w:b/>
                <w:color w:val="000000"/>
                <w:sz w:val="21"/>
                <w:szCs w:val="21"/>
                <w:lang w:val="zh-CN"/>
              </w:rPr>
              <w:t>（需提供服务机构的营业执照及委托协议等证明文件）</w:t>
            </w:r>
          </w:p>
        </w:tc>
      </w:tr>
    </w:tbl>
    <w:p w:rsidR="00EF6AAE" w:rsidRPr="002944F2" w:rsidRDefault="00EF6AAE" w:rsidP="008340BB">
      <w:pPr>
        <w:spacing w:line="360" w:lineRule="auto"/>
        <w:ind w:firstLine="480"/>
        <w:jc w:val="left"/>
        <w:rPr>
          <w:rFonts w:ascii="宋体" w:eastAsia="宋体" w:hAnsi="宋体" w:cs="宋体"/>
          <w:sz w:val="24"/>
          <w:szCs w:val="24"/>
        </w:rPr>
      </w:pPr>
    </w:p>
    <w:p w:rsidR="00EF6AAE" w:rsidRDefault="00460789">
      <w:pPr>
        <w:wordWrap w:val="0"/>
        <w:spacing w:line="360" w:lineRule="auto"/>
        <w:ind w:firstLineChars="1200" w:firstLine="2891"/>
        <w:rPr>
          <w:rFonts w:ascii="宋体" w:eastAsia="宋体" w:hAnsi="宋体" w:cs="宋体"/>
          <w:b/>
          <w:bCs/>
          <w:sz w:val="24"/>
          <w:szCs w:val="24"/>
        </w:rPr>
      </w:pPr>
      <w:bookmarkStart w:id="117" w:name="_Toc376936756"/>
      <w:bookmarkStart w:id="118" w:name="_Toc325726025"/>
      <w:bookmarkStart w:id="119" w:name="_Toc2506"/>
      <w:bookmarkStart w:id="120" w:name="_Toc6689"/>
      <w:r>
        <w:rPr>
          <w:rFonts w:ascii="宋体" w:eastAsia="宋体" w:hAnsi="宋体" w:cs="宋体" w:hint="eastAsia"/>
          <w:b/>
          <w:bCs/>
          <w:sz w:val="24"/>
          <w:szCs w:val="24"/>
        </w:rPr>
        <w:t>七、</w:t>
      </w:r>
      <w:bookmarkEnd w:id="117"/>
      <w:bookmarkEnd w:id="118"/>
      <w:r>
        <w:rPr>
          <w:rFonts w:ascii="宋体" w:eastAsia="宋体" w:hAnsi="宋体" w:cs="宋体" w:hint="eastAsia"/>
          <w:b/>
          <w:bCs/>
          <w:sz w:val="24"/>
          <w:szCs w:val="24"/>
        </w:rPr>
        <w:t>确定成交供应商</w:t>
      </w:r>
      <w:bookmarkEnd w:id="119"/>
      <w:bookmarkEnd w:id="120"/>
    </w:p>
    <w:p w:rsidR="00094A9B" w:rsidRDefault="00094A9B">
      <w:pPr>
        <w:widowControl/>
        <w:spacing w:line="360" w:lineRule="auto"/>
        <w:ind w:firstLineChars="0" w:firstLine="0"/>
        <w:jc w:val="left"/>
        <w:outlineLvl w:val="2"/>
        <w:rPr>
          <w:rFonts w:ascii="宋体" w:eastAsia="宋体" w:hAnsi="宋体" w:cs="宋体"/>
          <w:b/>
          <w:bCs/>
          <w:sz w:val="24"/>
          <w:szCs w:val="24"/>
        </w:rPr>
      </w:pPr>
      <w:bookmarkStart w:id="121" w:name="_Toc376936757"/>
      <w:bookmarkStart w:id="122" w:name="_Toc325726026"/>
      <w:bookmarkStart w:id="123" w:name="_Toc17038"/>
      <w:bookmarkStart w:id="124" w:name="_Toc28889"/>
    </w:p>
    <w:p w:rsidR="00EF6AAE" w:rsidRDefault="00460789" w:rsidP="00720940">
      <w:pPr>
        <w:widowControl/>
        <w:spacing w:line="360" w:lineRule="auto"/>
        <w:ind w:firstLineChars="196" w:firstLine="472"/>
        <w:jc w:val="left"/>
        <w:outlineLvl w:val="2"/>
        <w:rPr>
          <w:rFonts w:ascii="宋体" w:eastAsia="宋体" w:hAnsi="宋体" w:cs="宋体"/>
          <w:b/>
          <w:bCs/>
          <w:sz w:val="24"/>
          <w:szCs w:val="24"/>
        </w:rPr>
      </w:pPr>
      <w:bookmarkStart w:id="125" w:name="_Toc116651951"/>
      <w:r>
        <w:rPr>
          <w:rFonts w:ascii="宋体" w:eastAsia="宋体" w:hAnsi="宋体" w:cs="宋体" w:hint="eastAsia"/>
          <w:b/>
          <w:bCs/>
          <w:sz w:val="24"/>
          <w:szCs w:val="24"/>
        </w:rPr>
        <w:t>1</w:t>
      </w:r>
      <w:r w:rsidR="00094A9B">
        <w:rPr>
          <w:rFonts w:ascii="宋体" w:eastAsia="宋体" w:hAnsi="宋体" w:cs="宋体" w:hint="eastAsia"/>
          <w:b/>
          <w:bCs/>
          <w:sz w:val="24"/>
          <w:szCs w:val="24"/>
        </w:rPr>
        <w:t>7</w:t>
      </w:r>
      <w:r>
        <w:rPr>
          <w:rFonts w:ascii="宋体" w:eastAsia="宋体" w:hAnsi="宋体" w:cs="宋体" w:hint="eastAsia"/>
          <w:b/>
          <w:bCs/>
          <w:sz w:val="24"/>
          <w:szCs w:val="24"/>
        </w:rPr>
        <w:t>.推荐并确定成交</w:t>
      </w:r>
      <w:bookmarkEnd w:id="121"/>
      <w:bookmarkEnd w:id="122"/>
      <w:r>
        <w:rPr>
          <w:rFonts w:ascii="宋体" w:eastAsia="宋体" w:hAnsi="宋体" w:cs="宋体" w:hint="eastAsia"/>
          <w:b/>
          <w:bCs/>
          <w:sz w:val="24"/>
          <w:szCs w:val="24"/>
        </w:rPr>
        <w:t>供应商</w:t>
      </w:r>
      <w:bookmarkEnd w:id="123"/>
      <w:bookmarkEnd w:id="124"/>
      <w:bookmarkEnd w:id="125"/>
    </w:p>
    <w:p w:rsidR="00EF6AAE" w:rsidRDefault="00460789">
      <w:pPr>
        <w:spacing w:line="360" w:lineRule="auto"/>
        <w:ind w:firstLine="480"/>
        <w:jc w:val="left"/>
        <w:rPr>
          <w:rFonts w:ascii="宋体" w:eastAsia="宋体" w:hAnsi="宋体" w:cs="宋体"/>
          <w:sz w:val="24"/>
          <w:szCs w:val="24"/>
        </w:rPr>
      </w:pPr>
      <w:r>
        <w:rPr>
          <w:rFonts w:ascii="宋体" w:eastAsia="宋体" w:hAnsi="宋体" w:cs="宋体" w:hint="eastAsia"/>
          <w:sz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EF6AAE" w:rsidRDefault="00460789" w:rsidP="00720940">
      <w:pPr>
        <w:widowControl/>
        <w:spacing w:line="360" w:lineRule="auto"/>
        <w:ind w:firstLineChars="196" w:firstLine="472"/>
        <w:jc w:val="left"/>
        <w:outlineLvl w:val="2"/>
        <w:rPr>
          <w:rFonts w:ascii="宋体" w:eastAsia="宋体" w:hAnsi="宋体" w:cs="宋体"/>
          <w:b/>
          <w:bCs/>
          <w:sz w:val="24"/>
          <w:szCs w:val="24"/>
        </w:rPr>
      </w:pPr>
      <w:bookmarkStart w:id="126" w:name="_Toc325726028"/>
      <w:bookmarkStart w:id="127" w:name="_Toc2346"/>
      <w:bookmarkStart w:id="128" w:name="_Toc376936759"/>
      <w:bookmarkStart w:id="129" w:name="_Toc2963"/>
      <w:bookmarkStart w:id="130" w:name="_Toc116651952"/>
      <w:bookmarkStart w:id="131" w:name="_Toc325726027"/>
      <w:r>
        <w:rPr>
          <w:rFonts w:ascii="宋体" w:eastAsia="宋体" w:hAnsi="宋体" w:cs="宋体" w:hint="eastAsia"/>
          <w:b/>
          <w:bCs/>
          <w:sz w:val="24"/>
          <w:szCs w:val="24"/>
        </w:rPr>
        <w:t>1</w:t>
      </w:r>
      <w:r w:rsidR="00094A9B">
        <w:rPr>
          <w:rFonts w:ascii="宋体" w:eastAsia="宋体" w:hAnsi="宋体" w:cs="宋体" w:hint="eastAsia"/>
          <w:b/>
          <w:bCs/>
          <w:sz w:val="24"/>
          <w:szCs w:val="24"/>
        </w:rPr>
        <w:t>7</w:t>
      </w:r>
      <w:r>
        <w:rPr>
          <w:rFonts w:ascii="宋体" w:eastAsia="宋体" w:hAnsi="宋体" w:cs="宋体" w:hint="eastAsia"/>
          <w:b/>
          <w:bCs/>
          <w:sz w:val="24"/>
          <w:szCs w:val="24"/>
        </w:rPr>
        <w:t>.成交通知</w:t>
      </w:r>
      <w:bookmarkEnd w:id="126"/>
      <w:bookmarkEnd w:id="127"/>
      <w:bookmarkEnd w:id="128"/>
      <w:bookmarkEnd w:id="129"/>
      <w:bookmarkEnd w:id="130"/>
    </w:p>
    <w:p w:rsidR="00EF6AAE" w:rsidRDefault="00460789"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7</w:t>
      </w:r>
      <w:r>
        <w:rPr>
          <w:rFonts w:ascii="宋体" w:eastAsia="宋体" w:hAnsi="宋体" w:cs="宋体" w:hint="eastAsia"/>
          <w:sz w:val="24"/>
          <w:szCs w:val="24"/>
        </w:rPr>
        <w:t>.1采购人或者采购代理机构应当在成交供应商确定后2个工作日内，在青海政府采购网上公告成交结果，同时向成交供应商发出成交通知书。</w:t>
      </w:r>
    </w:p>
    <w:p w:rsidR="00EF6AAE" w:rsidRDefault="00460789"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sidR="00094A9B">
        <w:rPr>
          <w:rFonts w:ascii="宋体" w:eastAsia="宋体" w:hAnsi="宋体" w:cs="宋体" w:hint="eastAsia"/>
          <w:sz w:val="24"/>
          <w:szCs w:val="24"/>
        </w:rPr>
        <w:t>7</w:t>
      </w:r>
      <w:r>
        <w:rPr>
          <w:rFonts w:ascii="宋体" w:eastAsia="宋体" w:hAnsi="宋体" w:cs="宋体" w:hint="eastAsia"/>
          <w:sz w:val="24"/>
          <w:szCs w:val="24"/>
        </w:rPr>
        <w:t>.2《成交通知书》发出后，采购人改变成交结果的，或者成交供应商无正当理由放弃成交项目的，依法承担法律责任。</w:t>
      </w:r>
    </w:p>
    <w:p w:rsidR="00094A9B" w:rsidRDefault="00094A9B">
      <w:pPr>
        <w:widowControl/>
        <w:spacing w:line="360" w:lineRule="auto"/>
        <w:ind w:firstLineChars="0" w:firstLine="0"/>
        <w:jc w:val="center"/>
        <w:outlineLvl w:val="1"/>
        <w:rPr>
          <w:rFonts w:ascii="宋体" w:eastAsia="宋体" w:hAnsi="宋体" w:cs="宋体"/>
          <w:b/>
          <w:bCs/>
          <w:sz w:val="24"/>
          <w:szCs w:val="24"/>
        </w:rPr>
      </w:pPr>
      <w:bookmarkStart w:id="132" w:name="_Toc5556"/>
      <w:bookmarkStart w:id="133" w:name="_Toc18063"/>
      <w:bookmarkStart w:id="134" w:name="_Toc376936758"/>
    </w:p>
    <w:p w:rsidR="00EF6AAE" w:rsidRDefault="00460789">
      <w:pPr>
        <w:widowControl/>
        <w:spacing w:line="360" w:lineRule="auto"/>
        <w:ind w:firstLineChars="0" w:firstLine="0"/>
        <w:jc w:val="center"/>
        <w:outlineLvl w:val="1"/>
        <w:rPr>
          <w:rFonts w:ascii="宋体" w:eastAsia="宋体" w:hAnsi="宋体" w:cs="宋体"/>
          <w:b/>
          <w:bCs/>
          <w:sz w:val="24"/>
          <w:szCs w:val="24"/>
        </w:rPr>
      </w:pPr>
      <w:bookmarkStart w:id="135" w:name="_Toc116651953"/>
      <w:r>
        <w:rPr>
          <w:rFonts w:ascii="宋体" w:eastAsia="宋体" w:hAnsi="宋体" w:cs="宋体" w:hint="eastAsia"/>
          <w:b/>
          <w:bCs/>
          <w:sz w:val="24"/>
          <w:szCs w:val="24"/>
        </w:rPr>
        <w:t>八、授予合同</w:t>
      </w:r>
      <w:bookmarkEnd w:id="131"/>
      <w:bookmarkEnd w:id="132"/>
      <w:bookmarkEnd w:id="133"/>
      <w:bookmarkEnd w:id="134"/>
      <w:bookmarkEnd w:id="135"/>
    </w:p>
    <w:p w:rsidR="00094A9B" w:rsidRDefault="00094A9B">
      <w:pPr>
        <w:widowControl/>
        <w:spacing w:line="360" w:lineRule="auto"/>
        <w:ind w:firstLineChars="0" w:firstLine="0"/>
        <w:jc w:val="left"/>
        <w:outlineLvl w:val="2"/>
        <w:rPr>
          <w:rFonts w:ascii="宋体" w:eastAsia="宋体" w:hAnsi="宋体" w:cs="宋体"/>
          <w:b/>
          <w:bCs/>
          <w:sz w:val="24"/>
          <w:szCs w:val="24"/>
        </w:rPr>
      </w:pPr>
      <w:bookmarkStart w:id="136" w:name="_Toc325726029"/>
      <w:bookmarkStart w:id="137" w:name="_Toc921"/>
      <w:bookmarkStart w:id="138" w:name="_Toc376936760"/>
      <w:bookmarkStart w:id="139" w:name="_Toc28394"/>
    </w:p>
    <w:p w:rsidR="00EF6AAE" w:rsidRDefault="00094A9B" w:rsidP="00720940">
      <w:pPr>
        <w:widowControl/>
        <w:spacing w:line="360" w:lineRule="auto"/>
        <w:ind w:firstLineChars="196" w:firstLine="472"/>
        <w:jc w:val="left"/>
        <w:outlineLvl w:val="2"/>
        <w:rPr>
          <w:rFonts w:ascii="宋体" w:eastAsia="宋体" w:hAnsi="宋体" w:cs="宋体"/>
          <w:b/>
          <w:bCs/>
          <w:sz w:val="24"/>
          <w:szCs w:val="24"/>
        </w:rPr>
      </w:pPr>
      <w:bookmarkStart w:id="140" w:name="_Toc116651954"/>
      <w:r>
        <w:rPr>
          <w:rFonts w:ascii="宋体" w:eastAsia="宋体" w:hAnsi="宋体" w:cs="宋体" w:hint="eastAsia"/>
          <w:b/>
          <w:bCs/>
          <w:sz w:val="24"/>
          <w:szCs w:val="24"/>
        </w:rPr>
        <w:t>18</w:t>
      </w:r>
      <w:r w:rsidR="00460789">
        <w:rPr>
          <w:rFonts w:ascii="宋体" w:eastAsia="宋体" w:hAnsi="宋体" w:cs="宋体" w:hint="eastAsia"/>
          <w:b/>
          <w:bCs/>
          <w:sz w:val="24"/>
          <w:szCs w:val="24"/>
        </w:rPr>
        <w:t>.签订合同</w:t>
      </w:r>
      <w:bookmarkEnd w:id="136"/>
      <w:bookmarkEnd w:id="137"/>
      <w:bookmarkEnd w:id="138"/>
      <w:bookmarkEnd w:id="139"/>
      <w:bookmarkEnd w:id="140"/>
    </w:p>
    <w:p w:rsidR="00EF6AAE" w:rsidRDefault="00094A9B" w:rsidP="00720940">
      <w:pPr>
        <w:spacing w:line="360" w:lineRule="auto"/>
        <w:ind w:firstLine="480"/>
        <w:jc w:val="left"/>
        <w:rPr>
          <w:rFonts w:ascii="宋体" w:eastAsia="宋体" w:hAnsi="宋体" w:cs="宋体"/>
          <w:sz w:val="24"/>
          <w:szCs w:val="24"/>
        </w:rPr>
      </w:pPr>
      <w:bookmarkStart w:id="141" w:name="_Toc325726030"/>
      <w:bookmarkStart w:id="142" w:name="_Toc376936761"/>
      <w:r>
        <w:rPr>
          <w:rFonts w:ascii="宋体" w:eastAsia="宋体" w:hAnsi="宋体" w:cs="宋体" w:hint="eastAsia"/>
          <w:sz w:val="24"/>
          <w:szCs w:val="24"/>
        </w:rPr>
        <w:t>18</w:t>
      </w:r>
      <w:r w:rsidR="00460789">
        <w:rPr>
          <w:rFonts w:ascii="宋体" w:eastAsia="宋体" w:hAnsi="宋体" w:cs="宋体" w:hint="eastAsia"/>
          <w:sz w:val="24"/>
          <w:szCs w:val="24"/>
        </w:rPr>
        <w:t>.1采购人与成交供应商应当在成交通知书发出之日起30日内，按照磋商文件确定的合同文本以及采购标的、规格型号、采购金额、采购数量、技术和服务要求等事项签订政府采购合同。</w:t>
      </w:r>
    </w:p>
    <w:p w:rsidR="00EF6AAE" w:rsidRDefault="00094A9B"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18</w:t>
      </w:r>
      <w:r w:rsidR="00460789">
        <w:rPr>
          <w:rFonts w:ascii="宋体" w:eastAsia="宋体" w:hAnsi="宋体" w:cs="宋体" w:hint="eastAsia"/>
          <w:sz w:val="24"/>
          <w:szCs w:val="24"/>
        </w:rPr>
        <w:t>.2采购人不得向成交供应商提出超出磋商文件以外的任何要求作为签订合同</w:t>
      </w:r>
      <w:r w:rsidR="00460789">
        <w:rPr>
          <w:rFonts w:ascii="宋体" w:eastAsia="宋体" w:hAnsi="宋体" w:cs="宋体" w:hint="eastAsia"/>
          <w:sz w:val="24"/>
          <w:szCs w:val="24"/>
        </w:rPr>
        <w:lastRenderedPageBreak/>
        <w:t>的条件，不得与成交供应商订立背离磋商文件确定的合同文本以及采购标的、规格型号、采购金额、采购数量、技术和服务要求等实质性内容的协议。</w:t>
      </w:r>
    </w:p>
    <w:p w:rsidR="00EF6AAE" w:rsidRDefault="00094A9B"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18</w:t>
      </w:r>
      <w:r w:rsidR="00460789">
        <w:rPr>
          <w:rFonts w:ascii="宋体" w:eastAsia="宋体" w:hAnsi="宋体" w:cs="宋体" w:hint="eastAsia"/>
          <w:sz w:val="24"/>
          <w:szCs w:val="24"/>
        </w:rPr>
        <w:t>.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094A9B" w:rsidRDefault="00094A9B">
      <w:pPr>
        <w:widowControl/>
        <w:spacing w:line="360" w:lineRule="auto"/>
        <w:ind w:firstLineChars="0" w:firstLine="0"/>
        <w:jc w:val="center"/>
        <w:outlineLvl w:val="1"/>
        <w:rPr>
          <w:rFonts w:ascii="宋体" w:eastAsia="宋体" w:hAnsi="宋体" w:cs="宋体"/>
          <w:b/>
          <w:bCs/>
          <w:sz w:val="24"/>
          <w:szCs w:val="24"/>
        </w:rPr>
      </w:pPr>
      <w:bookmarkStart w:id="143" w:name="_Toc22442"/>
      <w:bookmarkStart w:id="144" w:name="_Toc896"/>
    </w:p>
    <w:p w:rsidR="00EF6AAE" w:rsidRDefault="00460789">
      <w:pPr>
        <w:widowControl/>
        <w:spacing w:line="360" w:lineRule="auto"/>
        <w:ind w:firstLineChars="0" w:firstLine="0"/>
        <w:jc w:val="center"/>
        <w:outlineLvl w:val="1"/>
        <w:rPr>
          <w:rFonts w:ascii="宋体" w:eastAsia="宋体" w:hAnsi="宋体" w:cs="宋体"/>
          <w:b/>
          <w:bCs/>
          <w:sz w:val="24"/>
          <w:szCs w:val="24"/>
        </w:rPr>
      </w:pPr>
      <w:bookmarkStart w:id="145" w:name="_Toc116651955"/>
      <w:r>
        <w:rPr>
          <w:rFonts w:ascii="宋体" w:eastAsia="宋体" w:hAnsi="宋体" w:cs="宋体" w:hint="eastAsia"/>
          <w:b/>
          <w:bCs/>
          <w:sz w:val="24"/>
          <w:szCs w:val="24"/>
        </w:rPr>
        <w:t>九、</w:t>
      </w:r>
      <w:bookmarkEnd w:id="141"/>
      <w:bookmarkEnd w:id="142"/>
      <w:r>
        <w:rPr>
          <w:rFonts w:ascii="宋体" w:eastAsia="宋体" w:hAnsi="宋体" w:cs="宋体" w:hint="eastAsia"/>
          <w:b/>
          <w:bCs/>
          <w:sz w:val="24"/>
          <w:szCs w:val="24"/>
        </w:rPr>
        <w:t>磋商活动终止</w:t>
      </w:r>
      <w:bookmarkEnd w:id="143"/>
      <w:bookmarkEnd w:id="144"/>
      <w:bookmarkEnd w:id="145"/>
    </w:p>
    <w:p w:rsidR="00094A9B" w:rsidRDefault="00094A9B">
      <w:pPr>
        <w:widowControl/>
        <w:spacing w:line="360" w:lineRule="auto"/>
        <w:ind w:firstLineChars="0" w:firstLine="0"/>
        <w:jc w:val="left"/>
        <w:outlineLvl w:val="2"/>
        <w:rPr>
          <w:rFonts w:ascii="宋体" w:eastAsia="宋体" w:hAnsi="宋体" w:cs="宋体"/>
          <w:b/>
          <w:bCs/>
          <w:sz w:val="24"/>
          <w:szCs w:val="24"/>
        </w:rPr>
      </w:pPr>
      <w:bookmarkStart w:id="146" w:name="_Toc7098"/>
      <w:bookmarkStart w:id="147" w:name="_Toc11684"/>
      <w:bookmarkStart w:id="148" w:name="_Toc325726031"/>
      <w:bookmarkStart w:id="149" w:name="_Toc376936762"/>
    </w:p>
    <w:p w:rsidR="00EF6AAE" w:rsidRDefault="00094A9B" w:rsidP="00720940">
      <w:pPr>
        <w:widowControl/>
        <w:spacing w:line="360" w:lineRule="auto"/>
        <w:ind w:firstLineChars="196" w:firstLine="472"/>
        <w:jc w:val="left"/>
        <w:outlineLvl w:val="2"/>
        <w:rPr>
          <w:rFonts w:ascii="宋体" w:eastAsia="宋体" w:hAnsi="宋体" w:cs="宋体"/>
          <w:b/>
          <w:bCs/>
          <w:sz w:val="24"/>
          <w:szCs w:val="24"/>
        </w:rPr>
      </w:pPr>
      <w:bookmarkStart w:id="150" w:name="_Toc116651956"/>
      <w:r>
        <w:rPr>
          <w:rFonts w:ascii="宋体" w:eastAsia="宋体" w:hAnsi="宋体" w:cs="宋体" w:hint="eastAsia"/>
          <w:b/>
          <w:bCs/>
          <w:sz w:val="24"/>
          <w:szCs w:val="24"/>
        </w:rPr>
        <w:t>19</w:t>
      </w:r>
      <w:r w:rsidR="00460789">
        <w:rPr>
          <w:rFonts w:ascii="宋体" w:eastAsia="宋体" w:hAnsi="宋体" w:cs="宋体" w:hint="eastAsia"/>
          <w:b/>
          <w:bCs/>
          <w:sz w:val="24"/>
          <w:szCs w:val="24"/>
        </w:rPr>
        <w:t>.终止情形</w:t>
      </w:r>
      <w:bookmarkEnd w:id="146"/>
      <w:bookmarkEnd w:id="147"/>
      <w:bookmarkEnd w:id="150"/>
    </w:p>
    <w:p w:rsidR="00EF6AAE" w:rsidRDefault="00094A9B"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19</w:t>
      </w:r>
      <w:r w:rsidR="00460789">
        <w:rPr>
          <w:rFonts w:ascii="宋体" w:eastAsia="宋体" w:hAnsi="宋体" w:cs="宋体" w:hint="eastAsia"/>
          <w:sz w:val="24"/>
          <w:szCs w:val="24"/>
        </w:rPr>
        <w:t>.1</w:t>
      </w:r>
      <w:bookmarkEnd w:id="148"/>
      <w:bookmarkEnd w:id="149"/>
      <w:r w:rsidR="00460789">
        <w:rPr>
          <w:rFonts w:ascii="宋体" w:eastAsia="宋体" w:hAnsi="宋体" w:cs="宋体" w:hint="eastAsia"/>
          <w:sz w:val="24"/>
          <w:szCs w:val="24"/>
        </w:rPr>
        <w:t>出现下列情形之一的，采购代理机构应当终止竞争性磋商采购活动，发布项目终止公告并说明原因，重新开展采购活动：</w:t>
      </w:r>
    </w:p>
    <w:p w:rsidR="00EF6AAE" w:rsidRDefault="00460789"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（1）因情况变化，不再符合规定的竞争性磋商采购方式适用情形的；</w:t>
      </w:r>
    </w:p>
    <w:p w:rsidR="00EF6AAE" w:rsidRDefault="00460789"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（2）出现影响采购公正的违法、违规行为的；</w:t>
      </w:r>
    </w:p>
    <w:p w:rsidR="00EF6AAE" w:rsidRDefault="00460789" w:rsidP="00720940">
      <w:pPr>
        <w:spacing w:line="360" w:lineRule="auto"/>
        <w:ind w:firstLine="480"/>
        <w:jc w:val="left"/>
        <w:rPr>
          <w:rFonts w:ascii="宋体" w:eastAsia="宋体" w:hAnsi="宋体" w:cs="宋体"/>
          <w:sz w:val="24"/>
          <w:szCs w:val="24"/>
        </w:rPr>
      </w:pPr>
      <w:r>
        <w:rPr>
          <w:rFonts w:ascii="宋体" w:eastAsia="宋体" w:hAnsi="宋体" w:cs="宋体" w:hint="eastAsia"/>
          <w:sz w:val="24"/>
          <w:szCs w:val="24"/>
        </w:rPr>
        <w:t>（3）除《政府采购竞争性磋商采购方式管理暂行办法》第二十一条第三款规定的情形外，在采购过程中符合要求的供应商或者报价未超过采购预算的供应商不足3家的。</w:t>
      </w:r>
    </w:p>
    <w:p w:rsidR="00EF6AAE" w:rsidRDefault="00094A9B" w:rsidP="00720940">
      <w:pPr>
        <w:spacing w:line="360" w:lineRule="auto"/>
        <w:ind w:firstLine="480"/>
        <w:rPr>
          <w:rFonts w:ascii="宋体" w:eastAsia="宋体" w:hAnsi="宋体" w:cs="宋体"/>
          <w:sz w:val="24"/>
          <w:szCs w:val="24"/>
        </w:rPr>
      </w:pPr>
      <w:r>
        <w:rPr>
          <w:rFonts w:ascii="宋体" w:eastAsia="宋体" w:hAnsi="宋体" w:cs="宋体" w:hint="eastAsia"/>
          <w:sz w:val="24"/>
          <w:szCs w:val="24"/>
        </w:rPr>
        <w:t>19</w:t>
      </w:r>
      <w:r w:rsidR="00460789">
        <w:rPr>
          <w:rFonts w:ascii="宋体" w:eastAsia="宋体" w:hAnsi="宋体" w:cs="宋体" w:hint="eastAsia"/>
          <w:sz w:val="24"/>
          <w:szCs w:val="24"/>
        </w:rPr>
        <w:t>.2终止磋商活动后，由采购代理机构发布终止公告并说明原因。</w:t>
      </w:r>
      <w:bookmarkStart w:id="151" w:name="_Toc325726032"/>
    </w:p>
    <w:p w:rsidR="00094A9B" w:rsidRDefault="00094A9B">
      <w:pPr>
        <w:widowControl/>
        <w:spacing w:line="360" w:lineRule="auto"/>
        <w:ind w:firstLineChars="0" w:firstLine="0"/>
        <w:jc w:val="center"/>
        <w:outlineLvl w:val="1"/>
        <w:rPr>
          <w:rFonts w:ascii="宋体" w:eastAsia="宋体" w:hAnsi="宋体" w:cs="宋体"/>
          <w:b/>
          <w:bCs/>
          <w:sz w:val="24"/>
          <w:szCs w:val="24"/>
        </w:rPr>
      </w:pPr>
      <w:bookmarkStart w:id="152" w:name="_Toc376936763"/>
      <w:bookmarkStart w:id="153" w:name="_Toc27950"/>
      <w:bookmarkStart w:id="154" w:name="_Toc6646"/>
    </w:p>
    <w:p w:rsidR="00EF6AAE" w:rsidRDefault="00460789">
      <w:pPr>
        <w:widowControl/>
        <w:spacing w:line="360" w:lineRule="auto"/>
        <w:ind w:firstLineChars="0" w:firstLine="0"/>
        <w:jc w:val="center"/>
        <w:outlineLvl w:val="1"/>
        <w:rPr>
          <w:rFonts w:ascii="宋体" w:eastAsia="宋体" w:hAnsi="宋体" w:cs="宋体"/>
          <w:b/>
          <w:bCs/>
          <w:sz w:val="24"/>
          <w:szCs w:val="24"/>
        </w:rPr>
      </w:pPr>
      <w:bookmarkStart w:id="155" w:name="_Toc116651957"/>
      <w:r>
        <w:rPr>
          <w:rFonts w:ascii="宋体" w:eastAsia="宋体" w:hAnsi="宋体" w:cs="宋体" w:hint="eastAsia"/>
          <w:b/>
          <w:bCs/>
          <w:sz w:val="24"/>
          <w:szCs w:val="24"/>
        </w:rPr>
        <w:t>十、处罚</w:t>
      </w:r>
      <w:bookmarkEnd w:id="151"/>
      <w:bookmarkEnd w:id="152"/>
      <w:bookmarkEnd w:id="153"/>
      <w:bookmarkEnd w:id="154"/>
      <w:bookmarkEnd w:id="155"/>
    </w:p>
    <w:p w:rsidR="00094A9B" w:rsidRDefault="00094A9B">
      <w:pPr>
        <w:widowControl/>
        <w:spacing w:line="360" w:lineRule="auto"/>
        <w:ind w:firstLineChars="0" w:firstLine="0"/>
        <w:jc w:val="left"/>
        <w:outlineLvl w:val="2"/>
        <w:rPr>
          <w:rFonts w:ascii="宋体" w:eastAsia="宋体" w:hAnsi="宋体" w:cs="宋体"/>
          <w:b/>
          <w:bCs/>
          <w:sz w:val="24"/>
          <w:szCs w:val="24"/>
        </w:rPr>
      </w:pPr>
      <w:bookmarkStart w:id="156" w:name="_Toc17567"/>
      <w:bookmarkStart w:id="157" w:name="_Toc376936764"/>
      <w:bookmarkStart w:id="158" w:name="_Toc28018"/>
      <w:bookmarkStart w:id="159" w:name="_Toc325726033"/>
    </w:p>
    <w:p w:rsidR="00EF6AAE" w:rsidRDefault="00460789" w:rsidP="00720940">
      <w:pPr>
        <w:widowControl/>
        <w:spacing w:line="360" w:lineRule="auto"/>
        <w:ind w:firstLineChars="196" w:firstLine="472"/>
        <w:jc w:val="left"/>
        <w:outlineLvl w:val="2"/>
        <w:rPr>
          <w:rFonts w:ascii="宋体" w:eastAsia="宋体" w:hAnsi="宋体" w:cs="宋体"/>
          <w:b/>
          <w:bCs/>
          <w:sz w:val="24"/>
          <w:szCs w:val="24"/>
        </w:rPr>
      </w:pPr>
      <w:bookmarkStart w:id="160" w:name="_Toc116651958"/>
      <w:r>
        <w:rPr>
          <w:rFonts w:ascii="宋体" w:eastAsia="宋体" w:hAnsi="宋体" w:cs="宋体" w:hint="eastAsia"/>
          <w:b/>
          <w:bCs/>
          <w:sz w:val="24"/>
          <w:szCs w:val="24"/>
        </w:rPr>
        <w:t>2</w:t>
      </w:r>
      <w:r w:rsidR="00094A9B">
        <w:rPr>
          <w:rFonts w:ascii="宋体" w:eastAsia="宋体" w:hAnsi="宋体" w:cs="宋体" w:hint="eastAsia"/>
          <w:b/>
          <w:bCs/>
          <w:sz w:val="24"/>
          <w:szCs w:val="24"/>
        </w:rPr>
        <w:t>0</w:t>
      </w:r>
      <w:r>
        <w:rPr>
          <w:rFonts w:ascii="宋体" w:eastAsia="宋体" w:hAnsi="宋体" w:cs="宋体" w:hint="eastAsia"/>
          <w:b/>
          <w:bCs/>
          <w:sz w:val="24"/>
          <w:szCs w:val="24"/>
        </w:rPr>
        <w:t>.处罚情形</w:t>
      </w:r>
      <w:bookmarkEnd w:id="156"/>
      <w:bookmarkEnd w:id="157"/>
      <w:bookmarkEnd w:id="158"/>
      <w:bookmarkEnd w:id="159"/>
      <w:bookmarkEnd w:id="160"/>
    </w:p>
    <w:p w:rsidR="00EF6AAE" w:rsidRDefault="00881658">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供应商</w:t>
      </w:r>
      <w:r w:rsidR="00460789">
        <w:rPr>
          <w:rFonts w:ascii="宋体" w:eastAsia="宋体" w:hAnsi="宋体" w:cs="宋体" w:hint="eastAsia"/>
          <w:sz w:val="24"/>
          <w:lang w:val="zh-CN"/>
        </w:rPr>
        <w:t>有下列情形之一的，</w:t>
      </w:r>
      <w:r>
        <w:rPr>
          <w:rFonts w:ascii="宋体" w:eastAsia="宋体" w:hAnsi="宋体" w:cs="宋体" w:hint="eastAsia"/>
          <w:sz w:val="24"/>
          <w:lang w:val="zh-CN"/>
        </w:rPr>
        <w:t>成交</w:t>
      </w:r>
      <w:r w:rsidR="00460789">
        <w:rPr>
          <w:rFonts w:ascii="宋体" w:eastAsia="宋体" w:hAnsi="宋体" w:cs="宋体" w:hint="eastAsia"/>
          <w:sz w:val="24"/>
          <w:lang w:val="zh-CN"/>
        </w:rPr>
        <w:t>无效，磋商保证金不予退还。情节严重的，报同级财政部门依法进行处理：</w:t>
      </w:r>
    </w:p>
    <w:p w:rsidR="00EF6AAE" w:rsidRDefault="00460789" w:rsidP="00720940">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w:t>
      </w:r>
      <w:r>
        <w:rPr>
          <w:rFonts w:ascii="宋体" w:eastAsia="宋体" w:hAnsi="宋体" w:cs="宋体" w:hint="eastAsia"/>
          <w:sz w:val="24"/>
        </w:rPr>
        <w:t>1</w:t>
      </w:r>
      <w:r>
        <w:rPr>
          <w:rFonts w:ascii="宋体" w:eastAsia="宋体" w:hAnsi="宋体" w:cs="宋体" w:hint="eastAsia"/>
          <w:sz w:val="24"/>
          <w:lang w:val="zh-CN"/>
        </w:rPr>
        <w:t>）提供虚假材料谋取中标、成交的；</w:t>
      </w:r>
    </w:p>
    <w:p w:rsidR="00EF6AAE" w:rsidRDefault="00460789" w:rsidP="00720940">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w:t>
      </w:r>
      <w:r>
        <w:rPr>
          <w:rFonts w:ascii="宋体" w:eastAsia="宋体" w:hAnsi="宋体" w:cs="宋体" w:hint="eastAsia"/>
          <w:sz w:val="24"/>
        </w:rPr>
        <w:t>2</w:t>
      </w:r>
      <w:r>
        <w:rPr>
          <w:rFonts w:ascii="宋体" w:eastAsia="宋体" w:hAnsi="宋体" w:cs="宋体" w:hint="eastAsia"/>
          <w:sz w:val="24"/>
          <w:lang w:val="zh-CN"/>
        </w:rPr>
        <w:t>）采取不正当手段诋毁、排挤其他供应商的；</w:t>
      </w:r>
    </w:p>
    <w:p w:rsidR="00EF6AAE" w:rsidRDefault="00460789" w:rsidP="00720940">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w:t>
      </w:r>
      <w:r>
        <w:rPr>
          <w:rFonts w:ascii="宋体" w:eastAsia="宋体" w:hAnsi="宋体" w:cs="宋体" w:hint="eastAsia"/>
          <w:sz w:val="24"/>
        </w:rPr>
        <w:t>3</w:t>
      </w:r>
      <w:r>
        <w:rPr>
          <w:rFonts w:ascii="宋体" w:eastAsia="宋体" w:hAnsi="宋体" w:cs="宋体" w:hint="eastAsia"/>
          <w:sz w:val="24"/>
          <w:lang w:val="zh-CN"/>
        </w:rPr>
        <w:t>）与采购人、其他供应商或者采购代理机构恶意串通的；</w:t>
      </w:r>
    </w:p>
    <w:p w:rsidR="00EF6AAE" w:rsidRDefault="00460789" w:rsidP="00720940">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w:t>
      </w:r>
      <w:r>
        <w:rPr>
          <w:rFonts w:ascii="宋体" w:eastAsia="宋体" w:hAnsi="宋体" w:cs="宋体" w:hint="eastAsia"/>
          <w:sz w:val="24"/>
        </w:rPr>
        <w:t>4</w:t>
      </w:r>
      <w:r>
        <w:rPr>
          <w:rFonts w:ascii="宋体" w:eastAsia="宋体" w:hAnsi="宋体" w:cs="宋体" w:hint="eastAsia"/>
          <w:sz w:val="24"/>
          <w:lang w:val="zh-CN"/>
        </w:rPr>
        <w:t>）向采购人、采购代理机构行贿或者提供其他不正当利益的；</w:t>
      </w:r>
    </w:p>
    <w:p w:rsidR="00EF6AAE" w:rsidRDefault="00460789" w:rsidP="00720940">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w:t>
      </w:r>
      <w:r>
        <w:rPr>
          <w:rFonts w:ascii="宋体" w:eastAsia="宋体" w:hAnsi="宋体" w:cs="宋体" w:hint="eastAsia"/>
          <w:sz w:val="24"/>
        </w:rPr>
        <w:t>5</w:t>
      </w:r>
      <w:r>
        <w:rPr>
          <w:rFonts w:ascii="宋体" w:eastAsia="宋体" w:hAnsi="宋体" w:cs="宋体" w:hint="eastAsia"/>
          <w:sz w:val="24"/>
          <w:lang w:val="zh-CN"/>
        </w:rPr>
        <w:t>）在招标采购过程中与采购人进行协商谈判的；</w:t>
      </w:r>
    </w:p>
    <w:p w:rsidR="00EF6AAE" w:rsidRDefault="00460789" w:rsidP="00720940">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lang w:val="zh-CN"/>
        </w:rPr>
        <w:lastRenderedPageBreak/>
        <w:t>（</w:t>
      </w:r>
      <w:r>
        <w:rPr>
          <w:rFonts w:ascii="宋体" w:eastAsia="宋体" w:hAnsi="宋体" w:cs="宋体" w:hint="eastAsia"/>
          <w:sz w:val="24"/>
        </w:rPr>
        <w:t>6</w:t>
      </w:r>
      <w:r>
        <w:rPr>
          <w:rFonts w:ascii="宋体" w:eastAsia="宋体" w:hAnsi="宋体" w:cs="宋体" w:hint="eastAsia"/>
          <w:sz w:val="24"/>
          <w:lang w:val="zh-CN"/>
        </w:rPr>
        <w:t>）向磋商小组行贿或者提供其他不正当利益。</w:t>
      </w:r>
    </w:p>
    <w:p w:rsidR="00094A9B" w:rsidRDefault="00094A9B">
      <w:pPr>
        <w:widowControl/>
        <w:spacing w:line="360" w:lineRule="auto"/>
        <w:ind w:firstLineChars="0" w:firstLine="0"/>
        <w:jc w:val="center"/>
        <w:outlineLvl w:val="1"/>
        <w:rPr>
          <w:rFonts w:ascii="宋体" w:eastAsia="宋体" w:hAnsi="宋体" w:cs="宋体"/>
          <w:b/>
          <w:bCs/>
          <w:sz w:val="24"/>
          <w:szCs w:val="24"/>
        </w:rPr>
      </w:pPr>
      <w:bookmarkStart w:id="161" w:name="_Toc19538"/>
      <w:bookmarkStart w:id="162" w:name="_Toc325726034"/>
      <w:bookmarkStart w:id="163" w:name="_Toc376936765"/>
      <w:bookmarkStart w:id="164" w:name="_Toc16406"/>
    </w:p>
    <w:p w:rsidR="00EF6AAE" w:rsidRDefault="00460789">
      <w:pPr>
        <w:widowControl/>
        <w:spacing w:line="360" w:lineRule="auto"/>
        <w:ind w:firstLineChars="0" w:firstLine="0"/>
        <w:jc w:val="center"/>
        <w:outlineLvl w:val="1"/>
        <w:rPr>
          <w:rFonts w:ascii="宋体" w:eastAsia="宋体" w:hAnsi="宋体" w:cs="宋体"/>
          <w:b/>
          <w:bCs/>
          <w:sz w:val="24"/>
          <w:szCs w:val="24"/>
        </w:rPr>
      </w:pPr>
      <w:bookmarkStart w:id="165" w:name="_Toc116651959"/>
      <w:r>
        <w:rPr>
          <w:rFonts w:ascii="宋体" w:eastAsia="宋体" w:hAnsi="宋体" w:cs="宋体" w:hint="eastAsia"/>
          <w:b/>
          <w:bCs/>
          <w:sz w:val="24"/>
          <w:szCs w:val="24"/>
        </w:rPr>
        <w:t>十一、其他</w:t>
      </w:r>
      <w:bookmarkEnd w:id="161"/>
      <w:bookmarkEnd w:id="162"/>
      <w:bookmarkEnd w:id="163"/>
      <w:bookmarkEnd w:id="164"/>
      <w:bookmarkEnd w:id="165"/>
    </w:p>
    <w:p w:rsidR="00094A9B" w:rsidRDefault="00094A9B">
      <w:pPr>
        <w:wordWrap w:val="0"/>
        <w:spacing w:line="360" w:lineRule="auto"/>
        <w:ind w:firstLine="480"/>
        <w:rPr>
          <w:rFonts w:ascii="宋体" w:eastAsia="宋体" w:hAnsi="宋体" w:cs="宋体"/>
          <w:sz w:val="24"/>
          <w:szCs w:val="24"/>
        </w:rPr>
      </w:pPr>
    </w:p>
    <w:p w:rsidR="00EF6AAE" w:rsidRDefault="00460789">
      <w:pPr>
        <w:wordWrap w:val="0"/>
        <w:spacing w:line="360" w:lineRule="auto"/>
        <w:ind w:firstLine="480"/>
        <w:rPr>
          <w:rFonts w:ascii="宋体" w:eastAsia="宋体" w:hAnsi="宋体" w:cs="宋体"/>
          <w:sz w:val="24"/>
          <w:szCs w:val="24"/>
        </w:rPr>
      </w:pPr>
      <w:r>
        <w:rPr>
          <w:rFonts w:ascii="宋体" w:eastAsia="宋体" w:hAnsi="宋体" w:cs="宋体" w:hint="eastAsia"/>
          <w:sz w:val="24"/>
          <w:szCs w:val="24"/>
        </w:rPr>
        <w:t>其他未尽事宜，按照《中华人民共和国政府采购法》、《中华人民共和国政府采购法实施条例》、《政府采购竞争性磋商采购方式管理暂行办法》等法律法规的有关条款执行。</w:t>
      </w:r>
    </w:p>
    <w:p w:rsidR="00EF6AAE" w:rsidRDefault="00460789">
      <w:pPr>
        <w:wordWrap w:val="0"/>
        <w:spacing w:line="360" w:lineRule="auto"/>
        <w:ind w:firstLine="480"/>
        <w:rPr>
          <w:rFonts w:ascii="宋体" w:eastAsia="宋体" w:hAnsi="宋体" w:cs="宋体"/>
          <w:sz w:val="24"/>
          <w:szCs w:val="24"/>
        </w:rPr>
      </w:pPr>
      <w:r>
        <w:rPr>
          <w:rFonts w:ascii="宋体" w:eastAsia="宋体" w:hAnsi="宋体" w:cs="宋体" w:hint="eastAsia"/>
          <w:sz w:val="24"/>
          <w:szCs w:val="24"/>
        </w:rPr>
        <w:br w:type="page"/>
      </w:r>
    </w:p>
    <w:p w:rsidR="009F7949" w:rsidRDefault="009F7949" w:rsidP="009F7949">
      <w:pPr>
        <w:pStyle w:val="ae"/>
        <w:spacing w:before="0" w:after="0" w:line="360" w:lineRule="auto"/>
        <w:ind w:firstLineChars="0" w:firstLine="0"/>
        <w:rPr>
          <w:rFonts w:ascii="宋体" w:eastAsia="宋体" w:hAnsi="宋体" w:cs="宋体"/>
          <w:lang w:val="zh-CN"/>
        </w:rPr>
      </w:pPr>
      <w:bookmarkStart w:id="166" w:name="_Toc116651960"/>
    </w:p>
    <w:p w:rsidR="00EF6AAE" w:rsidRPr="009F7949" w:rsidRDefault="00460789" w:rsidP="009F7949">
      <w:pPr>
        <w:pStyle w:val="ae"/>
        <w:spacing w:before="0" w:after="0" w:line="360" w:lineRule="auto"/>
        <w:ind w:firstLineChars="0" w:firstLine="0"/>
        <w:rPr>
          <w:rFonts w:ascii="宋体" w:eastAsia="宋体" w:hAnsi="宋体" w:cs="宋体"/>
          <w:lang w:val="zh-CN"/>
        </w:rPr>
      </w:pPr>
      <w:r w:rsidRPr="009F7949">
        <w:rPr>
          <w:rFonts w:ascii="宋体" w:eastAsia="宋体" w:hAnsi="宋体" w:cs="宋体" w:hint="eastAsia"/>
          <w:lang w:val="zh-CN"/>
        </w:rPr>
        <w:t>第四部分  采购项目合同书</w:t>
      </w:r>
      <w:bookmarkEnd w:id="166"/>
    </w:p>
    <w:p w:rsidR="00EF6AAE" w:rsidRDefault="00EF6AAE">
      <w:pPr>
        <w:spacing w:line="360" w:lineRule="auto"/>
        <w:ind w:firstLineChars="0" w:firstLine="0"/>
        <w:rPr>
          <w:rFonts w:ascii="宋体" w:eastAsia="宋体" w:hAnsi="宋体" w:cs="宋体"/>
          <w:sz w:val="24"/>
          <w:szCs w:val="24"/>
        </w:rPr>
      </w:pPr>
    </w:p>
    <w:p w:rsidR="00EF6AAE" w:rsidRDefault="00EF6AAE">
      <w:pPr>
        <w:spacing w:line="360" w:lineRule="auto"/>
        <w:ind w:firstLineChars="0" w:firstLine="0"/>
        <w:rPr>
          <w:rFonts w:ascii="宋体" w:eastAsia="宋体" w:hAnsi="宋体" w:cs="宋体"/>
          <w:sz w:val="24"/>
          <w:szCs w:val="24"/>
        </w:rPr>
      </w:pPr>
    </w:p>
    <w:p w:rsidR="00EF6AAE" w:rsidRDefault="00EF6AAE">
      <w:pPr>
        <w:spacing w:line="360" w:lineRule="auto"/>
        <w:ind w:firstLineChars="0" w:firstLine="0"/>
        <w:rPr>
          <w:rFonts w:ascii="宋体" w:eastAsia="宋体" w:hAnsi="宋体" w:cs="宋体"/>
          <w:sz w:val="24"/>
          <w:szCs w:val="24"/>
        </w:rPr>
      </w:pPr>
    </w:p>
    <w:p w:rsidR="00EF6AAE" w:rsidRDefault="00EF6AAE">
      <w:pPr>
        <w:spacing w:line="360" w:lineRule="auto"/>
        <w:ind w:firstLineChars="0" w:firstLine="0"/>
        <w:rPr>
          <w:rFonts w:ascii="宋体" w:eastAsia="宋体" w:hAnsi="宋体" w:cs="宋体"/>
          <w:sz w:val="24"/>
          <w:szCs w:val="24"/>
        </w:rPr>
      </w:pPr>
    </w:p>
    <w:p w:rsidR="00EF6AAE" w:rsidRDefault="00460789">
      <w:pPr>
        <w:autoSpaceDE w:val="0"/>
        <w:autoSpaceDN w:val="0"/>
        <w:spacing w:line="360" w:lineRule="auto"/>
        <w:ind w:firstLineChars="0" w:firstLine="0"/>
        <w:jc w:val="center"/>
        <w:rPr>
          <w:rFonts w:ascii="宋体" w:eastAsia="宋体" w:hAnsi="宋体" w:cs="宋体"/>
          <w:b/>
          <w:bCs/>
          <w:sz w:val="48"/>
          <w:szCs w:val="48"/>
        </w:rPr>
      </w:pPr>
      <w:r>
        <w:rPr>
          <w:rFonts w:ascii="宋体" w:eastAsia="宋体" w:hAnsi="宋体" w:cs="宋体" w:hint="eastAsia"/>
          <w:b/>
          <w:bCs/>
          <w:sz w:val="48"/>
          <w:szCs w:val="48"/>
          <w:lang w:val="zh-CN"/>
        </w:rPr>
        <w:t>海东市平安区政府采购项目合同书</w:t>
      </w:r>
    </w:p>
    <w:p w:rsidR="00EF6AAE" w:rsidRDefault="00EF6AAE">
      <w:pPr>
        <w:spacing w:line="360" w:lineRule="auto"/>
        <w:ind w:firstLineChars="0" w:firstLine="0"/>
        <w:rPr>
          <w:rFonts w:ascii="宋体" w:eastAsia="宋体" w:hAnsi="宋体" w:cs="宋体"/>
          <w:sz w:val="24"/>
          <w:szCs w:val="24"/>
        </w:rPr>
      </w:pPr>
    </w:p>
    <w:p w:rsidR="00EF6AAE" w:rsidRDefault="00EF6AAE">
      <w:pPr>
        <w:spacing w:line="360" w:lineRule="auto"/>
        <w:ind w:firstLineChars="0" w:firstLine="0"/>
        <w:rPr>
          <w:rFonts w:ascii="宋体" w:eastAsia="宋体" w:hAnsi="宋体" w:cs="宋体"/>
          <w:sz w:val="24"/>
          <w:szCs w:val="24"/>
        </w:rPr>
      </w:pPr>
    </w:p>
    <w:p w:rsidR="00EF6AAE" w:rsidRDefault="00EF6AAE">
      <w:pPr>
        <w:spacing w:line="360" w:lineRule="auto"/>
        <w:ind w:firstLineChars="0" w:firstLine="0"/>
        <w:rPr>
          <w:rFonts w:ascii="宋体" w:eastAsia="宋体" w:hAnsi="宋体" w:cs="宋体"/>
          <w:sz w:val="24"/>
          <w:szCs w:val="24"/>
        </w:rPr>
      </w:pPr>
    </w:p>
    <w:p w:rsidR="00EF6AAE" w:rsidRDefault="00EF6AAE">
      <w:pPr>
        <w:spacing w:line="360" w:lineRule="auto"/>
        <w:ind w:firstLineChars="0" w:firstLine="0"/>
        <w:rPr>
          <w:rFonts w:ascii="宋体" w:eastAsia="宋体" w:hAnsi="宋体" w:cs="宋体"/>
          <w:sz w:val="24"/>
          <w:szCs w:val="24"/>
        </w:rPr>
      </w:pPr>
    </w:p>
    <w:p w:rsidR="00A371A0" w:rsidRDefault="00460789" w:rsidP="00A371A0">
      <w:pPr>
        <w:autoSpaceDE w:val="0"/>
        <w:autoSpaceDN w:val="0"/>
        <w:spacing w:line="360" w:lineRule="auto"/>
        <w:ind w:firstLineChars="0" w:firstLine="0"/>
        <w:rPr>
          <w:rFonts w:ascii="宋体" w:eastAsia="宋体" w:hAnsi="宋体" w:cs="宋体" w:hint="eastAsia"/>
          <w:sz w:val="30"/>
          <w:szCs w:val="30"/>
        </w:rPr>
      </w:pPr>
      <w:r>
        <w:rPr>
          <w:rFonts w:ascii="宋体" w:eastAsia="宋体" w:hAnsi="宋体" w:cs="宋体" w:hint="eastAsia"/>
          <w:b/>
          <w:bCs/>
          <w:sz w:val="30"/>
          <w:szCs w:val="30"/>
          <w:lang w:val="zh-CN"/>
        </w:rPr>
        <w:t>采购项目编号：</w:t>
      </w:r>
      <w:r w:rsidR="00D53AC3" w:rsidRPr="00D53AC3">
        <w:rPr>
          <w:rFonts w:ascii="宋体" w:eastAsia="宋体" w:hAnsi="宋体" w:cs="宋体" w:hint="eastAsia"/>
          <w:b/>
          <w:bCs/>
          <w:sz w:val="30"/>
          <w:szCs w:val="30"/>
          <w:u w:val="single"/>
          <w:lang w:val="zh-CN"/>
        </w:rPr>
        <w:t xml:space="preserve"> </w:t>
      </w:r>
      <w:r w:rsidR="00A371A0">
        <w:rPr>
          <w:rFonts w:ascii="宋体" w:eastAsia="宋体" w:hAnsi="宋体" w:cs="宋体" w:hint="eastAsia"/>
          <w:b/>
          <w:bCs/>
          <w:sz w:val="30"/>
          <w:szCs w:val="30"/>
          <w:u w:val="single"/>
          <w:lang w:val="zh-CN"/>
        </w:rPr>
        <w:t xml:space="preserve">  </w:t>
      </w:r>
      <w:r w:rsidR="006D1556">
        <w:rPr>
          <w:rFonts w:ascii="宋体" w:eastAsia="宋体" w:hAnsi="宋体" w:cs="宋体" w:hint="eastAsia"/>
          <w:b/>
          <w:bCs/>
          <w:sz w:val="30"/>
          <w:szCs w:val="30"/>
          <w:u w:val="single"/>
          <w:lang w:val="zh-CN"/>
        </w:rPr>
        <w:t xml:space="preserve"> </w:t>
      </w:r>
      <w:r w:rsidR="00D53AC3" w:rsidRPr="00D53AC3">
        <w:rPr>
          <w:rFonts w:ascii="宋体" w:eastAsia="宋体" w:hAnsi="宋体" w:cs="宋体" w:hint="eastAsia"/>
          <w:b/>
          <w:bCs/>
          <w:sz w:val="30"/>
          <w:szCs w:val="30"/>
          <w:u w:val="single"/>
          <w:lang w:val="zh-CN"/>
        </w:rPr>
        <w:t xml:space="preserve"> </w:t>
      </w:r>
      <w:r w:rsidR="00026731">
        <w:rPr>
          <w:rFonts w:ascii="宋体" w:eastAsia="宋体" w:hAnsi="宋体" w:cs="宋体" w:hint="eastAsia"/>
          <w:sz w:val="30"/>
          <w:szCs w:val="30"/>
          <w:u w:val="single"/>
        </w:rPr>
        <w:t>平公服</w:t>
      </w:r>
      <w:r w:rsidR="00075742" w:rsidRPr="00075742">
        <w:rPr>
          <w:rFonts w:ascii="宋体" w:eastAsia="宋体" w:hAnsi="宋体" w:cs="宋体" w:hint="eastAsia"/>
          <w:sz w:val="30"/>
          <w:szCs w:val="30"/>
          <w:u w:val="single"/>
        </w:rPr>
        <w:t>竞磋（货物）</w:t>
      </w:r>
      <w:r w:rsidR="00A95243">
        <w:rPr>
          <w:rFonts w:ascii="宋体" w:eastAsia="宋体" w:hAnsi="宋体" w:cs="宋体" w:hint="eastAsia"/>
          <w:sz w:val="30"/>
          <w:szCs w:val="30"/>
          <w:u w:val="single"/>
        </w:rPr>
        <w:t>2022</w:t>
      </w:r>
      <w:r w:rsidR="00075742" w:rsidRPr="00075742">
        <w:rPr>
          <w:rFonts w:ascii="宋体" w:eastAsia="宋体" w:hAnsi="宋体" w:cs="宋体" w:hint="eastAsia"/>
          <w:sz w:val="30"/>
          <w:szCs w:val="30"/>
          <w:u w:val="single"/>
        </w:rPr>
        <w:t>-</w:t>
      </w:r>
      <w:r w:rsidR="00A95243">
        <w:rPr>
          <w:rFonts w:ascii="宋体" w:eastAsia="宋体" w:hAnsi="宋体" w:cs="宋体" w:hint="eastAsia"/>
          <w:sz w:val="30"/>
          <w:szCs w:val="30"/>
          <w:u w:val="single"/>
        </w:rPr>
        <w:t>05</w:t>
      </w:r>
      <w:r w:rsidR="00075742" w:rsidRPr="00075742">
        <w:rPr>
          <w:rFonts w:ascii="宋体" w:eastAsia="宋体" w:hAnsi="宋体" w:cs="宋体" w:hint="eastAsia"/>
          <w:sz w:val="30"/>
          <w:szCs w:val="30"/>
          <w:u w:val="single"/>
        </w:rPr>
        <w:t>号</w:t>
      </w:r>
      <w:r w:rsidR="00A371A0">
        <w:rPr>
          <w:rFonts w:ascii="宋体" w:eastAsia="宋体" w:hAnsi="宋体" w:cs="宋体" w:hint="eastAsia"/>
          <w:sz w:val="30"/>
          <w:szCs w:val="30"/>
          <w:u w:val="single"/>
        </w:rPr>
        <w:t xml:space="preserve">     </w:t>
      </w:r>
      <w:r w:rsidR="00A371A0" w:rsidRPr="00094A9B">
        <w:rPr>
          <w:rFonts w:ascii="宋体" w:eastAsia="宋体" w:hAnsi="宋体" w:cs="宋体"/>
          <w:b/>
          <w:bCs/>
          <w:sz w:val="30"/>
          <w:szCs w:val="30"/>
          <w:u w:val="single"/>
          <w:lang w:val="zh-CN"/>
        </w:rPr>
        <w:tab/>
      </w:r>
      <w:r w:rsidR="00A371A0" w:rsidRPr="00A371A0">
        <w:rPr>
          <w:rFonts w:ascii="宋体" w:eastAsia="宋体" w:hAnsi="宋体" w:cs="宋体" w:hint="eastAsia"/>
          <w:sz w:val="30"/>
          <w:szCs w:val="30"/>
        </w:rPr>
        <w:t xml:space="preserve"> </w:t>
      </w:r>
    </w:p>
    <w:p w:rsidR="00EF6AAE" w:rsidRPr="00AF3B7D" w:rsidRDefault="00460789" w:rsidP="00A371A0">
      <w:pPr>
        <w:autoSpaceDE w:val="0"/>
        <w:autoSpaceDN w:val="0"/>
        <w:spacing w:line="360" w:lineRule="auto"/>
        <w:ind w:firstLineChars="0" w:firstLine="0"/>
        <w:rPr>
          <w:rFonts w:ascii="宋体" w:eastAsia="宋体" w:hAnsi="宋体" w:cs="宋体"/>
          <w:b/>
          <w:bCs/>
          <w:sz w:val="28"/>
          <w:szCs w:val="28"/>
          <w:u w:val="single"/>
        </w:rPr>
      </w:pPr>
      <w:r>
        <w:rPr>
          <w:rFonts w:ascii="宋体" w:eastAsia="宋体" w:hAnsi="宋体" w:cs="宋体" w:hint="eastAsia"/>
          <w:b/>
          <w:bCs/>
          <w:sz w:val="30"/>
          <w:szCs w:val="30"/>
          <w:lang w:val="zh-CN"/>
        </w:rPr>
        <w:t>采购项目名称：</w:t>
      </w:r>
      <w:r w:rsidR="00D53AC3" w:rsidRPr="00D53AC3">
        <w:rPr>
          <w:rFonts w:ascii="宋体" w:eastAsia="宋体" w:hAnsi="宋体" w:cs="宋体" w:hint="eastAsia"/>
          <w:b/>
          <w:bCs/>
          <w:sz w:val="30"/>
          <w:szCs w:val="30"/>
          <w:u w:val="single"/>
          <w:lang w:val="zh-CN"/>
        </w:rPr>
        <w:t xml:space="preserve"> </w:t>
      </w:r>
      <w:r w:rsidR="00676E42" w:rsidRPr="00AF3B7D">
        <w:rPr>
          <w:rFonts w:ascii="宋体" w:eastAsia="宋体" w:hAnsi="宋体" w:cs="宋体" w:hint="eastAsia"/>
          <w:bCs/>
          <w:sz w:val="30"/>
          <w:szCs w:val="30"/>
          <w:u w:val="single"/>
          <w:lang w:val="zh-CN"/>
        </w:rPr>
        <w:t>海东市</w:t>
      </w:r>
      <w:r w:rsidR="00075742" w:rsidRPr="00AF3B7D">
        <w:rPr>
          <w:rFonts w:ascii="宋体" w:eastAsia="宋体" w:hAnsi="宋体" w:cs="宋体" w:hint="eastAsia"/>
          <w:sz w:val="30"/>
          <w:szCs w:val="30"/>
          <w:u w:val="single"/>
        </w:rPr>
        <w:t>平安区公务</w:t>
      </w:r>
      <w:r w:rsidR="00AF3B7D" w:rsidRPr="00AF3B7D">
        <w:rPr>
          <w:rFonts w:ascii="宋体" w:eastAsia="宋体" w:hAnsi="宋体" w:cs="宋体" w:hint="eastAsia"/>
          <w:sz w:val="30"/>
          <w:szCs w:val="30"/>
          <w:u w:val="single"/>
        </w:rPr>
        <w:t>用车购置</w:t>
      </w:r>
      <w:r w:rsidR="00075742" w:rsidRPr="00AF3B7D">
        <w:rPr>
          <w:rFonts w:ascii="宋体" w:eastAsia="宋体" w:hAnsi="宋体" w:cs="宋体" w:hint="eastAsia"/>
          <w:sz w:val="30"/>
          <w:szCs w:val="30"/>
          <w:u w:val="single"/>
        </w:rPr>
        <w:t>项目</w:t>
      </w:r>
      <w:r w:rsidR="006D1556">
        <w:rPr>
          <w:rFonts w:ascii="宋体" w:eastAsia="宋体" w:hAnsi="宋体" w:cs="宋体" w:hint="eastAsia"/>
          <w:sz w:val="30"/>
          <w:szCs w:val="30"/>
          <w:u w:val="single"/>
        </w:rPr>
        <w:t>（第二次）</w:t>
      </w:r>
    </w:p>
    <w:p w:rsidR="00EF6AAE" w:rsidRDefault="00460789" w:rsidP="006D1556">
      <w:pPr>
        <w:tabs>
          <w:tab w:val="left" w:pos="8010"/>
        </w:tabs>
        <w:autoSpaceDE w:val="0"/>
        <w:autoSpaceDN w:val="0"/>
        <w:spacing w:line="360" w:lineRule="auto"/>
        <w:ind w:left="2108" w:hangingChars="700" w:hanging="2108"/>
        <w:rPr>
          <w:rFonts w:ascii="宋体" w:eastAsia="宋体" w:hAnsi="宋体" w:cs="宋体"/>
          <w:b/>
          <w:bCs/>
          <w:sz w:val="30"/>
          <w:szCs w:val="30"/>
        </w:rPr>
      </w:pPr>
      <w:r>
        <w:rPr>
          <w:rFonts w:ascii="宋体" w:eastAsia="宋体" w:hAnsi="宋体" w:cs="宋体" w:hint="eastAsia"/>
          <w:b/>
          <w:bCs/>
          <w:sz w:val="30"/>
          <w:szCs w:val="30"/>
          <w:lang w:val="zh-CN"/>
        </w:rPr>
        <w:t>采购合同编号：</w:t>
      </w:r>
      <w:r w:rsidR="006D1556" w:rsidRPr="006D1556">
        <w:rPr>
          <w:rFonts w:ascii="宋体" w:eastAsia="宋体" w:hAnsi="宋体" w:cs="宋体" w:hint="eastAsia"/>
          <w:b/>
          <w:bCs/>
          <w:sz w:val="30"/>
          <w:szCs w:val="30"/>
          <w:u w:val="single"/>
          <w:lang w:val="zh-CN"/>
        </w:rPr>
        <w:t xml:space="preserve"> </w:t>
      </w:r>
      <w:r w:rsidR="00A95243" w:rsidRPr="00094A9B">
        <w:rPr>
          <w:rFonts w:ascii="宋体" w:eastAsia="宋体" w:hAnsi="宋体" w:cs="宋体" w:hint="eastAsia"/>
          <w:bCs/>
          <w:sz w:val="30"/>
          <w:szCs w:val="30"/>
          <w:u w:val="single"/>
          <w:lang w:val="zh-CN"/>
        </w:rPr>
        <w:t>2022</w:t>
      </w:r>
      <w:r w:rsidR="00075742" w:rsidRPr="00094A9B">
        <w:rPr>
          <w:rFonts w:ascii="宋体" w:eastAsia="宋体" w:hAnsi="宋体" w:cs="宋体" w:hint="eastAsia"/>
          <w:bCs/>
          <w:sz w:val="30"/>
          <w:szCs w:val="30"/>
          <w:u w:val="single"/>
          <w:lang w:val="zh-CN"/>
        </w:rPr>
        <w:t>-</w:t>
      </w:r>
      <w:r w:rsidR="00A95243" w:rsidRPr="00094A9B">
        <w:rPr>
          <w:rFonts w:ascii="宋体" w:eastAsia="宋体" w:hAnsi="宋体" w:cs="宋体" w:hint="eastAsia"/>
          <w:bCs/>
          <w:sz w:val="30"/>
          <w:szCs w:val="30"/>
          <w:u w:val="single"/>
          <w:lang w:val="zh-CN"/>
        </w:rPr>
        <w:t>05</w:t>
      </w:r>
      <w:r w:rsidR="00787141" w:rsidRPr="00094A9B">
        <w:rPr>
          <w:rFonts w:ascii="宋体" w:eastAsia="宋体" w:hAnsi="宋体" w:cs="宋体" w:hint="eastAsia"/>
          <w:bCs/>
          <w:sz w:val="30"/>
          <w:szCs w:val="30"/>
          <w:u w:val="single"/>
          <w:lang w:val="zh-CN"/>
        </w:rPr>
        <w:t>号</w:t>
      </w:r>
      <w:r w:rsidR="00094A9B" w:rsidRPr="00094A9B">
        <w:rPr>
          <w:rFonts w:ascii="宋体" w:eastAsia="宋体" w:hAnsi="宋体" w:cs="宋体" w:hint="eastAsia"/>
          <w:b/>
          <w:bCs/>
          <w:sz w:val="30"/>
          <w:szCs w:val="30"/>
          <w:u w:val="single"/>
          <w:lang w:val="zh-CN"/>
        </w:rPr>
        <w:t xml:space="preserve"> </w:t>
      </w:r>
      <w:r w:rsidR="006D1556">
        <w:rPr>
          <w:rFonts w:ascii="宋体" w:eastAsia="宋体" w:hAnsi="宋体" w:cs="宋体" w:hint="eastAsia"/>
          <w:b/>
          <w:bCs/>
          <w:sz w:val="30"/>
          <w:szCs w:val="30"/>
          <w:u w:val="single"/>
          <w:lang w:val="zh-CN"/>
        </w:rPr>
        <w:t xml:space="preserve">              </w:t>
      </w:r>
      <w:r w:rsidR="00075742" w:rsidRPr="00094A9B">
        <w:rPr>
          <w:rFonts w:ascii="宋体" w:eastAsia="宋体" w:hAnsi="宋体" w:cs="宋体"/>
          <w:b/>
          <w:bCs/>
          <w:sz w:val="30"/>
          <w:szCs w:val="30"/>
          <w:u w:val="single"/>
          <w:lang w:val="zh-CN"/>
        </w:rPr>
        <w:tab/>
      </w:r>
    </w:p>
    <w:p w:rsidR="00EF6AAE" w:rsidRDefault="00460789">
      <w:pPr>
        <w:autoSpaceDE w:val="0"/>
        <w:autoSpaceDN w:val="0"/>
        <w:spacing w:line="360" w:lineRule="auto"/>
        <w:ind w:firstLineChars="0" w:firstLine="0"/>
        <w:rPr>
          <w:rFonts w:ascii="宋体" w:eastAsia="宋体" w:hAnsi="宋体" w:cs="宋体"/>
          <w:b/>
          <w:bCs/>
          <w:sz w:val="30"/>
          <w:szCs w:val="30"/>
        </w:rPr>
      </w:pPr>
      <w:r>
        <w:rPr>
          <w:rFonts w:ascii="宋体" w:eastAsia="宋体" w:hAnsi="宋体" w:cs="宋体" w:hint="eastAsia"/>
          <w:b/>
          <w:bCs/>
          <w:sz w:val="30"/>
          <w:szCs w:val="30"/>
          <w:lang w:val="zh-CN"/>
        </w:rPr>
        <w:t>合</w:t>
      </w:r>
      <w:r w:rsidR="00094A9B">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同</w:t>
      </w:r>
      <w:r w:rsidR="00094A9B">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金</w:t>
      </w:r>
      <w:r w:rsidR="00094A9B">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额</w:t>
      </w:r>
      <w:r w:rsidR="00700336">
        <w:rPr>
          <w:rFonts w:ascii="宋体" w:eastAsia="宋体" w:hAnsi="宋体" w:cs="宋体" w:hint="eastAsia"/>
          <w:b/>
          <w:bCs/>
          <w:sz w:val="30"/>
          <w:szCs w:val="30"/>
          <w:lang w:val="zh-CN"/>
        </w:rPr>
        <w:t>：</w:t>
      </w:r>
      <w:r w:rsidR="00D53AC3">
        <w:rPr>
          <w:rFonts w:ascii="宋体" w:eastAsia="宋体" w:hAnsi="宋体" w:cs="宋体" w:hint="eastAsia"/>
          <w:sz w:val="24"/>
          <w:szCs w:val="24"/>
        </w:rPr>
        <w:t>￥</w:t>
      </w:r>
      <w:r w:rsidR="00D53AC3" w:rsidRPr="00E905FB">
        <w:rPr>
          <w:rFonts w:ascii="宋体" w:eastAsia="宋体" w:hAnsi="宋体" w:cs="宋体" w:hint="eastAsia"/>
          <w:sz w:val="24"/>
          <w:szCs w:val="24"/>
          <w:u w:val="single"/>
        </w:rPr>
        <w:t>____</w:t>
      </w:r>
      <w:r w:rsidR="006D1556">
        <w:rPr>
          <w:rFonts w:ascii="宋体" w:eastAsia="宋体" w:hAnsi="宋体" w:cs="宋体" w:hint="eastAsia"/>
          <w:sz w:val="24"/>
          <w:szCs w:val="24"/>
          <w:u w:val="single"/>
        </w:rPr>
        <w:t xml:space="preserve">    </w:t>
      </w:r>
      <w:r w:rsidR="00D53AC3" w:rsidRPr="00E905FB">
        <w:rPr>
          <w:rFonts w:ascii="宋体" w:eastAsia="宋体" w:hAnsi="宋体" w:cs="宋体" w:hint="eastAsia"/>
          <w:sz w:val="24"/>
          <w:szCs w:val="24"/>
          <w:u w:val="single"/>
        </w:rPr>
        <w:t>____</w:t>
      </w:r>
      <w:r w:rsidR="00D53AC3">
        <w:rPr>
          <w:rFonts w:ascii="宋体" w:eastAsia="宋体" w:hAnsi="宋体" w:cs="宋体" w:hint="eastAsia"/>
          <w:bCs/>
          <w:sz w:val="30"/>
          <w:szCs w:val="30"/>
          <w:lang w:val="zh-CN"/>
        </w:rPr>
        <w:t xml:space="preserve"> 大写</w:t>
      </w:r>
      <w:r w:rsidR="00D53AC3" w:rsidRPr="00E905FB">
        <w:rPr>
          <w:rFonts w:ascii="宋体" w:eastAsia="宋体" w:hAnsi="宋体" w:cs="宋体" w:hint="eastAsia"/>
          <w:sz w:val="24"/>
          <w:szCs w:val="24"/>
          <w:u w:val="single"/>
        </w:rPr>
        <w:t xml:space="preserve">_____ __  </w:t>
      </w:r>
      <w:r w:rsidR="006D1556">
        <w:rPr>
          <w:rFonts w:ascii="宋体" w:eastAsia="宋体" w:hAnsi="宋体" w:cs="宋体" w:hint="eastAsia"/>
          <w:sz w:val="24"/>
          <w:szCs w:val="24"/>
          <w:u w:val="single"/>
        </w:rPr>
        <w:t xml:space="preserve">             _____</w:t>
      </w:r>
      <w:r w:rsidR="00D53AC3" w:rsidRPr="00E905FB">
        <w:rPr>
          <w:rFonts w:ascii="宋体" w:eastAsia="宋体" w:hAnsi="宋体" w:cs="宋体" w:hint="eastAsia"/>
          <w:sz w:val="24"/>
          <w:szCs w:val="24"/>
          <w:u w:val="single"/>
        </w:rPr>
        <w:t>_</w:t>
      </w:r>
      <w:r w:rsidR="00D53AC3" w:rsidRPr="006D1556">
        <w:rPr>
          <w:rFonts w:ascii="宋体" w:eastAsia="宋体" w:hAnsi="宋体" w:cs="宋体" w:hint="eastAsia"/>
          <w:bCs/>
          <w:sz w:val="30"/>
          <w:szCs w:val="30"/>
          <w:lang w:val="zh-CN"/>
        </w:rPr>
        <w:t xml:space="preserve"> </w:t>
      </w:r>
    </w:p>
    <w:p w:rsidR="00EF6AAE" w:rsidRDefault="00460789">
      <w:pPr>
        <w:autoSpaceDE w:val="0"/>
        <w:autoSpaceDN w:val="0"/>
        <w:spacing w:line="360" w:lineRule="auto"/>
        <w:ind w:firstLineChars="0" w:firstLine="0"/>
        <w:rPr>
          <w:rFonts w:ascii="宋体" w:eastAsia="宋体" w:hAnsi="宋体" w:cs="宋体"/>
          <w:b/>
          <w:bCs/>
          <w:sz w:val="30"/>
          <w:szCs w:val="30"/>
        </w:rPr>
      </w:pPr>
      <w:r>
        <w:rPr>
          <w:rFonts w:ascii="宋体" w:eastAsia="宋体" w:hAnsi="宋体" w:cs="宋体" w:hint="eastAsia"/>
          <w:b/>
          <w:bCs/>
          <w:sz w:val="30"/>
          <w:szCs w:val="30"/>
          <w:lang w:val="zh-CN"/>
        </w:rPr>
        <w:t>采</w:t>
      </w:r>
      <w:r w:rsidR="00700336">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购</w:t>
      </w:r>
      <w:r w:rsidR="00700336">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人（甲方）：</w:t>
      </w:r>
      <w:r w:rsidR="00700336" w:rsidRPr="00676E42">
        <w:rPr>
          <w:rFonts w:ascii="宋体" w:eastAsia="宋体" w:hAnsi="宋体" w:cs="宋体" w:hint="eastAsia"/>
          <w:b/>
          <w:bCs/>
          <w:sz w:val="30"/>
          <w:szCs w:val="30"/>
          <w:u w:val="single"/>
          <w:lang w:val="zh-CN"/>
        </w:rPr>
        <w:t xml:space="preserve">  </w:t>
      </w:r>
      <w:r w:rsidR="00676E42" w:rsidRPr="00676E42">
        <w:rPr>
          <w:rFonts w:ascii="宋体" w:eastAsia="宋体" w:hAnsi="宋体" w:cs="宋体" w:hint="eastAsia"/>
          <w:b/>
          <w:bCs/>
          <w:sz w:val="30"/>
          <w:szCs w:val="30"/>
          <w:u w:val="single"/>
          <w:lang w:val="zh-CN"/>
        </w:rPr>
        <w:t xml:space="preserve"> </w:t>
      </w:r>
      <w:r w:rsidR="00094A9B">
        <w:rPr>
          <w:rFonts w:ascii="宋体" w:eastAsia="宋体" w:hAnsi="宋体" w:cs="宋体" w:hint="eastAsia"/>
          <w:b/>
          <w:bCs/>
          <w:sz w:val="30"/>
          <w:szCs w:val="30"/>
          <w:u w:val="single"/>
          <w:lang w:val="zh-CN"/>
        </w:rPr>
        <w:t xml:space="preserve">      </w:t>
      </w:r>
      <w:r w:rsidR="00D53AC3">
        <w:rPr>
          <w:rFonts w:ascii="宋体" w:eastAsia="宋体" w:hAnsi="宋体" w:cs="宋体" w:hint="eastAsia"/>
          <w:b/>
          <w:bCs/>
          <w:sz w:val="30"/>
          <w:szCs w:val="30"/>
          <w:u w:val="single"/>
          <w:lang w:val="zh-CN"/>
        </w:rPr>
        <w:t xml:space="preserve">      </w:t>
      </w:r>
      <w:r w:rsidR="00094A9B">
        <w:rPr>
          <w:rFonts w:ascii="宋体" w:eastAsia="宋体" w:hAnsi="宋体" w:cs="宋体" w:hint="eastAsia"/>
          <w:b/>
          <w:bCs/>
          <w:sz w:val="30"/>
          <w:szCs w:val="30"/>
          <w:u w:val="single"/>
          <w:lang w:val="zh-CN"/>
        </w:rPr>
        <w:t xml:space="preserve">    </w:t>
      </w:r>
      <w:r w:rsidR="006D1556">
        <w:rPr>
          <w:rFonts w:ascii="宋体" w:eastAsia="宋体" w:hAnsi="宋体" w:cs="宋体" w:hint="eastAsia"/>
          <w:b/>
          <w:bCs/>
          <w:sz w:val="30"/>
          <w:szCs w:val="30"/>
          <w:u w:val="single"/>
          <w:lang w:val="zh-CN"/>
        </w:rPr>
        <w:t xml:space="preserve">      </w:t>
      </w:r>
      <w:r w:rsidR="00094A9B">
        <w:rPr>
          <w:rFonts w:ascii="宋体" w:eastAsia="宋体" w:hAnsi="宋体" w:cs="宋体" w:hint="eastAsia"/>
          <w:b/>
          <w:bCs/>
          <w:sz w:val="30"/>
          <w:szCs w:val="30"/>
          <w:u w:val="single"/>
          <w:lang w:val="zh-CN"/>
        </w:rPr>
        <w:t xml:space="preserve"> </w:t>
      </w:r>
      <w:r w:rsidR="00676E42">
        <w:rPr>
          <w:rFonts w:ascii="宋体" w:eastAsia="宋体" w:hAnsi="宋体" w:cs="宋体" w:hint="eastAsia"/>
          <w:b/>
          <w:bCs/>
          <w:sz w:val="30"/>
          <w:szCs w:val="30"/>
          <w:u w:val="single"/>
          <w:lang w:val="zh-CN"/>
        </w:rPr>
        <w:t xml:space="preserve">  </w:t>
      </w:r>
      <w:r w:rsidRPr="00676E42">
        <w:rPr>
          <w:rFonts w:ascii="宋体" w:eastAsia="宋体" w:hAnsi="宋体" w:cs="宋体" w:hint="eastAsia"/>
          <w:bCs/>
          <w:sz w:val="30"/>
          <w:szCs w:val="30"/>
          <w:u w:val="single"/>
          <w:lang w:val="zh-CN"/>
        </w:rPr>
        <w:t>（盖章）</w:t>
      </w:r>
    </w:p>
    <w:p w:rsidR="00EF6AAE" w:rsidRDefault="00460789">
      <w:pPr>
        <w:autoSpaceDE w:val="0"/>
        <w:autoSpaceDN w:val="0"/>
        <w:spacing w:line="360" w:lineRule="auto"/>
        <w:ind w:firstLineChars="0" w:firstLine="0"/>
        <w:rPr>
          <w:rFonts w:ascii="宋体" w:eastAsia="宋体" w:hAnsi="宋体" w:cs="宋体"/>
          <w:b/>
          <w:bCs/>
          <w:sz w:val="30"/>
          <w:szCs w:val="30"/>
        </w:rPr>
      </w:pPr>
      <w:r>
        <w:rPr>
          <w:rFonts w:ascii="宋体" w:eastAsia="宋体" w:hAnsi="宋体" w:cs="宋体" w:hint="eastAsia"/>
          <w:b/>
          <w:bCs/>
          <w:sz w:val="30"/>
          <w:szCs w:val="30"/>
          <w:lang w:val="zh-CN"/>
        </w:rPr>
        <w:t>供 应 商（乙方）：</w:t>
      </w:r>
      <w:r w:rsidR="00700336" w:rsidRPr="00676E42">
        <w:rPr>
          <w:rFonts w:ascii="宋体" w:eastAsia="宋体" w:hAnsi="宋体" w:cs="宋体" w:hint="eastAsia"/>
          <w:b/>
          <w:bCs/>
          <w:sz w:val="30"/>
          <w:szCs w:val="30"/>
          <w:u w:val="single"/>
          <w:lang w:val="zh-CN"/>
        </w:rPr>
        <w:t xml:space="preserve"> </w:t>
      </w:r>
      <w:r w:rsidR="00700336" w:rsidRPr="00676E42">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D53AC3">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6D1556">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Pr="00676E42">
        <w:rPr>
          <w:rFonts w:ascii="宋体" w:eastAsia="宋体" w:hAnsi="宋体" w:cs="宋体" w:hint="eastAsia"/>
          <w:bCs/>
          <w:sz w:val="30"/>
          <w:szCs w:val="30"/>
          <w:u w:val="single"/>
          <w:lang w:val="zh-CN"/>
        </w:rPr>
        <w:t>（盖章）</w:t>
      </w:r>
    </w:p>
    <w:p w:rsidR="00EF6AAE" w:rsidRPr="00676E42" w:rsidRDefault="00460789">
      <w:pPr>
        <w:autoSpaceDE w:val="0"/>
        <w:autoSpaceDN w:val="0"/>
        <w:spacing w:line="360" w:lineRule="auto"/>
        <w:ind w:firstLineChars="0" w:firstLine="0"/>
        <w:rPr>
          <w:rFonts w:ascii="宋体" w:eastAsia="宋体" w:hAnsi="宋体" w:cs="宋体"/>
          <w:bCs/>
          <w:sz w:val="30"/>
          <w:szCs w:val="30"/>
        </w:rPr>
      </w:pPr>
      <w:r>
        <w:rPr>
          <w:rFonts w:ascii="宋体" w:eastAsia="宋体" w:hAnsi="宋体" w:cs="宋体" w:hint="eastAsia"/>
          <w:b/>
          <w:bCs/>
          <w:sz w:val="30"/>
          <w:szCs w:val="30"/>
          <w:lang w:val="zh-CN"/>
        </w:rPr>
        <w:t>采</w:t>
      </w:r>
      <w:r w:rsidR="0084576F">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购</w:t>
      </w:r>
      <w:r w:rsidR="0084576F">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日</w:t>
      </w:r>
      <w:r w:rsidR="0084576F">
        <w:rPr>
          <w:rFonts w:ascii="宋体" w:eastAsia="宋体" w:hAnsi="宋体" w:cs="宋体" w:hint="eastAsia"/>
          <w:b/>
          <w:bCs/>
          <w:sz w:val="30"/>
          <w:szCs w:val="30"/>
          <w:lang w:val="zh-CN"/>
        </w:rPr>
        <w:t xml:space="preserve">  </w:t>
      </w:r>
      <w:r>
        <w:rPr>
          <w:rFonts w:ascii="宋体" w:eastAsia="宋体" w:hAnsi="宋体" w:cs="宋体" w:hint="eastAsia"/>
          <w:b/>
          <w:bCs/>
          <w:sz w:val="30"/>
          <w:szCs w:val="30"/>
          <w:lang w:val="zh-CN"/>
        </w:rPr>
        <w:t>期：</w:t>
      </w:r>
      <w:r w:rsidR="00075742" w:rsidRPr="00676E42">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D53AC3">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075742" w:rsidRPr="00676E42">
        <w:rPr>
          <w:rFonts w:ascii="宋体" w:eastAsia="宋体" w:hAnsi="宋体" w:cs="宋体" w:hint="eastAsia"/>
          <w:bCs/>
          <w:sz w:val="30"/>
          <w:szCs w:val="30"/>
          <w:u w:val="single"/>
          <w:lang w:val="zh-CN"/>
        </w:rPr>
        <w:t xml:space="preserve"> </w:t>
      </w:r>
      <w:r w:rsidR="006D1556">
        <w:rPr>
          <w:rFonts w:ascii="宋体" w:eastAsia="宋体" w:hAnsi="宋体" w:cs="宋体" w:hint="eastAsia"/>
          <w:bCs/>
          <w:sz w:val="30"/>
          <w:szCs w:val="30"/>
          <w:u w:val="single"/>
          <w:lang w:val="zh-CN"/>
        </w:rPr>
        <w:t xml:space="preserve">   </w:t>
      </w:r>
      <w:r w:rsidR="00075742" w:rsidRPr="00676E42">
        <w:rPr>
          <w:rFonts w:ascii="宋体" w:eastAsia="宋体" w:hAnsi="宋体" w:cs="宋体" w:hint="eastAsia"/>
          <w:bCs/>
          <w:sz w:val="30"/>
          <w:szCs w:val="30"/>
          <w:u w:val="single"/>
          <w:lang w:val="zh-CN"/>
        </w:rPr>
        <w:t xml:space="preserve">  年 </w:t>
      </w:r>
      <w:r w:rsidR="00D53AC3">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6D1556">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075742" w:rsidRPr="00676E42">
        <w:rPr>
          <w:rFonts w:ascii="宋体" w:eastAsia="宋体" w:hAnsi="宋体" w:cs="宋体" w:hint="eastAsia"/>
          <w:bCs/>
          <w:sz w:val="30"/>
          <w:szCs w:val="30"/>
          <w:u w:val="single"/>
          <w:lang w:val="zh-CN"/>
        </w:rPr>
        <w:t xml:space="preserve"> 月 </w:t>
      </w:r>
      <w:r w:rsidR="00D53AC3">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6D1556">
        <w:rPr>
          <w:rFonts w:ascii="宋体" w:eastAsia="宋体" w:hAnsi="宋体" w:cs="宋体" w:hint="eastAsia"/>
          <w:bCs/>
          <w:sz w:val="30"/>
          <w:szCs w:val="30"/>
          <w:u w:val="single"/>
          <w:lang w:val="zh-CN"/>
        </w:rPr>
        <w:t xml:space="preserve">  </w:t>
      </w:r>
      <w:r w:rsidR="00094A9B">
        <w:rPr>
          <w:rFonts w:ascii="宋体" w:eastAsia="宋体" w:hAnsi="宋体" w:cs="宋体" w:hint="eastAsia"/>
          <w:bCs/>
          <w:sz w:val="30"/>
          <w:szCs w:val="30"/>
          <w:u w:val="single"/>
          <w:lang w:val="zh-CN"/>
        </w:rPr>
        <w:t xml:space="preserve"> </w:t>
      </w:r>
      <w:r w:rsidR="00075742" w:rsidRPr="00676E42">
        <w:rPr>
          <w:rFonts w:ascii="宋体" w:eastAsia="宋体" w:hAnsi="宋体" w:cs="宋体" w:hint="eastAsia"/>
          <w:bCs/>
          <w:sz w:val="30"/>
          <w:szCs w:val="30"/>
          <w:u w:val="single"/>
          <w:lang w:val="zh-CN"/>
        </w:rPr>
        <w:t xml:space="preserve">  日</w:t>
      </w:r>
    </w:p>
    <w:p w:rsidR="00EF6AAE" w:rsidRDefault="00EF6AAE" w:rsidP="00EF6AAE">
      <w:pPr>
        <w:spacing w:line="360" w:lineRule="auto"/>
        <w:ind w:firstLine="480"/>
        <w:rPr>
          <w:rFonts w:ascii="宋体" w:eastAsia="宋体" w:hAnsi="宋体" w:cs="宋体"/>
          <w:sz w:val="24"/>
          <w:szCs w:val="24"/>
        </w:rPr>
      </w:pPr>
    </w:p>
    <w:p w:rsidR="00EF6AAE" w:rsidRDefault="00EF6AAE" w:rsidP="00EF6AAE">
      <w:pPr>
        <w:spacing w:line="360" w:lineRule="auto"/>
        <w:ind w:firstLine="480"/>
        <w:rPr>
          <w:rFonts w:ascii="宋体" w:eastAsia="宋体" w:hAnsi="宋体" w:cs="宋体"/>
          <w:sz w:val="24"/>
          <w:szCs w:val="24"/>
        </w:rPr>
      </w:pPr>
    </w:p>
    <w:p w:rsidR="00EF6AAE" w:rsidRDefault="00EF6AAE" w:rsidP="00EF6AAE">
      <w:pPr>
        <w:spacing w:line="360" w:lineRule="auto"/>
        <w:ind w:firstLine="480"/>
        <w:rPr>
          <w:rFonts w:ascii="宋体" w:eastAsia="宋体" w:hAnsi="宋体" w:cs="宋体"/>
          <w:sz w:val="24"/>
          <w:szCs w:val="24"/>
        </w:rPr>
      </w:pPr>
    </w:p>
    <w:p w:rsidR="0019008A" w:rsidRDefault="00460789">
      <w:pPr>
        <w:autoSpaceDE w:val="0"/>
        <w:autoSpaceDN w:val="0"/>
        <w:spacing w:line="360" w:lineRule="auto"/>
        <w:ind w:firstLineChars="0" w:firstLine="0"/>
        <w:jc w:val="left"/>
        <w:rPr>
          <w:rFonts w:ascii="宋体" w:eastAsia="宋体" w:hAnsi="宋体" w:cs="宋体"/>
          <w:sz w:val="28"/>
          <w:szCs w:val="28"/>
        </w:rPr>
      </w:pPr>
      <w:r>
        <w:rPr>
          <w:rFonts w:ascii="宋体" w:eastAsia="宋体" w:hAnsi="宋体" w:cs="宋体" w:hint="eastAsia"/>
          <w:sz w:val="28"/>
          <w:szCs w:val="28"/>
        </w:rPr>
        <w:br w:type="page"/>
      </w:r>
    </w:p>
    <w:p w:rsidR="0019008A" w:rsidRDefault="0019008A">
      <w:pPr>
        <w:autoSpaceDE w:val="0"/>
        <w:autoSpaceDN w:val="0"/>
        <w:spacing w:line="360" w:lineRule="auto"/>
        <w:ind w:firstLineChars="0" w:firstLine="0"/>
        <w:jc w:val="left"/>
        <w:rPr>
          <w:rFonts w:ascii="宋体" w:eastAsia="宋体" w:hAnsi="宋体" w:cs="宋体"/>
          <w:sz w:val="28"/>
          <w:szCs w:val="28"/>
        </w:rPr>
      </w:pPr>
    </w:p>
    <w:p w:rsidR="00EF6AAE" w:rsidRDefault="00460789">
      <w:pPr>
        <w:autoSpaceDE w:val="0"/>
        <w:autoSpaceDN w:val="0"/>
        <w:spacing w:line="360" w:lineRule="auto"/>
        <w:ind w:firstLineChars="0" w:firstLine="0"/>
        <w:jc w:val="left"/>
        <w:rPr>
          <w:rFonts w:ascii="宋体" w:eastAsia="宋体" w:hAnsi="宋体" w:cs="宋体"/>
          <w:b/>
          <w:bCs/>
          <w:sz w:val="28"/>
          <w:szCs w:val="28"/>
        </w:rPr>
      </w:pPr>
      <w:r>
        <w:rPr>
          <w:rFonts w:ascii="宋体" w:eastAsia="宋体" w:hAnsi="宋体" w:cs="宋体" w:hint="eastAsia"/>
          <w:b/>
          <w:bCs/>
          <w:sz w:val="28"/>
          <w:szCs w:val="28"/>
          <w:lang w:val="zh-CN"/>
        </w:rPr>
        <w:t>采购人（以下简称甲方）：</w:t>
      </w:r>
      <w:r w:rsidR="00A371A0">
        <w:rPr>
          <w:rFonts w:ascii="宋体" w:eastAsia="宋体" w:hAnsi="宋体" w:cs="宋体" w:hint="eastAsia"/>
          <w:b/>
          <w:bCs/>
          <w:sz w:val="28"/>
          <w:szCs w:val="28"/>
          <w:u w:val="single"/>
          <w:lang w:val="zh-CN"/>
        </w:rPr>
        <w:t xml:space="preserve"> </w:t>
      </w:r>
      <w:r w:rsidR="00676E42" w:rsidRPr="00676E42">
        <w:rPr>
          <w:rFonts w:ascii="宋体" w:eastAsia="宋体" w:hAnsi="宋体" w:cs="宋体" w:hint="eastAsia"/>
          <w:b/>
          <w:bCs/>
          <w:sz w:val="28"/>
          <w:szCs w:val="28"/>
          <w:u w:val="single"/>
          <w:lang w:val="zh-CN"/>
        </w:rPr>
        <w:t xml:space="preserve"> </w:t>
      </w:r>
      <w:r w:rsidR="00676E42" w:rsidRPr="00676E42">
        <w:rPr>
          <w:rFonts w:ascii="宋体" w:eastAsia="宋体" w:hAnsi="宋体" w:cs="宋体" w:hint="eastAsia"/>
          <w:bCs/>
          <w:sz w:val="30"/>
          <w:szCs w:val="30"/>
          <w:u w:val="single"/>
          <w:lang w:val="zh-CN"/>
        </w:rPr>
        <w:t>海东市</w:t>
      </w:r>
      <w:r w:rsidR="00676E42" w:rsidRPr="00075742">
        <w:rPr>
          <w:rFonts w:ascii="宋体" w:eastAsia="宋体" w:hAnsi="宋体" w:cs="宋体" w:hint="eastAsia"/>
          <w:sz w:val="30"/>
          <w:szCs w:val="30"/>
          <w:u w:val="single"/>
        </w:rPr>
        <w:t>平安区人民政府办公</w:t>
      </w:r>
      <w:r w:rsidR="00676E42" w:rsidRPr="00676E42">
        <w:rPr>
          <w:rFonts w:ascii="宋体" w:eastAsia="宋体" w:hAnsi="宋体" w:cs="宋体" w:hint="eastAsia"/>
          <w:sz w:val="30"/>
          <w:szCs w:val="30"/>
          <w:u w:val="single"/>
        </w:rPr>
        <w:t xml:space="preserve">室   </w:t>
      </w:r>
      <w:r w:rsidR="00676E42">
        <w:rPr>
          <w:rFonts w:ascii="宋体" w:eastAsia="宋体" w:hAnsi="宋体" w:cs="宋体" w:hint="eastAsia"/>
          <w:sz w:val="30"/>
          <w:szCs w:val="30"/>
          <w:u w:val="single"/>
        </w:rPr>
        <w:t xml:space="preserve"> </w:t>
      </w:r>
    </w:p>
    <w:p w:rsidR="00EF6AAE" w:rsidRPr="00676E42" w:rsidRDefault="00460789">
      <w:pPr>
        <w:autoSpaceDE w:val="0"/>
        <w:autoSpaceDN w:val="0"/>
        <w:spacing w:line="360" w:lineRule="auto"/>
        <w:ind w:firstLineChars="0" w:firstLine="0"/>
        <w:rPr>
          <w:rFonts w:ascii="宋体" w:eastAsia="宋体" w:hAnsi="宋体" w:cs="宋体"/>
          <w:b/>
          <w:bCs/>
          <w:sz w:val="28"/>
          <w:szCs w:val="28"/>
          <w:u w:val="single"/>
          <w:lang w:val="zh-CN"/>
        </w:rPr>
      </w:pPr>
      <w:r>
        <w:rPr>
          <w:rFonts w:ascii="宋体" w:eastAsia="宋体" w:hAnsi="宋体" w:cs="宋体" w:hint="eastAsia"/>
          <w:b/>
          <w:bCs/>
          <w:sz w:val="28"/>
          <w:szCs w:val="28"/>
          <w:lang w:val="zh-CN"/>
        </w:rPr>
        <w:t>供应商（以下简称乙方）：</w:t>
      </w:r>
      <w:r w:rsidR="00DD7311">
        <w:rPr>
          <w:rFonts w:asciiTheme="minorEastAsia" w:hAnsiTheme="minorEastAsia" w:cs="宋体" w:hint="eastAsia"/>
          <w:sz w:val="30"/>
          <w:szCs w:val="30"/>
          <w:u w:val="single"/>
          <w:lang w:val="zh-CN"/>
        </w:rPr>
        <w:t xml:space="preserve">                   </w:t>
      </w:r>
      <w:r w:rsidR="00A371A0">
        <w:rPr>
          <w:rFonts w:asciiTheme="minorEastAsia" w:hAnsiTheme="minorEastAsia" w:cs="宋体" w:hint="eastAsia"/>
          <w:sz w:val="30"/>
          <w:szCs w:val="30"/>
          <w:u w:val="single"/>
          <w:lang w:val="zh-CN"/>
        </w:rPr>
        <w:t xml:space="preserve">     </w:t>
      </w:r>
      <w:r w:rsidR="0084576F" w:rsidRPr="00DD7311">
        <w:rPr>
          <w:rFonts w:asciiTheme="minorEastAsia" w:hAnsiTheme="minorEastAsia" w:cs="宋体" w:hint="eastAsia"/>
          <w:sz w:val="30"/>
          <w:szCs w:val="30"/>
          <w:u w:val="single"/>
          <w:lang w:val="zh-CN"/>
        </w:rPr>
        <w:t>公司</w:t>
      </w:r>
      <w:r w:rsidR="00676E42">
        <w:rPr>
          <w:rFonts w:ascii="宋体" w:eastAsia="宋体" w:hAnsi="宋体" w:cs="宋体" w:hint="eastAsia"/>
          <w:b/>
          <w:bCs/>
          <w:sz w:val="28"/>
          <w:szCs w:val="28"/>
          <w:u w:val="single"/>
          <w:lang w:val="zh-CN"/>
        </w:rPr>
        <w:t xml:space="preserve">             </w:t>
      </w:r>
      <w:r w:rsidR="00676E42" w:rsidRPr="00676E42">
        <w:rPr>
          <w:rFonts w:ascii="宋体" w:eastAsia="宋体" w:hAnsi="宋体" w:cs="宋体" w:hint="eastAsia"/>
          <w:bCs/>
          <w:sz w:val="30"/>
          <w:szCs w:val="30"/>
          <w:u w:val="single"/>
          <w:lang w:val="zh-CN"/>
        </w:rPr>
        <w:t xml:space="preserve">      </w:t>
      </w:r>
      <w:r w:rsidR="00676E42" w:rsidRPr="00676E42">
        <w:rPr>
          <w:rFonts w:ascii="宋体" w:eastAsia="宋体" w:hAnsi="宋体" w:cs="宋体" w:hint="eastAsia"/>
          <w:b/>
          <w:bCs/>
          <w:sz w:val="28"/>
          <w:szCs w:val="28"/>
          <w:u w:val="single"/>
          <w:lang w:val="zh-CN"/>
        </w:rPr>
        <w:t xml:space="preserve">                              </w:t>
      </w:r>
    </w:p>
    <w:p w:rsidR="00EF6AAE" w:rsidRDefault="00460789" w:rsidP="00676E42">
      <w:pPr>
        <w:pStyle w:val="a9"/>
        <w:spacing w:after="0" w:line="360" w:lineRule="auto"/>
        <w:ind w:leftChars="0" w:left="0" w:firstLine="480"/>
        <w:rPr>
          <w:rFonts w:ascii="宋体" w:eastAsia="宋体" w:hAnsi="宋体" w:cs="宋体"/>
          <w:sz w:val="24"/>
          <w:szCs w:val="24"/>
          <w:lang w:val="zh-CN"/>
        </w:rPr>
      </w:pPr>
      <w:r>
        <w:rPr>
          <w:rFonts w:ascii="宋体" w:eastAsia="宋体" w:hAnsi="宋体" w:cs="宋体" w:hint="eastAsia"/>
          <w:sz w:val="24"/>
          <w:szCs w:val="24"/>
          <w:lang w:val="zh-CN"/>
        </w:rPr>
        <w:t>甲、乙双方根据</w:t>
      </w:r>
      <w:r w:rsidR="00ED3A34" w:rsidRPr="00ED3A34">
        <w:rPr>
          <w:rFonts w:ascii="宋体" w:eastAsia="宋体" w:hAnsi="宋体" w:cs="宋体" w:hint="eastAsia"/>
          <w:sz w:val="24"/>
          <w:szCs w:val="24"/>
          <w:u w:val="single"/>
          <w:lang w:val="zh-CN"/>
        </w:rPr>
        <w:t xml:space="preserve"> </w:t>
      </w:r>
      <w:r w:rsidR="00881658">
        <w:rPr>
          <w:rFonts w:ascii="宋体" w:eastAsia="宋体" w:hAnsi="宋体" w:cs="宋体" w:hint="eastAsia"/>
          <w:sz w:val="24"/>
          <w:szCs w:val="24"/>
          <w:u w:val="single"/>
          <w:lang w:val="zh-CN"/>
        </w:rPr>
        <w:t xml:space="preserve">     </w:t>
      </w:r>
      <w:r w:rsidR="00ED3A34" w:rsidRPr="00ED3A34">
        <w:rPr>
          <w:rFonts w:ascii="宋体" w:eastAsia="宋体" w:hAnsi="宋体" w:cs="宋体" w:hint="eastAsia"/>
          <w:sz w:val="24"/>
          <w:szCs w:val="24"/>
          <w:u w:val="single"/>
          <w:lang w:val="zh-CN"/>
        </w:rPr>
        <w:t xml:space="preserve"> </w:t>
      </w:r>
      <w:r w:rsidRPr="00881658">
        <w:rPr>
          <w:rFonts w:ascii="宋体" w:eastAsia="宋体" w:hAnsi="宋体" w:cs="宋体" w:hint="eastAsia"/>
          <w:sz w:val="24"/>
          <w:szCs w:val="24"/>
          <w:lang w:val="zh-CN"/>
        </w:rPr>
        <w:t>年</w:t>
      </w:r>
      <w:r w:rsidR="00ED3A34" w:rsidRPr="00ED3A34">
        <w:rPr>
          <w:rFonts w:ascii="宋体" w:eastAsia="宋体" w:hAnsi="宋体" w:cs="宋体" w:hint="eastAsia"/>
          <w:sz w:val="24"/>
          <w:szCs w:val="24"/>
          <w:u w:val="single"/>
          <w:lang w:val="zh-CN"/>
        </w:rPr>
        <w:t xml:space="preserve">  </w:t>
      </w:r>
      <w:r w:rsidRPr="00881658">
        <w:rPr>
          <w:rFonts w:ascii="宋体" w:eastAsia="宋体" w:hAnsi="宋体" w:cs="宋体" w:hint="eastAsia"/>
          <w:sz w:val="24"/>
          <w:szCs w:val="24"/>
          <w:lang w:val="zh-CN"/>
        </w:rPr>
        <w:t>月</w:t>
      </w:r>
      <w:r w:rsidR="00ED3A34" w:rsidRPr="00ED3A34">
        <w:rPr>
          <w:rFonts w:ascii="宋体" w:eastAsia="宋体" w:hAnsi="宋体" w:cs="宋体" w:hint="eastAsia"/>
          <w:sz w:val="24"/>
          <w:szCs w:val="24"/>
          <w:u w:val="single"/>
          <w:lang w:val="zh-CN"/>
        </w:rPr>
        <w:t xml:space="preserve">  </w:t>
      </w:r>
      <w:r w:rsidRPr="00881658">
        <w:rPr>
          <w:rFonts w:ascii="宋体" w:eastAsia="宋体" w:hAnsi="宋体" w:cs="宋体" w:hint="eastAsia"/>
          <w:sz w:val="24"/>
          <w:szCs w:val="24"/>
          <w:lang w:val="zh-CN"/>
        </w:rPr>
        <w:t>日</w:t>
      </w:r>
      <w:r>
        <w:rPr>
          <w:rFonts w:ascii="宋体" w:eastAsia="宋体" w:hAnsi="宋体" w:cs="宋体" w:hint="eastAsia"/>
          <w:sz w:val="24"/>
          <w:szCs w:val="24"/>
          <w:lang w:val="zh-CN"/>
        </w:rPr>
        <w:t>的磋商文件要求和</w:t>
      </w:r>
      <w:r>
        <w:rPr>
          <w:rFonts w:ascii="宋体" w:eastAsia="宋体" w:hAnsi="宋体" w:cs="宋体" w:hint="eastAsia"/>
          <w:sz w:val="24"/>
          <w:lang w:val="zh-CN"/>
        </w:rPr>
        <w:t>海东市平安区</w:t>
      </w:r>
      <w:r w:rsidR="00ED3A34">
        <w:rPr>
          <w:rFonts w:ascii="宋体" w:eastAsia="宋体" w:hAnsi="宋体" w:cs="宋体" w:hint="eastAsia"/>
          <w:sz w:val="24"/>
          <w:lang w:val="zh-CN"/>
        </w:rPr>
        <w:t>公共资源交易受理服务部</w:t>
      </w:r>
      <w:r>
        <w:rPr>
          <w:rFonts w:ascii="宋体" w:eastAsia="宋体" w:hAnsi="宋体" w:cs="宋体" w:hint="eastAsia"/>
          <w:sz w:val="24"/>
          <w:szCs w:val="24"/>
          <w:lang w:val="zh-CN"/>
        </w:rPr>
        <w:t>出具的《成交通知书》，并经双方协商一致，签订本合同协议书。</w:t>
      </w:r>
    </w:p>
    <w:p w:rsidR="00EF6AAE" w:rsidRPr="001F4258" w:rsidRDefault="00460789" w:rsidP="001F4258">
      <w:pPr>
        <w:autoSpaceDE w:val="0"/>
        <w:autoSpaceDN w:val="0"/>
        <w:spacing w:line="360" w:lineRule="auto"/>
        <w:ind w:firstLine="482"/>
        <w:rPr>
          <w:rFonts w:ascii="宋体" w:eastAsia="宋体" w:hAnsi="宋体" w:cs="宋体"/>
          <w:b/>
          <w:sz w:val="24"/>
          <w:szCs w:val="24"/>
          <w:lang w:val="zh-CN"/>
        </w:rPr>
      </w:pPr>
      <w:r w:rsidRPr="001F4258">
        <w:rPr>
          <w:rFonts w:ascii="宋体" w:eastAsia="宋体" w:hAnsi="宋体" w:cs="宋体" w:hint="eastAsia"/>
          <w:b/>
          <w:sz w:val="24"/>
          <w:szCs w:val="24"/>
          <w:lang w:val="zh-CN"/>
        </w:rPr>
        <w:t>一、签订本政府采购合同的依据</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本政府采购合同所附下列文件是构成本政府采购合同不可分割的部分：</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1.磋商文件；</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2.磋商文件的更正、变更公告；</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3.供应商提交的响应文件；</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4.磋商文件中规定的政府采购合同通用条款；</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5.成交通知书；</w:t>
      </w:r>
    </w:p>
    <w:p w:rsidR="00EF6AAE" w:rsidRDefault="00460789">
      <w:pPr>
        <w:autoSpaceDE w:val="0"/>
        <w:autoSpaceDN w:val="0"/>
        <w:spacing w:line="360" w:lineRule="auto"/>
        <w:ind w:firstLine="480"/>
        <w:rPr>
          <w:rFonts w:ascii="宋体" w:hAnsi="宋体" w:cs="宋体"/>
          <w:sz w:val="24"/>
          <w:lang w:val="zh-CN"/>
        </w:rPr>
      </w:pPr>
      <w:r>
        <w:rPr>
          <w:rFonts w:ascii="宋体" w:hAnsi="宋体" w:cs="宋体" w:hint="eastAsia"/>
          <w:sz w:val="24"/>
          <w:lang w:val="zh-CN"/>
        </w:rPr>
        <w:t>6.履约保证金缴费证明。</w:t>
      </w:r>
    </w:p>
    <w:p w:rsidR="00EF6AAE" w:rsidRDefault="00460789">
      <w:pPr>
        <w:autoSpaceDE w:val="0"/>
        <w:autoSpaceDN w:val="0"/>
        <w:spacing w:line="360" w:lineRule="auto"/>
        <w:ind w:firstLineChars="0" w:firstLine="0"/>
        <w:rPr>
          <w:rFonts w:ascii="宋体" w:eastAsia="宋体" w:hAnsi="宋体" w:cs="宋体"/>
          <w:sz w:val="24"/>
          <w:szCs w:val="24"/>
          <w:lang w:val="zh-CN"/>
        </w:rPr>
      </w:pPr>
      <w:r w:rsidRPr="001F4258">
        <w:rPr>
          <w:rFonts w:ascii="宋体" w:eastAsia="宋体" w:hAnsi="宋体" w:cs="宋体" w:hint="eastAsia"/>
          <w:b/>
          <w:sz w:val="24"/>
          <w:szCs w:val="24"/>
          <w:lang w:val="zh-CN"/>
        </w:rPr>
        <w:t xml:space="preserve">二、合同标的及金额  </w:t>
      </w:r>
      <w:r>
        <w:rPr>
          <w:rFonts w:ascii="宋体" w:eastAsia="宋体" w:hAnsi="宋体" w:cs="宋体" w:hint="eastAsia"/>
          <w:sz w:val="24"/>
          <w:szCs w:val="24"/>
          <w:lang w:val="zh-CN"/>
        </w:rPr>
        <w:t xml:space="preserve">                                   </w:t>
      </w:r>
    </w:p>
    <w:p w:rsidR="006764EC" w:rsidRPr="006764EC" w:rsidRDefault="006764EC" w:rsidP="006764EC">
      <w:pPr>
        <w:pStyle w:val="a0"/>
        <w:ind w:firstLineChars="3150" w:firstLine="7560"/>
        <w:rPr>
          <w:lang w:val="zh-CN"/>
        </w:rPr>
      </w:pPr>
      <w:r>
        <w:rPr>
          <w:rFonts w:ascii="宋体" w:eastAsia="宋体" w:hAnsi="宋体" w:cs="宋体" w:hint="eastAsia"/>
          <w:sz w:val="24"/>
          <w:szCs w:val="24"/>
          <w:lang w:val="zh-CN"/>
        </w:rPr>
        <w:t>单位：元</w:t>
      </w:r>
    </w:p>
    <w:tbl>
      <w:tblPr>
        <w:tblW w:w="10205" w:type="dxa"/>
        <w:jc w:val="center"/>
        <w:tblLayout w:type="fixed"/>
        <w:tblCellMar>
          <w:left w:w="57" w:type="dxa"/>
          <w:right w:w="57" w:type="dxa"/>
        </w:tblCellMar>
        <w:tblLook w:val="04A0"/>
      </w:tblPr>
      <w:tblGrid>
        <w:gridCol w:w="812"/>
        <w:gridCol w:w="2191"/>
        <w:gridCol w:w="2940"/>
        <w:gridCol w:w="1125"/>
        <w:gridCol w:w="1065"/>
        <w:gridCol w:w="1095"/>
        <w:gridCol w:w="977"/>
      </w:tblGrid>
      <w:tr w:rsidR="00EF6AAE">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序号</w:t>
            </w:r>
          </w:p>
        </w:tc>
        <w:tc>
          <w:tcPr>
            <w:tcW w:w="2191"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标的名称</w:t>
            </w:r>
          </w:p>
        </w:tc>
        <w:tc>
          <w:tcPr>
            <w:tcW w:w="2940"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型号规格</w:t>
            </w:r>
          </w:p>
        </w:tc>
        <w:tc>
          <w:tcPr>
            <w:tcW w:w="1125"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数量</w:t>
            </w:r>
          </w:p>
        </w:tc>
        <w:tc>
          <w:tcPr>
            <w:tcW w:w="1065"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单价</w:t>
            </w:r>
          </w:p>
        </w:tc>
        <w:tc>
          <w:tcPr>
            <w:tcW w:w="1095"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总价</w:t>
            </w:r>
          </w:p>
        </w:tc>
        <w:tc>
          <w:tcPr>
            <w:tcW w:w="977" w:type="dxa"/>
            <w:tcBorders>
              <w:top w:val="single" w:sz="4" w:space="0" w:color="auto"/>
              <w:left w:val="single" w:sz="4" w:space="0" w:color="auto"/>
              <w:bottom w:val="single" w:sz="4" w:space="0" w:color="auto"/>
              <w:right w:val="single" w:sz="4" w:space="0" w:color="auto"/>
            </w:tcBorders>
            <w:vAlign w:val="center"/>
          </w:tcPr>
          <w:p w:rsidR="00EF6AAE" w:rsidRDefault="00460789">
            <w:pPr>
              <w:autoSpaceDE w:val="0"/>
              <w:autoSpaceDN w:val="0"/>
              <w:spacing w:line="240" w:lineRule="atLeast"/>
              <w:ind w:firstLineChars="0" w:firstLine="0"/>
              <w:jc w:val="center"/>
              <w:rPr>
                <w:rFonts w:ascii="宋体" w:eastAsia="宋体" w:hAnsi="宋体" w:cs="宋体"/>
                <w:sz w:val="24"/>
                <w:szCs w:val="24"/>
                <w:lang w:val="zh-CN"/>
              </w:rPr>
            </w:pPr>
            <w:r>
              <w:rPr>
                <w:rFonts w:ascii="宋体" w:eastAsia="宋体" w:hAnsi="宋体" w:cs="宋体" w:hint="eastAsia"/>
                <w:sz w:val="24"/>
                <w:szCs w:val="24"/>
                <w:lang w:val="zh-CN"/>
              </w:rPr>
              <w:t>备注</w:t>
            </w:r>
          </w:p>
        </w:tc>
      </w:tr>
      <w:tr w:rsidR="00EF6AAE">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940"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12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6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9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977"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r>
      <w:tr w:rsidR="00EF6AAE">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940"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12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6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9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977"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r>
      <w:tr w:rsidR="00EF6AAE">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940"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12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6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9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977"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r>
      <w:tr w:rsidR="00EF6AAE">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2940"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12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6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1095"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c>
          <w:tcPr>
            <w:tcW w:w="977" w:type="dxa"/>
            <w:tcBorders>
              <w:top w:val="single" w:sz="4" w:space="0" w:color="auto"/>
              <w:left w:val="single" w:sz="4" w:space="0" w:color="auto"/>
              <w:bottom w:val="single" w:sz="4" w:space="0" w:color="auto"/>
              <w:right w:val="single" w:sz="4" w:space="0" w:color="auto"/>
            </w:tcBorders>
            <w:vAlign w:val="center"/>
          </w:tcPr>
          <w:p w:rsidR="00EF6AAE" w:rsidRDefault="00EF6AAE">
            <w:pPr>
              <w:autoSpaceDE w:val="0"/>
              <w:autoSpaceDN w:val="0"/>
              <w:spacing w:line="240" w:lineRule="atLeast"/>
              <w:ind w:firstLineChars="0" w:firstLine="0"/>
              <w:jc w:val="center"/>
              <w:rPr>
                <w:rFonts w:ascii="宋体" w:eastAsia="宋体" w:hAnsi="宋体" w:cs="宋体"/>
                <w:sz w:val="24"/>
                <w:szCs w:val="24"/>
                <w:lang w:val="zh-CN"/>
              </w:rPr>
            </w:pPr>
          </w:p>
        </w:tc>
      </w:tr>
    </w:tbl>
    <w:p w:rsidR="006764EC" w:rsidRDefault="006764EC">
      <w:pPr>
        <w:autoSpaceDE w:val="0"/>
        <w:autoSpaceDN w:val="0"/>
        <w:spacing w:line="360" w:lineRule="auto"/>
        <w:ind w:firstLine="480"/>
        <w:rPr>
          <w:rFonts w:ascii="宋体" w:eastAsia="宋体" w:hAnsi="宋体" w:cs="宋体"/>
          <w:sz w:val="24"/>
          <w:szCs w:val="24"/>
          <w:lang w:val="zh-CN"/>
        </w:rPr>
      </w:pPr>
    </w:p>
    <w:p w:rsidR="00EF6AAE" w:rsidRPr="0019008A" w:rsidRDefault="00D53AC3">
      <w:pPr>
        <w:autoSpaceDE w:val="0"/>
        <w:autoSpaceDN w:val="0"/>
        <w:spacing w:line="360" w:lineRule="auto"/>
        <w:ind w:firstLine="480"/>
        <w:rPr>
          <w:rFonts w:ascii="宋体" w:eastAsia="宋体" w:hAnsi="宋体" w:cs="宋体"/>
          <w:color w:val="FF0000"/>
          <w:sz w:val="24"/>
          <w:szCs w:val="24"/>
          <w:lang w:val="zh-CN"/>
        </w:rPr>
      </w:pPr>
      <w:r>
        <w:rPr>
          <w:rFonts w:ascii="宋体" w:eastAsia="宋体" w:hAnsi="宋体" w:cs="宋体" w:hint="eastAsia"/>
          <w:sz w:val="24"/>
          <w:szCs w:val="24"/>
          <w:lang w:val="zh-CN"/>
        </w:rPr>
        <w:t>根据上述政府采购合同文件要求，本政府采购合同的总金额为</w:t>
      </w:r>
      <w:r>
        <w:rPr>
          <w:rFonts w:ascii="宋体" w:eastAsia="宋体" w:hAnsi="宋体" w:cs="宋体" w:hint="eastAsia"/>
          <w:sz w:val="24"/>
          <w:szCs w:val="24"/>
        </w:rPr>
        <w:t>￥__________________</w:t>
      </w:r>
      <w:r w:rsidRPr="00D53AC3">
        <w:rPr>
          <w:rFonts w:ascii="宋体" w:eastAsia="宋体" w:hAnsi="宋体" w:cs="宋体" w:hint="eastAsia"/>
          <w:sz w:val="24"/>
          <w:szCs w:val="24"/>
          <w:lang w:val="zh-CN"/>
        </w:rPr>
        <w:t>（大写）</w:t>
      </w:r>
      <w:r w:rsidR="00460789" w:rsidRPr="00D53AC3">
        <w:rPr>
          <w:rFonts w:ascii="宋体" w:eastAsia="宋体" w:hAnsi="宋体" w:cs="宋体" w:hint="eastAsia"/>
          <w:sz w:val="24"/>
          <w:szCs w:val="24"/>
          <w:lang w:val="zh-CN"/>
        </w:rPr>
        <w:t>人民币</w:t>
      </w:r>
      <w:r w:rsidRPr="00D53AC3">
        <w:rPr>
          <w:rFonts w:ascii="宋体" w:eastAsia="宋体" w:hAnsi="宋体" w:cs="宋体" w:hint="eastAsia"/>
          <w:sz w:val="24"/>
          <w:szCs w:val="24"/>
          <w:u w:val="single"/>
          <w:lang w:val="zh-CN"/>
        </w:rPr>
        <w:t xml:space="preserve">                        </w:t>
      </w:r>
      <w:r w:rsidRPr="00D53AC3">
        <w:rPr>
          <w:rFonts w:ascii="宋体" w:eastAsia="宋体" w:hAnsi="宋体" w:cs="宋体" w:hint="eastAsia"/>
          <w:b/>
          <w:bCs/>
          <w:sz w:val="30"/>
          <w:szCs w:val="30"/>
          <w:u w:val="single"/>
          <w:lang w:val="zh-CN"/>
        </w:rPr>
        <w:t xml:space="preserve"> </w:t>
      </w:r>
      <w:r w:rsidR="00460789" w:rsidRPr="00D53AC3">
        <w:rPr>
          <w:rFonts w:ascii="宋体" w:eastAsia="宋体" w:hAnsi="宋体" w:cs="宋体" w:hint="eastAsia"/>
          <w:sz w:val="24"/>
          <w:szCs w:val="24"/>
          <w:lang w:val="zh-CN"/>
        </w:rPr>
        <w:t>元</w:t>
      </w:r>
      <w:r w:rsidR="002E5820">
        <w:rPr>
          <w:rFonts w:ascii="宋体" w:eastAsia="宋体" w:hAnsi="宋体" w:cs="宋体" w:hint="eastAsia"/>
          <w:sz w:val="24"/>
          <w:szCs w:val="24"/>
          <w:lang w:val="zh-CN"/>
        </w:rPr>
        <w:t>整</w:t>
      </w:r>
      <w:r w:rsidR="00460789" w:rsidRPr="00D53AC3">
        <w:rPr>
          <w:rFonts w:ascii="宋体" w:eastAsia="宋体" w:hAnsi="宋体" w:cs="宋体" w:hint="eastAsia"/>
          <w:sz w:val="24"/>
          <w:szCs w:val="24"/>
          <w:lang w:val="zh-CN"/>
        </w:rPr>
        <w:t>。</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本合同以人民币进行结算，合同总价包括：</w:t>
      </w:r>
      <w:r>
        <w:rPr>
          <w:rFonts w:ascii="宋体" w:eastAsia="宋体" w:hAnsi="宋体" w:cs="宋体" w:hint="eastAsia"/>
          <w:sz w:val="24"/>
          <w:lang w:val="zh-CN"/>
        </w:rPr>
        <w:t>产品费、验收费、手续费、包装费、运输费、保险费、安装费、调试费、培训费、售前、售中、售后服务费、中标服务费及不可预见费等全部费用。</w:t>
      </w:r>
    </w:p>
    <w:p w:rsidR="00EF6AAE" w:rsidRPr="001F4258" w:rsidRDefault="00460789" w:rsidP="001F4258">
      <w:pPr>
        <w:autoSpaceDE w:val="0"/>
        <w:autoSpaceDN w:val="0"/>
        <w:spacing w:line="360" w:lineRule="auto"/>
        <w:ind w:firstLine="482"/>
        <w:rPr>
          <w:rFonts w:ascii="宋体" w:eastAsia="宋体" w:hAnsi="宋体" w:cs="宋体"/>
          <w:b/>
          <w:sz w:val="24"/>
          <w:szCs w:val="24"/>
        </w:rPr>
      </w:pPr>
      <w:r w:rsidRPr="001F4258">
        <w:rPr>
          <w:rFonts w:ascii="宋体" w:eastAsia="宋体" w:hAnsi="宋体" w:cs="宋体" w:hint="eastAsia"/>
          <w:b/>
          <w:sz w:val="24"/>
          <w:szCs w:val="24"/>
          <w:lang w:val="zh-CN"/>
        </w:rPr>
        <w:t>三、交货时间、地点和要求</w:t>
      </w:r>
    </w:p>
    <w:p w:rsidR="00EF6AAE" w:rsidRDefault="00460789">
      <w:pPr>
        <w:autoSpaceDE w:val="0"/>
        <w:autoSpaceDN w:val="0"/>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lang w:val="zh-CN"/>
        </w:rPr>
        <w:t>交货时间：</w:t>
      </w:r>
      <w:r>
        <w:rPr>
          <w:rFonts w:ascii="宋体" w:eastAsia="宋体" w:hAnsi="宋体" w:cs="宋体" w:hint="eastAsia"/>
          <w:color w:val="000000" w:themeColor="text1"/>
          <w:sz w:val="24"/>
          <w:szCs w:val="24"/>
          <w:u w:val="single"/>
        </w:rPr>
        <w:t>合同签订后</w:t>
      </w:r>
      <w:r w:rsidR="006764EC">
        <w:rPr>
          <w:rFonts w:ascii="宋体" w:eastAsia="宋体" w:hAnsi="宋体" w:cs="宋体" w:hint="eastAsia"/>
          <w:color w:val="000000" w:themeColor="text1"/>
          <w:sz w:val="24"/>
          <w:szCs w:val="24"/>
          <w:u w:val="single"/>
        </w:rPr>
        <w:t>1</w:t>
      </w:r>
      <w:r>
        <w:rPr>
          <w:rFonts w:ascii="宋体" w:eastAsia="宋体" w:hAnsi="宋体" w:cs="宋体" w:hint="eastAsia"/>
          <w:color w:val="000000" w:themeColor="text1"/>
          <w:sz w:val="24"/>
          <w:szCs w:val="24"/>
          <w:u w:val="single"/>
        </w:rPr>
        <w:t>0个</w:t>
      </w:r>
      <w:r w:rsidR="00E05252">
        <w:rPr>
          <w:rFonts w:ascii="宋体" w:eastAsia="宋体" w:hAnsi="宋体" w:cs="宋体" w:hint="eastAsia"/>
          <w:color w:val="000000" w:themeColor="text1"/>
          <w:sz w:val="24"/>
          <w:szCs w:val="24"/>
          <w:u w:val="single"/>
        </w:rPr>
        <w:t>工作</w:t>
      </w:r>
      <w:r>
        <w:rPr>
          <w:rFonts w:ascii="宋体" w:eastAsia="宋体" w:hAnsi="宋体" w:cs="宋体" w:hint="eastAsia"/>
          <w:color w:val="000000" w:themeColor="text1"/>
          <w:sz w:val="24"/>
          <w:szCs w:val="24"/>
          <w:u w:val="single"/>
        </w:rPr>
        <w:t>日交付使用</w:t>
      </w:r>
      <w:r>
        <w:rPr>
          <w:rFonts w:ascii="宋体" w:eastAsia="宋体" w:hAnsi="宋体" w:cs="宋体" w:hint="eastAsia"/>
          <w:color w:val="000000" w:themeColor="text1"/>
          <w:sz w:val="24"/>
          <w:szCs w:val="24"/>
          <w:lang w:val="zh-CN"/>
        </w:rPr>
        <w:t>；交货地点：</w:t>
      </w:r>
      <w:r>
        <w:rPr>
          <w:rFonts w:ascii="宋体" w:eastAsia="宋体" w:hAnsi="宋体" w:cs="宋体" w:hint="eastAsia"/>
          <w:color w:val="000000" w:themeColor="text1"/>
          <w:sz w:val="24"/>
          <w:szCs w:val="24"/>
          <w:u w:val="single"/>
          <w:lang w:val="zh-CN"/>
        </w:rPr>
        <w:t>甲方指定地点</w:t>
      </w:r>
      <w:r>
        <w:rPr>
          <w:rFonts w:ascii="宋体" w:eastAsia="宋体" w:hAnsi="宋体" w:cs="宋体" w:hint="eastAsia"/>
          <w:color w:val="000000" w:themeColor="text1"/>
          <w:sz w:val="24"/>
          <w:szCs w:val="24"/>
          <w:lang w:val="zh-CN"/>
        </w:rPr>
        <w:t>。</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CN"/>
        </w:rPr>
        <w:t>乙方提供不符合磋商文件、响应文件和本合同规定的产品，甲方有权拒绝接受。</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lastRenderedPageBreak/>
        <w:t>3.</w:t>
      </w:r>
      <w:r>
        <w:rPr>
          <w:rFonts w:ascii="宋体" w:eastAsia="宋体" w:hAnsi="宋体" w:cs="宋体" w:hint="eastAsia"/>
          <w:sz w:val="24"/>
          <w:szCs w:val="24"/>
          <w:lang w:val="zh-CN"/>
        </w:rPr>
        <w:t>乙方应将提供产品的装箱清单、用户手册、原厂保修卡、随机资料、工具和备品、备件等交付给甲方，如有缺失应及时补齐，否则视为逾期交货。</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lang w:val="zh-CN"/>
        </w:rPr>
        <w:t>甲方应当在到货（安装、调试完）后</w:t>
      </w:r>
      <w:r>
        <w:rPr>
          <w:rFonts w:ascii="宋体" w:eastAsia="宋体" w:hAnsi="宋体" w:cs="宋体" w:hint="eastAsia"/>
          <w:sz w:val="24"/>
          <w:szCs w:val="24"/>
          <w:u w:val="single"/>
        </w:rPr>
        <w:t>7</w:t>
      </w:r>
      <w:r>
        <w:rPr>
          <w:rFonts w:ascii="宋体" w:eastAsia="宋体" w:hAnsi="宋体" w:cs="宋体" w:hint="eastAsia"/>
          <w:sz w:val="24"/>
          <w:szCs w:val="24"/>
          <w:lang w:val="zh-CN"/>
        </w:rPr>
        <w:t>个工作日内进行验收，逾期不验收的，乙方可视为验收合格。验收合格后，由甲乙双方签署产品验收单并加盖采购人公章，甲乙双方各执一份。</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5.</w:t>
      </w:r>
      <w:r w:rsidR="0019008A">
        <w:rPr>
          <w:rFonts w:ascii="宋体" w:eastAsia="宋体" w:hAnsi="宋体" w:cs="宋体"/>
          <w:sz w:val="24"/>
          <w:szCs w:val="24"/>
        </w:rPr>
        <w:t xml:space="preserve"> </w:t>
      </w:r>
      <w:r w:rsidR="0019008A">
        <w:rPr>
          <w:rFonts w:ascii="宋体" w:eastAsia="宋体" w:hAnsi="宋体" w:cs="宋体" w:hint="eastAsia"/>
          <w:sz w:val="24"/>
          <w:szCs w:val="24"/>
          <w:lang w:val="zh-CN"/>
        </w:rPr>
        <w:t>甲方在验收过程中发现乙方有违约问题，可按磋商文件、响应文件的规定要求乙方及时予以解决。</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w:t>
      </w:r>
      <w:r w:rsidR="0019008A">
        <w:rPr>
          <w:rFonts w:ascii="宋体" w:eastAsia="宋体" w:hAnsi="宋体" w:cs="宋体"/>
          <w:sz w:val="24"/>
          <w:szCs w:val="24"/>
        </w:rPr>
        <w:t xml:space="preserve"> </w:t>
      </w:r>
      <w:r w:rsidR="0019008A">
        <w:rPr>
          <w:rFonts w:ascii="宋体" w:eastAsia="宋体" w:hAnsi="宋体" w:cs="宋体" w:hint="eastAsia"/>
          <w:sz w:val="24"/>
          <w:szCs w:val="24"/>
          <w:lang w:val="zh-CN"/>
        </w:rPr>
        <w:t>乙方向甲方提供产品相关完税销售发票。</w:t>
      </w:r>
    </w:p>
    <w:p w:rsidR="00EF6AAE" w:rsidRPr="001F4258" w:rsidRDefault="00460789" w:rsidP="001F4258">
      <w:pPr>
        <w:autoSpaceDE w:val="0"/>
        <w:autoSpaceDN w:val="0"/>
        <w:spacing w:line="360" w:lineRule="auto"/>
        <w:ind w:firstLine="482"/>
        <w:rPr>
          <w:rFonts w:ascii="宋体" w:eastAsia="宋体" w:hAnsi="宋体" w:cs="宋体"/>
          <w:b/>
          <w:sz w:val="24"/>
          <w:szCs w:val="24"/>
        </w:rPr>
      </w:pPr>
      <w:r w:rsidRPr="001F4258">
        <w:rPr>
          <w:rFonts w:ascii="宋体" w:eastAsia="宋体" w:hAnsi="宋体" w:cs="宋体" w:hint="eastAsia"/>
          <w:b/>
          <w:sz w:val="24"/>
          <w:szCs w:val="24"/>
          <w:lang w:val="zh-CN"/>
        </w:rPr>
        <w:t>四、付款方式</w:t>
      </w:r>
    </w:p>
    <w:p w:rsidR="00EF6AAE" w:rsidRDefault="00460789">
      <w:pPr>
        <w:autoSpaceDE w:val="0"/>
        <w:autoSpaceDN w:val="0"/>
        <w:spacing w:line="360" w:lineRule="auto"/>
        <w:ind w:firstLine="480"/>
        <w:rPr>
          <w:rFonts w:ascii="宋体" w:eastAsia="宋体" w:hAnsi="宋体" w:cs="宋体"/>
          <w:sz w:val="24"/>
          <w:lang w:val="zh-CN"/>
        </w:rPr>
      </w:pPr>
      <w:r>
        <w:rPr>
          <w:rFonts w:ascii="宋体" w:eastAsia="宋体" w:hAnsi="宋体" w:cs="宋体" w:hint="eastAsia"/>
          <w:sz w:val="24"/>
          <w:lang w:val="zh-CN"/>
        </w:rPr>
        <w:t>签订合同前，乙方应当以支票、汇票、本票等非现金形式向甲方指定的账户缴纳成交金额</w:t>
      </w:r>
      <w:r w:rsidR="006764EC" w:rsidRPr="006764EC">
        <w:rPr>
          <w:rFonts w:ascii="宋体" w:eastAsia="宋体" w:hAnsi="宋体" w:cs="宋体" w:hint="eastAsia"/>
          <w:sz w:val="24"/>
          <w:u w:val="single"/>
          <w:lang w:val="zh-CN"/>
        </w:rPr>
        <w:t xml:space="preserve"> </w:t>
      </w:r>
      <w:r>
        <w:rPr>
          <w:rFonts w:ascii="宋体" w:eastAsia="宋体" w:hAnsi="宋体" w:cs="宋体" w:hint="eastAsia"/>
          <w:sz w:val="24"/>
          <w:u w:val="single"/>
        </w:rPr>
        <w:t>5</w:t>
      </w:r>
      <w:r w:rsidR="006764EC">
        <w:rPr>
          <w:rFonts w:ascii="宋体" w:eastAsia="宋体" w:hAnsi="宋体" w:cs="宋体" w:hint="eastAsia"/>
          <w:sz w:val="24"/>
          <w:u w:val="single"/>
        </w:rPr>
        <w:t xml:space="preserve"> </w:t>
      </w:r>
      <w:r>
        <w:rPr>
          <w:rFonts w:ascii="宋体" w:eastAsia="宋体" w:hAnsi="宋体" w:cs="宋体" w:hint="eastAsia"/>
          <w:sz w:val="24"/>
          <w:lang w:val="zh-CN"/>
        </w:rPr>
        <w:t>%</w:t>
      </w:r>
      <w:r w:rsidR="006764EC">
        <w:rPr>
          <w:rFonts w:ascii="宋体" w:eastAsia="宋体" w:hAnsi="宋体" w:cs="宋体" w:hint="eastAsia"/>
          <w:sz w:val="24"/>
          <w:szCs w:val="24"/>
        </w:rPr>
        <w:t>￥__________________</w:t>
      </w:r>
      <w:r>
        <w:rPr>
          <w:rFonts w:ascii="宋体" w:eastAsia="宋体" w:hAnsi="宋体" w:cs="宋体" w:hint="eastAsia"/>
          <w:sz w:val="24"/>
          <w:szCs w:val="24"/>
          <w:lang w:val="zh-CN"/>
        </w:rPr>
        <w:t>（大写）</w:t>
      </w:r>
      <w:r w:rsidR="006764EC">
        <w:rPr>
          <w:rFonts w:ascii="宋体" w:eastAsia="宋体" w:hAnsi="宋体" w:cs="宋体" w:hint="eastAsia"/>
          <w:sz w:val="24"/>
          <w:szCs w:val="24"/>
          <w:lang w:val="zh-CN"/>
        </w:rPr>
        <w:t>：</w:t>
      </w:r>
      <w:r w:rsidR="00AF3B7D" w:rsidRPr="00676E42">
        <w:rPr>
          <w:rFonts w:ascii="宋体" w:eastAsia="宋体" w:hAnsi="宋体" w:cs="宋体" w:hint="eastAsia"/>
          <w:sz w:val="24"/>
          <w:szCs w:val="24"/>
          <w:u w:val="single"/>
          <w:lang w:val="zh-CN"/>
        </w:rPr>
        <w:t xml:space="preserve">  </w:t>
      </w:r>
      <w:r w:rsidR="00AF3B7D">
        <w:rPr>
          <w:rFonts w:ascii="宋体" w:eastAsia="宋体" w:hAnsi="宋体" w:cs="宋体" w:hint="eastAsia"/>
          <w:sz w:val="24"/>
          <w:szCs w:val="24"/>
          <w:u w:val="single"/>
          <w:lang w:val="zh-CN"/>
        </w:rPr>
        <w:t xml:space="preserve">               </w:t>
      </w:r>
      <w:r w:rsidR="00AF3B7D" w:rsidRPr="00676E42">
        <w:rPr>
          <w:rFonts w:ascii="宋体" w:eastAsia="宋体" w:hAnsi="宋体" w:cs="宋体" w:hint="eastAsia"/>
          <w:sz w:val="24"/>
          <w:szCs w:val="24"/>
          <w:u w:val="single"/>
          <w:lang w:val="zh-CN"/>
        </w:rPr>
        <w:t xml:space="preserve">  </w:t>
      </w:r>
      <w:r w:rsidR="00AF3B7D">
        <w:rPr>
          <w:rFonts w:ascii="宋体" w:eastAsia="宋体" w:hAnsi="宋体" w:cs="宋体" w:hint="eastAsia"/>
          <w:sz w:val="24"/>
          <w:szCs w:val="24"/>
        </w:rPr>
        <w:t>元</w:t>
      </w:r>
      <w:r w:rsidR="006764EC">
        <w:rPr>
          <w:rFonts w:ascii="宋体" w:eastAsia="宋体" w:hAnsi="宋体" w:cs="宋体" w:hint="eastAsia"/>
          <w:sz w:val="24"/>
          <w:szCs w:val="24"/>
        </w:rPr>
        <w:t>整</w:t>
      </w:r>
      <w:r>
        <w:rPr>
          <w:rFonts w:ascii="宋体" w:eastAsia="宋体" w:hAnsi="宋体" w:cs="宋体" w:hint="eastAsia"/>
          <w:sz w:val="24"/>
          <w:lang w:val="zh-CN"/>
        </w:rPr>
        <w:t>的履约保证金；履约保证金待本项目验收合格后</w:t>
      </w:r>
      <w:r>
        <w:rPr>
          <w:rFonts w:ascii="宋体" w:eastAsia="宋体" w:hAnsi="宋体" w:cs="宋体" w:hint="eastAsia"/>
          <w:sz w:val="24"/>
          <w:szCs w:val="24"/>
          <w:lang w:val="zh-CN"/>
        </w:rPr>
        <w:t>转为质量保证金。质量保证金待约定的免费质保期满且产品无质量问题后，由乙方提出书面申请，甲方以转账方式予以退还。</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乙方所交付的产品由甲方验收，验收合格后由甲方按合同金额向乙方支付合同总价款的</w:t>
      </w:r>
      <w:r w:rsidR="006764EC" w:rsidRPr="006764EC">
        <w:rPr>
          <w:rFonts w:ascii="宋体" w:eastAsia="宋体" w:hAnsi="宋体" w:cs="宋体" w:hint="eastAsia"/>
          <w:sz w:val="24"/>
          <w:szCs w:val="24"/>
          <w:u w:val="single"/>
          <w:lang w:val="zh-CN"/>
        </w:rPr>
        <w:t xml:space="preserve"> </w:t>
      </w:r>
      <w:r>
        <w:rPr>
          <w:rFonts w:ascii="宋体" w:eastAsia="宋体" w:hAnsi="宋体" w:cs="宋体" w:hint="eastAsia"/>
          <w:sz w:val="24"/>
          <w:szCs w:val="24"/>
          <w:u w:val="single"/>
        </w:rPr>
        <w:t>100</w:t>
      </w:r>
      <w:r w:rsidR="006764EC">
        <w:rPr>
          <w:rFonts w:ascii="宋体" w:eastAsia="宋体" w:hAnsi="宋体" w:cs="宋体" w:hint="eastAsia"/>
          <w:sz w:val="24"/>
          <w:szCs w:val="24"/>
          <w:u w:val="single"/>
        </w:rPr>
        <w:t xml:space="preserve">  </w:t>
      </w:r>
      <w:r>
        <w:rPr>
          <w:rFonts w:ascii="宋体" w:eastAsia="宋体" w:hAnsi="宋体" w:cs="宋体" w:hint="eastAsia"/>
          <w:sz w:val="24"/>
          <w:szCs w:val="24"/>
        </w:rPr>
        <w:t>%</w:t>
      </w:r>
      <w:r>
        <w:rPr>
          <w:rFonts w:ascii="宋体" w:eastAsia="宋体" w:hAnsi="宋体" w:cs="宋体" w:hint="eastAsia"/>
          <w:sz w:val="24"/>
          <w:szCs w:val="24"/>
          <w:lang w:val="zh-CN"/>
        </w:rPr>
        <w:t>，即</w:t>
      </w:r>
      <w:r w:rsidR="006764EC">
        <w:rPr>
          <w:rFonts w:ascii="宋体" w:eastAsia="宋体" w:hAnsi="宋体" w:cs="宋体" w:hint="eastAsia"/>
          <w:sz w:val="24"/>
          <w:szCs w:val="24"/>
        </w:rPr>
        <w:t>￥______________</w:t>
      </w:r>
      <w:r>
        <w:rPr>
          <w:rFonts w:ascii="宋体" w:eastAsia="宋体" w:hAnsi="宋体" w:cs="宋体" w:hint="eastAsia"/>
          <w:sz w:val="24"/>
          <w:szCs w:val="24"/>
          <w:lang w:val="zh-CN"/>
        </w:rPr>
        <w:t>（大写）：</w:t>
      </w:r>
      <w:r w:rsidR="00676E42" w:rsidRPr="00676E42">
        <w:rPr>
          <w:rFonts w:ascii="宋体" w:eastAsia="宋体" w:hAnsi="宋体" w:cs="宋体" w:hint="eastAsia"/>
          <w:sz w:val="24"/>
          <w:szCs w:val="24"/>
          <w:u w:val="single"/>
          <w:lang w:val="zh-CN"/>
        </w:rPr>
        <w:t xml:space="preserve">   </w:t>
      </w:r>
      <w:r w:rsidR="00AF3B7D">
        <w:rPr>
          <w:rFonts w:ascii="宋体" w:eastAsia="宋体" w:hAnsi="宋体" w:cs="宋体" w:hint="eastAsia"/>
          <w:sz w:val="24"/>
          <w:szCs w:val="24"/>
          <w:u w:val="single"/>
          <w:lang w:val="zh-CN"/>
        </w:rPr>
        <w:t xml:space="preserve">  </w:t>
      </w:r>
      <w:r w:rsidR="0019008A">
        <w:rPr>
          <w:rFonts w:ascii="宋体" w:eastAsia="宋体" w:hAnsi="宋体" w:cs="宋体" w:hint="eastAsia"/>
          <w:sz w:val="24"/>
          <w:szCs w:val="24"/>
          <w:u w:val="single"/>
          <w:lang w:val="zh-CN"/>
        </w:rPr>
        <w:t xml:space="preserve">              </w:t>
      </w:r>
      <w:r w:rsidR="00AF3B7D">
        <w:rPr>
          <w:rFonts w:ascii="宋体" w:eastAsia="宋体" w:hAnsi="宋体" w:cs="宋体" w:hint="eastAsia"/>
          <w:sz w:val="24"/>
          <w:szCs w:val="24"/>
          <w:u w:val="single"/>
          <w:lang w:val="zh-CN"/>
        </w:rPr>
        <w:t xml:space="preserve"> </w:t>
      </w:r>
      <w:r w:rsidR="00676E42" w:rsidRPr="00676E42">
        <w:rPr>
          <w:rFonts w:ascii="宋体" w:eastAsia="宋体" w:hAnsi="宋体" w:cs="宋体" w:hint="eastAsia"/>
          <w:sz w:val="24"/>
          <w:szCs w:val="24"/>
          <w:u w:val="single"/>
          <w:lang w:val="zh-CN"/>
        </w:rPr>
        <w:t xml:space="preserve">  </w:t>
      </w:r>
      <w:r>
        <w:rPr>
          <w:rFonts w:ascii="宋体" w:eastAsia="宋体" w:hAnsi="宋体" w:cs="宋体" w:hint="eastAsia"/>
          <w:sz w:val="24"/>
          <w:szCs w:val="24"/>
        </w:rPr>
        <w:t>元</w:t>
      </w:r>
      <w:r w:rsidR="006764EC">
        <w:rPr>
          <w:rFonts w:ascii="宋体" w:eastAsia="宋体" w:hAnsi="宋体" w:cs="宋体" w:hint="eastAsia"/>
          <w:sz w:val="24"/>
          <w:szCs w:val="24"/>
        </w:rPr>
        <w:t>整</w:t>
      </w:r>
      <w:r>
        <w:rPr>
          <w:rFonts w:ascii="宋体" w:eastAsia="宋体" w:hAnsi="宋体" w:cs="宋体" w:hint="eastAsia"/>
          <w:sz w:val="24"/>
          <w:szCs w:val="24"/>
          <w:lang w:val="zh-CN"/>
        </w:rPr>
        <w:t>。</w:t>
      </w:r>
    </w:p>
    <w:p w:rsidR="00EF6AAE" w:rsidRPr="001F4258" w:rsidRDefault="00460789" w:rsidP="001F4258">
      <w:pPr>
        <w:autoSpaceDE w:val="0"/>
        <w:autoSpaceDN w:val="0"/>
        <w:spacing w:line="360" w:lineRule="auto"/>
        <w:ind w:firstLine="482"/>
        <w:rPr>
          <w:rFonts w:ascii="宋体" w:eastAsia="宋体" w:hAnsi="宋体" w:cs="宋体"/>
          <w:b/>
          <w:sz w:val="24"/>
          <w:szCs w:val="24"/>
        </w:rPr>
      </w:pPr>
      <w:r w:rsidRPr="001F4258">
        <w:rPr>
          <w:rFonts w:ascii="宋体" w:eastAsia="宋体" w:hAnsi="宋体" w:cs="宋体" w:hint="eastAsia"/>
          <w:b/>
          <w:sz w:val="24"/>
          <w:szCs w:val="24"/>
          <w:lang w:val="zh-CN"/>
        </w:rPr>
        <w:t>五、合同的变更、终止与转让</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lang w:val="zh-CN"/>
        </w:rPr>
        <w:t>除《中华人民共和国政府采购法》第</w:t>
      </w:r>
      <w:r>
        <w:rPr>
          <w:rFonts w:ascii="宋体" w:eastAsia="宋体" w:hAnsi="宋体" w:cs="宋体" w:hint="eastAsia"/>
          <w:sz w:val="24"/>
          <w:szCs w:val="24"/>
        </w:rPr>
        <w:t>50</w:t>
      </w:r>
      <w:r>
        <w:rPr>
          <w:rFonts w:ascii="宋体" w:eastAsia="宋体" w:hAnsi="宋体" w:cs="宋体" w:hint="eastAsia"/>
          <w:sz w:val="24"/>
          <w:szCs w:val="24"/>
          <w:lang w:val="zh-CN"/>
        </w:rPr>
        <w:t>条规定的情形外，本合同一经签订，甲乙双方不得擅自变更、中止或终止。</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CN"/>
        </w:rPr>
        <w:t>乙方不得擅自转让其应履行的合同义务。</w:t>
      </w:r>
    </w:p>
    <w:p w:rsidR="00EF6AAE" w:rsidRPr="001F4258" w:rsidRDefault="00460789" w:rsidP="001F4258">
      <w:pPr>
        <w:autoSpaceDE w:val="0"/>
        <w:autoSpaceDN w:val="0"/>
        <w:spacing w:line="360" w:lineRule="auto"/>
        <w:ind w:firstLine="482"/>
        <w:rPr>
          <w:rFonts w:ascii="宋体" w:eastAsia="宋体" w:hAnsi="宋体" w:cs="宋体"/>
          <w:b/>
          <w:sz w:val="24"/>
          <w:szCs w:val="24"/>
        </w:rPr>
      </w:pPr>
      <w:r w:rsidRPr="001F4258">
        <w:rPr>
          <w:rFonts w:ascii="宋体" w:eastAsia="宋体" w:hAnsi="宋体" w:cs="宋体" w:hint="eastAsia"/>
          <w:b/>
          <w:sz w:val="24"/>
          <w:szCs w:val="24"/>
          <w:lang w:val="zh-CN"/>
        </w:rPr>
        <w:t>六、违约责任</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CN"/>
        </w:rPr>
        <w:t>乙方提供的货物如侵犯了第三方权益而引发纠纷或诉讼的，均由乙方负责交涉并承担全部责任。</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lang w:val="zh-CN"/>
        </w:rPr>
        <w:t>因包装、运输引起的货物损坏，按质量不合格处罚。</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lang w:val="zh-CN"/>
        </w:rPr>
        <w:t>甲方无故延期接受货物和乙方逾期交货的，每天应向对方偿付未交货物的货款</w:t>
      </w:r>
      <w:r>
        <w:rPr>
          <w:rFonts w:ascii="宋体" w:eastAsia="宋体" w:hAnsi="宋体" w:cs="宋体" w:hint="eastAsia"/>
          <w:sz w:val="24"/>
          <w:szCs w:val="24"/>
        </w:rPr>
        <w:t>3</w:t>
      </w:r>
      <w:r>
        <w:rPr>
          <w:rFonts w:ascii="宋体" w:eastAsia="宋体" w:hAnsi="宋体" w:cs="宋体" w:hint="eastAsia"/>
          <w:sz w:val="24"/>
          <w:szCs w:val="24"/>
          <w:lang w:val="zh-CN"/>
        </w:rPr>
        <w:t>‰的违约金，但违约金累计不得超过违约货款的</w:t>
      </w:r>
      <w:r>
        <w:rPr>
          <w:rFonts w:ascii="宋体" w:eastAsia="宋体" w:hAnsi="宋体" w:cs="宋体" w:hint="eastAsia"/>
          <w:sz w:val="24"/>
          <w:szCs w:val="24"/>
        </w:rPr>
        <w:t>5%</w:t>
      </w:r>
      <w:r>
        <w:rPr>
          <w:rFonts w:ascii="宋体" w:eastAsia="宋体" w:hAnsi="宋体" w:cs="宋体" w:hint="eastAsia"/>
          <w:sz w:val="24"/>
          <w:szCs w:val="24"/>
          <w:lang w:val="zh-CN"/>
        </w:rPr>
        <w:t>，超过</w:t>
      </w:r>
      <w:r>
        <w:rPr>
          <w:rFonts w:ascii="宋体" w:eastAsia="宋体" w:hAnsi="宋体" w:cs="宋体" w:hint="eastAsia"/>
          <w:sz w:val="24"/>
          <w:szCs w:val="24"/>
          <w:u w:val="single"/>
        </w:rPr>
        <w:t>20</w:t>
      </w:r>
      <w:r>
        <w:rPr>
          <w:rFonts w:ascii="宋体" w:eastAsia="宋体" w:hAnsi="宋体" w:cs="宋体" w:hint="eastAsia"/>
          <w:sz w:val="24"/>
          <w:szCs w:val="24"/>
          <w:lang w:val="zh-CN"/>
        </w:rPr>
        <w:t>天对方有权解除合同，违约方承担因此给对方造成的经济损失。</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lastRenderedPageBreak/>
        <w:t>5.</w:t>
      </w:r>
      <w:r>
        <w:rPr>
          <w:rFonts w:ascii="宋体" w:eastAsia="宋体" w:hAnsi="宋体" w:cs="宋体" w:hint="eastAsia"/>
          <w:sz w:val="24"/>
          <w:szCs w:val="24"/>
          <w:lang w:val="zh-CN"/>
        </w:rPr>
        <w:t>乙方未按本合同和响应文件中规定的服务承诺提供售后服务的，乙方应按本合同合计金额的</w:t>
      </w:r>
      <w:r>
        <w:rPr>
          <w:rFonts w:ascii="宋体" w:eastAsia="宋体" w:hAnsi="宋体" w:cs="宋体" w:hint="eastAsia"/>
          <w:sz w:val="24"/>
          <w:szCs w:val="24"/>
        </w:rPr>
        <w:t>5%</w:t>
      </w:r>
      <w:r>
        <w:rPr>
          <w:rFonts w:ascii="宋体" w:eastAsia="宋体" w:hAnsi="宋体" w:cs="宋体" w:hint="eastAsia"/>
          <w:sz w:val="24"/>
          <w:szCs w:val="24"/>
          <w:lang w:val="zh-CN"/>
        </w:rPr>
        <w:t>向甲方支付违约金。</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lang w:val="zh-CN"/>
        </w:rPr>
        <w:t>乙方提供的货物在免费质保期内，因设计、工艺或材料的缺陷和其它质量原因造成的问题，由乙方负责，费用从合同款中扣除，不足另补。</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lang w:val="zh-CN"/>
        </w:rPr>
        <w:t>其它违约行为按违约货款额</w:t>
      </w:r>
      <w:r>
        <w:rPr>
          <w:rFonts w:ascii="宋体" w:eastAsia="宋体" w:hAnsi="宋体" w:cs="宋体" w:hint="eastAsia"/>
          <w:sz w:val="24"/>
          <w:szCs w:val="24"/>
        </w:rPr>
        <w:t>5%</w:t>
      </w:r>
      <w:r>
        <w:rPr>
          <w:rFonts w:ascii="宋体" w:eastAsia="宋体" w:hAnsi="宋体" w:cs="宋体" w:hint="eastAsia"/>
          <w:sz w:val="24"/>
          <w:szCs w:val="24"/>
          <w:lang w:val="zh-CN"/>
        </w:rPr>
        <w:t>收取违约金并赔偿经济损失。</w:t>
      </w:r>
    </w:p>
    <w:p w:rsidR="00EF6AAE" w:rsidRPr="001F4258" w:rsidRDefault="00460789" w:rsidP="001F4258">
      <w:pPr>
        <w:autoSpaceDE w:val="0"/>
        <w:autoSpaceDN w:val="0"/>
        <w:spacing w:line="360" w:lineRule="auto"/>
        <w:ind w:firstLine="482"/>
        <w:rPr>
          <w:rFonts w:ascii="宋体" w:eastAsia="宋体" w:hAnsi="宋体" w:cs="宋体"/>
          <w:b/>
          <w:sz w:val="24"/>
          <w:szCs w:val="24"/>
        </w:rPr>
      </w:pPr>
      <w:r w:rsidRPr="001F4258">
        <w:rPr>
          <w:rFonts w:ascii="宋体" w:eastAsia="宋体" w:hAnsi="宋体" w:cs="宋体" w:hint="eastAsia"/>
          <w:b/>
          <w:sz w:val="24"/>
          <w:szCs w:val="24"/>
          <w:lang w:val="zh-CN"/>
        </w:rPr>
        <w:t>七、不可抗力</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lang w:val="zh-CN"/>
        </w:rPr>
        <w:t>不可抗力使合同的某些内容有变更必要的，双方应通过协商在</w:t>
      </w:r>
      <w:r>
        <w:rPr>
          <w:rFonts w:ascii="宋体" w:eastAsia="宋体" w:hAnsi="宋体" w:cs="宋体" w:hint="eastAsia"/>
          <w:sz w:val="24"/>
          <w:szCs w:val="24"/>
          <w:u w:val="single"/>
        </w:rPr>
        <w:t>15</w:t>
      </w:r>
      <w:r>
        <w:rPr>
          <w:rFonts w:ascii="宋体" w:eastAsia="宋体" w:hAnsi="宋体" w:cs="宋体" w:hint="eastAsia"/>
          <w:sz w:val="24"/>
          <w:szCs w:val="24"/>
          <w:lang w:val="zh-CN"/>
        </w:rPr>
        <w:t>天内达成进一步履行合同的协议，因不可抗力致使合同不能履行的，合同终止。</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CN"/>
        </w:rPr>
        <w:t>除法律、法规规定的不可抗力情形外，双方约定出现</w:t>
      </w:r>
      <w:r>
        <w:rPr>
          <w:rFonts w:ascii="宋体" w:eastAsia="宋体" w:hAnsi="宋体" w:cs="宋体" w:hint="eastAsia"/>
          <w:sz w:val="24"/>
          <w:u w:val="single"/>
          <w:lang w:val="zh-CN"/>
        </w:rPr>
        <w:t>非人为</w:t>
      </w:r>
      <w:r>
        <w:rPr>
          <w:rFonts w:ascii="宋体" w:eastAsia="宋体" w:hAnsi="宋体" w:cs="宋体" w:hint="eastAsia"/>
          <w:sz w:val="24"/>
          <w:szCs w:val="24"/>
          <w:lang w:val="zh-CN"/>
        </w:rPr>
        <w:t>情况亦为不可抗力。</w:t>
      </w:r>
    </w:p>
    <w:p w:rsidR="00EF6AAE" w:rsidRPr="001F4258" w:rsidRDefault="00460789" w:rsidP="001F4258">
      <w:pPr>
        <w:autoSpaceDE w:val="0"/>
        <w:autoSpaceDN w:val="0"/>
        <w:spacing w:line="360" w:lineRule="auto"/>
        <w:ind w:firstLine="482"/>
        <w:rPr>
          <w:rFonts w:ascii="宋体" w:eastAsia="宋体" w:hAnsi="宋体" w:cs="宋体"/>
          <w:b/>
          <w:sz w:val="24"/>
          <w:szCs w:val="24"/>
        </w:rPr>
      </w:pPr>
      <w:r w:rsidRPr="001F4258">
        <w:rPr>
          <w:rFonts w:ascii="宋体" w:eastAsia="宋体" w:hAnsi="宋体" w:cs="宋体" w:hint="eastAsia"/>
          <w:b/>
          <w:sz w:val="24"/>
          <w:szCs w:val="24"/>
          <w:lang w:val="zh-CN"/>
        </w:rPr>
        <w:t>八、合同争议解决</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lang w:val="zh-CN"/>
        </w:rPr>
        <w:t>因产品质量问题发生争议的，应邀请国家认可的质量检测机构进行鉴定。产品符合标准的，鉴定费由甲方承担；产品不符合标准的，鉴定费由乙方承担。</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lang w:val="zh-CN"/>
        </w:rPr>
        <w:t>因履行本合同引起的或与本合同有关的争议，甲乙双方应首先通过友好协商解决，如果协商不能解决，可向</w:t>
      </w:r>
      <w:r>
        <w:rPr>
          <w:rFonts w:ascii="宋体" w:eastAsia="宋体" w:hAnsi="宋体" w:cs="宋体" w:hint="eastAsia"/>
          <w:sz w:val="24"/>
          <w:szCs w:val="24"/>
          <w:u w:val="single"/>
          <w:lang w:val="zh-CN"/>
        </w:rPr>
        <w:t>甲方</w:t>
      </w:r>
      <w:r>
        <w:rPr>
          <w:rFonts w:ascii="宋体" w:eastAsia="宋体" w:hAnsi="宋体" w:cs="宋体" w:hint="eastAsia"/>
          <w:sz w:val="24"/>
          <w:szCs w:val="24"/>
          <w:lang w:val="zh-CN"/>
        </w:rPr>
        <w:t>所在地仲裁委员会申请仲裁或向甲方所在地人民法院提起诉讼。</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lang w:val="zh-CN"/>
        </w:rPr>
        <w:t>诉讼期间，本合同继续履行。</w:t>
      </w:r>
    </w:p>
    <w:p w:rsidR="00EF6AAE" w:rsidRDefault="00460789" w:rsidP="001F4258">
      <w:pPr>
        <w:autoSpaceDE w:val="0"/>
        <w:autoSpaceDN w:val="0"/>
        <w:spacing w:line="360" w:lineRule="auto"/>
        <w:ind w:firstLine="482"/>
        <w:rPr>
          <w:rFonts w:ascii="宋体" w:eastAsia="宋体" w:hAnsi="宋体" w:cs="宋体"/>
          <w:sz w:val="24"/>
          <w:szCs w:val="24"/>
        </w:rPr>
      </w:pPr>
      <w:r w:rsidRPr="001F4258">
        <w:rPr>
          <w:rFonts w:ascii="宋体" w:eastAsia="宋体" w:hAnsi="宋体" w:cs="宋体" w:hint="eastAsia"/>
          <w:b/>
          <w:sz w:val="24"/>
          <w:szCs w:val="24"/>
          <w:lang w:val="zh-CN"/>
        </w:rPr>
        <w:t>十一、合同生效及其它</w:t>
      </w:r>
      <w:r w:rsidR="001F4258">
        <w:rPr>
          <w:rFonts w:ascii="宋体" w:eastAsia="宋体" w:hAnsi="宋体" w:cs="宋体" w:hint="eastAsia"/>
          <w:sz w:val="24"/>
          <w:szCs w:val="24"/>
        </w:rPr>
        <w:t xml:space="preserve">  </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lang w:val="zh-CN"/>
        </w:rPr>
        <w:t>本合同一式</w:t>
      </w:r>
      <w:r>
        <w:rPr>
          <w:rFonts w:ascii="宋体" w:eastAsia="宋体" w:hAnsi="宋体" w:cs="宋体" w:hint="eastAsia"/>
          <w:sz w:val="24"/>
          <w:szCs w:val="24"/>
        </w:rPr>
        <w:t>3</w:t>
      </w:r>
      <w:r>
        <w:rPr>
          <w:rFonts w:ascii="宋体" w:eastAsia="宋体" w:hAnsi="宋体" w:cs="宋体" w:hint="eastAsia"/>
          <w:sz w:val="24"/>
          <w:szCs w:val="24"/>
          <w:lang w:val="zh-CN"/>
        </w:rPr>
        <w:t>份，经双方签字，并加盖公章即为生效。</w:t>
      </w:r>
    </w:p>
    <w:p w:rsidR="00F830BA" w:rsidRDefault="00460789" w:rsidP="00F830BA">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rPr>
        <w:t>2.</w:t>
      </w:r>
      <w:r>
        <w:rPr>
          <w:rFonts w:ascii="宋体" w:eastAsia="宋体" w:hAnsi="宋体" w:cs="宋体" w:hint="eastAsia"/>
          <w:sz w:val="24"/>
          <w:szCs w:val="24"/>
          <w:lang w:val="zh-CN"/>
        </w:rPr>
        <w:t>本合同的组成包含《合同通用条款》。</w:t>
      </w:r>
    </w:p>
    <w:p w:rsidR="00F830BA" w:rsidRPr="00F830BA" w:rsidRDefault="00F830BA" w:rsidP="00F830BA">
      <w:pPr>
        <w:pStyle w:val="a0"/>
        <w:ind w:firstLine="360"/>
        <w:rPr>
          <w:lang w:val="zh-CN"/>
        </w:rPr>
      </w:pPr>
    </w:p>
    <w:p w:rsidR="00EF6AAE" w:rsidRDefault="00460789" w:rsidP="00881658">
      <w:pPr>
        <w:autoSpaceDE w:val="0"/>
        <w:autoSpaceDN w:val="0"/>
        <w:spacing w:line="360" w:lineRule="auto"/>
        <w:ind w:firstLineChars="0" w:firstLine="0"/>
        <w:rPr>
          <w:rFonts w:ascii="宋体" w:eastAsia="宋体" w:hAnsi="宋体" w:cs="宋体"/>
          <w:sz w:val="24"/>
          <w:szCs w:val="24"/>
        </w:rPr>
      </w:pPr>
      <w:r>
        <w:rPr>
          <w:rFonts w:ascii="宋体" w:eastAsia="宋体" w:hAnsi="宋体" w:cs="宋体" w:hint="eastAsia"/>
          <w:sz w:val="24"/>
          <w:szCs w:val="24"/>
          <w:lang w:val="zh-CN"/>
        </w:rPr>
        <w:t>甲方（盖章）：</w:t>
      </w:r>
      <w:r w:rsidR="00881658">
        <w:rPr>
          <w:rFonts w:ascii="宋体" w:eastAsia="宋体" w:hAnsi="宋体" w:cs="宋体" w:hint="eastAsia"/>
          <w:sz w:val="24"/>
          <w:szCs w:val="24"/>
          <w:lang w:val="zh-CN"/>
        </w:rPr>
        <w:t xml:space="preserve">                       </w:t>
      </w:r>
      <w:r>
        <w:rPr>
          <w:rFonts w:ascii="宋体" w:eastAsia="宋体" w:hAnsi="宋体" w:cs="宋体" w:hint="eastAsia"/>
          <w:sz w:val="24"/>
          <w:szCs w:val="24"/>
          <w:lang w:val="zh-CN"/>
        </w:rPr>
        <w:t>乙方（盖章）：</w:t>
      </w:r>
    </w:p>
    <w:p w:rsidR="00EF6AAE" w:rsidRDefault="00460789">
      <w:pPr>
        <w:autoSpaceDE w:val="0"/>
        <w:autoSpaceDN w:val="0"/>
        <w:spacing w:line="360" w:lineRule="auto"/>
        <w:ind w:firstLineChars="0" w:firstLine="0"/>
        <w:rPr>
          <w:rFonts w:ascii="宋体" w:eastAsia="宋体" w:hAnsi="宋体" w:cs="宋体"/>
          <w:sz w:val="24"/>
          <w:szCs w:val="24"/>
        </w:rPr>
      </w:pPr>
      <w:r>
        <w:rPr>
          <w:rFonts w:ascii="宋体" w:eastAsia="宋体" w:hAnsi="宋体" w:cs="宋体" w:hint="eastAsia"/>
          <w:sz w:val="24"/>
          <w:szCs w:val="24"/>
          <w:lang w:val="zh-CN"/>
        </w:rPr>
        <w:t>法定代表人或委托代理人</w:t>
      </w:r>
      <w:r>
        <w:rPr>
          <w:rFonts w:ascii="宋体" w:eastAsia="宋体" w:hAnsi="宋体" w:cs="宋体" w:hint="eastAsia"/>
          <w:sz w:val="24"/>
          <w:szCs w:val="24"/>
        </w:rPr>
        <w:t xml:space="preserve">：             </w:t>
      </w:r>
      <w:r>
        <w:rPr>
          <w:rFonts w:ascii="宋体" w:eastAsia="宋体" w:hAnsi="宋体" w:cs="宋体" w:hint="eastAsia"/>
          <w:sz w:val="24"/>
          <w:szCs w:val="24"/>
          <w:lang w:val="zh-CN"/>
        </w:rPr>
        <w:t>法定代表人或委托代理人</w:t>
      </w:r>
      <w:r>
        <w:rPr>
          <w:rFonts w:ascii="宋体" w:eastAsia="宋体" w:hAnsi="宋体" w:cs="宋体" w:hint="eastAsia"/>
          <w:sz w:val="24"/>
          <w:szCs w:val="24"/>
        </w:rPr>
        <w:t>：</w:t>
      </w:r>
    </w:p>
    <w:p w:rsidR="00EF6AAE" w:rsidRDefault="00460789" w:rsidP="00676E42">
      <w:pPr>
        <w:autoSpaceDE w:val="0"/>
        <w:autoSpaceDN w:val="0"/>
        <w:spacing w:line="360" w:lineRule="auto"/>
        <w:ind w:firstLineChars="1850" w:firstLine="4440"/>
        <w:rPr>
          <w:rFonts w:ascii="宋体" w:eastAsia="宋体" w:hAnsi="宋体" w:cs="宋体"/>
          <w:sz w:val="24"/>
          <w:szCs w:val="24"/>
        </w:rPr>
      </w:pPr>
      <w:r>
        <w:rPr>
          <w:rFonts w:ascii="宋体" w:eastAsia="宋体" w:hAnsi="宋体" w:cs="宋体" w:hint="eastAsia"/>
          <w:sz w:val="24"/>
          <w:szCs w:val="24"/>
          <w:lang w:val="zh-CN"/>
        </w:rPr>
        <w:t>开户银行：</w:t>
      </w:r>
    </w:p>
    <w:p w:rsidR="00EF6AAE" w:rsidRDefault="00460789">
      <w:pPr>
        <w:autoSpaceDE w:val="0"/>
        <w:autoSpaceDN w:val="0"/>
        <w:spacing w:line="360" w:lineRule="auto"/>
        <w:ind w:firstLineChars="0" w:firstLine="0"/>
        <w:rPr>
          <w:rFonts w:ascii="宋体" w:eastAsia="宋体" w:hAnsi="宋体" w:cs="宋体"/>
          <w:sz w:val="24"/>
          <w:szCs w:val="24"/>
        </w:rPr>
      </w:pPr>
      <w:r>
        <w:rPr>
          <w:rFonts w:ascii="宋体" w:eastAsia="宋体" w:hAnsi="宋体" w:cs="宋体" w:hint="eastAsia"/>
          <w:sz w:val="24"/>
          <w:szCs w:val="24"/>
          <w:lang w:val="zh-CN"/>
        </w:rPr>
        <w:t>联系电话：</w:t>
      </w:r>
      <w:r w:rsidR="00676E42">
        <w:rPr>
          <w:rFonts w:ascii="宋体" w:eastAsia="宋体" w:hAnsi="宋体" w:cs="宋体" w:hint="eastAsia"/>
          <w:sz w:val="24"/>
          <w:szCs w:val="24"/>
          <w:lang w:val="zh-CN"/>
        </w:rPr>
        <w:t xml:space="preserve">                           </w:t>
      </w:r>
      <w:r>
        <w:rPr>
          <w:rFonts w:ascii="宋体" w:eastAsia="宋体" w:hAnsi="宋体" w:cs="宋体" w:hint="eastAsia"/>
          <w:sz w:val="24"/>
          <w:szCs w:val="24"/>
          <w:lang w:val="zh-CN"/>
        </w:rPr>
        <w:t>账</w:t>
      </w:r>
      <w:r w:rsidR="00676E42">
        <w:rPr>
          <w:rFonts w:ascii="宋体" w:eastAsia="宋体" w:hAnsi="宋体" w:cs="宋体" w:hint="eastAsia"/>
          <w:sz w:val="24"/>
          <w:szCs w:val="24"/>
          <w:lang w:val="zh-CN"/>
        </w:rPr>
        <w:t xml:space="preserve">    </w:t>
      </w:r>
      <w:r>
        <w:rPr>
          <w:rFonts w:ascii="宋体" w:eastAsia="宋体" w:hAnsi="宋体" w:cs="宋体" w:hint="eastAsia"/>
          <w:sz w:val="24"/>
          <w:szCs w:val="24"/>
          <w:lang w:val="zh-CN"/>
        </w:rPr>
        <w:t>号：</w:t>
      </w:r>
    </w:p>
    <w:p w:rsidR="00EF6AAE" w:rsidRDefault="00460789" w:rsidP="00676E42">
      <w:pPr>
        <w:autoSpaceDE w:val="0"/>
        <w:autoSpaceDN w:val="0"/>
        <w:spacing w:line="360" w:lineRule="auto"/>
        <w:ind w:firstLineChars="1850" w:firstLine="4440"/>
        <w:rPr>
          <w:rFonts w:ascii="宋体" w:eastAsia="宋体" w:hAnsi="宋体" w:cs="宋体"/>
          <w:sz w:val="24"/>
          <w:szCs w:val="24"/>
        </w:rPr>
      </w:pPr>
      <w:r>
        <w:rPr>
          <w:rFonts w:ascii="宋体" w:eastAsia="宋体" w:hAnsi="宋体" w:cs="宋体" w:hint="eastAsia"/>
          <w:sz w:val="24"/>
          <w:szCs w:val="24"/>
          <w:lang w:val="zh-CN"/>
        </w:rPr>
        <w:t>联系电话：</w:t>
      </w:r>
    </w:p>
    <w:p w:rsidR="00EF6AAE" w:rsidRDefault="00460789" w:rsidP="001F4258">
      <w:pPr>
        <w:autoSpaceDE w:val="0"/>
        <w:autoSpaceDN w:val="0"/>
        <w:spacing w:line="360" w:lineRule="auto"/>
        <w:ind w:firstLineChars="1600" w:firstLine="3840"/>
        <w:rPr>
          <w:rFonts w:ascii="宋体" w:eastAsia="宋体" w:hAnsi="宋体" w:cs="宋体"/>
          <w:sz w:val="24"/>
          <w:szCs w:val="24"/>
        </w:rPr>
      </w:pPr>
      <w:r>
        <w:rPr>
          <w:rFonts w:ascii="宋体" w:eastAsia="宋体" w:hAnsi="宋体" w:cs="宋体" w:hint="eastAsia"/>
          <w:sz w:val="24"/>
          <w:szCs w:val="24"/>
          <w:lang w:val="zh-CN"/>
        </w:rPr>
        <w:t>签约时间：年月日</w:t>
      </w:r>
    </w:p>
    <w:p w:rsidR="00E05252" w:rsidRPr="00E05252" w:rsidRDefault="00E05252" w:rsidP="00E05252">
      <w:pPr>
        <w:pStyle w:val="a0"/>
        <w:ind w:firstLine="360"/>
        <w:rPr>
          <w:lang w:val="zh-CN"/>
        </w:rPr>
      </w:pPr>
    </w:p>
    <w:p w:rsidR="00EF6AAE" w:rsidRDefault="00460789">
      <w:pPr>
        <w:autoSpaceDE w:val="0"/>
        <w:autoSpaceDN w:val="0"/>
        <w:spacing w:line="360" w:lineRule="auto"/>
        <w:ind w:firstLineChars="0" w:firstLine="0"/>
        <w:rPr>
          <w:rFonts w:ascii="宋体" w:eastAsia="宋体" w:hAnsi="宋体" w:cs="宋体"/>
          <w:sz w:val="24"/>
          <w:szCs w:val="24"/>
        </w:rPr>
      </w:pPr>
      <w:r>
        <w:rPr>
          <w:rFonts w:ascii="宋体" w:eastAsia="宋体" w:hAnsi="宋体" w:cs="宋体" w:hint="eastAsia"/>
          <w:sz w:val="24"/>
          <w:szCs w:val="24"/>
          <w:lang w:val="zh-CN"/>
        </w:rPr>
        <w:t>采购代理机构：海东市平安区</w:t>
      </w:r>
      <w:r w:rsidR="00DA6E58">
        <w:rPr>
          <w:rFonts w:ascii="宋体" w:eastAsia="宋体" w:hAnsi="宋体" w:cs="宋体" w:hint="eastAsia"/>
          <w:sz w:val="24"/>
          <w:szCs w:val="24"/>
          <w:lang w:val="zh-CN"/>
        </w:rPr>
        <w:t>公共资源交易受理服务部</w:t>
      </w:r>
    </w:p>
    <w:p w:rsidR="006764EC" w:rsidRDefault="00460789" w:rsidP="00B1673D">
      <w:pPr>
        <w:autoSpaceDE w:val="0"/>
        <w:autoSpaceDN w:val="0"/>
        <w:spacing w:line="360" w:lineRule="auto"/>
        <w:ind w:firstLineChars="0" w:firstLine="0"/>
        <w:rPr>
          <w:rFonts w:ascii="宋体" w:eastAsia="宋体" w:hAnsi="宋体" w:cs="宋体"/>
          <w:sz w:val="24"/>
          <w:szCs w:val="24"/>
          <w:lang w:val="zh-CN"/>
        </w:rPr>
      </w:pPr>
      <w:r>
        <w:rPr>
          <w:rFonts w:ascii="宋体" w:eastAsia="宋体" w:hAnsi="宋体" w:cs="宋体" w:hint="eastAsia"/>
          <w:sz w:val="24"/>
          <w:szCs w:val="24"/>
          <w:lang w:val="zh-CN"/>
        </w:rPr>
        <w:t>负责人或经办人：</w:t>
      </w:r>
      <w:r w:rsidR="001F4258">
        <w:rPr>
          <w:rFonts w:ascii="宋体" w:eastAsia="宋体" w:hAnsi="宋体" w:cs="宋体" w:hint="eastAsia"/>
          <w:sz w:val="24"/>
          <w:szCs w:val="24"/>
          <w:lang w:val="zh-CN"/>
        </w:rPr>
        <w:t xml:space="preserve">                     </w:t>
      </w:r>
      <w:r>
        <w:rPr>
          <w:rFonts w:ascii="宋体" w:eastAsia="宋体" w:hAnsi="宋体" w:cs="宋体" w:hint="eastAsia"/>
          <w:sz w:val="24"/>
          <w:szCs w:val="24"/>
          <w:lang w:val="zh-CN"/>
        </w:rPr>
        <w:t>合同备案时间：</w:t>
      </w:r>
      <w:r w:rsidR="006764EC">
        <w:rPr>
          <w:rFonts w:ascii="宋体" w:eastAsia="宋体" w:hAnsi="宋体" w:cs="宋体" w:hint="eastAsia"/>
          <w:sz w:val="24"/>
          <w:szCs w:val="24"/>
          <w:lang w:val="zh-CN"/>
        </w:rPr>
        <w:t xml:space="preserve">  </w:t>
      </w:r>
      <w:r>
        <w:rPr>
          <w:rFonts w:ascii="宋体" w:eastAsia="宋体" w:hAnsi="宋体" w:cs="宋体" w:hint="eastAsia"/>
          <w:sz w:val="24"/>
          <w:szCs w:val="24"/>
          <w:lang w:val="zh-CN"/>
        </w:rPr>
        <w:t>年</w:t>
      </w:r>
      <w:r w:rsidR="006764EC">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月</w:t>
      </w:r>
      <w:r w:rsidR="006764EC">
        <w:rPr>
          <w:rFonts w:ascii="宋体" w:eastAsia="宋体" w:hAnsi="宋体" w:cs="宋体" w:hint="eastAsia"/>
          <w:sz w:val="24"/>
          <w:szCs w:val="24"/>
          <w:lang w:val="zh-CN"/>
        </w:rPr>
        <w:t xml:space="preserve">  </w:t>
      </w:r>
      <w:r>
        <w:rPr>
          <w:rFonts w:ascii="宋体" w:eastAsia="宋体" w:hAnsi="宋体" w:cs="宋体" w:hint="eastAsia"/>
          <w:sz w:val="24"/>
          <w:szCs w:val="24"/>
          <w:lang w:val="zh-CN"/>
        </w:rPr>
        <w:t>日</w:t>
      </w:r>
    </w:p>
    <w:p w:rsidR="006764EC" w:rsidRDefault="006764EC" w:rsidP="001F4258">
      <w:pPr>
        <w:autoSpaceDE w:val="0"/>
        <w:autoSpaceDN w:val="0"/>
        <w:spacing w:line="360" w:lineRule="auto"/>
        <w:ind w:firstLineChars="1600" w:firstLine="3840"/>
        <w:rPr>
          <w:rFonts w:ascii="宋体" w:eastAsia="宋体" w:hAnsi="宋体" w:cs="宋体"/>
          <w:sz w:val="24"/>
          <w:szCs w:val="24"/>
          <w:lang w:val="zh-CN"/>
        </w:rPr>
      </w:pPr>
    </w:p>
    <w:p w:rsidR="00EF6AAE" w:rsidRDefault="00460789" w:rsidP="006764EC">
      <w:pPr>
        <w:autoSpaceDE w:val="0"/>
        <w:autoSpaceDN w:val="0"/>
        <w:spacing w:line="360" w:lineRule="auto"/>
        <w:ind w:firstLineChars="0" w:firstLine="0"/>
        <w:jc w:val="center"/>
        <w:rPr>
          <w:rFonts w:ascii="宋体" w:eastAsia="宋体" w:hAnsi="宋体" w:cs="宋体"/>
          <w:b/>
          <w:bCs/>
          <w:sz w:val="28"/>
          <w:szCs w:val="28"/>
        </w:rPr>
      </w:pPr>
      <w:r>
        <w:rPr>
          <w:rFonts w:ascii="宋体" w:eastAsia="宋体" w:hAnsi="宋体" w:cs="宋体" w:hint="eastAsia"/>
          <w:b/>
          <w:bCs/>
          <w:sz w:val="28"/>
          <w:szCs w:val="28"/>
          <w:lang w:val="zh-CN"/>
        </w:rPr>
        <w:t>合同通用条款</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根据《中华人民共和国合同法》、《中华人民共和国政府采购法》的规定，合同双方经协商达成一致，自愿订立本合同，遵循公平原则明确双方的权利、义务，确保双方诚实守信地履行合同。</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lang w:val="zh-CN"/>
        </w:rPr>
        <w:t>定义</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本合同中的下列术语应解释为：</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 </w:t>
      </w:r>
      <w:r>
        <w:rPr>
          <w:rFonts w:ascii="宋体" w:eastAsia="宋体" w:hAnsi="宋体" w:cs="宋体" w:hint="eastAsia"/>
          <w:sz w:val="24"/>
          <w:szCs w:val="24"/>
          <w:lang w:val="zh-CN"/>
        </w:rPr>
        <w:t>“合同”指甲乙双方签署的、载明的甲乙双方权利义务的协议，包括所有的附件、附录和上述文件所提到的构成合同的所有文件。</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1.2 </w:t>
      </w:r>
      <w:r>
        <w:rPr>
          <w:rFonts w:ascii="宋体" w:eastAsia="宋体" w:hAnsi="宋体" w:cs="宋体" w:hint="eastAsia"/>
          <w:sz w:val="24"/>
          <w:szCs w:val="24"/>
          <w:lang w:val="zh-CN"/>
        </w:rPr>
        <w:t>“合同金额”指根据合同规定，乙方在正确地完全履行合同义务后甲方应付给乙方的价款。</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1.3 </w:t>
      </w:r>
      <w:r>
        <w:rPr>
          <w:rFonts w:ascii="宋体" w:eastAsia="宋体" w:hAnsi="宋体" w:cs="宋体" w:hint="eastAsia"/>
          <w:sz w:val="24"/>
          <w:szCs w:val="24"/>
          <w:lang w:val="zh-CN"/>
        </w:rPr>
        <w:t>“合同条款”指本合同条款。</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1.4 </w:t>
      </w:r>
      <w:r>
        <w:rPr>
          <w:rFonts w:ascii="宋体" w:eastAsia="宋体" w:hAnsi="宋体" w:cs="宋体" w:hint="eastAsia"/>
          <w:sz w:val="24"/>
          <w:szCs w:val="24"/>
          <w:lang w:val="zh-CN"/>
        </w:rPr>
        <w:t>“货物”指乙方根据合同约定须向甲方提供的一切产品、设备、机械、仪表、备件等，包括辅助工具、使用手册等相关资料。</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1.5 </w:t>
      </w:r>
      <w:r>
        <w:rPr>
          <w:rFonts w:ascii="宋体" w:eastAsia="宋体" w:hAnsi="宋体" w:cs="宋体" w:hint="eastAsia"/>
          <w:sz w:val="24"/>
          <w:szCs w:val="24"/>
          <w:lang w:val="zh-CN"/>
        </w:rPr>
        <w:t>“服务”指根据本合同规定乙方承担与供货有关的辅助服务，如运输、保险及安装、调试、提供技术援助、培训和合同中规定乙方应承担的其它义务。</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1.6 </w:t>
      </w:r>
      <w:r>
        <w:rPr>
          <w:rFonts w:ascii="宋体" w:eastAsia="宋体" w:hAnsi="宋体" w:cs="宋体" w:hint="eastAsia"/>
          <w:sz w:val="24"/>
          <w:szCs w:val="24"/>
          <w:lang w:val="zh-CN"/>
        </w:rPr>
        <w:t>“甲方”指购买货物和服务的单位。</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1.7 </w:t>
      </w:r>
      <w:r>
        <w:rPr>
          <w:rFonts w:ascii="宋体" w:eastAsia="宋体" w:hAnsi="宋体" w:cs="宋体" w:hint="eastAsia"/>
          <w:sz w:val="24"/>
          <w:szCs w:val="24"/>
          <w:lang w:val="zh-CN"/>
        </w:rPr>
        <w:t>“乙方”指提供本合同条款下货物和服务的公司或其他实体。</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1.8 </w:t>
      </w:r>
      <w:r>
        <w:rPr>
          <w:rFonts w:ascii="宋体" w:eastAsia="宋体" w:hAnsi="宋体" w:cs="宋体" w:hint="eastAsia"/>
          <w:sz w:val="24"/>
          <w:szCs w:val="24"/>
          <w:lang w:val="zh-CN"/>
        </w:rPr>
        <w:t>“现场”指合同规定货物将要运至和安装的地点。</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1.9 </w:t>
      </w:r>
      <w:r>
        <w:rPr>
          <w:rFonts w:ascii="宋体" w:eastAsia="宋体" w:hAnsi="宋体" w:cs="宋体" w:hint="eastAsia"/>
          <w:sz w:val="24"/>
          <w:szCs w:val="24"/>
          <w:lang w:val="zh-CN"/>
        </w:rPr>
        <w:t>“验收”指合同双方依据强制性的国家技术质量规范和合同约定，确认合同条款下的货物符合合同规定的活动。</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1.10</w:t>
      </w:r>
      <w:r>
        <w:rPr>
          <w:rFonts w:ascii="宋体" w:eastAsia="宋体" w:hAnsi="宋体" w:cs="宋体" w:hint="eastAsia"/>
          <w:sz w:val="24"/>
          <w:szCs w:val="24"/>
          <w:lang w:val="zh-CN"/>
        </w:rPr>
        <w:t>原厂商：产品制造商或其在中国境内设立的办事或技术服务机构。除另有说明外，本合同文件所述的制造商、产品制造商、制造厂家、产品制造厂家均为原厂商。</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1.11 </w:t>
      </w:r>
      <w:r>
        <w:rPr>
          <w:rFonts w:ascii="宋体" w:eastAsia="宋体" w:hAnsi="宋体" w:cs="宋体" w:hint="eastAsia"/>
          <w:sz w:val="24"/>
          <w:szCs w:val="24"/>
          <w:lang w:val="zh-CN"/>
        </w:rPr>
        <w:t>原产地：指产品的生产地，或提供服务的来源地。</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1.12 </w:t>
      </w:r>
      <w:r>
        <w:rPr>
          <w:rFonts w:ascii="宋体" w:eastAsia="宋体" w:hAnsi="宋体" w:cs="宋体" w:hint="eastAsia"/>
          <w:sz w:val="24"/>
          <w:szCs w:val="24"/>
          <w:lang w:val="zh-CN"/>
        </w:rPr>
        <w:t>“工作日”指国家法定工作日，“天”指日历天数。</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lang w:val="zh-CN"/>
        </w:rPr>
        <w:t>技术规格要求</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2.1 </w:t>
      </w:r>
      <w:r>
        <w:rPr>
          <w:rFonts w:ascii="宋体" w:eastAsia="宋体" w:hAnsi="宋体" w:cs="宋体" w:hint="eastAsia"/>
          <w:sz w:val="24"/>
          <w:szCs w:val="24"/>
          <w:lang w:val="zh-CN"/>
        </w:rPr>
        <w:t>本合同条款下提交货物的技术规格要求应等于或优于磋商文件、响应文件技术规格要求。若技术规格要求中无相应规定，则应符合相应的国家有关部门最新颁布</w:t>
      </w:r>
      <w:r>
        <w:rPr>
          <w:rFonts w:ascii="宋体" w:eastAsia="宋体" w:hAnsi="宋体" w:cs="宋体" w:hint="eastAsia"/>
          <w:sz w:val="24"/>
          <w:szCs w:val="24"/>
          <w:lang w:val="zh-CN"/>
        </w:rPr>
        <w:lastRenderedPageBreak/>
        <w:t>的相应正式标准。</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2.2 </w:t>
      </w:r>
      <w:r>
        <w:rPr>
          <w:rFonts w:ascii="宋体" w:eastAsia="宋体" w:hAnsi="宋体" w:cs="宋体" w:hint="eastAsia"/>
          <w:sz w:val="24"/>
          <w:szCs w:val="24"/>
          <w:lang w:val="zh-CN"/>
        </w:rPr>
        <w:t>乙方应向甲方提供货物及服务有关的标准的中文文本。</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2.3 </w:t>
      </w:r>
      <w:r>
        <w:rPr>
          <w:rFonts w:ascii="宋体" w:eastAsia="宋体" w:hAnsi="宋体" w:cs="宋体" w:hint="eastAsia"/>
          <w:sz w:val="24"/>
          <w:szCs w:val="24"/>
          <w:lang w:val="zh-CN"/>
        </w:rPr>
        <w:t>除非技术规范中另有规定，计量单位均采用中华人民共和国法定计量单位。</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3.</w:t>
      </w:r>
      <w:r>
        <w:rPr>
          <w:rFonts w:ascii="宋体" w:eastAsia="宋体" w:hAnsi="宋体" w:cs="宋体" w:hint="eastAsia"/>
          <w:b/>
          <w:bCs/>
          <w:sz w:val="24"/>
          <w:szCs w:val="24"/>
          <w:lang w:val="zh-CN"/>
        </w:rPr>
        <w:t>合同范围</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3.1 </w:t>
      </w:r>
      <w:r>
        <w:rPr>
          <w:rFonts w:ascii="宋体" w:eastAsia="宋体" w:hAnsi="宋体" w:cs="宋体" w:hint="eastAsia"/>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3.2 </w:t>
      </w:r>
      <w:r>
        <w:rPr>
          <w:rFonts w:ascii="宋体" w:eastAsia="宋体" w:hAnsi="宋体" w:cs="宋体" w:hint="eastAsia"/>
          <w:sz w:val="24"/>
          <w:szCs w:val="24"/>
          <w:lang w:val="zh-CN"/>
        </w:rPr>
        <w:t>乙方应负责培训甲方的技术人员。</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3.3 </w:t>
      </w:r>
      <w:r>
        <w:rPr>
          <w:rFonts w:ascii="宋体" w:eastAsia="宋体" w:hAnsi="宋体" w:cs="宋体" w:hint="eastAsia"/>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4.</w:t>
      </w:r>
      <w:r>
        <w:rPr>
          <w:rFonts w:ascii="宋体" w:eastAsia="宋体" w:hAnsi="宋体" w:cs="宋体" w:hint="eastAsia"/>
          <w:b/>
          <w:bCs/>
          <w:sz w:val="24"/>
          <w:szCs w:val="24"/>
          <w:lang w:val="zh-CN"/>
        </w:rPr>
        <w:t>合同文件和资料</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4.1</w:t>
      </w:r>
      <w:r>
        <w:rPr>
          <w:rFonts w:ascii="宋体" w:eastAsia="宋体" w:hAnsi="宋体" w:cs="宋体" w:hint="eastAsia"/>
          <w:sz w:val="24"/>
          <w:szCs w:val="24"/>
          <w:lang w:val="zh-CN"/>
        </w:rPr>
        <w:t>乙方在提供仪器设备时应同时提供中文版相关的技术资料，如目录索引、图纸、操作手册、使用指南、维修指南、服务手册等。</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4.2</w:t>
      </w:r>
      <w:r>
        <w:rPr>
          <w:rFonts w:ascii="宋体" w:eastAsia="宋体" w:hAnsi="宋体" w:cs="宋体" w:hint="eastAsia"/>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5.</w:t>
      </w:r>
      <w:r>
        <w:rPr>
          <w:rFonts w:ascii="宋体" w:eastAsia="宋体" w:hAnsi="宋体" w:cs="宋体" w:hint="eastAsia"/>
          <w:b/>
          <w:bCs/>
          <w:sz w:val="24"/>
          <w:szCs w:val="24"/>
          <w:lang w:val="zh-CN"/>
        </w:rPr>
        <w:t>知识产权</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5.1</w:t>
      </w:r>
      <w:r>
        <w:rPr>
          <w:rFonts w:ascii="宋体" w:eastAsia="宋体" w:hAnsi="宋体" w:cs="宋体" w:hint="eastAsia"/>
          <w:sz w:val="24"/>
          <w:szCs w:val="24"/>
          <w:lang w:val="zh-CN"/>
        </w:rPr>
        <w:t>乙方应保证甲方在使用该货物或其任何一部分时不受第三方提出的侵犯专利权、著作权、商标权和工业设计权等的起诉。</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5.2</w:t>
      </w:r>
      <w:r>
        <w:rPr>
          <w:rFonts w:ascii="宋体" w:eastAsia="宋体" w:hAnsi="宋体" w:cs="宋体" w:hint="eastAsia"/>
          <w:sz w:val="24"/>
          <w:szCs w:val="24"/>
          <w:lang w:val="zh-CN"/>
        </w:rPr>
        <w:t>任何第三方提出侵权指控，乙方须与第三方交涉并承担由此产生的一切责任、费用和经济赔偿。</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5.3</w:t>
      </w:r>
      <w:r>
        <w:rPr>
          <w:rFonts w:ascii="宋体" w:eastAsia="宋体" w:hAnsi="宋体" w:cs="宋体" w:hint="eastAsia"/>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5.4</w:t>
      </w:r>
      <w:r>
        <w:rPr>
          <w:rFonts w:ascii="宋体" w:eastAsia="宋体" w:hAnsi="宋体" w:cs="宋体" w:hint="eastAsia"/>
          <w:sz w:val="24"/>
          <w:szCs w:val="24"/>
          <w:lang w:val="zh-CN"/>
        </w:rPr>
        <w:t>在本合同生效时已经存在并为各方合法拥有或使用的所有技术、资料和信息的知识产权，仍应属于其各自的原权利人所有或享有，另有约定的除外。</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5.5</w:t>
      </w:r>
      <w:r>
        <w:rPr>
          <w:rFonts w:ascii="宋体" w:eastAsia="宋体" w:hAnsi="宋体" w:cs="宋体" w:hint="eastAsia"/>
          <w:sz w:val="24"/>
          <w:szCs w:val="24"/>
          <w:lang w:val="zh-CN"/>
        </w:rPr>
        <w:t>乙方保证拥有由其提供给甲方的所有软件的合法使用权，并且已获得进行许</w:t>
      </w:r>
      <w:r>
        <w:rPr>
          <w:rFonts w:ascii="宋体" w:eastAsia="宋体" w:hAnsi="宋体" w:cs="宋体" w:hint="eastAsia"/>
          <w:sz w:val="24"/>
          <w:szCs w:val="24"/>
          <w:lang w:val="zh-CN"/>
        </w:rPr>
        <w:lastRenderedPageBreak/>
        <w:t>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6.</w:t>
      </w:r>
      <w:r>
        <w:rPr>
          <w:rFonts w:ascii="宋体" w:eastAsia="宋体" w:hAnsi="宋体" w:cs="宋体" w:hint="eastAsia"/>
          <w:b/>
          <w:bCs/>
          <w:sz w:val="24"/>
          <w:szCs w:val="24"/>
          <w:lang w:val="zh-CN"/>
        </w:rPr>
        <w:t>保密</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6.1</w:t>
      </w:r>
      <w:r>
        <w:rPr>
          <w:rFonts w:ascii="宋体" w:eastAsia="宋体" w:hAnsi="宋体" w:cs="宋体" w:hint="eastAsia"/>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6.2</w:t>
      </w:r>
      <w:r>
        <w:rPr>
          <w:rFonts w:ascii="宋体" w:eastAsia="宋体" w:hAnsi="宋体" w:cs="宋体" w:hint="eastAsia"/>
          <w:sz w:val="24"/>
          <w:szCs w:val="24"/>
          <w:lang w:val="zh-CN"/>
        </w:rPr>
        <w:t>保密信息指任何一方因履行本合同所知悉的任何以口头、书面、图表或电子形式存在的对方信息，具体包括：</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6.2.1</w:t>
      </w:r>
      <w:r>
        <w:rPr>
          <w:rFonts w:ascii="宋体" w:eastAsia="宋体" w:hAnsi="宋体" w:cs="宋体" w:hint="eastAsia"/>
          <w:sz w:val="24"/>
          <w:szCs w:val="24"/>
          <w:lang w:val="zh-CN"/>
        </w:rPr>
        <w:t>任何涉及对方过去、现在或将来的商业计划、规章制度、操作规程、处理手段、财务信息；</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6.2.2</w:t>
      </w:r>
      <w:r>
        <w:rPr>
          <w:rFonts w:ascii="宋体" w:eastAsia="宋体" w:hAnsi="宋体" w:cs="宋体" w:hint="eastAsia"/>
          <w:sz w:val="24"/>
          <w:szCs w:val="24"/>
          <w:lang w:val="zh-CN"/>
        </w:rPr>
        <w:t>任何对方的技术措施、技术方案、软件应用及开发，硬件设备的品种、质量、数量、品牌等；</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6.2.3</w:t>
      </w:r>
      <w:r>
        <w:rPr>
          <w:rFonts w:ascii="宋体" w:eastAsia="宋体" w:hAnsi="宋体" w:cs="宋体" w:hint="eastAsia"/>
          <w:sz w:val="24"/>
          <w:szCs w:val="24"/>
          <w:lang w:val="zh-CN"/>
        </w:rPr>
        <w:t>任何对方的技术秘密或专有知识、文件、报告、数据、客户软件、流程图、数据库、发明、知识、贸易秘密。</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6.3</w:t>
      </w:r>
      <w:r>
        <w:rPr>
          <w:rFonts w:ascii="宋体" w:eastAsia="宋体" w:hAnsi="宋体" w:cs="宋体" w:hint="eastAsia"/>
          <w:sz w:val="24"/>
          <w:szCs w:val="24"/>
          <w:lang w:val="zh-CN"/>
        </w:rPr>
        <w:t>乙方应根据甲方的要求签署相应的保密协议，保密协议与本条款存在不一致的，以保密协议为准。</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 xml:space="preserve">7. </w:t>
      </w:r>
      <w:r>
        <w:rPr>
          <w:rFonts w:ascii="宋体" w:eastAsia="宋体" w:hAnsi="宋体" w:cs="宋体" w:hint="eastAsia"/>
          <w:b/>
          <w:bCs/>
          <w:sz w:val="24"/>
          <w:szCs w:val="24"/>
          <w:lang w:val="zh-CN"/>
        </w:rPr>
        <w:t>质量保证</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7.1</w:t>
      </w:r>
      <w:r>
        <w:rPr>
          <w:rFonts w:ascii="宋体" w:eastAsia="宋体" w:hAnsi="宋体" w:cs="宋体" w:hint="eastAsia"/>
          <w:sz w:val="24"/>
          <w:szCs w:val="24"/>
          <w:lang w:val="zh-CN"/>
        </w:rPr>
        <w:t>货物质量保证</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7.1.1</w:t>
      </w:r>
      <w:r>
        <w:rPr>
          <w:rFonts w:ascii="宋体" w:eastAsia="宋体" w:hAnsi="宋体" w:cs="宋体" w:hint="eastAsia"/>
          <w:sz w:val="24"/>
          <w:szCs w:val="24"/>
          <w:lang w:val="zh-CN"/>
        </w:rPr>
        <w:t>乙方必须保证货物是全新、未使用过的，并完全符合强制性的国家技术质量规范和合同规定的质量、规格、性能和技术规范等的要求。</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7.1.2</w:t>
      </w:r>
      <w:r>
        <w:rPr>
          <w:rFonts w:ascii="宋体" w:eastAsia="宋体" w:hAnsi="宋体" w:cs="宋体" w:hint="eastAsia"/>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7.1.3</w:t>
      </w:r>
      <w:r>
        <w:rPr>
          <w:rFonts w:ascii="宋体" w:eastAsia="宋体" w:hAnsi="宋体" w:cs="宋体" w:hint="eastAsia"/>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w:t>
      </w:r>
      <w:r>
        <w:rPr>
          <w:rFonts w:ascii="宋体" w:eastAsia="宋体" w:hAnsi="宋体" w:cs="宋体" w:hint="eastAsia"/>
          <w:sz w:val="24"/>
          <w:szCs w:val="24"/>
          <w:lang w:val="zh-CN"/>
        </w:rPr>
        <w:lastRenderedPageBreak/>
        <w:t>作答复，甲方在通知书中所提出的要求应视为已被乙方接受。</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7.1.4</w:t>
      </w:r>
      <w:r>
        <w:rPr>
          <w:rFonts w:ascii="宋体" w:eastAsia="宋体" w:hAnsi="宋体" w:cs="宋体" w:hint="eastAsia"/>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7.1.5 </w:t>
      </w:r>
      <w:r>
        <w:rPr>
          <w:rFonts w:ascii="宋体" w:eastAsia="宋体" w:hAnsi="宋体" w:cs="宋体" w:hint="eastAsia"/>
          <w:sz w:val="24"/>
          <w:szCs w:val="24"/>
          <w:lang w:val="zh-CN"/>
        </w:rPr>
        <w:t>合同条款下货物的质量保证期自货物通过最终验收起算，合同另行规定除外。</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7.2</w:t>
      </w:r>
      <w:r>
        <w:rPr>
          <w:rFonts w:ascii="宋体" w:eastAsia="宋体" w:hAnsi="宋体" w:cs="宋体" w:hint="eastAsia"/>
          <w:sz w:val="24"/>
          <w:szCs w:val="24"/>
          <w:lang w:val="zh-CN"/>
        </w:rPr>
        <w:t>辅助服务质量保证</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7.2.1</w:t>
      </w:r>
      <w:r>
        <w:rPr>
          <w:rFonts w:ascii="宋体" w:eastAsia="宋体" w:hAnsi="宋体" w:cs="宋体" w:hint="eastAsia"/>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7.2.2</w:t>
      </w:r>
      <w:r>
        <w:rPr>
          <w:rFonts w:ascii="宋体" w:eastAsia="宋体" w:hAnsi="宋体" w:cs="宋体" w:hint="eastAsia"/>
          <w:sz w:val="24"/>
          <w:szCs w:val="24"/>
          <w:lang w:val="zh-CN"/>
        </w:rPr>
        <w:t>乙方应保证合同条款下所提供的服务包括培训、安装指导、单机调试、系统联调和试验等，按合同规定方式进行，并保证不存在因乙方工作人员的过失、错误或疏忽而产生的缺陷。</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8.</w:t>
      </w:r>
      <w:r>
        <w:rPr>
          <w:rFonts w:ascii="宋体" w:eastAsia="宋体" w:hAnsi="宋体" w:cs="宋体" w:hint="eastAsia"/>
          <w:b/>
          <w:bCs/>
          <w:sz w:val="24"/>
          <w:szCs w:val="24"/>
          <w:lang w:val="zh-CN"/>
        </w:rPr>
        <w:t>包装要求</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8.1 </w:t>
      </w:r>
      <w:r>
        <w:rPr>
          <w:rFonts w:ascii="宋体" w:eastAsia="宋体" w:hAnsi="宋体" w:cs="宋体" w:hint="eastAsia"/>
          <w:sz w:val="24"/>
          <w:szCs w:val="24"/>
          <w:lang w:val="zh-CN"/>
        </w:rPr>
        <w:t>除合同另有约定外</w:t>
      </w:r>
      <w:r>
        <w:rPr>
          <w:rFonts w:ascii="宋体" w:eastAsia="宋体" w:hAnsi="宋体" w:cs="宋体" w:hint="eastAsia"/>
          <w:sz w:val="24"/>
          <w:szCs w:val="24"/>
        </w:rPr>
        <w:t>,</w:t>
      </w:r>
      <w:r>
        <w:rPr>
          <w:rFonts w:ascii="宋体" w:eastAsia="宋体" w:hAnsi="宋体" w:cs="宋体" w:hint="eastAsia"/>
          <w:sz w:val="24"/>
          <w:szCs w:val="24"/>
          <w:lang w:val="zh-CN"/>
        </w:rPr>
        <w:t>乙方提供的全部货物</w:t>
      </w:r>
      <w:r>
        <w:rPr>
          <w:rFonts w:ascii="宋体" w:eastAsia="宋体" w:hAnsi="宋体" w:cs="宋体" w:hint="eastAsia"/>
          <w:sz w:val="24"/>
          <w:szCs w:val="24"/>
        </w:rPr>
        <w:t>,</w:t>
      </w:r>
      <w:r>
        <w:rPr>
          <w:rFonts w:ascii="宋体" w:eastAsia="宋体" w:hAnsi="宋体" w:cs="宋体" w:hint="eastAsia"/>
          <w:sz w:val="24"/>
          <w:szCs w:val="24"/>
          <w:lang w:val="zh-CN"/>
        </w:rPr>
        <w:t>均应采用本行业通用的方式进行包装，且该包装应符合国家有关包装的法律、法规的规定。</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8.2 </w:t>
      </w:r>
      <w:r>
        <w:rPr>
          <w:rFonts w:ascii="宋体" w:eastAsia="宋体" w:hAnsi="宋体" w:cs="宋体" w:hint="eastAsia"/>
          <w:sz w:val="24"/>
          <w:szCs w:val="24"/>
          <w:lang w:val="zh-CN"/>
        </w:rPr>
        <w:t>包装应适应于远距离运输，并有良好的防潮、防震、防锈和防粗暴装卸等保护措施，以确保货物安全运抵现场。由于包装不善所引起的货物锈蚀、损坏和损失均由乙方承担。</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乙方应提供货物运至合同规定的最终目的地所需要的包装，以防止货物在转运中损坏或变质。</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8.3 </w:t>
      </w:r>
      <w:r>
        <w:rPr>
          <w:rFonts w:ascii="宋体" w:eastAsia="宋体" w:hAnsi="宋体" w:cs="宋体" w:hint="eastAsia"/>
          <w:sz w:val="24"/>
          <w:szCs w:val="24"/>
          <w:lang w:val="zh-CN"/>
        </w:rPr>
        <w:t>乙方所提供的货物包装均为出厂时原包装。</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8.4 </w:t>
      </w:r>
      <w:r>
        <w:rPr>
          <w:rFonts w:ascii="宋体" w:eastAsia="宋体" w:hAnsi="宋体" w:cs="宋体" w:hint="eastAsia"/>
          <w:sz w:val="24"/>
          <w:szCs w:val="24"/>
          <w:lang w:val="zh-CN"/>
        </w:rPr>
        <w:t>乙方所提供货物必须附有质量合格证，装箱清单，主机、附件、各种零部件和消耗品，有清楚的与装箱单相对应的名称和编号。</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8.5 </w:t>
      </w:r>
      <w:r>
        <w:rPr>
          <w:rFonts w:ascii="宋体" w:eastAsia="宋体" w:hAnsi="宋体" w:cs="宋体" w:hint="eastAsia"/>
          <w:sz w:val="24"/>
          <w:szCs w:val="24"/>
          <w:lang w:val="zh-CN"/>
        </w:rPr>
        <w:t>货物运输中的运输费用和保险费用均由乙方承担。运输过程中的一切损失、损坏均由乙方负责。</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 xml:space="preserve">9. </w:t>
      </w:r>
      <w:r>
        <w:rPr>
          <w:rFonts w:ascii="宋体" w:eastAsia="宋体" w:hAnsi="宋体" w:cs="宋体" w:hint="eastAsia"/>
          <w:b/>
          <w:bCs/>
          <w:sz w:val="24"/>
          <w:szCs w:val="24"/>
          <w:lang w:val="zh-CN"/>
        </w:rPr>
        <w:t>价格</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lastRenderedPageBreak/>
        <w:t xml:space="preserve">9.1 </w:t>
      </w:r>
      <w:r>
        <w:rPr>
          <w:rFonts w:ascii="宋体" w:eastAsia="宋体" w:hAnsi="宋体" w:cs="宋体" w:hint="eastAsia"/>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9.2 </w:t>
      </w:r>
      <w:r>
        <w:rPr>
          <w:rFonts w:ascii="宋体" w:eastAsia="宋体" w:hAnsi="宋体" w:cs="宋体" w:hint="eastAsia"/>
          <w:sz w:val="24"/>
          <w:szCs w:val="24"/>
          <w:lang w:val="zh-CN"/>
        </w:rPr>
        <w:t>本合同价格为固定价格，包括了乙方履行合同全过程产生的所有成本和费用以及乙方应承担的一切税费。</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9.3</w:t>
      </w:r>
      <w:r>
        <w:rPr>
          <w:rFonts w:ascii="宋体" w:eastAsia="宋体" w:hAnsi="宋体" w:cs="宋体" w:hint="eastAsia"/>
          <w:sz w:val="24"/>
          <w:szCs w:val="24"/>
          <w:lang w:val="zh-CN"/>
        </w:rPr>
        <w:t>检验费用</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9.3.1 </w:t>
      </w:r>
      <w:r>
        <w:rPr>
          <w:rFonts w:ascii="宋体" w:eastAsia="宋体" w:hAnsi="宋体" w:cs="宋体" w:hint="eastAsia"/>
          <w:sz w:val="24"/>
          <w:szCs w:val="24"/>
          <w:lang w:val="zh-CN"/>
        </w:rPr>
        <w:t>乙方必须负担本条款下属于乙方负责的检验、测试、调试、试运行和验收的所有费用，并负责乙方派往买方组织的检验、测试和验收人员的所有费用。</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9.3.2 </w:t>
      </w:r>
      <w:r>
        <w:rPr>
          <w:rFonts w:ascii="宋体" w:eastAsia="宋体" w:hAnsi="宋体" w:cs="宋体" w:hint="eastAsia"/>
          <w:sz w:val="24"/>
          <w:szCs w:val="24"/>
          <w:lang w:val="zh-CN"/>
        </w:rPr>
        <w:t>甲方按合同计划参加在乙方工厂所在地检验、测试和验收的费用全部由乙方负责并已包含在合同总价中。</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9.3.3</w:t>
      </w:r>
      <w:r>
        <w:rPr>
          <w:rFonts w:ascii="宋体" w:eastAsia="宋体" w:hAnsi="宋体" w:cs="宋体" w:hint="eastAsia"/>
          <w:sz w:val="24"/>
          <w:szCs w:val="24"/>
          <w:lang w:val="zh-CN"/>
        </w:rPr>
        <w:t>甲方检验人员已到卖方所在地，测试无法依照合同进行，而引起甲方人员延长逗留时间，所有由此产生的包括甲方人员在内的直接费用及成本由乙方承担。</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10.</w:t>
      </w:r>
      <w:r>
        <w:rPr>
          <w:rFonts w:ascii="宋体" w:eastAsia="宋体" w:hAnsi="宋体" w:cs="宋体" w:hint="eastAsia"/>
          <w:b/>
          <w:bCs/>
          <w:sz w:val="24"/>
          <w:szCs w:val="24"/>
          <w:lang w:val="zh-CN"/>
        </w:rPr>
        <w:t>交货方式及交货日期</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交货方式：现场交货，乙方负责办理运输和保险，将货物运抵现场。</w:t>
      </w:r>
    </w:p>
    <w:p w:rsidR="00EF6AAE" w:rsidRDefault="00460789">
      <w:pPr>
        <w:autoSpaceDE w:val="0"/>
        <w:autoSpaceDN w:val="0"/>
        <w:spacing w:line="360" w:lineRule="auto"/>
        <w:ind w:firstLine="480"/>
        <w:rPr>
          <w:rFonts w:ascii="宋体" w:eastAsia="宋体" w:hAnsi="宋体" w:cs="宋体"/>
          <w:color w:val="000000" w:themeColor="text1"/>
          <w:sz w:val="24"/>
          <w:szCs w:val="24"/>
          <w:lang w:val="zh-CN"/>
        </w:rPr>
      </w:pPr>
      <w:r>
        <w:rPr>
          <w:rFonts w:ascii="宋体" w:eastAsia="宋体" w:hAnsi="宋体" w:cs="宋体" w:hint="eastAsia"/>
          <w:sz w:val="24"/>
          <w:szCs w:val="24"/>
          <w:lang w:val="zh-CN"/>
        </w:rPr>
        <w:t>交货时间应根据产品的</w:t>
      </w:r>
      <w:r>
        <w:rPr>
          <w:rFonts w:ascii="宋体" w:eastAsia="宋体" w:hAnsi="宋体" w:cs="宋体" w:hint="eastAsia"/>
          <w:color w:val="000000" w:themeColor="text1"/>
          <w:sz w:val="24"/>
          <w:szCs w:val="24"/>
          <w:lang w:val="zh-CN"/>
        </w:rPr>
        <w:t>特点实事求是填写，进口产品90个工作日内，国产产品60个工作日内。特殊产品交货时间需说明。</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交货日期：所有货物运抵现场并经双方开箱验收合格之日。</w:t>
      </w:r>
    </w:p>
    <w:p w:rsidR="00EF6AAE" w:rsidRDefault="00460789">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11.检验和验收</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11.1</w:t>
      </w:r>
      <w:r>
        <w:rPr>
          <w:rFonts w:ascii="宋体" w:eastAsia="宋体" w:hAnsi="宋体" w:cs="宋体" w:hint="eastAsia"/>
          <w:sz w:val="24"/>
          <w:szCs w:val="24"/>
          <w:lang w:val="zh-CN"/>
        </w:rPr>
        <w:t>开箱验收</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11.1.1</w:t>
      </w:r>
      <w:r>
        <w:rPr>
          <w:rFonts w:ascii="宋体" w:eastAsia="宋体" w:hAnsi="宋体" w:cs="宋体" w:hint="eastAsia"/>
          <w:sz w:val="24"/>
          <w:szCs w:val="24"/>
          <w:lang w:val="zh-CN"/>
        </w:rPr>
        <w:t>货物运抵现场后，双方应及时开箱验收，并制作验收记录，以确认与本合同约定的数量、型号等是否一致。</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11.1.2 </w:t>
      </w:r>
      <w:r>
        <w:rPr>
          <w:rFonts w:ascii="宋体" w:eastAsia="宋体" w:hAnsi="宋体" w:cs="宋体" w:hint="eastAsia"/>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11.1.3 </w:t>
      </w:r>
      <w:r>
        <w:rPr>
          <w:rFonts w:ascii="宋体" w:eastAsia="宋体" w:hAnsi="宋体" w:cs="宋体" w:hint="eastAsia"/>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11.2  </w:t>
      </w:r>
      <w:r>
        <w:rPr>
          <w:rFonts w:ascii="宋体" w:eastAsia="宋体" w:hAnsi="宋体" w:cs="宋体" w:hint="eastAsia"/>
          <w:sz w:val="24"/>
          <w:szCs w:val="24"/>
          <w:lang w:val="zh-CN"/>
        </w:rPr>
        <w:t>检验验收</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lastRenderedPageBreak/>
        <w:t xml:space="preserve">11.2.1 </w:t>
      </w:r>
      <w:r>
        <w:rPr>
          <w:rFonts w:ascii="宋体" w:eastAsia="宋体" w:hAnsi="宋体" w:cs="宋体" w:hint="eastAsia"/>
          <w:sz w:val="24"/>
          <w:szCs w:val="24"/>
          <w:lang w:val="zh-CN"/>
        </w:rPr>
        <w:t>交货完成后，乙方应及时组装、调试、试运行，按照合同专用条款规定的试运行完成后，双方及时组织对货物检验验收。合同双方均须派人参加合同要求双方参加的试验、检验。</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11.2.2 </w:t>
      </w:r>
      <w:r>
        <w:rPr>
          <w:rFonts w:ascii="宋体" w:eastAsia="宋体" w:hAnsi="宋体" w:cs="宋体" w:hint="eastAsia"/>
          <w:sz w:val="24"/>
          <w:szCs w:val="24"/>
          <w:lang w:val="zh-CN"/>
        </w:rPr>
        <w:t>在具体实施合同规定的检验验收之前，乙方需提前提交相应的测试计划（包括测试程序、测试内容和检验标准、试验时间安排等）供甲方确认。</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11.2.3  </w:t>
      </w:r>
      <w:r>
        <w:rPr>
          <w:rFonts w:ascii="宋体" w:eastAsia="宋体" w:hAnsi="宋体" w:cs="宋体" w:hint="eastAsia"/>
          <w:sz w:val="24"/>
          <w:szCs w:val="24"/>
          <w:lang w:val="zh-CN"/>
        </w:rPr>
        <w:t>除需甲方确认的试验验收外，乙方还应对所有检验验收测试的结果、步骤、原始数据等作妥善记录。如甲方要求，乙方应提供这些记录给买方。</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11.2.4  </w:t>
      </w:r>
      <w:r>
        <w:rPr>
          <w:rFonts w:ascii="宋体" w:eastAsia="宋体" w:hAnsi="宋体" w:cs="宋体" w:hint="eastAsia"/>
          <w:sz w:val="24"/>
          <w:szCs w:val="24"/>
          <w:lang w:val="zh-CN"/>
        </w:rPr>
        <w:t>检验测试出现全部或部分未达到本合同所约定的技术指标，甲方有权选择下列任一处理方式：</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a.</w:t>
      </w:r>
      <w:r>
        <w:rPr>
          <w:rFonts w:ascii="宋体" w:eastAsia="宋体" w:hAnsi="宋体" w:cs="宋体" w:hint="eastAsia"/>
          <w:sz w:val="24"/>
          <w:szCs w:val="24"/>
          <w:lang w:val="zh-CN"/>
        </w:rPr>
        <w:t>重新测试直至合格为止；</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b.</w:t>
      </w:r>
      <w:r>
        <w:rPr>
          <w:rFonts w:ascii="宋体" w:eastAsia="宋体" w:hAnsi="宋体" w:cs="宋体" w:hint="eastAsia"/>
          <w:sz w:val="24"/>
          <w:szCs w:val="24"/>
          <w:lang w:val="zh-CN"/>
        </w:rPr>
        <w:t>要求乙方对货物进行免费更换，然后重新测试直至合格为止；</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无论选择何种方式，甲方因此而发生的因卖方原因引起的所有费用均由乙方负担。</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11.3  </w:t>
      </w:r>
      <w:r>
        <w:rPr>
          <w:rFonts w:ascii="宋体" w:eastAsia="宋体" w:hAnsi="宋体" w:cs="宋体" w:hint="eastAsia"/>
          <w:sz w:val="24"/>
          <w:szCs w:val="24"/>
          <w:lang w:val="zh-CN"/>
        </w:rPr>
        <w:t>使用过程检验</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11.3.1</w:t>
      </w:r>
      <w:r>
        <w:rPr>
          <w:rFonts w:ascii="宋体" w:eastAsia="宋体" w:hAnsi="宋体" w:cs="宋体" w:hint="eastAsia"/>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11.3.2</w:t>
      </w:r>
      <w:r>
        <w:rPr>
          <w:rFonts w:ascii="宋体" w:eastAsia="宋体" w:hAnsi="宋体" w:cs="宋体" w:hint="eastAsia"/>
          <w:sz w:val="24"/>
          <w:szCs w:val="24"/>
          <w:lang w:val="zh-CN"/>
        </w:rPr>
        <w:t>如果合同双方对乙方提供的上述试验结果报告的解释有分歧，双方须于出现分歧后</w:t>
      </w:r>
      <w:r>
        <w:rPr>
          <w:rFonts w:ascii="宋体" w:eastAsia="宋体" w:hAnsi="宋体" w:cs="宋体" w:hint="eastAsia"/>
          <w:sz w:val="24"/>
          <w:szCs w:val="24"/>
        </w:rPr>
        <w:t>10</w:t>
      </w:r>
      <w:r>
        <w:rPr>
          <w:rFonts w:ascii="宋体" w:eastAsia="宋体" w:hAnsi="宋体" w:cs="宋体" w:hint="eastAsia"/>
          <w:sz w:val="24"/>
          <w:szCs w:val="24"/>
          <w:lang w:val="zh-CN"/>
        </w:rPr>
        <w:t>天内给对方声明，以陈述己方的观点。声明须附有关证据。分歧应通过协商解决。</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12.</w:t>
      </w:r>
      <w:r>
        <w:rPr>
          <w:rFonts w:ascii="宋体" w:eastAsia="宋体" w:hAnsi="宋体" w:cs="宋体" w:hint="eastAsia"/>
          <w:b/>
          <w:bCs/>
          <w:sz w:val="24"/>
          <w:szCs w:val="24"/>
          <w:lang w:val="zh-CN"/>
        </w:rPr>
        <w:t>付款条件</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本合同条款下的付款方法和条件在“海东市平安区政府采购合同书”中具体规定。</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13.</w:t>
      </w:r>
      <w:r>
        <w:rPr>
          <w:rFonts w:ascii="宋体" w:eastAsia="宋体" w:hAnsi="宋体" w:cs="宋体" w:hint="eastAsia"/>
          <w:b/>
          <w:bCs/>
          <w:sz w:val="24"/>
          <w:szCs w:val="24"/>
          <w:lang w:val="zh-CN"/>
        </w:rPr>
        <w:t>履约保证金</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13.1</w:t>
      </w:r>
      <w:r>
        <w:rPr>
          <w:rFonts w:ascii="宋体" w:eastAsia="宋体" w:hAnsi="宋体" w:cs="宋体" w:hint="eastAsia"/>
          <w:sz w:val="24"/>
          <w:szCs w:val="24"/>
          <w:lang w:val="zh-CN"/>
        </w:rPr>
        <w:t>乙方应在合同签订前，按磋商文件的约定提交履约保证金。</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13.2</w:t>
      </w:r>
      <w:r>
        <w:rPr>
          <w:rFonts w:ascii="宋体" w:eastAsia="宋体" w:hAnsi="宋体" w:cs="宋体" w:hint="eastAsia"/>
          <w:sz w:val="24"/>
          <w:szCs w:val="24"/>
          <w:lang w:val="zh-CN"/>
        </w:rPr>
        <w:t>履约保证金用于补偿甲方因乙方不能履行其合同义务而蒙受的损失。</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13.3</w:t>
      </w:r>
      <w:r>
        <w:rPr>
          <w:rFonts w:ascii="宋体" w:eastAsia="宋体" w:hAnsi="宋体" w:cs="宋体" w:hint="eastAsia"/>
          <w:sz w:val="24"/>
          <w:szCs w:val="24"/>
          <w:lang w:val="zh-CN"/>
        </w:rPr>
        <w:t>履约保证金应使用本合同货币，按下述方式之一提交（磋商文件中另有约定的除外）：</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13.3.1</w:t>
      </w:r>
      <w:r>
        <w:rPr>
          <w:rFonts w:ascii="宋体" w:eastAsia="宋体" w:hAnsi="宋体" w:cs="宋体" w:hint="eastAsia"/>
          <w:sz w:val="24"/>
          <w:szCs w:val="24"/>
          <w:lang w:val="zh-CN"/>
        </w:rPr>
        <w:t>甲方可接受的在中华人民共和国注册和营业的银行出具的履约保函；</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lastRenderedPageBreak/>
        <w:t xml:space="preserve">13.3.2 </w:t>
      </w:r>
      <w:r>
        <w:rPr>
          <w:rFonts w:ascii="宋体" w:eastAsia="宋体" w:hAnsi="宋体" w:cs="宋体" w:hint="eastAsia"/>
          <w:sz w:val="24"/>
          <w:szCs w:val="24"/>
          <w:lang w:val="zh-CN"/>
        </w:rPr>
        <w:t>支票或汇票。</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13.4</w:t>
      </w:r>
      <w:r>
        <w:rPr>
          <w:rFonts w:ascii="宋体" w:eastAsia="宋体" w:hAnsi="宋体" w:cs="宋体" w:hint="eastAsia"/>
          <w:sz w:val="24"/>
          <w:szCs w:val="24"/>
          <w:lang w:val="zh-CN"/>
        </w:rPr>
        <w:t>乙方未能按合同规定履行其义务，甲方有权从履约保证金中取得补偿。货物验收合格后，甲方将履约保证金退还乙方或转为质量保证金。</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14.</w:t>
      </w:r>
      <w:r>
        <w:rPr>
          <w:rFonts w:ascii="宋体" w:eastAsia="宋体" w:hAnsi="宋体" w:cs="宋体" w:hint="eastAsia"/>
          <w:b/>
          <w:bCs/>
          <w:sz w:val="24"/>
          <w:szCs w:val="24"/>
          <w:lang w:val="zh-CN"/>
        </w:rPr>
        <w:t>索赔</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14.1</w:t>
      </w:r>
      <w:r>
        <w:rPr>
          <w:rFonts w:ascii="宋体" w:eastAsia="宋体" w:hAnsi="宋体" w:cs="宋体" w:hint="eastAsia"/>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14.2</w:t>
      </w:r>
      <w:r>
        <w:rPr>
          <w:rFonts w:ascii="宋体" w:eastAsia="宋体" w:hAnsi="宋体" w:cs="宋体" w:hint="eastAsia"/>
          <w:sz w:val="24"/>
          <w:szCs w:val="24"/>
          <w:lang w:val="zh-CN"/>
        </w:rPr>
        <w:t>在履约保证期和检验期内，乙方对甲方提出的索赔负有责任，乙方应按照甲方同意的下列一种或多种方式解决索赔事宜：</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14.2.1</w:t>
      </w:r>
      <w:r>
        <w:rPr>
          <w:rFonts w:ascii="宋体" w:eastAsia="宋体" w:hAnsi="宋体" w:cs="宋体" w:hint="eastAsia"/>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14.2.2</w:t>
      </w:r>
      <w:r>
        <w:rPr>
          <w:rFonts w:ascii="宋体" w:eastAsia="宋体" w:hAnsi="宋体" w:cs="宋体" w:hint="eastAsia"/>
          <w:sz w:val="24"/>
          <w:szCs w:val="24"/>
          <w:lang w:val="zh-CN"/>
        </w:rPr>
        <w:t>根据货物低劣程度、损坏程度以及甲方所遭受损失的数额，经甲乙双方商定降低货物的价格，或由有资质的中介机构评估，以降低后的价格或评估价格为准。</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14.2.3</w:t>
      </w:r>
      <w:r>
        <w:rPr>
          <w:rFonts w:ascii="宋体" w:eastAsia="宋体" w:hAnsi="宋体" w:cs="宋体" w:hint="eastAsia"/>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14.3</w:t>
      </w:r>
      <w:r>
        <w:rPr>
          <w:rFonts w:ascii="宋体" w:eastAsia="宋体" w:hAnsi="宋体" w:cs="宋体" w:hint="eastAsia"/>
          <w:sz w:val="24"/>
          <w:szCs w:val="24"/>
          <w:lang w:val="zh-CN"/>
        </w:rPr>
        <w:t>乙方收到甲方发出的索赔通知之日起</w:t>
      </w:r>
      <w:r>
        <w:rPr>
          <w:rFonts w:ascii="宋体" w:eastAsia="宋体" w:hAnsi="宋体" w:cs="宋体" w:hint="eastAsia"/>
          <w:sz w:val="24"/>
          <w:szCs w:val="24"/>
        </w:rPr>
        <w:t>5</w:t>
      </w:r>
      <w:r>
        <w:rPr>
          <w:rFonts w:ascii="宋体" w:eastAsia="宋体" w:hAnsi="宋体" w:cs="宋体" w:hint="eastAsia"/>
          <w:sz w:val="24"/>
          <w:szCs w:val="24"/>
          <w:lang w:val="zh-CN"/>
        </w:rPr>
        <w:t>个工作日内未作答复的，甲方可从合同款或履约保证金中扣回索赔金额，如金额不足以补偿索赔金额，乙方应补足差额部分。</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15.</w:t>
      </w:r>
      <w:r>
        <w:rPr>
          <w:rFonts w:ascii="宋体" w:eastAsia="宋体" w:hAnsi="宋体" w:cs="宋体" w:hint="eastAsia"/>
          <w:b/>
          <w:bCs/>
          <w:sz w:val="24"/>
          <w:szCs w:val="24"/>
          <w:lang w:val="zh-CN"/>
        </w:rPr>
        <w:t>迟延交货</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15.1 </w:t>
      </w:r>
      <w:r>
        <w:rPr>
          <w:rFonts w:ascii="宋体" w:eastAsia="宋体" w:hAnsi="宋体" w:cs="宋体" w:hint="eastAsia"/>
          <w:sz w:val="24"/>
          <w:szCs w:val="24"/>
          <w:lang w:val="zh-CN"/>
        </w:rPr>
        <w:t>乙方应按照合同约定的时间交货和提供服务。</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 xml:space="preserve">15.2 </w:t>
      </w:r>
      <w:r>
        <w:rPr>
          <w:rFonts w:ascii="宋体" w:eastAsia="宋体" w:hAnsi="宋体" w:cs="宋体" w:hint="eastAsia"/>
          <w:sz w:val="24"/>
          <w:szCs w:val="24"/>
          <w:lang w:val="zh-CN"/>
        </w:rPr>
        <w:t>除不可抗力因素外，乙方迟延交货，甲方有权提出违约损失赔偿或解除合同。</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15.3</w:t>
      </w:r>
      <w:r>
        <w:rPr>
          <w:rFonts w:ascii="宋体" w:eastAsia="宋体" w:hAnsi="宋体" w:cs="宋体" w:hint="eastAsia"/>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lastRenderedPageBreak/>
        <w:t>16.</w:t>
      </w:r>
      <w:r>
        <w:rPr>
          <w:rFonts w:ascii="宋体" w:eastAsia="宋体" w:hAnsi="宋体" w:cs="宋体" w:hint="eastAsia"/>
          <w:b/>
          <w:bCs/>
          <w:sz w:val="24"/>
          <w:szCs w:val="24"/>
          <w:lang w:val="zh-CN"/>
        </w:rPr>
        <w:t>违约赔偿</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除不可抗力因素外，乙方没有按照合同规定的时间交货和提供服务，甲方可要求乙方支付违约金。违约金每日按合同总价款的千分之五计收。</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17.</w:t>
      </w:r>
      <w:r>
        <w:rPr>
          <w:rFonts w:ascii="宋体" w:eastAsia="宋体" w:hAnsi="宋体" w:cs="宋体" w:hint="eastAsia"/>
          <w:b/>
          <w:bCs/>
          <w:sz w:val="24"/>
          <w:szCs w:val="24"/>
          <w:lang w:val="zh-CN"/>
        </w:rPr>
        <w:t>不可抗力</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17.1.</w:t>
      </w:r>
      <w:r>
        <w:rPr>
          <w:rFonts w:ascii="宋体" w:eastAsia="宋体" w:hAnsi="宋体" w:cs="宋体" w:hint="eastAsia"/>
          <w:sz w:val="24"/>
          <w:szCs w:val="24"/>
          <w:lang w:val="zh-CN"/>
        </w:rPr>
        <w:t>双方中任何一方遭遇法律规定的不可抗力，致使合同履行受阻时，履行合同的期限应予延长，延长的期限应相当于不可抗力所影响的时间。</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17.2</w:t>
      </w:r>
      <w:r>
        <w:rPr>
          <w:rFonts w:ascii="宋体" w:eastAsia="宋体" w:hAnsi="宋体" w:cs="宋体" w:hint="eastAsia"/>
          <w:sz w:val="24"/>
          <w:szCs w:val="24"/>
          <w:lang w:val="zh-CN"/>
        </w:rPr>
        <w:t>受事故影响的一方应在不可抗力的事故发生后以书面形式通知另一方。</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17.3</w:t>
      </w:r>
      <w:r>
        <w:rPr>
          <w:rFonts w:ascii="宋体" w:eastAsia="宋体" w:hAnsi="宋体" w:cs="宋体" w:hint="eastAsia"/>
          <w:sz w:val="24"/>
          <w:szCs w:val="24"/>
          <w:lang w:val="zh-CN"/>
        </w:rPr>
        <w:t>不可抗力使合同的某些内容有变更必要的，双方应通过协商达成进一步履行合同的协议，因不可抗力致使合同不能履行的，合同终止。</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18.</w:t>
      </w:r>
      <w:r>
        <w:rPr>
          <w:rFonts w:ascii="宋体" w:eastAsia="宋体" w:hAnsi="宋体" w:cs="宋体" w:hint="eastAsia"/>
          <w:b/>
          <w:bCs/>
          <w:sz w:val="24"/>
          <w:szCs w:val="24"/>
          <w:lang w:val="zh-CN"/>
        </w:rPr>
        <w:t>税费</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与本合同有关的一切税费均由乙方承担。</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19.</w:t>
      </w:r>
      <w:r>
        <w:rPr>
          <w:rFonts w:ascii="宋体" w:eastAsia="宋体" w:hAnsi="宋体" w:cs="宋体" w:hint="eastAsia"/>
          <w:b/>
          <w:bCs/>
          <w:sz w:val="24"/>
          <w:szCs w:val="24"/>
          <w:lang w:val="zh-CN"/>
        </w:rPr>
        <w:t>合同争议的解决</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19.1</w:t>
      </w:r>
      <w:r>
        <w:rPr>
          <w:rFonts w:ascii="宋体" w:eastAsia="宋体" w:hAnsi="宋体" w:cs="宋体" w:hint="eastAsia"/>
          <w:sz w:val="24"/>
          <w:szCs w:val="24"/>
          <w:lang w:val="zh-CN"/>
        </w:rPr>
        <w:t>甲方和乙方由于本合同的履行而发生任何争议时，双方可先通过协商解决。</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19.2</w:t>
      </w:r>
      <w:r>
        <w:rPr>
          <w:rFonts w:ascii="宋体" w:eastAsia="宋体" w:hAnsi="宋体" w:cs="宋体" w:hint="eastAsia"/>
          <w:sz w:val="24"/>
          <w:szCs w:val="24"/>
          <w:lang w:val="zh-CN"/>
        </w:rPr>
        <w:t>任何一方不愿通过协商或通过协商仍不能解决争议，则双方中任何一方均应向甲方所在地人民法院起诉。</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20.</w:t>
      </w:r>
      <w:r>
        <w:rPr>
          <w:rFonts w:ascii="宋体" w:eastAsia="宋体" w:hAnsi="宋体" w:cs="宋体" w:hint="eastAsia"/>
          <w:b/>
          <w:bCs/>
          <w:sz w:val="24"/>
          <w:szCs w:val="24"/>
          <w:lang w:val="zh-CN"/>
        </w:rPr>
        <w:t>违约解除合同</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20.1</w:t>
      </w:r>
      <w:r>
        <w:rPr>
          <w:rFonts w:ascii="宋体" w:eastAsia="宋体" w:hAnsi="宋体" w:cs="宋体" w:hint="eastAsia"/>
          <w:sz w:val="24"/>
          <w:szCs w:val="24"/>
          <w:lang w:val="zh-CN"/>
        </w:rPr>
        <w:t>出现下列情形之一的，视为乙方违约。甲方可向乙方发出书面通知，部分或全部终止合同，同时保留向乙方索赔的权利。</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20.1.1</w:t>
      </w:r>
      <w:r>
        <w:rPr>
          <w:rFonts w:ascii="宋体" w:eastAsia="宋体" w:hAnsi="宋体" w:cs="宋体" w:hint="eastAsia"/>
          <w:sz w:val="24"/>
          <w:szCs w:val="24"/>
          <w:lang w:val="zh-CN"/>
        </w:rPr>
        <w:t>乙方未能在合同规定的限期或甲方同意延长的限期内，提供全部或部分货物的；</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20.1.2</w:t>
      </w:r>
      <w:r>
        <w:rPr>
          <w:rFonts w:ascii="宋体" w:eastAsia="宋体" w:hAnsi="宋体" w:cs="宋体" w:hint="eastAsia"/>
          <w:sz w:val="24"/>
          <w:szCs w:val="24"/>
          <w:lang w:val="zh-CN"/>
        </w:rPr>
        <w:t>乙方未能履行合同规定的其它主要义务的；</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20.1.3</w:t>
      </w:r>
      <w:r>
        <w:rPr>
          <w:rFonts w:ascii="宋体" w:eastAsia="宋体" w:hAnsi="宋体" w:cs="宋体" w:hint="eastAsia"/>
          <w:sz w:val="24"/>
          <w:szCs w:val="24"/>
          <w:lang w:val="zh-CN"/>
        </w:rPr>
        <w:t>乙方在本合同履行过程中有欺诈行为的。</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20.2</w:t>
      </w:r>
      <w:r>
        <w:rPr>
          <w:rFonts w:ascii="宋体" w:eastAsia="宋体" w:hAnsi="宋体" w:cs="宋体" w:hint="eastAsia"/>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21.</w:t>
      </w:r>
      <w:r>
        <w:rPr>
          <w:rFonts w:ascii="宋体" w:eastAsia="宋体" w:hAnsi="宋体" w:cs="宋体" w:hint="eastAsia"/>
          <w:b/>
          <w:bCs/>
          <w:sz w:val="24"/>
          <w:szCs w:val="24"/>
          <w:lang w:val="zh-CN"/>
        </w:rPr>
        <w:t>破产终止合同</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lastRenderedPageBreak/>
        <w:t>22.</w:t>
      </w:r>
      <w:r>
        <w:rPr>
          <w:rFonts w:ascii="宋体" w:eastAsia="宋体" w:hAnsi="宋体" w:cs="宋体" w:hint="eastAsia"/>
          <w:b/>
          <w:bCs/>
          <w:sz w:val="24"/>
          <w:szCs w:val="24"/>
          <w:lang w:val="zh-CN"/>
        </w:rPr>
        <w:t>转让和分包</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22.1</w:t>
      </w:r>
      <w:r>
        <w:rPr>
          <w:rFonts w:ascii="宋体" w:eastAsia="宋体" w:hAnsi="宋体" w:cs="宋体" w:hint="eastAsia"/>
          <w:sz w:val="24"/>
          <w:szCs w:val="24"/>
          <w:lang w:val="zh-CN"/>
        </w:rPr>
        <w:t>政府采购合同不能转让。</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rPr>
        <w:t>22.2</w:t>
      </w:r>
      <w:r>
        <w:rPr>
          <w:rFonts w:ascii="宋体" w:eastAsia="宋体" w:hAnsi="宋体" w:cs="宋体" w:hint="eastAsia"/>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23.</w:t>
      </w:r>
      <w:r>
        <w:rPr>
          <w:rFonts w:ascii="宋体" w:eastAsia="宋体" w:hAnsi="宋体" w:cs="宋体" w:hint="eastAsia"/>
          <w:b/>
          <w:bCs/>
          <w:sz w:val="24"/>
          <w:szCs w:val="24"/>
          <w:lang w:val="zh-CN"/>
        </w:rPr>
        <w:t>合同修改</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甲方和乙方都不得擅自变更本合同，但合同继续履行将损害国家和社会公共利益的除外。如必须对合同条款进行改动时，当事人双方须共同签署书面文件，做为合同的补充。</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24.</w:t>
      </w:r>
      <w:r>
        <w:rPr>
          <w:rFonts w:ascii="宋体" w:eastAsia="宋体" w:hAnsi="宋体" w:cs="宋体" w:hint="eastAsia"/>
          <w:b/>
          <w:bCs/>
          <w:sz w:val="24"/>
          <w:szCs w:val="24"/>
          <w:lang w:val="zh-CN"/>
        </w:rPr>
        <w:t>通知</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本合同任何一方给另一方的通知，都应以书面形式发送，而另一方也应以书面形式确认并发送到对方明确的地址。</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25.</w:t>
      </w:r>
      <w:r>
        <w:rPr>
          <w:rFonts w:ascii="宋体" w:eastAsia="宋体" w:hAnsi="宋体" w:cs="宋体" w:hint="eastAsia"/>
          <w:b/>
          <w:bCs/>
          <w:sz w:val="24"/>
          <w:szCs w:val="24"/>
          <w:lang w:val="zh-CN"/>
        </w:rPr>
        <w:t>计量单位</w:t>
      </w:r>
    </w:p>
    <w:p w:rsidR="00EF6AAE" w:rsidRDefault="00460789">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除技术规范中另有规定外</w:t>
      </w:r>
      <w:r>
        <w:rPr>
          <w:rFonts w:ascii="宋体" w:eastAsia="宋体" w:hAnsi="宋体" w:cs="宋体" w:hint="eastAsia"/>
          <w:sz w:val="24"/>
          <w:szCs w:val="24"/>
        </w:rPr>
        <w:t>,</w:t>
      </w:r>
      <w:r>
        <w:rPr>
          <w:rFonts w:ascii="宋体" w:eastAsia="宋体" w:hAnsi="宋体" w:cs="宋体" w:hint="eastAsia"/>
          <w:sz w:val="24"/>
          <w:szCs w:val="24"/>
          <w:lang w:val="zh-CN"/>
        </w:rPr>
        <w:t>计量单位均使用国家法定计量单位。</w:t>
      </w:r>
    </w:p>
    <w:p w:rsidR="00EF6AAE" w:rsidRDefault="00460789">
      <w:pPr>
        <w:autoSpaceDE w:val="0"/>
        <w:autoSpaceDN w:val="0"/>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26.</w:t>
      </w:r>
      <w:r>
        <w:rPr>
          <w:rFonts w:ascii="宋体" w:eastAsia="宋体" w:hAnsi="宋体" w:cs="宋体" w:hint="eastAsia"/>
          <w:b/>
          <w:bCs/>
          <w:sz w:val="24"/>
          <w:szCs w:val="24"/>
          <w:lang w:val="zh-CN"/>
        </w:rPr>
        <w:t>适用法律</w:t>
      </w:r>
    </w:p>
    <w:p w:rsidR="00EF6AAE" w:rsidRDefault="00460789">
      <w:pPr>
        <w:wordWrap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本合同按照中华人民共和国的相关法律进行解释。</w:t>
      </w:r>
    </w:p>
    <w:p w:rsidR="00EF6AAE" w:rsidRDefault="00460789">
      <w:pPr>
        <w:wordWrap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br w:type="page"/>
      </w:r>
    </w:p>
    <w:p w:rsidR="009F7949" w:rsidRDefault="009F7949" w:rsidP="009F7949">
      <w:pPr>
        <w:pStyle w:val="ae"/>
        <w:spacing w:before="0" w:after="0" w:line="360" w:lineRule="auto"/>
        <w:ind w:firstLineChars="0" w:firstLine="0"/>
        <w:rPr>
          <w:rFonts w:ascii="宋体" w:eastAsia="宋体" w:hAnsi="宋体" w:cs="宋体"/>
          <w:lang w:val="zh-CN"/>
        </w:rPr>
      </w:pPr>
      <w:bookmarkStart w:id="167" w:name="_Toc116651961"/>
    </w:p>
    <w:p w:rsidR="00EF6AAE" w:rsidRPr="009F7949" w:rsidRDefault="00460789" w:rsidP="009F7949">
      <w:pPr>
        <w:pStyle w:val="ae"/>
        <w:spacing w:before="0" w:after="0" w:line="360" w:lineRule="auto"/>
        <w:ind w:firstLineChars="0" w:firstLine="0"/>
        <w:rPr>
          <w:rFonts w:ascii="宋体" w:eastAsia="宋体" w:hAnsi="宋体" w:cs="宋体"/>
          <w:lang w:val="zh-CN"/>
        </w:rPr>
      </w:pPr>
      <w:r w:rsidRPr="009F7949">
        <w:rPr>
          <w:rFonts w:ascii="宋体" w:eastAsia="宋体" w:hAnsi="宋体" w:cs="宋体" w:hint="eastAsia"/>
          <w:lang w:val="zh-CN"/>
        </w:rPr>
        <w:t>第五部分  响应文件格式</w:t>
      </w:r>
      <w:bookmarkEnd w:id="167"/>
    </w:p>
    <w:p w:rsidR="00EF6AAE" w:rsidRDefault="00460789">
      <w:pPr>
        <w:widowControl/>
        <w:snapToGrid w:val="0"/>
        <w:spacing w:line="360" w:lineRule="auto"/>
        <w:ind w:firstLineChars="0" w:firstLine="0"/>
        <w:outlineLvl w:val="1"/>
        <w:rPr>
          <w:rFonts w:ascii="宋体" w:eastAsia="宋体" w:hAnsi="宋体" w:cs="宋体"/>
          <w:b/>
          <w:sz w:val="28"/>
          <w:szCs w:val="28"/>
        </w:rPr>
      </w:pPr>
      <w:bookmarkStart w:id="168" w:name="_Toc16431"/>
      <w:bookmarkStart w:id="169" w:name="_Toc9848"/>
      <w:bookmarkStart w:id="170" w:name="_Toc116651962"/>
      <w:r>
        <w:rPr>
          <w:rFonts w:ascii="宋体" w:eastAsia="宋体" w:hAnsi="宋体" w:cs="宋体" w:hint="eastAsia"/>
          <w:b/>
          <w:sz w:val="28"/>
          <w:szCs w:val="28"/>
        </w:rPr>
        <w:t>响应文件封面</w:t>
      </w:r>
      <w:bookmarkEnd w:id="168"/>
      <w:bookmarkEnd w:id="169"/>
      <w:bookmarkEnd w:id="170"/>
    </w:p>
    <w:p w:rsidR="00EF6AAE" w:rsidRDefault="00EF6AAE">
      <w:pPr>
        <w:spacing w:line="360" w:lineRule="auto"/>
        <w:ind w:firstLineChars="0" w:firstLine="0"/>
        <w:rPr>
          <w:rFonts w:ascii="宋体" w:eastAsia="宋体" w:hAnsi="宋体" w:cs="宋体"/>
          <w:b/>
          <w:sz w:val="36"/>
          <w:szCs w:val="36"/>
        </w:rPr>
      </w:pPr>
    </w:p>
    <w:p w:rsidR="00EF6AAE" w:rsidRDefault="00EF6AAE">
      <w:pPr>
        <w:spacing w:line="360" w:lineRule="auto"/>
        <w:ind w:firstLineChars="0" w:firstLine="0"/>
        <w:rPr>
          <w:rFonts w:ascii="宋体" w:eastAsia="宋体" w:hAnsi="宋体" w:cs="宋体"/>
          <w:b/>
          <w:sz w:val="36"/>
          <w:szCs w:val="36"/>
        </w:rPr>
      </w:pPr>
    </w:p>
    <w:p w:rsidR="0084576F" w:rsidRDefault="0084576F" w:rsidP="0084576F">
      <w:pPr>
        <w:pStyle w:val="a0"/>
        <w:ind w:firstLine="360"/>
      </w:pPr>
    </w:p>
    <w:p w:rsidR="00EF6AAE" w:rsidRDefault="00460789" w:rsidP="0084576F">
      <w:pPr>
        <w:spacing w:line="360" w:lineRule="auto"/>
        <w:ind w:firstLineChars="0" w:firstLine="0"/>
        <w:jc w:val="center"/>
        <w:rPr>
          <w:rFonts w:ascii="宋体" w:eastAsia="宋体" w:hAnsi="宋体" w:cs="宋体" w:hint="eastAsia"/>
          <w:b/>
          <w:sz w:val="72"/>
          <w:szCs w:val="72"/>
        </w:rPr>
      </w:pPr>
      <w:r>
        <w:rPr>
          <w:rFonts w:ascii="宋体" w:eastAsia="宋体" w:hAnsi="宋体" w:cs="宋体" w:hint="eastAsia"/>
          <w:b/>
          <w:sz w:val="72"/>
          <w:szCs w:val="72"/>
        </w:rPr>
        <w:t>响应文件</w:t>
      </w:r>
    </w:p>
    <w:p w:rsidR="00A371A0" w:rsidRDefault="00A371A0" w:rsidP="00A371A0">
      <w:pPr>
        <w:pStyle w:val="a0"/>
        <w:ind w:firstLine="360"/>
        <w:rPr>
          <w:rFonts w:hint="eastAsia"/>
        </w:rPr>
      </w:pPr>
    </w:p>
    <w:p w:rsidR="00A371A0" w:rsidRDefault="00A371A0" w:rsidP="00A371A0">
      <w:pPr>
        <w:pStyle w:val="a0"/>
        <w:ind w:firstLine="360"/>
        <w:rPr>
          <w:rFonts w:hint="eastAsia"/>
        </w:rPr>
      </w:pPr>
    </w:p>
    <w:p w:rsidR="00A371A0" w:rsidRDefault="00A371A0" w:rsidP="00A371A0">
      <w:pPr>
        <w:pStyle w:val="a0"/>
        <w:ind w:firstLine="360"/>
        <w:rPr>
          <w:rFonts w:hint="eastAsia"/>
        </w:rPr>
      </w:pPr>
    </w:p>
    <w:p w:rsidR="00A371A0" w:rsidRDefault="00A371A0" w:rsidP="00A371A0">
      <w:pPr>
        <w:pStyle w:val="a0"/>
        <w:ind w:firstLine="360"/>
        <w:rPr>
          <w:rFonts w:hint="eastAsia"/>
        </w:rPr>
      </w:pPr>
    </w:p>
    <w:p w:rsidR="00A371A0" w:rsidRPr="00A371A0" w:rsidRDefault="00A371A0" w:rsidP="00A371A0">
      <w:pPr>
        <w:pStyle w:val="a0"/>
        <w:ind w:firstLine="360"/>
      </w:pPr>
    </w:p>
    <w:p w:rsidR="00EF6AAE" w:rsidRDefault="00EF6AAE">
      <w:pPr>
        <w:adjustRightInd w:val="0"/>
        <w:spacing w:line="360" w:lineRule="auto"/>
        <w:ind w:firstLineChars="0" w:firstLine="0"/>
        <w:textAlignment w:val="baseline"/>
        <w:rPr>
          <w:rFonts w:ascii="宋体" w:eastAsia="宋体" w:hAnsi="宋体" w:cs="宋体"/>
          <w:b/>
          <w:bCs/>
          <w:sz w:val="36"/>
          <w:szCs w:val="36"/>
        </w:rPr>
      </w:pPr>
    </w:p>
    <w:p w:rsidR="00EF6AAE" w:rsidRPr="00026731" w:rsidRDefault="00460789">
      <w:pPr>
        <w:adjustRightInd w:val="0"/>
        <w:spacing w:line="360" w:lineRule="auto"/>
        <w:ind w:firstLineChars="0" w:firstLine="0"/>
        <w:textAlignment w:val="baseline"/>
        <w:rPr>
          <w:rFonts w:ascii="宋体" w:eastAsia="宋体" w:hAnsi="宋体" w:cs="宋体"/>
          <w:sz w:val="32"/>
          <w:szCs w:val="32"/>
        </w:rPr>
      </w:pPr>
      <w:r>
        <w:rPr>
          <w:rFonts w:ascii="宋体" w:eastAsia="宋体" w:hAnsi="宋体" w:cs="宋体" w:hint="eastAsia"/>
          <w:b/>
          <w:bCs/>
          <w:sz w:val="36"/>
          <w:szCs w:val="36"/>
        </w:rPr>
        <w:t>采购项目编号</w:t>
      </w:r>
      <w:r>
        <w:rPr>
          <w:rFonts w:ascii="宋体" w:eastAsia="宋体" w:hAnsi="宋体" w:cs="宋体" w:hint="eastAsia"/>
          <w:b/>
          <w:sz w:val="36"/>
          <w:szCs w:val="36"/>
        </w:rPr>
        <w:t>：</w:t>
      </w:r>
      <w:r w:rsidR="00F04972" w:rsidRPr="00026731">
        <w:rPr>
          <w:rFonts w:ascii="宋体" w:eastAsia="宋体" w:hAnsi="宋体" w:cs="宋体" w:hint="eastAsia"/>
          <w:sz w:val="32"/>
          <w:szCs w:val="32"/>
        </w:rPr>
        <w:t>平公服竞磋（货物）</w:t>
      </w:r>
      <w:r w:rsidR="00A95243">
        <w:rPr>
          <w:rFonts w:ascii="宋体" w:eastAsia="宋体" w:hAnsi="宋体" w:cs="宋体" w:hint="eastAsia"/>
          <w:sz w:val="32"/>
          <w:szCs w:val="32"/>
        </w:rPr>
        <w:t>2022</w:t>
      </w:r>
      <w:r w:rsidR="00F04972" w:rsidRPr="00026731">
        <w:rPr>
          <w:rFonts w:ascii="宋体" w:eastAsia="宋体" w:hAnsi="宋体" w:cs="宋体" w:hint="eastAsia"/>
          <w:sz w:val="32"/>
          <w:szCs w:val="32"/>
        </w:rPr>
        <w:t>-</w:t>
      </w:r>
      <w:r w:rsidR="00A95243">
        <w:rPr>
          <w:rFonts w:ascii="宋体" w:eastAsia="宋体" w:hAnsi="宋体" w:cs="宋体" w:hint="eastAsia"/>
          <w:sz w:val="32"/>
          <w:szCs w:val="32"/>
        </w:rPr>
        <w:t>05</w:t>
      </w:r>
      <w:r w:rsidR="00F04972" w:rsidRPr="00026731">
        <w:rPr>
          <w:rFonts w:ascii="宋体" w:eastAsia="宋体" w:hAnsi="宋体" w:cs="宋体" w:hint="eastAsia"/>
          <w:sz w:val="32"/>
          <w:szCs w:val="32"/>
        </w:rPr>
        <w:t>号</w:t>
      </w:r>
    </w:p>
    <w:p w:rsidR="00EF6AAE" w:rsidRDefault="00460789" w:rsidP="00AF3B7D">
      <w:pPr>
        <w:adjustRightInd w:val="0"/>
        <w:spacing w:line="360" w:lineRule="auto"/>
        <w:ind w:left="2530" w:hangingChars="700" w:hanging="2530"/>
        <w:textAlignment w:val="baseline"/>
        <w:rPr>
          <w:rFonts w:ascii="宋体" w:eastAsia="宋体" w:hAnsi="宋体" w:cs="宋体"/>
          <w:b/>
          <w:bCs/>
          <w:sz w:val="36"/>
          <w:szCs w:val="36"/>
        </w:rPr>
      </w:pPr>
      <w:r>
        <w:rPr>
          <w:rFonts w:ascii="宋体" w:eastAsia="宋体" w:hAnsi="宋体" w:cs="宋体" w:hint="eastAsia"/>
          <w:b/>
          <w:bCs/>
          <w:sz w:val="36"/>
          <w:szCs w:val="36"/>
        </w:rPr>
        <w:t>采购项目名称：</w:t>
      </w:r>
      <w:r w:rsidR="00F04972" w:rsidRPr="00F04972">
        <w:rPr>
          <w:rFonts w:ascii="宋体" w:eastAsia="宋体" w:hAnsi="宋体" w:cs="宋体" w:hint="eastAsia"/>
          <w:sz w:val="32"/>
          <w:szCs w:val="32"/>
          <w:lang w:val="zh-CN"/>
        </w:rPr>
        <w:t>海东市平安区公务车辆</w:t>
      </w:r>
      <w:r w:rsidR="00AF3B7D">
        <w:rPr>
          <w:rFonts w:ascii="宋体" w:eastAsia="宋体" w:hAnsi="宋体" w:cs="宋体" w:hint="eastAsia"/>
          <w:sz w:val="32"/>
          <w:szCs w:val="32"/>
          <w:lang w:val="zh-CN"/>
        </w:rPr>
        <w:t>购置</w:t>
      </w:r>
      <w:r w:rsidR="00F04972" w:rsidRPr="00F04972">
        <w:rPr>
          <w:rFonts w:ascii="宋体" w:eastAsia="宋体" w:hAnsi="宋体" w:cs="宋体" w:hint="eastAsia"/>
          <w:sz w:val="32"/>
          <w:szCs w:val="32"/>
          <w:lang w:val="zh-CN"/>
        </w:rPr>
        <w:t>项目</w:t>
      </w:r>
      <w:r w:rsidR="006D1556">
        <w:rPr>
          <w:rFonts w:ascii="宋体" w:eastAsia="宋体" w:hAnsi="宋体" w:cs="宋体" w:hint="eastAsia"/>
          <w:sz w:val="32"/>
          <w:szCs w:val="32"/>
          <w:lang w:val="zh-CN"/>
        </w:rPr>
        <w:t>（第二次）</w:t>
      </w:r>
    </w:p>
    <w:p w:rsidR="00EF6AAE" w:rsidRDefault="00460789" w:rsidP="00333E11">
      <w:pPr>
        <w:adjustRightInd w:val="0"/>
        <w:spacing w:line="360" w:lineRule="auto"/>
        <w:ind w:firstLineChars="0" w:firstLine="0"/>
        <w:textAlignment w:val="baseline"/>
        <w:rPr>
          <w:rFonts w:ascii="宋体" w:eastAsia="宋体" w:hAnsi="宋体" w:cs="宋体"/>
          <w:b/>
          <w:sz w:val="36"/>
          <w:szCs w:val="36"/>
        </w:rPr>
      </w:pPr>
      <w:r>
        <w:rPr>
          <w:rFonts w:ascii="宋体" w:eastAsia="宋体" w:hAnsi="宋体" w:cs="宋体" w:hint="eastAsia"/>
          <w:b/>
          <w:bCs/>
          <w:sz w:val="36"/>
          <w:szCs w:val="36"/>
        </w:rPr>
        <w:t>供应商</w:t>
      </w:r>
      <w:r w:rsidR="00F04972">
        <w:rPr>
          <w:rFonts w:ascii="宋体" w:eastAsia="宋体" w:hAnsi="宋体" w:cs="宋体" w:hint="eastAsia"/>
          <w:b/>
          <w:bCs/>
          <w:sz w:val="36"/>
          <w:szCs w:val="36"/>
        </w:rPr>
        <w:t xml:space="preserve">  </w:t>
      </w:r>
      <w:r>
        <w:rPr>
          <w:rFonts w:ascii="宋体" w:eastAsia="宋体" w:hAnsi="宋体" w:cs="宋体" w:hint="eastAsia"/>
          <w:b/>
          <w:bCs/>
          <w:sz w:val="36"/>
          <w:szCs w:val="36"/>
        </w:rPr>
        <w:t>名称</w:t>
      </w:r>
      <w:r>
        <w:rPr>
          <w:rFonts w:ascii="宋体" w:eastAsia="宋体" w:hAnsi="宋体" w:cs="宋体" w:hint="eastAsia"/>
          <w:b/>
          <w:sz w:val="36"/>
          <w:szCs w:val="36"/>
        </w:rPr>
        <w:t>：</w:t>
      </w:r>
    </w:p>
    <w:p w:rsidR="00EF6AAE" w:rsidRDefault="00EF6AAE">
      <w:pPr>
        <w:adjustRightInd w:val="0"/>
        <w:spacing w:line="360" w:lineRule="auto"/>
        <w:ind w:firstLineChars="0" w:firstLine="0"/>
        <w:textAlignment w:val="baseline"/>
        <w:rPr>
          <w:rFonts w:ascii="宋体" w:eastAsia="宋体" w:hAnsi="宋体" w:cs="宋体"/>
          <w:b/>
          <w:sz w:val="36"/>
          <w:szCs w:val="36"/>
        </w:rPr>
      </w:pPr>
    </w:p>
    <w:p w:rsidR="00EF6AAE" w:rsidRDefault="00EF6AAE">
      <w:pPr>
        <w:adjustRightInd w:val="0"/>
        <w:spacing w:line="360" w:lineRule="auto"/>
        <w:ind w:firstLineChars="0" w:firstLine="0"/>
        <w:textAlignment w:val="baseline"/>
        <w:rPr>
          <w:rFonts w:ascii="宋体" w:eastAsia="宋体" w:hAnsi="宋体" w:cs="宋体"/>
          <w:b/>
          <w:sz w:val="36"/>
          <w:szCs w:val="36"/>
        </w:rPr>
      </w:pPr>
    </w:p>
    <w:p w:rsidR="00EF6AAE" w:rsidRDefault="00EF6AAE">
      <w:pPr>
        <w:adjustRightInd w:val="0"/>
        <w:spacing w:line="360" w:lineRule="auto"/>
        <w:ind w:firstLineChars="0" w:firstLine="0"/>
        <w:textAlignment w:val="baseline"/>
        <w:rPr>
          <w:rFonts w:ascii="宋体" w:eastAsia="宋体" w:hAnsi="宋体" w:cs="宋体"/>
          <w:b/>
          <w:sz w:val="36"/>
          <w:szCs w:val="36"/>
        </w:rPr>
      </w:pPr>
    </w:p>
    <w:p w:rsidR="00EF6AAE" w:rsidRDefault="00460789">
      <w:pPr>
        <w:spacing w:line="360" w:lineRule="auto"/>
        <w:ind w:firstLine="643"/>
        <w:jc w:val="center"/>
        <w:rPr>
          <w:rFonts w:ascii="宋体" w:eastAsia="宋体" w:hAnsi="宋体" w:cs="宋体"/>
          <w:b/>
          <w:sz w:val="32"/>
        </w:rPr>
      </w:pPr>
      <w:r>
        <w:rPr>
          <w:rFonts w:ascii="宋体" w:eastAsia="宋体" w:hAnsi="宋体" w:cs="宋体" w:hint="eastAsia"/>
          <w:b/>
          <w:sz w:val="32"/>
        </w:rPr>
        <w:t>供应商：（公章）</w:t>
      </w:r>
    </w:p>
    <w:p w:rsidR="00EF6AAE" w:rsidRDefault="00460789">
      <w:pPr>
        <w:spacing w:line="360" w:lineRule="auto"/>
        <w:ind w:firstLine="643"/>
        <w:jc w:val="center"/>
        <w:rPr>
          <w:rFonts w:ascii="宋体" w:eastAsia="宋体" w:hAnsi="宋体" w:cs="宋体"/>
          <w:b/>
          <w:sz w:val="32"/>
        </w:rPr>
      </w:pPr>
      <w:r>
        <w:rPr>
          <w:rFonts w:ascii="宋体" w:eastAsia="宋体" w:hAnsi="宋体" w:cs="宋体" w:hint="eastAsia"/>
          <w:b/>
          <w:sz w:val="32"/>
        </w:rPr>
        <w:t>法定代表人或委托代理人：（签字或盖章）</w:t>
      </w:r>
    </w:p>
    <w:p w:rsidR="00EF6AAE" w:rsidRDefault="00460789">
      <w:pPr>
        <w:wordWrap w:val="0"/>
        <w:spacing w:line="360" w:lineRule="auto"/>
        <w:ind w:firstLineChars="0" w:firstLine="0"/>
        <w:jc w:val="center"/>
        <w:rPr>
          <w:rFonts w:ascii="宋体" w:eastAsia="宋体" w:hAnsi="宋体" w:cs="宋体"/>
          <w:b/>
          <w:sz w:val="32"/>
        </w:rPr>
      </w:pPr>
      <w:r>
        <w:rPr>
          <w:rFonts w:ascii="宋体" w:eastAsia="宋体" w:hAnsi="宋体" w:cs="宋体" w:hint="eastAsia"/>
          <w:b/>
          <w:sz w:val="32"/>
        </w:rPr>
        <w:t>年   月  日</w:t>
      </w:r>
    </w:p>
    <w:p w:rsidR="000E630E" w:rsidRDefault="00460789" w:rsidP="0019008A">
      <w:pPr>
        <w:wordWrap w:val="0"/>
        <w:spacing w:line="360" w:lineRule="auto"/>
        <w:ind w:firstLineChars="0" w:firstLine="0"/>
        <w:jc w:val="center"/>
        <w:rPr>
          <w:rFonts w:ascii="宋体" w:eastAsia="宋体" w:hAnsi="宋体" w:cs="宋体"/>
          <w:b/>
          <w:sz w:val="32"/>
        </w:rPr>
      </w:pPr>
      <w:r>
        <w:rPr>
          <w:rFonts w:ascii="宋体" w:eastAsia="宋体" w:hAnsi="宋体" w:cs="宋体" w:hint="eastAsia"/>
          <w:b/>
          <w:sz w:val="32"/>
        </w:rPr>
        <w:br w:type="page"/>
      </w:r>
      <w:bookmarkStart w:id="171" w:name="_Toc496626235"/>
    </w:p>
    <w:p w:rsidR="000E630E" w:rsidRDefault="000E630E" w:rsidP="0019008A">
      <w:pPr>
        <w:wordWrap w:val="0"/>
        <w:spacing w:line="360" w:lineRule="auto"/>
        <w:ind w:firstLineChars="0" w:firstLine="0"/>
        <w:jc w:val="center"/>
        <w:rPr>
          <w:rFonts w:ascii="宋体" w:eastAsia="宋体" w:hAnsi="宋体" w:cs="宋体"/>
          <w:b/>
          <w:sz w:val="32"/>
        </w:rPr>
      </w:pPr>
    </w:p>
    <w:p w:rsidR="0019008A" w:rsidRPr="0019008A" w:rsidRDefault="0019008A" w:rsidP="0019008A">
      <w:pPr>
        <w:wordWrap w:val="0"/>
        <w:spacing w:line="360" w:lineRule="auto"/>
        <w:ind w:firstLineChars="0" w:firstLine="0"/>
        <w:jc w:val="center"/>
        <w:rPr>
          <w:rFonts w:ascii="宋体"/>
          <w:b/>
          <w:sz w:val="24"/>
          <w:szCs w:val="24"/>
        </w:rPr>
      </w:pPr>
      <w:r w:rsidRPr="0019008A">
        <w:rPr>
          <w:rFonts w:ascii="宋体" w:hint="eastAsia"/>
          <w:b/>
          <w:sz w:val="24"/>
          <w:szCs w:val="24"/>
        </w:rPr>
        <w:t>磋商响应文件目录</w:t>
      </w:r>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2" w:name="_Toc116651963"/>
      <w:r w:rsidRPr="0019008A">
        <w:rPr>
          <w:rFonts w:ascii="宋体" w:hint="eastAsia"/>
          <w:b/>
          <w:sz w:val="24"/>
          <w:szCs w:val="24"/>
        </w:rPr>
        <w:t>（一）资格性审查文件</w:t>
      </w:r>
      <w:bookmarkEnd w:id="172"/>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3" w:name="_Toc116651964"/>
      <w:r w:rsidRPr="0019008A">
        <w:rPr>
          <w:rFonts w:ascii="宋体" w:hint="eastAsia"/>
          <w:b/>
          <w:sz w:val="24"/>
          <w:szCs w:val="24"/>
        </w:rPr>
        <w:t>1、磋商函……………………………………………………………（附件1）</w:t>
      </w:r>
      <w:bookmarkEnd w:id="173"/>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4" w:name="_Toc116651965"/>
      <w:r w:rsidRPr="0019008A">
        <w:rPr>
          <w:rFonts w:ascii="宋体" w:hint="eastAsia"/>
          <w:b/>
          <w:sz w:val="24"/>
          <w:szCs w:val="24"/>
        </w:rPr>
        <w:t>2、法定代表人证明书………………………………………………（附件2）</w:t>
      </w:r>
      <w:bookmarkEnd w:id="174"/>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5" w:name="_Toc116651966"/>
      <w:r w:rsidRPr="0019008A">
        <w:rPr>
          <w:rFonts w:ascii="宋体" w:hint="eastAsia"/>
          <w:b/>
          <w:sz w:val="24"/>
          <w:szCs w:val="24"/>
        </w:rPr>
        <w:t>3、法定代表人授权书………………………………………………（附件3）</w:t>
      </w:r>
      <w:bookmarkEnd w:id="175"/>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6" w:name="_Toc116651967"/>
      <w:r w:rsidRPr="0019008A">
        <w:rPr>
          <w:rFonts w:ascii="宋体" w:hint="eastAsia"/>
          <w:b/>
          <w:sz w:val="24"/>
          <w:szCs w:val="24"/>
        </w:rPr>
        <w:t>4、供应商承诺函……………………………………………………（附件4）</w:t>
      </w:r>
      <w:bookmarkEnd w:id="176"/>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7" w:name="_Toc116651968"/>
      <w:r w:rsidRPr="0019008A">
        <w:rPr>
          <w:rFonts w:ascii="宋体" w:hint="eastAsia"/>
          <w:b/>
          <w:sz w:val="24"/>
          <w:szCs w:val="24"/>
        </w:rPr>
        <w:t>5、供应商诚信承诺书………………………………………………（附件5）</w:t>
      </w:r>
      <w:bookmarkEnd w:id="177"/>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8" w:name="_Toc116651969"/>
      <w:r w:rsidRPr="0019008A">
        <w:rPr>
          <w:rFonts w:ascii="宋体" w:hint="eastAsia"/>
          <w:b/>
          <w:sz w:val="24"/>
          <w:szCs w:val="24"/>
        </w:rPr>
        <w:t>6、供应商资格证明文件……………………………………………（附件6）</w:t>
      </w:r>
      <w:bookmarkEnd w:id="178"/>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79" w:name="_Toc116651970"/>
      <w:r w:rsidRPr="0019008A">
        <w:rPr>
          <w:rFonts w:ascii="宋体" w:hint="eastAsia"/>
          <w:b/>
          <w:sz w:val="24"/>
          <w:szCs w:val="24"/>
        </w:rPr>
        <w:t>7、财务状况、缴纳税收和社会保障资金证明……………………（附件7）</w:t>
      </w:r>
      <w:bookmarkEnd w:id="179"/>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0" w:name="_Toc116651971"/>
      <w:r w:rsidRPr="0019008A">
        <w:rPr>
          <w:rFonts w:ascii="宋体" w:hint="eastAsia"/>
          <w:b/>
          <w:sz w:val="24"/>
          <w:szCs w:val="24"/>
        </w:rPr>
        <w:t>8、无重大违法记录声明……………………………………………（附件8）</w:t>
      </w:r>
      <w:bookmarkEnd w:id="180"/>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1" w:name="_Toc116651972"/>
      <w:r w:rsidRPr="0019008A">
        <w:rPr>
          <w:rFonts w:ascii="宋体" w:hint="eastAsia"/>
          <w:b/>
          <w:sz w:val="24"/>
          <w:szCs w:val="24"/>
        </w:rPr>
        <w:t>（二）符合性审查文件</w:t>
      </w:r>
      <w:bookmarkEnd w:id="181"/>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2" w:name="_Toc116651973"/>
      <w:r w:rsidRPr="0019008A">
        <w:rPr>
          <w:rFonts w:ascii="宋体" w:hint="eastAsia"/>
          <w:b/>
          <w:sz w:val="24"/>
          <w:szCs w:val="24"/>
        </w:rPr>
        <w:t>1、竞争性磋商首次报价表</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（附件9）</w:t>
      </w:r>
      <w:bookmarkEnd w:id="182"/>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3" w:name="_Toc116651974"/>
      <w:r w:rsidRPr="0019008A">
        <w:rPr>
          <w:rFonts w:ascii="宋体"/>
          <w:b/>
          <w:sz w:val="24"/>
          <w:szCs w:val="24"/>
        </w:rPr>
        <w:t>2</w:t>
      </w:r>
      <w:r w:rsidRPr="0019008A">
        <w:rPr>
          <w:rFonts w:ascii="宋体" w:hint="eastAsia"/>
          <w:b/>
          <w:sz w:val="24"/>
          <w:szCs w:val="24"/>
        </w:rPr>
        <w:t>、最终报价表</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附件10</w:t>
      </w:r>
      <w:r w:rsidRPr="0019008A">
        <w:rPr>
          <w:rFonts w:ascii="宋体"/>
          <w:b/>
          <w:sz w:val="24"/>
          <w:szCs w:val="24"/>
        </w:rPr>
        <w:t>)</w:t>
      </w:r>
      <w:bookmarkEnd w:id="183"/>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4" w:name="_Toc116651975"/>
      <w:r w:rsidRPr="0019008A">
        <w:rPr>
          <w:rFonts w:ascii="宋体" w:hint="eastAsia"/>
          <w:b/>
          <w:sz w:val="24"/>
          <w:szCs w:val="24"/>
        </w:rPr>
        <w:t>3、分项报价表</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附件11</w:t>
      </w:r>
      <w:r w:rsidRPr="0019008A">
        <w:rPr>
          <w:rFonts w:ascii="宋体"/>
          <w:b/>
          <w:sz w:val="24"/>
          <w:szCs w:val="24"/>
        </w:rPr>
        <w:t>)</w:t>
      </w:r>
      <w:bookmarkEnd w:id="184"/>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5" w:name="_Toc116651976"/>
      <w:r w:rsidRPr="0019008A">
        <w:rPr>
          <w:rFonts w:ascii="宋体" w:hint="eastAsia"/>
          <w:b/>
          <w:sz w:val="24"/>
          <w:szCs w:val="24"/>
        </w:rPr>
        <w:t>4、技术</w:t>
      </w:r>
      <w:r w:rsidR="00FB39F7">
        <w:rPr>
          <w:rFonts w:ascii="宋体" w:hint="eastAsia"/>
          <w:b/>
          <w:sz w:val="24"/>
          <w:szCs w:val="24"/>
        </w:rPr>
        <w:t>规格</w:t>
      </w:r>
      <w:r w:rsidRPr="0019008A">
        <w:rPr>
          <w:rFonts w:ascii="宋体" w:hint="eastAsia"/>
          <w:b/>
          <w:sz w:val="24"/>
          <w:szCs w:val="24"/>
        </w:rPr>
        <w:t>响应表</w:t>
      </w:r>
      <w:r w:rsidRPr="0019008A">
        <w:rPr>
          <w:rFonts w:ascii="宋体"/>
          <w:b/>
          <w:sz w:val="24"/>
          <w:szCs w:val="24"/>
        </w:rPr>
        <w:t>.......................................(</w:t>
      </w:r>
      <w:r w:rsidRPr="0019008A">
        <w:rPr>
          <w:rFonts w:ascii="宋体" w:hint="eastAsia"/>
          <w:b/>
          <w:sz w:val="24"/>
          <w:szCs w:val="24"/>
        </w:rPr>
        <w:t>附件12）</w:t>
      </w:r>
      <w:bookmarkEnd w:id="185"/>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6" w:name="_Toc116651977"/>
      <w:r w:rsidRPr="0019008A">
        <w:rPr>
          <w:rFonts w:ascii="宋体" w:hint="eastAsia"/>
          <w:b/>
          <w:sz w:val="24"/>
          <w:szCs w:val="24"/>
        </w:rPr>
        <w:t>5、供应商的同类业绩证明材料</w:t>
      </w:r>
      <w:r w:rsidRPr="0019008A">
        <w:rPr>
          <w:rFonts w:ascii="宋体"/>
          <w:b/>
          <w:sz w:val="24"/>
          <w:szCs w:val="24"/>
        </w:rPr>
        <w:t>............................(</w:t>
      </w:r>
      <w:r w:rsidRPr="0019008A">
        <w:rPr>
          <w:rFonts w:ascii="宋体" w:hint="eastAsia"/>
          <w:b/>
          <w:sz w:val="24"/>
          <w:szCs w:val="24"/>
        </w:rPr>
        <w:t>附件13）</w:t>
      </w:r>
      <w:bookmarkEnd w:id="186"/>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7" w:name="_Toc116651978"/>
      <w:r w:rsidRPr="0019008A">
        <w:rPr>
          <w:rFonts w:ascii="宋体" w:hint="eastAsia"/>
          <w:b/>
          <w:sz w:val="24"/>
          <w:szCs w:val="24"/>
        </w:rPr>
        <w:t>6、具备履行合同所必须的设备和专业技术能力证明</w:t>
      </w:r>
      <w:r w:rsidRPr="0019008A">
        <w:rPr>
          <w:rFonts w:ascii="宋体"/>
          <w:b/>
          <w:sz w:val="24"/>
          <w:szCs w:val="24"/>
        </w:rPr>
        <w:t>.........</w:t>
      </w:r>
      <w:r w:rsidRPr="0019008A">
        <w:rPr>
          <w:rFonts w:ascii="宋体" w:hint="eastAsia"/>
          <w:b/>
          <w:sz w:val="24"/>
          <w:szCs w:val="24"/>
        </w:rPr>
        <w:t>.（附件14）</w:t>
      </w:r>
      <w:bookmarkEnd w:id="187"/>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8" w:name="_Toc116651979"/>
      <w:r w:rsidRPr="0019008A">
        <w:rPr>
          <w:rFonts w:ascii="宋体" w:hint="eastAsia"/>
          <w:b/>
          <w:sz w:val="24"/>
          <w:szCs w:val="24"/>
        </w:rPr>
        <w:t>7、产品相关资料证明</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（附件15）</w:t>
      </w:r>
      <w:bookmarkEnd w:id="188"/>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89" w:name="_Toc116651980"/>
      <w:r w:rsidRPr="0019008A">
        <w:rPr>
          <w:rFonts w:ascii="宋体" w:hint="eastAsia"/>
          <w:b/>
          <w:sz w:val="24"/>
          <w:szCs w:val="24"/>
        </w:rPr>
        <w:t>8、销售及服务相关内容</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（附件16）</w:t>
      </w:r>
      <w:bookmarkEnd w:id="189"/>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90" w:name="_Toc116651981"/>
      <w:r w:rsidRPr="0019008A">
        <w:rPr>
          <w:rFonts w:ascii="宋体" w:hint="eastAsia"/>
          <w:b/>
          <w:sz w:val="24"/>
          <w:szCs w:val="24"/>
        </w:rPr>
        <w:t>9、中小企业声明函........</w:t>
      </w:r>
      <w:r w:rsidRPr="0019008A">
        <w:rPr>
          <w:rFonts w:ascii="宋体"/>
          <w:b/>
          <w:sz w:val="24"/>
          <w:szCs w:val="24"/>
        </w:rPr>
        <w:t>..............................</w:t>
      </w:r>
      <w:r w:rsidRPr="0019008A">
        <w:rPr>
          <w:rFonts w:ascii="宋体" w:hint="eastAsia"/>
          <w:b/>
          <w:sz w:val="24"/>
          <w:szCs w:val="24"/>
        </w:rPr>
        <w:t>（附件17）</w:t>
      </w:r>
      <w:bookmarkEnd w:id="190"/>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91" w:name="_Toc116651982"/>
      <w:r w:rsidRPr="0019008A">
        <w:rPr>
          <w:rFonts w:ascii="宋体" w:hint="eastAsia"/>
          <w:b/>
          <w:sz w:val="24"/>
          <w:szCs w:val="24"/>
        </w:rPr>
        <w:t>10、残疾人福利性单位声明函</w:t>
      </w:r>
      <w:r w:rsidRPr="0019008A">
        <w:rPr>
          <w:rFonts w:ascii="宋体"/>
          <w:b/>
          <w:sz w:val="24"/>
          <w:szCs w:val="24"/>
        </w:rPr>
        <w:t>.................</w:t>
      </w:r>
      <w:r w:rsidRPr="0019008A">
        <w:rPr>
          <w:rFonts w:ascii="宋体" w:hint="eastAsia"/>
          <w:b/>
          <w:sz w:val="24"/>
          <w:szCs w:val="24"/>
        </w:rPr>
        <w:t>...</w:t>
      </w:r>
      <w:r w:rsidRPr="0019008A">
        <w:rPr>
          <w:rFonts w:ascii="宋体"/>
          <w:b/>
          <w:sz w:val="24"/>
          <w:szCs w:val="24"/>
        </w:rPr>
        <w:t>.........</w:t>
      </w:r>
      <w:r w:rsidRPr="0019008A">
        <w:rPr>
          <w:rFonts w:ascii="宋体" w:hint="eastAsia"/>
          <w:b/>
          <w:sz w:val="24"/>
          <w:szCs w:val="24"/>
        </w:rPr>
        <w:t>（附件18）</w:t>
      </w:r>
      <w:bookmarkEnd w:id="191"/>
    </w:p>
    <w:p w:rsidR="0019008A" w:rsidRPr="0019008A" w:rsidRDefault="0019008A" w:rsidP="0019008A">
      <w:pPr>
        <w:widowControl/>
        <w:snapToGrid w:val="0"/>
        <w:spacing w:line="360" w:lineRule="auto"/>
        <w:ind w:firstLineChars="0" w:firstLine="0"/>
        <w:jc w:val="left"/>
        <w:outlineLvl w:val="1"/>
        <w:rPr>
          <w:rFonts w:ascii="宋体"/>
          <w:b/>
          <w:sz w:val="24"/>
          <w:szCs w:val="24"/>
        </w:rPr>
      </w:pPr>
      <w:bookmarkStart w:id="192" w:name="_Toc116651983"/>
      <w:r w:rsidRPr="0019008A">
        <w:rPr>
          <w:rFonts w:ascii="宋体" w:hint="eastAsia"/>
          <w:b/>
          <w:sz w:val="24"/>
          <w:szCs w:val="24"/>
        </w:rPr>
        <w:t>11、供应商认为在其他方面有必要说明的事项</w:t>
      </w:r>
      <w:r w:rsidRPr="0019008A">
        <w:rPr>
          <w:rFonts w:ascii="宋体"/>
          <w:b/>
          <w:sz w:val="24"/>
          <w:szCs w:val="24"/>
        </w:rPr>
        <w:t>...............</w:t>
      </w:r>
      <w:r w:rsidRPr="0019008A">
        <w:rPr>
          <w:rFonts w:ascii="宋体" w:hint="eastAsia"/>
          <w:b/>
          <w:sz w:val="24"/>
          <w:szCs w:val="24"/>
        </w:rPr>
        <w:t>（附件19）</w:t>
      </w:r>
      <w:bookmarkEnd w:id="192"/>
    </w:p>
    <w:p w:rsidR="0019008A" w:rsidRPr="0019008A" w:rsidRDefault="0019008A" w:rsidP="0019008A">
      <w:pPr>
        <w:widowControl/>
        <w:snapToGrid w:val="0"/>
        <w:spacing w:line="360" w:lineRule="auto"/>
        <w:ind w:firstLineChars="0" w:firstLine="0"/>
        <w:jc w:val="left"/>
        <w:outlineLvl w:val="1"/>
        <w:rPr>
          <w:rFonts w:ascii="宋体"/>
          <w:b/>
          <w:sz w:val="28"/>
          <w:szCs w:val="28"/>
        </w:rPr>
      </w:pPr>
    </w:p>
    <w:p w:rsidR="0019008A" w:rsidRPr="0019008A" w:rsidRDefault="0019008A" w:rsidP="0019008A">
      <w:pPr>
        <w:widowControl/>
        <w:snapToGrid w:val="0"/>
        <w:spacing w:line="360" w:lineRule="auto"/>
        <w:ind w:firstLineChars="0" w:firstLine="0"/>
        <w:jc w:val="left"/>
        <w:outlineLvl w:val="1"/>
        <w:rPr>
          <w:rFonts w:ascii="宋体"/>
          <w:b/>
          <w:sz w:val="28"/>
          <w:szCs w:val="28"/>
        </w:rPr>
      </w:pPr>
    </w:p>
    <w:p w:rsidR="0019008A" w:rsidRPr="0019008A" w:rsidRDefault="0019008A" w:rsidP="0019008A">
      <w:pPr>
        <w:widowControl/>
        <w:snapToGrid w:val="0"/>
        <w:spacing w:line="360" w:lineRule="auto"/>
        <w:ind w:firstLineChars="0" w:firstLine="0"/>
        <w:jc w:val="left"/>
        <w:outlineLvl w:val="1"/>
        <w:rPr>
          <w:rFonts w:ascii="宋体"/>
          <w:b/>
          <w:sz w:val="28"/>
          <w:szCs w:val="28"/>
        </w:rPr>
      </w:pPr>
    </w:p>
    <w:p w:rsidR="0019008A" w:rsidRDefault="0019008A" w:rsidP="0019008A">
      <w:pPr>
        <w:widowControl/>
        <w:snapToGrid w:val="0"/>
        <w:spacing w:line="360" w:lineRule="auto"/>
        <w:ind w:firstLineChars="0" w:firstLine="0"/>
        <w:jc w:val="left"/>
        <w:outlineLvl w:val="1"/>
        <w:rPr>
          <w:rFonts w:ascii="宋体"/>
          <w:b/>
          <w:sz w:val="28"/>
          <w:szCs w:val="28"/>
        </w:rPr>
      </w:pPr>
    </w:p>
    <w:p w:rsidR="000E630E" w:rsidRPr="000E630E" w:rsidRDefault="000E630E" w:rsidP="000E630E">
      <w:pPr>
        <w:pStyle w:val="a0"/>
        <w:ind w:firstLine="360"/>
      </w:pPr>
    </w:p>
    <w:p w:rsidR="000E630E" w:rsidRDefault="000E630E" w:rsidP="0019008A">
      <w:pPr>
        <w:widowControl/>
        <w:snapToGrid w:val="0"/>
        <w:spacing w:line="360" w:lineRule="auto"/>
        <w:ind w:firstLineChars="0" w:firstLine="0"/>
        <w:jc w:val="left"/>
        <w:outlineLvl w:val="1"/>
        <w:rPr>
          <w:rFonts w:ascii="宋体"/>
          <w:b/>
          <w:sz w:val="28"/>
          <w:szCs w:val="28"/>
        </w:rPr>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spacing w:line="360" w:lineRule="auto"/>
        <w:ind w:firstLineChars="0" w:firstLine="0"/>
        <w:jc w:val="center"/>
        <w:rPr>
          <w:rFonts w:ascii="宋体" w:hAnsi="宋体"/>
          <w:b/>
          <w:bCs/>
          <w:sz w:val="52"/>
          <w:szCs w:val="52"/>
        </w:rPr>
      </w:pPr>
    </w:p>
    <w:p w:rsidR="006913A1" w:rsidRDefault="006913A1" w:rsidP="006913A1">
      <w:pPr>
        <w:spacing w:line="360" w:lineRule="auto"/>
        <w:ind w:firstLineChars="0" w:firstLine="0"/>
        <w:jc w:val="center"/>
        <w:rPr>
          <w:rFonts w:ascii="宋体" w:hAnsi="宋体" w:hint="eastAsia"/>
          <w:b/>
          <w:bCs/>
          <w:sz w:val="52"/>
          <w:szCs w:val="52"/>
        </w:rPr>
      </w:pPr>
      <w:r w:rsidRPr="006913A1">
        <w:rPr>
          <w:rFonts w:ascii="宋体" w:hAnsi="宋体" w:hint="eastAsia"/>
          <w:b/>
          <w:bCs/>
          <w:sz w:val="52"/>
          <w:szCs w:val="52"/>
        </w:rPr>
        <w:t>（一）</w:t>
      </w:r>
    </w:p>
    <w:p w:rsidR="00E63748" w:rsidRPr="00E63748" w:rsidRDefault="00E63748" w:rsidP="00E63748">
      <w:pPr>
        <w:pStyle w:val="a0"/>
        <w:ind w:firstLine="360"/>
      </w:pPr>
    </w:p>
    <w:p w:rsidR="006913A1" w:rsidRPr="006913A1" w:rsidRDefault="006913A1" w:rsidP="006913A1">
      <w:pPr>
        <w:spacing w:line="360" w:lineRule="auto"/>
        <w:ind w:firstLineChars="0" w:firstLine="0"/>
        <w:jc w:val="center"/>
        <w:rPr>
          <w:rFonts w:ascii="宋体" w:eastAsia="宋体" w:hAnsi="宋体"/>
          <w:b/>
          <w:sz w:val="52"/>
          <w:szCs w:val="52"/>
        </w:rPr>
      </w:pPr>
      <w:r w:rsidRPr="006913A1">
        <w:rPr>
          <w:rFonts w:ascii="宋体" w:hAnsi="宋体" w:hint="eastAsia"/>
          <w:b/>
          <w:bCs/>
          <w:sz w:val="52"/>
          <w:szCs w:val="52"/>
        </w:rPr>
        <w:t>资格性审查文件</w:t>
      </w: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6913A1" w:rsidP="006913A1">
      <w:pPr>
        <w:pStyle w:val="a0"/>
        <w:ind w:firstLine="360"/>
      </w:pPr>
    </w:p>
    <w:p w:rsidR="006913A1" w:rsidRDefault="0019008A" w:rsidP="006913A1">
      <w:pPr>
        <w:widowControl/>
        <w:snapToGrid w:val="0"/>
        <w:spacing w:line="360" w:lineRule="auto"/>
        <w:ind w:firstLineChars="0" w:firstLine="0"/>
        <w:jc w:val="left"/>
        <w:outlineLvl w:val="1"/>
        <w:rPr>
          <w:rFonts w:ascii="宋体" w:eastAsia="宋体" w:hAnsi="宋体"/>
          <w:sz w:val="24"/>
          <w:szCs w:val="24"/>
        </w:rPr>
      </w:pPr>
      <w:bookmarkStart w:id="193" w:name="_Toc116651984"/>
      <w:r w:rsidRPr="000E630E">
        <w:rPr>
          <w:rFonts w:ascii="宋体" w:eastAsia="宋体" w:hAnsi="宋体" w:hint="eastAsia"/>
          <w:sz w:val="24"/>
          <w:szCs w:val="24"/>
        </w:rPr>
        <w:t>附件1：磋商函</w:t>
      </w:r>
      <w:bookmarkEnd w:id="171"/>
      <w:bookmarkEnd w:id="193"/>
    </w:p>
    <w:p w:rsidR="006913A1" w:rsidRDefault="006913A1" w:rsidP="006913A1">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6913A1">
      <w:pPr>
        <w:widowControl/>
        <w:snapToGrid w:val="0"/>
        <w:spacing w:line="360" w:lineRule="auto"/>
        <w:ind w:firstLineChars="0" w:firstLine="0"/>
        <w:jc w:val="center"/>
        <w:outlineLvl w:val="1"/>
        <w:rPr>
          <w:rFonts w:ascii="宋体" w:eastAsia="宋体" w:hAnsi="宋体"/>
          <w:sz w:val="24"/>
          <w:szCs w:val="24"/>
        </w:rPr>
      </w:pPr>
      <w:bookmarkStart w:id="194" w:name="_Toc116651985"/>
      <w:r w:rsidRPr="000E630E">
        <w:rPr>
          <w:rFonts w:ascii="宋体" w:eastAsia="宋体" w:hAnsi="宋体" w:hint="eastAsia"/>
          <w:sz w:val="24"/>
          <w:szCs w:val="24"/>
        </w:rPr>
        <w:t>磋商函</w:t>
      </w:r>
      <w:bookmarkEnd w:id="194"/>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0E630E">
      <w:pPr>
        <w:widowControl/>
        <w:snapToGrid w:val="0"/>
        <w:spacing w:line="360" w:lineRule="auto"/>
        <w:ind w:firstLineChars="196" w:firstLine="470"/>
        <w:jc w:val="left"/>
        <w:outlineLvl w:val="1"/>
        <w:rPr>
          <w:rFonts w:ascii="宋体" w:eastAsia="宋体" w:hAnsi="宋体"/>
          <w:sz w:val="24"/>
          <w:szCs w:val="24"/>
        </w:rPr>
      </w:pPr>
      <w:bookmarkStart w:id="195" w:name="_Toc116651986"/>
      <w:r w:rsidRPr="000E630E">
        <w:rPr>
          <w:rFonts w:ascii="宋体" w:eastAsia="宋体" w:hAnsi="宋体" w:hint="eastAsia"/>
          <w:sz w:val="24"/>
          <w:szCs w:val="24"/>
        </w:rPr>
        <w:t>致：</w:t>
      </w:r>
      <w:r w:rsidR="000E630E" w:rsidRPr="000E630E">
        <w:rPr>
          <w:rFonts w:ascii="宋体" w:eastAsia="宋体" w:hAnsi="宋体" w:hint="eastAsia"/>
          <w:sz w:val="24"/>
          <w:szCs w:val="24"/>
        </w:rPr>
        <w:t>海东市平安区公共资源交易受理服务部</w:t>
      </w:r>
      <w:bookmarkEnd w:id="195"/>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0E630E">
      <w:pPr>
        <w:widowControl/>
        <w:snapToGrid w:val="0"/>
        <w:spacing w:line="360" w:lineRule="auto"/>
        <w:ind w:firstLineChars="196" w:firstLine="470"/>
        <w:jc w:val="left"/>
        <w:outlineLvl w:val="1"/>
        <w:rPr>
          <w:rFonts w:ascii="宋体" w:eastAsia="宋体" w:hAnsi="宋体"/>
          <w:sz w:val="24"/>
          <w:szCs w:val="24"/>
        </w:rPr>
      </w:pPr>
      <w:bookmarkStart w:id="196" w:name="_Toc116651987"/>
      <w:r w:rsidRPr="000E630E">
        <w:rPr>
          <w:rFonts w:ascii="宋体" w:eastAsia="宋体" w:hAnsi="宋体" w:hint="eastAsia"/>
          <w:sz w:val="24"/>
          <w:szCs w:val="24"/>
        </w:rPr>
        <w:t>我们收到</w:t>
      </w:r>
      <w:r w:rsidR="006D1556">
        <w:rPr>
          <w:rFonts w:ascii="宋体" w:eastAsia="宋体" w:hAnsi="宋体" w:hint="eastAsia"/>
          <w:sz w:val="24"/>
          <w:szCs w:val="24"/>
        </w:rPr>
        <w:t>项目名称：</w:t>
      </w:r>
      <w:r w:rsidR="00E5758C" w:rsidRPr="007E1964">
        <w:rPr>
          <w:rFonts w:ascii="宋体" w:eastAsia="宋体" w:hAnsi="宋体" w:cs="宋体" w:hint="eastAsia"/>
          <w:b/>
          <w:sz w:val="24"/>
          <w:szCs w:val="24"/>
          <w:u w:val="single"/>
          <w:lang w:val="zh-CN"/>
        </w:rPr>
        <w:t>海东市平安区公务用车购置项目</w:t>
      </w:r>
      <w:r w:rsidR="006D1556">
        <w:rPr>
          <w:rFonts w:ascii="宋体" w:eastAsia="宋体" w:hAnsi="宋体" w:cs="宋体" w:hint="eastAsia"/>
          <w:b/>
          <w:sz w:val="24"/>
          <w:szCs w:val="24"/>
          <w:u w:val="single"/>
          <w:lang w:val="zh-CN"/>
        </w:rPr>
        <w:t>（第二次）</w:t>
      </w:r>
      <w:r w:rsidR="006D1556" w:rsidRPr="006D1556">
        <w:rPr>
          <w:rFonts w:ascii="宋体" w:eastAsia="宋体" w:hAnsi="宋体" w:cs="宋体" w:hint="eastAsia"/>
          <w:sz w:val="24"/>
          <w:szCs w:val="24"/>
          <w:lang w:val="zh-CN"/>
        </w:rPr>
        <w:t>项目编号：</w:t>
      </w:r>
      <w:r w:rsidR="00E5758C" w:rsidRPr="007E1964">
        <w:rPr>
          <w:rFonts w:ascii="宋体" w:eastAsia="宋体" w:hAnsi="宋体" w:cs="宋体" w:hint="eastAsia"/>
          <w:b/>
          <w:sz w:val="24"/>
          <w:szCs w:val="24"/>
          <w:u w:val="single"/>
        </w:rPr>
        <w:t>平公服竞磋（货物）2022-05号</w:t>
      </w:r>
      <w:r w:rsidRPr="000E630E">
        <w:rPr>
          <w:rFonts w:ascii="宋体" w:eastAsia="宋体" w:hAnsi="宋体" w:hint="eastAsia"/>
          <w:sz w:val="24"/>
          <w:szCs w:val="24"/>
        </w:rPr>
        <w:t>磋商文件，经研究，法定代表人_________（姓名、职务）正式授权________（委托代理人姓名、职务）代表供应商_________（供应商名称、地址）提交磋商响应文件。</w:t>
      </w:r>
      <w:bookmarkEnd w:id="196"/>
      <w:r w:rsidRPr="000E630E">
        <w:rPr>
          <w:rFonts w:ascii="宋体" w:eastAsia="宋体" w:hAnsi="宋体" w:hint="eastAsia"/>
          <w:sz w:val="24"/>
          <w:szCs w:val="24"/>
        </w:rPr>
        <w:t xml:space="preserve">    </w:t>
      </w: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197" w:name="_Toc116651988"/>
      <w:r w:rsidRPr="000E630E">
        <w:rPr>
          <w:rFonts w:ascii="宋体" w:eastAsia="宋体" w:hAnsi="宋体" w:hint="eastAsia"/>
          <w:sz w:val="24"/>
          <w:szCs w:val="24"/>
        </w:rPr>
        <w:t>据此函，签字代表宣布同意如下：</w:t>
      </w:r>
      <w:bookmarkEnd w:id="197"/>
    </w:p>
    <w:p w:rsidR="0019008A" w:rsidRPr="000E630E" w:rsidRDefault="0019008A" w:rsidP="000E630E">
      <w:pPr>
        <w:widowControl/>
        <w:snapToGrid w:val="0"/>
        <w:spacing w:line="360" w:lineRule="auto"/>
        <w:ind w:firstLineChars="196" w:firstLine="470"/>
        <w:jc w:val="left"/>
        <w:outlineLvl w:val="1"/>
        <w:rPr>
          <w:rFonts w:ascii="宋体" w:eastAsia="宋体" w:hAnsi="宋体"/>
          <w:sz w:val="24"/>
          <w:szCs w:val="24"/>
        </w:rPr>
      </w:pPr>
      <w:bookmarkStart w:id="198" w:name="_Toc116651989"/>
      <w:r w:rsidRPr="000E630E">
        <w:rPr>
          <w:rFonts w:ascii="宋体" w:eastAsia="宋体" w:hAnsi="宋体" w:hint="eastAsia"/>
          <w:sz w:val="24"/>
          <w:szCs w:val="24"/>
        </w:rPr>
        <w:t>1、我方已详阅磋商文件的全部内容，包括澄清、修改条款等有关附件，承诺对其完全理解并接受。</w:t>
      </w:r>
      <w:bookmarkEnd w:id="198"/>
    </w:p>
    <w:p w:rsidR="0019008A" w:rsidRPr="000E630E" w:rsidRDefault="0019008A" w:rsidP="000E630E">
      <w:pPr>
        <w:widowControl/>
        <w:snapToGrid w:val="0"/>
        <w:spacing w:line="360" w:lineRule="auto"/>
        <w:ind w:firstLineChars="196" w:firstLine="470"/>
        <w:jc w:val="left"/>
        <w:outlineLvl w:val="1"/>
        <w:rPr>
          <w:rFonts w:ascii="宋体" w:eastAsia="宋体" w:hAnsi="宋体"/>
          <w:sz w:val="24"/>
          <w:szCs w:val="24"/>
        </w:rPr>
      </w:pPr>
      <w:bookmarkStart w:id="199" w:name="_Toc116651990"/>
      <w:r w:rsidRPr="000E630E">
        <w:rPr>
          <w:rFonts w:ascii="宋体" w:eastAsia="宋体" w:hAnsi="宋体" w:hint="eastAsia"/>
          <w:sz w:val="24"/>
          <w:szCs w:val="24"/>
        </w:rPr>
        <w:t>2、磋商有效期自开标之日起</w:t>
      </w:r>
      <w:r w:rsidRPr="00E05252">
        <w:rPr>
          <w:rFonts w:ascii="宋体" w:eastAsia="宋体" w:hAnsi="宋体" w:hint="eastAsia"/>
          <w:sz w:val="24"/>
          <w:szCs w:val="24"/>
          <w:u w:val="single"/>
        </w:rPr>
        <w:t>60</w:t>
      </w:r>
      <w:r w:rsidR="00D31145">
        <w:rPr>
          <w:rFonts w:ascii="宋体" w:eastAsia="宋体" w:hAnsi="宋体" w:hint="eastAsia"/>
          <w:sz w:val="24"/>
          <w:szCs w:val="24"/>
        </w:rPr>
        <w:t>日历日</w:t>
      </w:r>
      <w:r w:rsidRPr="000E630E">
        <w:rPr>
          <w:rFonts w:ascii="宋体" w:eastAsia="宋体" w:hAnsi="宋体" w:hint="eastAsia"/>
          <w:sz w:val="24"/>
          <w:szCs w:val="24"/>
        </w:rPr>
        <w:t>内有效。如果在规定的磋商时间后，我方在磋商有效期内撤回投标或成交后不签约的（无正当理由），承诺纳入政府采购失信行为信息记录。</w:t>
      </w:r>
      <w:bookmarkEnd w:id="199"/>
    </w:p>
    <w:p w:rsidR="0019008A" w:rsidRPr="000E630E" w:rsidRDefault="0019008A" w:rsidP="000E630E">
      <w:pPr>
        <w:widowControl/>
        <w:snapToGrid w:val="0"/>
        <w:spacing w:line="360" w:lineRule="auto"/>
        <w:ind w:firstLineChars="196" w:firstLine="470"/>
        <w:jc w:val="left"/>
        <w:outlineLvl w:val="1"/>
        <w:rPr>
          <w:rFonts w:ascii="宋体" w:eastAsia="宋体" w:hAnsi="宋体"/>
          <w:sz w:val="24"/>
          <w:szCs w:val="24"/>
        </w:rPr>
      </w:pPr>
      <w:bookmarkStart w:id="200" w:name="_Toc116651991"/>
      <w:r w:rsidRPr="000E630E">
        <w:rPr>
          <w:rFonts w:ascii="宋体" w:eastAsia="宋体" w:hAnsi="宋体" w:hint="eastAsia"/>
          <w:sz w:val="24"/>
          <w:szCs w:val="24"/>
        </w:rPr>
        <w:t>3、我方同意按照贵方要求提供与磋商有关的一切数据或资料，理解并接受贵方制定的评标办法。</w:t>
      </w:r>
      <w:bookmarkEnd w:id="200"/>
    </w:p>
    <w:p w:rsidR="0019008A" w:rsidRPr="000E630E" w:rsidRDefault="0019008A" w:rsidP="000E630E">
      <w:pPr>
        <w:widowControl/>
        <w:snapToGrid w:val="0"/>
        <w:spacing w:line="360" w:lineRule="auto"/>
        <w:ind w:firstLineChars="196" w:firstLine="470"/>
        <w:jc w:val="left"/>
        <w:outlineLvl w:val="1"/>
        <w:rPr>
          <w:rFonts w:ascii="宋体" w:eastAsia="宋体" w:hAnsi="宋体"/>
          <w:sz w:val="24"/>
          <w:szCs w:val="24"/>
        </w:rPr>
      </w:pPr>
      <w:bookmarkStart w:id="201" w:name="_Toc116651992"/>
      <w:r w:rsidRPr="000E630E">
        <w:rPr>
          <w:rFonts w:ascii="宋体" w:eastAsia="宋体" w:hAnsi="宋体" w:hint="eastAsia"/>
          <w:sz w:val="24"/>
          <w:szCs w:val="24"/>
        </w:rPr>
        <w:t>4、与本磋商有关的一切正式往来通讯请寄：</w:t>
      </w:r>
      <w:bookmarkEnd w:id="201"/>
    </w:p>
    <w:p w:rsidR="0019008A" w:rsidRPr="000E630E" w:rsidRDefault="0019008A" w:rsidP="002E5820">
      <w:pPr>
        <w:widowControl/>
        <w:snapToGrid w:val="0"/>
        <w:spacing w:line="360" w:lineRule="auto"/>
        <w:ind w:firstLine="480"/>
        <w:jc w:val="left"/>
        <w:outlineLvl w:val="1"/>
        <w:rPr>
          <w:rFonts w:ascii="宋体" w:eastAsia="宋体" w:hAnsi="宋体"/>
          <w:sz w:val="24"/>
          <w:szCs w:val="24"/>
        </w:rPr>
      </w:pPr>
      <w:bookmarkStart w:id="202" w:name="_Toc116651993"/>
      <w:r w:rsidRPr="000E630E">
        <w:rPr>
          <w:rFonts w:ascii="宋体" w:eastAsia="宋体" w:hAnsi="宋体" w:hint="eastAsia"/>
          <w:sz w:val="24"/>
          <w:szCs w:val="24"/>
        </w:rPr>
        <w:t>地址：_________</w:t>
      </w:r>
      <w:r w:rsidR="002E5820" w:rsidRPr="002E5820">
        <w:rPr>
          <w:rFonts w:ascii="宋体" w:eastAsia="宋体" w:hAnsi="宋体" w:hint="eastAsia"/>
          <w:sz w:val="24"/>
          <w:szCs w:val="24"/>
          <w:u w:val="single"/>
        </w:rPr>
        <w:t xml:space="preserve"> </w:t>
      </w:r>
      <w:r w:rsidR="002E5820">
        <w:rPr>
          <w:rFonts w:ascii="宋体" w:eastAsia="宋体" w:hAnsi="宋体" w:hint="eastAsia"/>
          <w:sz w:val="24"/>
          <w:szCs w:val="24"/>
          <w:u w:val="single"/>
        </w:rPr>
        <w:t xml:space="preserve"> </w:t>
      </w:r>
      <w:r w:rsidR="002E5820" w:rsidRPr="002E5820">
        <w:rPr>
          <w:rFonts w:ascii="宋体" w:eastAsia="宋体" w:hAnsi="宋体" w:hint="eastAsia"/>
          <w:sz w:val="24"/>
          <w:szCs w:val="24"/>
          <w:u w:val="single"/>
        </w:rPr>
        <w:t xml:space="preserve"> </w:t>
      </w:r>
      <w:r w:rsidRPr="000E630E">
        <w:rPr>
          <w:rFonts w:ascii="宋体" w:eastAsia="宋体" w:hAnsi="宋体" w:hint="eastAsia"/>
          <w:sz w:val="24"/>
          <w:szCs w:val="24"/>
        </w:rPr>
        <w:t>______   邮编：______________</w:t>
      </w:r>
      <w:bookmarkEnd w:id="202"/>
    </w:p>
    <w:p w:rsidR="0019008A" w:rsidRPr="000E630E" w:rsidRDefault="0019008A" w:rsidP="002E5820">
      <w:pPr>
        <w:widowControl/>
        <w:snapToGrid w:val="0"/>
        <w:spacing w:line="360" w:lineRule="auto"/>
        <w:ind w:firstLine="480"/>
        <w:jc w:val="left"/>
        <w:outlineLvl w:val="1"/>
        <w:rPr>
          <w:rFonts w:ascii="宋体" w:eastAsia="宋体" w:hAnsi="宋体"/>
          <w:sz w:val="24"/>
          <w:szCs w:val="24"/>
        </w:rPr>
      </w:pPr>
      <w:bookmarkStart w:id="203" w:name="_Toc116651994"/>
      <w:r w:rsidRPr="000E630E">
        <w:rPr>
          <w:rFonts w:ascii="宋体" w:eastAsia="宋体" w:hAnsi="宋体" w:hint="eastAsia"/>
          <w:sz w:val="24"/>
          <w:szCs w:val="24"/>
        </w:rPr>
        <w:t>电话：____</w:t>
      </w:r>
      <w:r w:rsidRPr="002E5820">
        <w:rPr>
          <w:rFonts w:ascii="宋体" w:eastAsia="宋体" w:hAnsi="宋体" w:hint="eastAsia"/>
          <w:sz w:val="24"/>
          <w:szCs w:val="24"/>
          <w:u w:val="single"/>
        </w:rPr>
        <w:t>_</w:t>
      </w:r>
      <w:r w:rsidR="002E5820" w:rsidRPr="002E5820">
        <w:rPr>
          <w:rFonts w:ascii="宋体" w:eastAsia="宋体" w:hAnsi="宋体" w:hint="eastAsia"/>
          <w:sz w:val="24"/>
          <w:szCs w:val="24"/>
          <w:u w:val="single"/>
        </w:rPr>
        <w:t xml:space="preserve">   </w:t>
      </w:r>
      <w:r w:rsidRPr="002E5820">
        <w:rPr>
          <w:rFonts w:ascii="宋体" w:eastAsia="宋体" w:hAnsi="宋体" w:hint="eastAsia"/>
          <w:sz w:val="24"/>
          <w:szCs w:val="24"/>
          <w:u w:val="single"/>
        </w:rPr>
        <w:t>_</w:t>
      </w:r>
      <w:r w:rsidRPr="000E630E">
        <w:rPr>
          <w:rFonts w:ascii="宋体" w:eastAsia="宋体" w:hAnsi="宋体" w:hint="eastAsia"/>
          <w:sz w:val="24"/>
          <w:szCs w:val="24"/>
        </w:rPr>
        <w:t>_________   传真：______________</w:t>
      </w:r>
      <w:bookmarkEnd w:id="203"/>
    </w:p>
    <w:p w:rsidR="0019008A" w:rsidRPr="000E630E" w:rsidRDefault="0019008A" w:rsidP="002E5820">
      <w:pPr>
        <w:widowControl/>
        <w:snapToGrid w:val="0"/>
        <w:spacing w:line="360" w:lineRule="auto"/>
        <w:ind w:firstLine="480"/>
        <w:jc w:val="left"/>
        <w:outlineLvl w:val="1"/>
        <w:rPr>
          <w:rFonts w:ascii="宋体" w:eastAsia="宋体" w:hAnsi="宋体"/>
          <w:sz w:val="24"/>
          <w:szCs w:val="24"/>
        </w:rPr>
      </w:pPr>
      <w:bookmarkStart w:id="204" w:name="_Toc116651995"/>
      <w:r w:rsidRPr="000E630E">
        <w:rPr>
          <w:rFonts w:ascii="宋体" w:eastAsia="宋体" w:hAnsi="宋体" w:hint="eastAsia"/>
          <w:sz w:val="24"/>
          <w:szCs w:val="24"/>
        </w:rPr>
        <w:t>法定代表人姓名： ___________ 职务：____________</w:t>
      </w:r>
      <w:bookmarkEnd w:id="204"/>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6913A1" w:rsidRDefault="006913A1" w:rsidP="006913A1">
      <w:pPr>
        <w:wordWrap w:val="0"/>
        <w:spacing w:line="360" w:lineRule="auto"/>
        <w:ind w:firstLineChars="0" w:firstLine="0"/>
        <w:jc w:val="center"/>
        <w:rPr>
          <w:rFonts w:ascii="宋体" w:eastAsia="宋体" w:hAnsi="宋体" w:cs="宋体" w:hint="eastAsia"/>
          <w:b/>
          <w:sz w:val="24"/>
          <w:szCs w:val="24"/>
        </w:rPr>
      </w:pPr>
      <w:bookmarkStart w:id="205" w:name="_Toc496626236"/>
    </w:p>
    <w:p w:rsidR="00B1673D" w:rsidRDefault="00B1673D" w:rsidP="00B1673D">
      <w:pPr>
        <w:pStyle w:val="a0"/>
        <w:ind w:firstLine="360"/>
        <w:rPr>
          <w:rFonts w:hint="eastAsia"/>
        </w:rPr>
      </w:pPr>
    </w:p>
    <w:p w:rsidR="00B1673D" w:rsidRDefault="00B1673D" w:rsidP="00B1673D">
      <w:pPr>
        <w:pStyle w:val="a0"/>
        <w:ind w:firstLine="360"/>
        <w:rPr>
          <w:rFonts w:hint="eastAsia"/>
        </w:rPr>
      </w:pPr>
    </w:p>
    <w:p w:rsidR="00B1673D" w:rsidRDefault="00B1673D" w:rsidP="00B1673D">
      <w:pPr>
        <w:pStyle w:val="a0"/>
        <w:ind w:firstLine="360"/>
        <w:rPr>
          <w:rFonts w:hint="eastAsia"/>
        </w:rPr>
      </w:pPr>
    </w:p>
    <w:p w:rsidR="00743F8E" w:rsidRDefault="00743F8E" w:rsidP="0019008A">
      <w:pPr>
        <w:widowControl/>
        <w:snapToGrid w:val="0"/>
        <w:spacing w:line="360" w:lineRule="auto"/>
        <w:ind w:firstLineChars="0" w:firstLine="0"/>
        <w:jc w:val="left"/>
        <w:outlineLvl w:val="1"/>
        <w:rPr>
          <w:rFonts w:ascii="宋体" w:eastAsia="宋体" w:hAnsi="宋体" w:hint="eastAsia"/>
          <w:sz w:val="24"/>
          <w:szCs w:val="24"/>
        </w:rPr>
      </w:pPr>
      <w:bookmarkStart w:id="206" w:name="_Toc116651996"/>
    </w:p>
    <w:p w:rsidR="00B1673D" w:rsidRPr="00B1673D" w:rsidRDefault="00B1673D" w:rsidP="00B1673D">
      <w:pPr>
        <w:pStyle w:val="a0"/>
        <w:ind w:firstLine="360"/>
      </w:pPr>
    </w:p>
    <w:p w:rsidR="0019008A"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w:t>
      </w:r>
      <w:bookmarkStart w:id="207" w:name="_Toc325726042"/>
      <w:bookmarkStart w:id="208" w:name="_Toc376936773"/>
      <w:r w:rsidRPr="000E630E">
        <w:rPr>
          <w:rFonts w:ascii="宋体" w:eastAsia="宋体" w:hAnsi="宋体" w:hint="eastAsia"/>
          <w:sz w:val="24"/>
          <w:szCs w:val="24"/>
        </w:rPr>
        <w:t>2：法定代表人证明书</w:t>
      </w:r>
      <w:bookmarkEnd w:id="205"/>
      <w:bookmarkEnd w:id="206"/>
    </w:p>
    <w:p w:rsidR="006913A1" w:rsidRPr="006913A1" w:rsidRDefault="006913A1" w:rsidP="006913A1">
      <w:pPr>
        <w:pStyle w:val="a0"/>
        <w:ind w:firstLine="360"/>
      </w:pPr>
    </w:p>
    <w:p w:rsidR="0019008A" w:rsidRPr="000E630E" w:rsidRDefault="0019008A" w:rsidP="000E630E">
      <w:pPr>
        <w:widowControl/>
        <w:snapToGrid w:val="0"/>
        <w:spacing w:line="360" w:lineRule="auto"/>
        <w:ind w:firstLineChars="0" w:firstLine="0"/>
        <w:jc w:val="center"/>
        <w:outlineLvl w:val="1"/>
        <w:rPr>
          <w:rFonts w:ascii="宋体" w:eastAsia="宋体" w:hAnsi="宋体"/>
          <w:bCs/>
          <w:sz w:val="24"/>
          <w:szCs w:val="24"/>
        </w:rPr>
      </w:pPr>
      <w:bookmarkStart w:id="209" w:name="_Toc116651997"/>
      <w:r w:rsidRPr="000E630E">
        <w:rPr>
          <w:rFonts w:ascii="宋体" w:eastAsia="宋体" w:hAnsi="宋体" w:hint="eastAsia"/>
          <w:bCs/>
          <w:sz w:val="24"/>
          <w:szCs w:val="24"/>
        </w:rPr>
        <w:t>法定代表人证明书</w:t>
      </w:r>
      <w:bookmarkEnd w:id="209"/>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bookmarkStart w:id="210" w:name="_Toc116651998"/>
      <w:r w:rsidRPr="000E630E">
        <w:rPr>
          <w:rFonts w:ascii="宋体" w:eastAsia="宋体" w:hAnsi="宋体" w:hint="eastAsia"/>
          <w:bCs/>
          <w:sz w:val="24"/>
          <w:szCs w:val="24"/>
        </w:rPr>
        <w:t>致：</w:t>
      </w:r>
      <w:r w:rsidR="000E630E" w:rsidRPr="000E630E">
        <w:rPr>
          <w:rFonts w:ascii="宋体" w:eastAsia="宋体" w:hAnsi="宋体" w:hint="eastAsia"/>
          <w:sz w:val="24"/>
          <w:szCs w:val="24"/>
        </w:rPr>
        <w:t>海东市平安区公共资源交易受理服务部</w:t>
      </w:r>
      <w:bookmarkEnd w:id="210"/>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r w:rsidRPr="000E630E">
        <w:rPr>
          <w:rFonts w:ascii="宋体" w:eastAsia="宋体" w:hAnsi="宋体" w:hint="eastAsia"/>
          <w:sz w:val="24"/>
          <w:szCs w:val="24"/>
          <w:u w:val="single"/>
        </w:rPr>
        <w:t xml:space="preserve">  </w:t>
      </w:r>
      <w:bookmarkStart w:id="211" w:name="_Toc116651999"/>
      <w:r w:rsidRPr="000E630E">
        <w:rPr>
          <w:rFonts w:ascii="宋体" w:eastAsia="宋体" w:hAnsi="宋体" w:hint="eastAsia"/>
          <w:sz w:val="24"/>
          <w:szCs w:val="24"/>
          <w:u w:val="single"/>
        </w:rPr>
        <w:t xml:space="preserve">（法定代表人姓名）  </w:t>
      </w:r>
      <w:r w:rsidRPr="000E630E">
        <w:rPr>
          <w:rFonts w:ascii="宋体" w:eastAsia="宋体" w:hAnsi="宋体" w:hint="eastAsia"/>
          <w:sz w:val="24"/>
          <w:szCs w:val="24"/>
        </w:rPr>
        <w:t>现任我单位职务，为法定代表人，特此证明。</w:t>
      </w:r>
      <w:bookmarkEnd w:id="211"/>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bookmarkStart w:id="212" w:name="_Toc116652000"/>
      <w:r w:rsidRPr="000E630E">
        <w:rPr>
          <w:rFonts w:ascii="宋体" w:eastAsia="宋体" w:hAnsi="宋体" w:hint="eastAsia"/>
          <w:sz w:val="24"/>
          <w:szCs w:val="24"/>
        </w:rPr>
        <w:t>法定代表人基本情况：</w:t>
      </w:r>
      <w:bookmarkEnd w:id="212"/>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bookmarkStart w:id="213" w:name="_Toc116652001"/>
      <w:r w:rsidRPr="000E630E">
        <w:rPr>
          <w:rFonts w:ascii="宋体" w:eastAsia="宋体" w:hAnsi="宋体" w:hint="eastAsia"/>
          <w:sz w:val="24"/>
          <w:szCs w:val="24"/>
        </w:rPr>
        <w:t>性别：</w:t>
      </w:r>
      <w:r w:rsidR="000E630E">
        <w:rPr>
          <w:rFonts w:ascii="宋体" w:eastAsia="宋体" w:hAnsi="宋体" w:hint="eastAsia"/>
          <w:sz w:val="24"/>
          <w:szCs w:val="24"/>
        </w:rPr>
        <w:t xml:space="preserve">    </w:t>
      </w:r>
      <w:r w:rsidRPr="000E630E">
        <w:rPr>
          <w:rFonts w:ascii="宋体" w:eastAsia="宋体" w:hAnsi="宋体" w:hint="eastAsia"/>
          <w:sz w:val="24"/>
          <w:szCs w:val="24"/>
        </w:rPr>
        <w:t>年龄：</w:t>
      </w:r>
      <w:r w:rsidR="000E630E">
        <w:rPr>
          <w:rFonts w:ascii="宋体" w:eastAsia="宋体" w:hAnsi="宋体" w:hint="eastAsia"/>
          <w:sz w:val="24"/>
          <w:szCs w:val="24"/>
        </w:rPr>
        <w:t xml:space="preserve">    </w:t>
      </w:r>
      <w:r w:rsidRPr="000E630E">
        <w:rPr>
          <w:rFonts w:ascii="宋体" w:eastAsia="宋体" w:hAnsi="宋体" w:hint="eastAsia"/>
          <w:sz w:val="24"/>
          <w:szCs w:val="24"/>
        </w:rPr>
        <w:t>民族：</w:t>
      </w:r>
      <w:bookmarkEnd w:id="213"/>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bookmarkStart w:id="214" w:name="_Toc116652002"/>
      <w:r w:rsidRPr="000E630E">
        <w:rPr>
          <w:rFonts w:ascii="宋体" w:eastAsia="宋体" w:hAnsi="宋体" w:hint="eastAsia"/>
          <w:sz w:val="24"/>
          <w:szCs w:val="24"/>
        </w:rPr>
        <w:t>地址：</w:t>
      </w:r>
      <w:bookmarkEnd w:id="214"/>
    </w:p>
    <w:p w:rsidR="0019008A" w:rsidRPr="000E630E" w:rsidRDefault="0019008A" w:rsidP="000E630E">
      <w:pPr>
        <w:widowControl/>
        <w:snapToGrid w:val="0"/>
        <w:spacing w:line="360" w:lineRule="auto"/>
        <w:ind w:firstLine="480"/>
        <w:jc w:val="left"/>
        <w:outlineLvl w:val="1"/>
        <w:rPr>
          <w:rFonts w:ascii="宋体" w:eastAsia="宋体" w:hAnsi="宋体"/>
          <w:sz w:val="24"/>
          <w:szCs w:val="24"/>
          <w:u w:val="single"/>
        </w:rPr>
      </w:pPr>
      <w:bookmarkStart w:id="215" w:name="_Toc116652003"/>
      <w:r w:rsidRPr="000E630E">
        <w:rPr>
          <w:rFonts w:ascii="宋体" w:eastAsia="宋体" w:hAnsi="宋体" w:hint="eastAsia"/>
          <w:sz w:val="24"/>
          <w:szCs w:val="24"/>
        </w:rPr>
        <w:t>身份证号码：</w:t>
      </w:r>
      <w:bookmarkEnd w:id="215"/>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bookmarkStart w:id="216" w:name="_Toc116652004"/>
      <w:r w:rsidRPr="000E630E">
        <w:rPr>
          <w:rFonts w:ascii="宋体" w:eastAsia="宋体" w:hAnsi="宋体" w:hint="eastAsia"/>
          <w:sz w:val="24"/>
          <w:szCs w:val="24"/>
        </w:rPr>
        <w:t>附法定代表人第二代身份证双面扫描（或复印）件</w:t>
      </w:r>
      <w:bookmarkEnd w:id="216"/>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17" w:name="_Toc496626237"/>
      <w:bookmarkEnd w:id="207"/>
      <w:bookmarkEnd w:id="208"/>
    </w:p>
    <w:p w:rsidR="006913A1" w:rsidRDefault="006913A1" w:rsidP="006913A1">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供应商：（公章）</w:t>
      </w:r>
    </w:p>
    <w:p w:rsidR="006913A1" w:rsidRDefault="006913A1" w:rsidP="006913A1">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6913A1" w:rsidRDefault="006913A1" w:rsidP="006913A1">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0E630E" w:rsidRDefault="000E630E" w:rsidP="000E630E">
      <w:pPr>
        <w:pStyle w:val="a0"/>
        <w:ind w:firstLine="360"/>
      </w:pPr>
    </w:p>
    <w:p w:rsidR="000E630E" w:rsidRDefault="000E630E" w:rsidP="000E630E">
      <w:pPr>
        <w:pStyle w:val="a0"/>
        <w:ind w:firstLine="360"/>
      </w:pPr>
    </w:p>
    <w:p w:rsidR="000E630E" w:rsidRDefault="000E630E" w:rsidP="000E630E">
      <w:pPr>
        <w:pStyle w:val="a0"/>
        <w:ind w:firstLine="360"/>
      </w:pPr>
    </w:p>
    <w:p w:rsidR="000E630E" w:rsidRDefault="000E630E" w:rsidP="000E630E">
      <w:pPr>
        <w:pStyle w:val="a0"/>
        <w:ind w:firstLine="360"/>
      </w:pPr>
    </w:p>
    <w:p w:rsidR="000E630E" w:rsidRPr="000E630E" w:rsidRDefault="000E630E" w:rsidP="000E630E">
      <w:pPr>
        <w:pStyle w:val="a0"/>
        <w:ind w:firstLine="360"/>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18" w:name="_Toc116652005"/>
      <w:r w:rsidRPr="000E630E">
        <w:rPr>
          <w:rFonts w:ascii="宋体" w:eastAsia="宋体" w:hAnsi="宋体" w:hint="eastAsia"/>
          <w:sz w:val="24"/>
          <w:szCs w:val="24"/>
        </w:rPr>
        <w:t>附件3：法定代表人授权书</w:t>
      </w:r>
      <w:bookmarkEnd w:id="217"/>
      <w:bookmarkEnd w:id="218"/>
    </w:p>
    <w:p w:rsidR="006913A1" w:rsidRDefault="006913A1" w:rsidP="000E630E">
      <w:pPr>
        <w:widowControl/>
        <w:snapToGrid w:val="0"/>
        <w:spacing w:line="360" w:lineRule="auto"/>
        <w:ind w:firstLineChars="0" w:firstLine="0"/>
        <w:jc w:val="center"/>
        <w:outlineLvl w:val="1"/>
        <w:rPr>
          <w:rFonts w:ascii="宋体" w:eastAsia="宋体" w:hAnsi="宋体"/>
          <w:sz w:val="24"/>
          <w:szCs w:val="24"/>
        </w:rPr>
      </w:pPr>
    </w:p>
    <w:p w:rsidR="0019008A" w:rsidRPr="000E630E" w:rsidRDefault="0019008A" w:rsidP="000E630E">
      <w:pPr>
        <w:widowControl/>
        <w:snapToGrid w:val="0"/>
        <w:spacing w:line="360" w:lineRule="auto"/>
        <w:ind w:firstLineChars="0" w:firstLine="0"/>
        <w:jc w:val="center"/>
        <w:outlineLvl w:val="1"/>
        <w:rPr>
          <w:rFonts w:ascii="宋体" w:eastAsia="宋体" w:hAnsi="宋体"/>
          <w:sz w:val="24"/>
          <w:szCs w:val="24"/>
        </w:rPr>
      </w:pPr>
      <w:bookmarkStart w:id="219" w:name="_Toc116652006"/>
      <w:r w:rsidRPr="000E630E">
        <w:rPr>
          <w:rFonts w:ascii="宋体" w:eastAsia="宋体" w:hAnsi="宋体" w:hint="eastAsia"/>
          <w:sz w:val="24"/>
          <w:szCs w:val="24"/>
        </w:rPr>
        <w:t>法定代表人授权书</w:t>
      </w:r>
      <w:bookmarkEnd w:id="219"/>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0E630E">
      <w:pPr>
        <w:widowControl/>
        <w:snapToGrid w:val="0"/>
        <w:spacing w:line="360" w:lineRule="auto"/>
        <w:ind w:firstLine="480"/>
        <w:jc w:val="left"/>
        <w:outlineLvl w:val="1"/>
        <w:rPr>
          <w:rFonts w:ascii="宋体" w:eastAsia="宋体" w:hAnsi="宋体"/>
          <w:sz w:val="24"/>
          <w:szCs w:val="24"/>
        </w:rPr>
      </w:pPr>
      <w:bookmarkStart w:id="220" w:name="_Toc116652007"/>
      <w:r w:rsidRPr="000E630E">
        <w:rPr>
          <w:rFonts w:ascii="宋体" w:eastAsia="宋体" w:hAnsi="宋体" w:hint="eastAsia"/>
          <w:bCs/>
          <w:sz w:val="24"/>
          <w:szCs w:val="24"/>
        </w:rPr>
        <w:t>致：</w:t>
      </w:r>
      <w:r w:rsidR="000E630E" w:rsidRPr="000E630E">
        <w:rPr>
          <w:rFonts w:ascii="宋体" w:eastAsia="宋体" w:hAnsi="宋体" w:hint="eastAsia"/>
          <w:sz w:val="24"/>
          <w:szCs w:val="24"/>
        </w:rPr>
        <w:t>海东市平安区公共资源交易受理服务部</w:t>
      </w:r>
      <w:bookmarkEnd w:id="220"/>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r w:rsidRPr="000E630E">
        <w:rPr>
          <w:rFonts w:ascii="宋体" w:eastAsia="宋体" w:hAnsi="宋体" w:hint="eastAsia"/>
          <w:sz w:val="24"/>
          <w:szCs w:val="24"/>
          <w:u w:val="single"/>
        </w:rPr>
        <w:t xml:space="preserve">  </w:t>
      </w:r>
      <w:bookmarkStart w:id="221" w:name="_Toc116652008"/>
      <w:r w:rsidRPr="000E630E">
        <w:rPr>
          <w:rFonts w:ascii="宋体" w:eastAsia="宋体" w:hAnsi="宋体" w:hint="eastAsia"/>
          <w:sz w:val="24"/>
          <w:szCs w:val="24"/>
          <w:u w:val="single"/>
        </w:rPr>
        <w:t xml:space="preserve">（供应商名称）  </w:t>
      </w:r>
      <w:r w:rsidRPr="000E630E">
        <w:rPr>
          <w:rFonts w:ascii="宋体" w:eastAsia="宋体" w:hAnsi="宋体" w:hint="eastAsia"/>
          <w:sz w:val="24"/>
          <w:szCs w:val="24"/>
        </w:rPr>
        <w:t>系中华人民共和国合法企业，法定地址</w:t>
      </w:r>
      <w:r w:rsidR="00C63079" w:rsidRPr="00C63079">
        <w:rPr>
          <w:rFonts w:ascii="宋体" w:eastAsia="宋体" w:hAnsi="宋体" w:hint="eastAsia"/>
          <w:sz w:val="24"/>
          <w:szCs w:val="24"/>
          <w:u w:val="single"/>
        </w:rPr>
        <w:t xml:space="preserve">    </w:t>
      </w:r>
      <w:r w:rsidR="00C63079">
        <w:rPr>
          <w:rFonts w:ascii="宋体" w:eastAsia="宋体" w:hAnsi="宋体" w:hint="eastAsia"/>
          <w:sz w:val="24"/>
          <w:szCs w:val="24"/>
          <w:u w:val="single"/>
        </w:rPr>
        <w:t xml:space="preserve"> </w:t>
      </w:r>
      <w:r w:rsidR="00C63079" w:rsidRPr="00C63079">
        <w:rPr>
          <w:rFonts w:ascii="宋体" w:eastAsia="宋体" w:hAnsi="宋体" w:hint="eastAsia"/>
          <w:sz w:val="24"/>
          <w:szCs w:val="24"/>
          <w:u w:val="single"/>
        </w:rPr>
        <w:t xml:space="preserve">           </w:t>
      </w:r>
      <w:r w:rsidRPr="000E630E">
        <w:rPr>
          <w:rFonts w:ascii="宋体" w:eastAsia="宋体" w:hAnsi="宋体" w:hint="eastAsia"/>
          <w:sz w:val="24"/>
          <w:szCs w:val="24"/>
        </w:rPr>
        <w:t>。</w:t>
      </w:r>
      <w:bookmarkEnd w:id="221"/>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22" w:name="_Toc116652009"/>
      <w:r w:rsidRPr="000E630E">
        <w:rPr>
          <w:rFonts w:ascii="宋体" w:eastAsia="宋体" w:hAnsi="宋体" w:hint="eastAsia"/>
          <w:sz w:val="24"/>
          <w:szCs w:val="24"/>
          <w:u w:val="single"/>
        </w:rPr>
        <w:t>（法定代表人姓名）</w:t>
      </w:r>
      <w:r w:rsidR="00E5758C">
        <w:rPr>
          <w:rFonts w:ascii="宋体" w:eastAsia="宋体" w:hAnsi="宋体" w:hint="eastAsia"/>
          <w:sz w:val="24"/>
          <w:szCs w:val="24"/>
          <w:u w:val="single"/>
        </w:rPr>
        <w:t xml:space="preserve">  </w:t>
      </w:r>
      <w:r w:rsidRPr="000E630E">
        <w:rPr>
          <w:rFonts w:ascii="宋体" w:eastAsia="宋体" w:hAnsi="宋体" w:hint="eastAsia"/>
          <w:sz w:val="24"/>
          <w:szCs w:val="24"/>
          <w:u w:val="single"/>
        </w:rPr>
        <w:t xml:space="preserve">   </w:t>
      </w:r>
      <w:r w:rsidRPr="000E630E">
        <w:rPr>
          <w:rFonts w:ascii="宋体" w:eastAsia="宋体" w:hAnsi="宋体" w:hint="eastAsia"/>
          <w:sz w:val="24"/>
          <w:szCs w:val="24"/>
        </w:rPr>
        <w:t>特授权</w:t>
      </w:r>
      <w:r w:rsidRPr="000E630E">
        <w:rPr>
          <w:rFonts w:ascii="宋体" w:eastAsia="宋体" w:hAnsi="宋体" w:hint="eastAsia"/>
          <w:sz w:val="24"/>
          <w:szCs w:val="24"/>
          <w:u w:val="single"/>
        </w:rPr>
        <w:t xml:space="preserve"> （委托代理人姓名）</w:t>
      </w:r>
      <w:r w:rsidR="00E5758C">
        <w:rPr>
          <w:rFonts w:ascii="宋体" w:eastAsia="宋体" w:hAnsi="宋体" w:hint="eastAsia"/>
          <w:sz w:val="24"/>
          <w:szCs w:val="24"/>
          <w:u w:val="single"/>
        </w:rPr>
        <w:t xml:space="preserve">  </w:t>
      </w:r>
      <w:r w:rsidRPr="000E630E">
        <w:rPr>
          <w:rFonts w:ascii="宋体" w:eastAsia="宋体" w:hAnsi="宋体" w:hint="eastAsia"/>
          <w:sz w:val="24"/>
          <w:szCs w:val="24"/>
          <w:u w:val="single"/>
        </w:rPr>
        <w:t xml:space="preserve">    </w:t>
      </w:r>
      <w:r w:rsidRPr="000E630E">
        <w:rPr>
          <w:rFonts w:ascii="宋体" w:eastAsia="宋体" w:hAnsi="宋体" w:hint="eastAsia"/>
          <w:sz w:val="24"/>
          <w:szCs w:val="24"/>
        </w:rPr>
        <w:t>代表我单位全权办理针对</w:t>
      </w:r>
      <w:r w:rsidR="006D1556">
        <w:rPr>
          <w:rFonts w:ascii="宋体" w:eastAsia="宋体" w:hAnsi="宋体" w:hint="eastAsia"/>
          <w:sz w:val="24"/>
          <w:szCs w:val="24"/>
        </w:rPr>
        <w:t>项目名称：</w:t>
      </w:r>
      <w:r w:rsidR="006D1556" w:rsidRPr="007E1964">
        <w:rPr>
          <w:rFonts w:ascii="宋体" w:eastAsia="宋体" w:hAnsi="宋体" w:cs="宋体" w:hint="eastAsia"/>
          <w:b/>
          <w:sz w:val="24"/>
          <w:szCs w:val="24"/>
          <w:u w:val="single"/>
          <w:lang w:val="zh-CN"/>
        </w:rPr>
        <w:t>海东市平安区公务用车购置项目</w:t>
      </w:r>
      <w:r w:rsidR="006D1556">
        <w:rPr>
          <w:rFonts w:ascii="宋体" w:eastAsia="宋体" w:hAnsi="宋体" w:cs="宋体" w:hint="eastAsia"/>
          <w:b/>
          <w:sz w:val="24"/>
          <w:szCs w:val="24"/>
          <w:u w:val="single"/>
          <w:lang w:val="zh-CN"/>
        </w:rPr>
        <w:t>（第二次）</w:t>
      </w:r>
      <w:r w:rsidR="006D1556" w:rsidRPr="006D1556">
        <w:rPr>
          <w:rFonts w:ascii="宋体" w:eastAsia="宋体" w:hAnsi="宋体" w:cs="宋体" w:hint="eastAsia"/>
          <w:sz w:val="24"/>
          <w:szCs w:val="24"/>
          <w:lang w:val="zh-CN"/>
        </w:rPr>
        <w:t>项目编号：</w:t>
      </w:r>
      <w:r w:rsidR="006D1556" w:rsidRPr="007E1964">
        <w:rPr>
          <w:rFonts w:ascii="宋体" w:eastAsia="宋体" w:hAnsi="宋体" w:cs="宋体" w:hint="eastAsia"/>
          <w:b/>
          <w:sz w:val="24"/>
          <w:szCs w:val="24"/>
          <w:u w:val="single"/>
        </w:rPr>
        <w:t>平公服竞磋（货物）2022-05号</w:t>
      </w:r>
      <w:r w:rsidRPr="000E630E">
        <w:rPr>
          <w:rFonts w:ascii="宋体" w:eastAsia="宋体" w:hAnsi="宋体" w:hint="eastAsia"/>
          <w:sz w:val="24"/>
          <w:szCs w:val="24"/>
        </w:rPr>
        <w:t>的磋商、答疑等具体工作，并签署全部有关的文件、资料。</w:t>
      </w:r>
      <w:bookmarkEnd w:id="222"/>
    </w:p>
    <w:p w:rsidR="0019008A" w:rsidRPr="000E630E" w:rsidRDefault="0019008A" w:rsidP="00E5758C">
      <w:pPr>
        <w:widowControl/>
        <w:snapToGrid w:val="0"/>
        <w:spacing w:line="360" w:lineRule="auto"/>
        <w:ind w:firstLine="480"/>
        <w:jc w:val="left"/>
        <w:outlineLvl w:val="1"/>
        <w:rPr>
          <w:rFonts w:ascii="宋体" w:eastAsia="宋体" w:hAnsi="宋体"/>
          <w:sz w:val="24"/>
          <w:szCs w:val="24"/>
        </w:rPr>
      </w:pPr>
      <w:bookmarkStart w:id="223" w:name="_Toc116652010"/>
      <w:r w:rsidRPr="000E630E">
        <w:rPr>
          <w:rFonts w:ascii="宋体" w:eastAsia="宋体" w:hAnsi="宋体" w:hint="eastAsia"/>
          <w:sz w:val="24"/>
          <w:szCs w:val="24"/>
        </w:rPr>
        <w:t>我单位对被授权人的签名负全部责任。</w:t>
      </w:r>
      <w:bookmarkEnd w:id="223"/>
    </w:p>
    <w:p w:rsidR="0019008A" w:rsidRPr="000E630E" w:rsidRDefault="0019008A" w:rsidP="00E5758C">
      <w:pPr>
        <w:widowControl/>
        <w:snapToGrid w:val="0"/>
        <w:spacing w:line="360" w:lineRule="auto"/>
        <w:ind w:firstLine="480"/>
        <w:jc w:val="left"/>
        <w:outlineLvl w:val="1"/>
        <w:rPr>
          <w:rFonts w:ascii="宋体" w:eastAsia="宋体" w:hAnsi="宋体"/>
          <w:sz w:val="24"/>
          <w:szCs w:val="24"/>
        </w:rPr>
      </w:pPr>
      <w:bookmarkStart w:id="224" w:name="_Toc116652011"/>
      <w:r w:rsidRPr="000E630E">
        <w:rPr>
          <w:rFonts w:ascii="宋体" w:eastAsia="宋体" w:hAnsi="宋体" w:hint="eastAsia"/>
          <w:sz w:val="24"/>
          <w:szCs w:val="24"/>
        </w:rPr>
        <w:t>在撤销授权的书面通知以前，本授权书一直有效，被授权人签署的所有文件（在授权书有效期内签署的）不因授权的撤销而失效。</w:t>
      </w:r>
      <w:bookmarkEnd w:id="224"/>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25" w:name="_Toc116652012"/>
      <w:r w:rsidRPr="000E630E">
        <w:rPr>
          <w:rFonts w:ascii="宋体" w:eastAsia="宋体" w:hAnsi="宋体" w:hint="eastAsia"/>
          <w:sz w:val="24"/>
          <w:szCs w:val="24"/>
        </w:rPr>
        <w:t>授权期限：自</w:t>
      </w:r>
      <w:r w:rsidRPr="00EB2224">
        <w:rPr>
          <w:rFonts w:ascii="宋体" w:eastAsia="宋体" w:hAnsi="宋体" w:hint="eastAsia"/>
          <w:sz w:val="24"/>
          <w:szCs w:val="24"/>
          <w:u w:val="single"/>
        </w:rPr>
        <w:t xml:space="preserve"> </w:t>
      </w:r>
      <w:r w:rsidR="00E5758C" w:rsidRPr="00EB2224">
        <w:rPr>
          <w:rFonts w:ascii="宋体" w:eastAsia="宋体" w:hAnsi="宋体" w:hint="eastAsia"/>
          <w:sz w:val="24"/>
          <w:szCs w:val="24"/>
          <w:u w:val="single"/>
        </w:rPr>
        <w:t xml:space="preserve">    </w:t>
      </w:r>
      <w:r w:rsidRPr="000E630E">
        <w:rPr>
          <w:rFonts w:ascii="宋体" w:eastAsia="宋体" w:hAnsi="宋体" w:hint="eastAsia"/>
          <w:sz w:val="24"/>
          <w:szCs w:val="24"/>
        </w:rPr>
        <w:t>年</w:t>
      </w:r>
      <w:r w:rsidR="00C63079" w:rsidRPr="00EB2224">
        <w:rPr>
          <w:rFonts w:ascii="宋体" w:eastAsia="宋体" w:hAnsi="宋体" w:hint="eastAsia"/>
          <w:sz w:val="24"/>
          <w:szCs w:val="24"/>
          <w:u w:val="single"/>
        </w:rPr>
        <w:t xml:space="preserve">  </w:t>
      </w:r>
      <w:r w:rsidRPr="000E630E">
        <w:rPr>
          <w:rFonts w:ascii="宋体" w:eastAsia="宋体" w:hAnsi="宋体" w:hint="eastAsia"/>
          <w:sz w:val="24"/>
          <w:szCs w:val="24"/>
        </w:rPr>
        <w:t>月</w:t>
      </w:r>
      <w:r w:rsidR="00C63079" w:rsidRPr="00EB2224">
        <w:rPr>
          <w:rFonts w:ascii="宋体" w:eastAsia="宋体" w:hAnsi="宋体" w:hint="eastAsia"/>
          <w:sz w:val="24"/>
          <w:szCs w:val="24"/>
          <w:u w:val="single"/>
        </w:rPr>
        <w:t xml:space="preserve">  </w:t>
      </w:r>
      <w:r w:rsidRPr="000E630E">
        <w:rPr>
          <w:rFonts w:ascii="宋体" w:eastAsia="宋体" w:hAnsi="宋体" w:hint="eastAsia"/>
          <w:sz w:val="24"/>
          <w:szCs w:val="24"/>
        </w:rPr>
        <w:t>日起至</w:t>
      </w:r>
      <w:r w:rsidRPr="00EB2224">
        <w:rPr>
          <w:rFonts w:ascii="宋体" w:eastAsia="宋体" w:hAnsi="宋体" w:hint="eastAsia"/>
          <w:sz w:val="24"/>
          <w:szCs w:val="24"/>
          <w:u w:val="single"/>
        </w:rPr>
        <w:t xml:space="preserve"> </w:t>
      </w:r>
      <w:r w:rsidR="00C63079" w:rsidRPr="00EB2224">
        <w:rPr>
          <w:rFonts w:ascii="宋体" w:eastAsia="宋体" w:hAnsi="宋体" w:hint="eastAsia"/>
          <w:sz w:val="24"/>
          <w:szCs w:val="24"/>
          <w:u w:val="single"/>
        </w:rPr>
        <w:t xml:space="preserve">   </w:t>
      </w:r>
      <w:r w:rsidRPr="000E630E">
        <w:rPr>
          <w:rFonts w:ascii="宋体" w:eastAsia="宋体" w:hAnsi="宋体" w:hint="eastAsia"/>
          <w:sz w:val="24"/>
          <w:szCs w:val="24"/>
        </w:rPr>
        <w:t>年</w:t>
      </w:r>
      <w:r w:rsidR="00C63079" w:rsidRPr="00EB2224">
        <w:rPr>
          <w:rFonts w:ascii="宋体" w:eastAsia="宋体" w:hAnsi="宋体" w:hint="eastAsia"/>
          <w:sz w:val="24"/>
          <w:szCs w:val="24"/>
          <w:u w:val="single"/>
        </w:rPr>
        <w:t xml:space="preserve">   </w:t>
      </w:r>
      <w:r w:rsidRPr="000E630E">
        <w:rPr>
          <w:rFonts w:ascii="宋体" w:eastAsia="宋体" w:hAnsi="宋体" w:hint="eastAsia"/>
          <w:sz w:val="24"/>
          <w:szCs w:val="24"/>
        </w:rPr>
        <w:t>月</w:t>
      </w:r>
      <w:r w:rsidR="00C63079" w:rsidRPr="00EB2224">
        <w:rPr>
          <w:rFonts w:ascii="宋体" w:eastAsia="宋体" w:hAnsi="宋体" w:hint="eastAsia"/>
          <w:sz w:val="24"/>
          <w:szCs w:val="24"/>
          <w:u w:val="single"/>
        </w:rPr>
        <w:t xml:space="preserve">  </w:t>
      </w:r>
      <w:r w:rsidRPr="000E630E">
        <w:rPr>
          <w:rFonts w:ascii="宋体" w:eastAsia="宋体" w:hAnsi="宋体" w:hint="eastAsia"/>
          <w:sz w:val="24"/>
          <w:szCs w:val="24"/>
        </w:rPr>
        <w:t>日止。</w:t>
      </w:r>
      <w:bookmarkEnd w:id="225"/>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26" w:name="_Toc116652013"/>
      <w:r w:rsidRPr="000E630E">
        <w:rPr>
          <w:rFonts w:ascii="宋体" w:eastAsia="宋体" w:hAnsi="宋体" w:hint="eastAsia"/>
          <w:sz w:val="24"/>
          <w:szCs w:val="24"/>
        </w:rPr>
        <w:t>被授权人联系电话：</w:t>
      </w:r>
      <w:bookmarkEnd w:id="226"/>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C63079">
      <w:pPr>
        <w:widowControl/>
        <w:snapToGrid w:val="0"/>
        <w:spacing w:line="360" w:lineRule="auto"/>
        <w:ind w:firstLine="480"/>
        <w:jc w:val="left"/>
        <w:outlineLvl w:val="1"/>
        <w:rPr>
          <w:rFonts w:ascii="宋体" w:eastAsia="宋体" w:hAnsi="宋体"/>
          <w:sz w:val="24"/>
          <w:szCs w:val="24"/>
          <w:u w:val="single"/>
        </w:rPr>
      </w:pPr>
      <w:bookmarkStart w:id="227" w:name="_Toc116652014"/>
      <w:r w:rsidRPr="000E630E">
        <w:rPr>
          <w:rFonts w:ascii="宋体" w:eastAsia="宋体" w:hAnsi="宋体" w:hint="eastAsia"/>
          <w:sz w:val="24"/>
          <w:szCs w:val="24"/>
        </w:rPr>
        <w:t xml:space="preserve">被授权人（委托代理人）签字：  </w:t>
      </w:r>
      <w:r w:rsidR="00C63079">
        <w:rPr>
          <w:rFonts w:ascii="宋体" w:eastAsia="宋体" w:hAnsi="宋体" w:hint="eastAsia"/>
          <w:sz w:val="24"/>
          <w:szCs w:val="24"/>
        </w:rPr>
        <w:t xml:space="preserve">       </w:t>
      </w:r>
      <w:r w:rsidRPr="000E630E">
        <w:rPr>
          <w:rFonts w:ascii="宋体" w:eastAsia="宋体" w:hAnsi="宋体" w:hint="eastAsia"/>
          <w:sz w:val="24"/>
          <w:szCs w:val="24"/>
        </w:rPr>
        <w:t xml:space="preserve"> 授权人（法定代表人）签字：</w:t>
      </w:r>
      <w:bookmarkEnd w:id="227"/>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28" w:name="_Toc116652015"/>
      <w:r w:rsidRPr="000E630E">
        <w:rPr>
          <w:rFonts w:ascii="宋体" w:eastAsia="宋体" w:hAnsi="宋体" w:hint="eastAsia"/>
          <w:sz w:val="24"/>
          <w:szCs w:val="24"/>
        </w:rPr>
        <w:t xml:space="preserve">职务：                  </w:t>
      </w:r>
      <w:r w:rsidR="00C63079">
        <w:rPr>
          <w:rFonts w:ascii="宋体" w:eastAsia="宋体" w:hAnsi="宋体" w:hint="eastAsia"/>
          <w:sz w:val="24"/>
          <w:szCs w:val="24"/>
        </w:rPr>
        <w:t xml:space="preserve">              </w:t>
      </w:r>
      <w:r w:rsidRPr="000E630E">
        <w:rPr>
          <w:rFonts w:ascii="宋体" w:eastAsia="宋体" w:hAnsi="宋体" w:hint="eastAsia"/>
          <w:sz w:val="24"/>
          <w:szCs w:val="24"/>
        </w:rPr>
        <w:t>职务：</w:t>
      </w:r>
      <w:bookmarkEnd w:id="228"/>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29" w:name="_Toc116652016"/>
      <w:r w:rsidRPr="000E630E">
        <w:rPr>
          <w:rFonts w:ascii="宋体" w:eastAsia="宋体" w:hAnsi="宋体" w:hint="eastAsia"/>
          <w:sz w:val="24"/>
          <w:szCs w:val="24"/>
        </w:rPr>
        <w:t>附被授权人第二代身份证双面扫描（或复印）件</w:t>
      </w:r>
      <w:bookmarkEnd w:id="229"/>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30" w:name="_Toc116652017"/>
      <w:r w:rsidRPr="000E630E">
        <w:rPr>
          <w:rFonts w:ascii="宋体" w:eastAsia="宋体" w:hAnsi="宋体" w:hint="eastAsia"/>
          <w:sz w:val="24"/>
          <w:szCs w:val="24"/>
        </w:rPr>
        <w:t>提示：竞争性磋商评标现场供应商须与磋商小组进行一对一的磋商谈判，供应商须委派熟悉该项目且能独立与磋商小组进行磋商谈判的代表参加，并签署所有文件。若供应商所委派的代表不熟悉该项目且不能与磋商小组进行磋商谈判，则所造成的损失由供应商自行承担。</w:t>
      </w:r>
      <w:r w:rsidRPr="002520AB">
        <w:rPr>
          <w:rFonts w:ascii="宋体" w:eastAsia="宋体" w:hAnsi="宋体" w:hint="eastAsia"/>
          <w:b/>
          <w:sz w:val="24"/>
          <w:szCs w:val="24"/>
        </w:rPr>
        <w:t>（该提示不需放入磋商响应文件“法定代表人授权书”的格式内）</w:t>
      </w:r>
      <w:bookmarkEnd w:id="230"/>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C63079" w:rsidRDefault="00C63079" w:rsidP="00C63079">
      <w:pPr>
        <w:pStyle w:val="a0"/>
        <w:ind w:firstLine="360"/>
      </w:pPr>
    </w:p>
    <w:p w:rsidR="00C63079" w:rsidRDefault="00C63079" w:rsidP="00C63079">
      <w:pPr>
        <w:pStyle w:val="a0"/>
        <w:ind w:firstLine="360"/>
      </w:pPr>
    </w:p>
    <w:p w:rsidR="006913A1" w:rsidRDefault="006913A1" w:rsidP="006913A1">
      <w:pPr>
        <w:spacing w:line="360" w:lineRule="auto"/>
        <w:ind w:firstLineChars="0" w:firstLine="0"/>
        <w:jc w:val="center"/>
        <w:rPr>
          <w:rFonts w:ascii="宋体" w:eastAsia="宋体" w:hAnsi="宋体" w:cs="宋体"/>
          <w:b/>
          <w:sz w:val="24"/>
          <w:szCs w:val="24"/>
        </w:rPr>
      </w:pPr>
      <w:bookmarkStart w:id="231" w:name="_Toc496626238"/>
      <w:r>
        <w:rPr>
          <w:rFonts w:ascii="宋体" w:eastAsia="宋体" w:hAnsi="宋体" w:cs="宋体" w:hint="eastAsia"/>
          <w:b/>
          <w:sz w:val="24"/>
          <w:szCs w:val="24"/>
        </w:rPr>
        <w:t>供应商：（公章）</w:t>
      </w:r>
    </w:p>
    <w:p w:rsidR="006913A1" w:rsidRDefault="006913A1" w:rsidP="006913A1">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6913A1" w:rsidRDefault="006913A1" w:rsidP="006913A1">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743F8E" w:rsidRDefault="00743F8E" w:rsidP="0019008A">
      <w:pPr>
        <w:widowControl/>
        <w:snapToGrid w:val="0"/>
        <w:spacing w:line="360" w:lineRule="auto"/>
        <w:ind w:firstLineChars="0" w:firstLine="0"/>
        <w:jc w:val="left"/>
        <w:outlineLvl w:val="1"/>
        <w:rPr>
          <w:rFonts w:ascii="宋体" w:eastAsia="宋体" w:hAnsi="宋体"/>
          <w:sz w:val="24"/>
          <w:szCs w:val="24"/>
        </w:rPr>
      </w:pPr>
      <w:bookmarkStart w:id="232" w:name="_Toc116652018"/>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附件4：供应商承诺函</w:t>
      </w:r>
      <w:bookmarkEnd w:id="231"/>
      <w:bookmarkEnd w:id="232"/>
    </w:p>
    <w:p w:rsidR="006913A1" w:rsidRDefault="006913A1" w:rsidP="00C63079">
      <w:pPr>
        <w:widowControl/>
        <w:snapToGrid w:val="0"/>
        <w:spacing w:line="360" w:lineRule="auto"/>
        <w:ind w:firstLineChars="0" w:firstLine="0"/>
        <w:jc w:val="center"/>
        <w:outlineLvl w:val="1"/>
        <w:rPr>
          <w:rFonts w:ascii="宋体" w:eastAsia="宋体" w:hAnsi="宋体"/>
          <w:bCs/>
          <w:sz w:val="24"/>
          <w:szCs w:val="24"/>
        </w:rPr>
      </w:pPr>
    </w:p>
    <w:p w:rsidR="0019008A" w:rsidRPr="000E630E" w:rsidRDefault="0019008A" w:rsidP="00C63079">
      <w:pPr>
        <w:widowControl/>
        <w:snapToGrid w:val="0"/>
        <w:spacing w:line="360" w:lineRule="auto"/>
        <w:ind w:firstLineChars="0" w:firstLine="0"/>
        <w:jc w:val="center"/>
        <w:outlineLvl w:val="1"/>
        <w:rPr>
          <w:rFonts w:ascii="宋体" w:eastAsia="宋体" w:hAnsi="宋体"/>
          <w:bCs/>
          <w:sz w:val="24"/>
          <w:szCs w:val="24"/>
        </w:rPr>
      </w:pPr>
      <w:bookmarkStart w:id="233" w:name="_Toc116652019"/>
      <w:r w:rsidRPr="000E630E">
        <w:rPr>
          <w:rFonts w:ascii="宋体" w:eastAsia="宋体" w:hAnsi="宋体" w:hint="eastAsia"/>
          <w:bCs/>
          <w:sz w:val="24"/>
          <w:szCs w:val="24"/>
        </w:rPr>
        <w:t>供应商承诺函</w:t>
      </w:r>
      <w:bookmarkEnd w:id="233"/>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34" w:name="_Toc116652020"/>
      <w:r w:rsidRPr="000E630E">
        <w:rPr>
          <w:rFonts w:ascii="宋体" w:eastAsia="宋体" w:hAnsi="宋体" w:hint="eastAsia"/>
          <w:bCs/>
          <w:sz w:val="24"/>
          <w:szCs w:val="24"/>
        </w:rPr>
        <w:t>致：</w:t>
      </w:r>
      <w:r w:rsidR="000E630E" w:rsidRPr="000E630E">
        <w:rPr>
          <w:rFonts w:ascii="宋体" w:eastAsia="宋体" w:hAnsi="宋体" w:hint="eastAsia"/>
          <w:sz w:val="24"/>
          <w:szCs w:val="24"/>
        </w:rPr>
        <w:t>海东市平安区公共资源交易受理服务部</w:t>
      </w:r>
      <w:bookmarkEnd w:id="234"/>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35" w:name="_Toc116652021"/>
      <w:r w:rsidRPr="000E630E">
        <w:rPr>
          <w:rFonts w:ascii="宋体" w:eastAsia="宋体" w:hAnsi="宋体" w:hint="eastAsia"/>
          <w:sz w:val="24"/>
          <w:szCs w:val="24"/>
        </w:rPr>
        <w:t>关于贵方</w:t>
      </w:r>
      <w:r w:rsidRPr="00E5758C">
        <w:rPr>
          <w:rFonts w:ascii="宋体" w:eastAsia="宋体" w:hAnsi="宋体" w:hint="eastAsia"/>
          <w:sz w:val="24"/>
          <w:szCs w:val="24"/>
          <w:u w:val="single"/>
        </w:rPr>
        <w:t>2022</w:t>
      </w:r>
      <w:r w:rsidRPr="000E630E">
        <w:rPr>
          <w:rFonts w:ascii="宋体" w:eastAsia="宋体" w:hAnsi="宋体" w:hint="eastAsia"/>
          <w:sz w:val="24"/>
          <w:szCs w:val="24"/>
        </w:rPr>
        <w:t>年</w:t>
      </w:r>
      <w:r w:rsidR="00E5758C" w:rsidRPr="00E5758C">
        <w:rPr>
          <w:rFonts w:ascii="宋体" w:eastAsia="宋体" w:hAnsi="宋体" w:hint="eastAsia"/>
          <w:sz w:val="24"/>
          <w:szCs w:val="24"/>
          <w:u w:val="single"/>
        </w:rPr>
        <w:t>1</w:t>
      </w:r>
      <w:r w:rsidR="006D1556">
        <w:rPr>
          <w:rFonts w:ascii="宋体" w:eastAsia="宋体" w:hAnsi="宋体" w:hint="eastAsia"/>
          <w:sz w:val="24"/>
          <w:szCs w:val="24"/>
          <w:u w:val="single"/>
        </w:rPr>
        <w:t>2</w:t>
      </w:r>
      <w:r w:rsidRPr="000E630E">
        <w:rPr>
          <w:rFonts w:ascii="宋体" w:eastAsia="宋体" w:hAnsi="宋体" w:hint="eastAsia"/>
          <w:sz w:val="24"/>
          <w:szCs w:val="24"/>
        </w:rPr>
        <w:t>月</w:t>
      </w:r>
      <w:r w:rsidR="006D1556">
        <w:rPr>
          <w:rFonts w:ascii="宋体" w:eastAsia="宋体" w:hAnsi="宋体" w:hint="eastAsia"/>
          <w:sz w:val="24"/>
          <w:szCs w:val="24"/>
          <w:u w:val="single"/>
        </w:rPr>
        <w:t>29</w:t>
      </w:r>
      <w:r w:rsidRPr="000E630E">
        <w:rPr>
          <w:rFonts w:ascii="宋体" w:eastAsia="宋体" w:hAnsi="宋体" w:hint="eastAsia"/>
          <w:sz w:val="24"/>
          <w:szCs w:val="24"/>
        </w:rPr>
        <w:t>日</w:t>
      </w:r>
      <w:r w:rsidR="006D1556">
        <w:rPr>
          <w:rFonts w:ascii="宋体" w:eastAsia="宋体" w:hAnsi="宋体" w:hint="eastAsia"/>
          <w:sz w:val="24"/>
          <w:szCs w:val="24"/>
        </w:rPr>
        <w:t>项目名称：</w:t>
      </w:r>
      <w:r w:rsidR="006D1556" w:rsidRPr="007E1964">
        <w:rPr>
          <w:rFonts w:ascii="宋体" w:eastAsia="宋体" w:hAnsi="宋体" w:cs="宋体" w:hint="eastAsia"/>
          <w:b/>
          <w:sz w:val="24"/>
          <w:szCs w:val="24"/>
          <w:u w:val="single"/>
          <w:lang w:val="zh-CN"/>
        </w:rPr>
        <w:t>海东市平安区公务用车购置项目</w:t>
      </w:r>
      <w:r w:rsidR="006D1556">
        <w:rPr>
          <w:rFonts w:ascii="宋体" w:eastAsia="宋体" w:hAnsi="宋体" w:cs="宋体" w:hint="eastAsia"/>
          <w:b/>
          <w:sz w:val="24"/>
          <w:szCs w:val="24"/>
          <w:u w:val="single"/>
          <w:lang w:val="zh-CN"/>
        </w:rPr>
        <w:t>（第二次）</w:t>
      </w:r>
      <w:r w:rsidR="006D1556" w:rsidRPr="006D1556">
        <w:rPr>
          <w:rFonts w:ascii="宋体" w:eastAsia="宋体" w:hAnsi="宋体" w:cs="宋体" w:hint="eastAsia"/>
          <w:sz w:val="24"/>
          <w:szCs w:val="24"/>
          <w:lang w:val="zh-CN"/>
        </w:rPr>
        <w:t>项目编号：</w:t>
      </w:r>
      <w:r w:rsidR="006D1556" w:rsidRPr="007E1964">
        <w:rPr>
          <w:rFonts w:ascii="宋体" w:eastAsia="宋体" w:hAnsi="宋体" w:cs="宋体" w:hint="eastAsia"/>
          <w:b/>
          <w:sz w:val="24"/>
          <w:szCs w:val="24"/>
          <w:u w:val="single"/>
        </w:rPr>
        <w:t>平公服竞磋（货物）2022-05号</w:t>
      </w:r>
      <w:r w:rsidRPr="000E630E">
        <w:rPr>
          <w:rFonts w:ascii="宋体" w:eastAsia="宋体" w:hAnsi="宋体" w:hint="eastAsia"/>
          <w:sz w:val="24"/>
          <w:szCs w:val="24"/>
        </w:rPr>
        <w:t>，本签字人愿意参加磋商，提供采购项目服务要求的所有服务，并证实提交的所有资料是准确的和真实的。同时，我代表</w:t>
      </w:r>
      <w:r w:rsidRPr="000E630E">
        <w:rPr>
          <w:rFonts w:ascii="宋体" w:eastAsia="宋体" w:hAnsi="宋体" w:hint="eastAsia"/>
          <w:sz w:val="24"/>
          <w:szCs w:val="24"/>
          <w:u w:val="single"/>
        </w:rPr>
        <w:t>（供应商名称）</w:t>
      </w:r>
      <w:r w:rsidRPr="000E630E">
        <w:rPr>
          <w:rFonts w:ascii="宋体" w:eastAsia="宋体" w:hAnsi="宋体" w:hint="eastAsia"/>
          <w:sz w:val="24"/>
          <w:szCs w:val="24"/>
        </w:rPr>
        <w:t>，在此作如下承诺：</w:t>
      </w:r>
      <w:bookmarkEnd w:id="235"/>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36" w:name="_Toc116652022"/>
      <w:r w:rsidRPr="000E630E">
        <w:rPr>
          <w:rFonts w:ascii="宋体" w:eastAsia="宋体" w:hAnsi="宋体" w:hint="eastAsia"/>
          <w:sz w:val="24"/>
          <w:szCs w:val="24"/>
        </w:rPr>
        <w:t>1、完全理解和接受磋商文件的一切规定和要求；</w:t>
      </w:r>
      <w:bookmarkEnd w:id="236"/>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 xml:space="preserve">  </w:t>
      </w:r>
      <w:r w:rsidR="00C63079">
        <w:rPr>
          <w:rFonts w:ascii="宋体" w:eastAsia="宋体" w:hAnsi="宋体" w:hint="eastAsia"/>
          <w:sz w:val="24"/>
          <w:szCs w:val="24"/>
        </w:rPr>
        <w:t xml:space="preserve">  </w:t>
      </w:r>
      <w:bookmarkStart w:id="237" w:name="_Toc116652023"/>
      <w:r w:rsidRPr="000E630E">
        <w:rPr>
          <w:rFonts w:ascii="宋体" w:eastAsia="宋体" w:hAnsi="宋体" w:hint="eastAsia"/>
          <w:sz w:val="24"/>
          <w:szCs w:val="24"/>
        </w:rPr>
        <w:t>2、若成交，我方将按照磋商文件的具体规定与采购人签订采购合同，并且严格履行合同义务，按时提供优质的服务。如果在合同执行过程中，发现服务质量、数量出现问题，我方一定尽快完善，并承担相应的经济责任；</w:t>
      </w:r>
      <w:bookmarkEnd w:id="237"/>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38" w:name="_Toc116652024"/>
      <w:r w:rsidRPr="000E630E">
        <w:rPr>
          <w:rFonts w:ascii="宋体" w:eastAsia="宋体" w:hAnsi="宋体" w:hint="eastAsia"/>
          <w:sz w:val="24"/>
          <w:szCs w:val="24"/>
        </w:rPr>
        <w:t>3、我方保证甲方在使用该产品或其任何一部分时，不受第三方提出的侵犯专利权、著作权、商标权和工业设计权等知识产权的起诉，若有违犯，愿承担相应的一切责任。</w:t>
      </w:r>
      <w:bookmarkEnd w:id="238"/>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39" w:name="_Toc116652025"/>
      <w:r w:rsidRPr="000E630E">
        <w:rPr>
          <w:rFonts w:ascii="宋体" w:eastAsia="宋体" w:hAnsi="宋体" w:hint="eastAsia"/>
          <w:sz w:val="24"/>
          <w:szCs w:val="24"/>
        </w:rPr>
        <w:t>4、我方承诺，除磋商文件中规定的进口产品外，所投的产品均为国产产品，且均符合国家强制性标准。若有不实，愿承担相应的责任。</w:t>
      </w:r>
      <w:bookmarkEnd w:id="239"/>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 xml:space="preserve"> </w:t>
      </w:r>
      <w:r w:rsidR="00C63079">
        <w:rPr>
          <w:rFonts w:ascii="宋体" w:eastAsia="宋体" w:hAnsi="宋体" w:hint="eastAsia"/>
          <w:sz w:val="24"/>
          <w:szCs w:val="24"/>
        </w:rPr>
        <w:t xml:space="preserve">    </w:t>
      </w:r>
      <w:bookmarkStart w:id="240" w:name="_Toc116652026"/>
      <w:r w:rsidRPr="000E630E">
        <w:rPr>
          <w:rFonts w:ascii="宋体" w:eastAsia="宋体" w:hAnsi="宋体" w:hint="eastAsia"/>
          <w:sz w:val="24"/>
          <w:szCs w:val="24"/>
        </w:rPr>
        <w:t>5、在整个磋商过程中我方若有违规行为，贵方可按磋商文件之规定给予处罚，我方完全接受。</w:t>
      </w:r>
      <w:bookmarkEnd w:id="240"/>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r w:rsidRPr="000E630E">
        <w:rPr>
          <w:rFonts w:ascii="宋体" w:eastAsia="宋体" w:hAnsi="宋体" w:hint="eastAsia"/>
          <w:sz w:val="24"/>
          <w:szCs w:val="24"/>
        </w:rPr>
        <w:t xml:space="preserve"> </w:t>
      </w:r>
      <w:bookmarkStart w:id="241" w:name="_Toc116652027"/>
      <w:r w:rsidRPr="000E630E">
        <w:rPr>
          <w:rFonts w:ascii="宋体" w:eastAsia="宋体" w:hAnsi="宋体" w:hint="eastAsia"/>
          <w:sz w:val="24"/>
          <w:szCs w:val="24"/>
        </w:rPr>
        <w:t>6、若成交，本承诺将成为合同不可分割的一部分，与合同具有同等的法律效力。</w:t>
      </w:r>
      <w:bookmarkEnd w:id="241"/>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6913A1" w:rsidRDefault="006913A1" w:rsidP="006913A1">
      <w:pPr>
        <w:spacing w:line="360" w:lineRule="auto"/>
        <w:ind w:firstLineChars="0" w:firstLine="0"/>
        <w:jc w:val="center"/>
        <w:rPr>
          <w:rFonts w:ascii="宋体" w:eastAsia="宋体" w:hAnsi="宋体" w:cs="宋体"/>
          <w:b/>
          <w:sz w:val="24"/>
          <w:szCs w:val="24"/>
        </w:rPr>
      </w:pPr>
      <w:bookmarkStart w:id="242" w:name="_Toc496626239"/>
      <w:r>
        <w:rPr>
          <w:rFonts w:ascii="宋体" w:eastAsia="宋体" w:hAnsi="宋体" w:cs="宋体" w:hint="eastAsia"/>
          <w:b/>
          <w:sz w:val="24"/>
          <w:szCs w:val="24"/>
        </w:rPr>
        <w:t>供应商：（公章）</w:t>
      </w:r>
    </w:p>
    <w:p w:rsidR="006913A1" w:rsidRDefault="006913A1" w:rsidP="006913A1">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6913A1" w:rsidRDefault="006913A1" w:rsidP="006913A1">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C63079" w:rsidRPr="00C63079" w:rsidRDefault="00C63079" w:rsidP="00C63079">
      <w:pPr>
        <w:pStyle w:val="a0"/>
        <w:ind w:firstLine="360"/>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43" w:name="_Toc116652028"/>
      <w:r w:rsidRPr="000E630E">
        <w:rPr>
          <w:rFonts w:ascii="宋体" w:eastAsia="宋体" w:hAnsi="宋体" w:hint="eastAsia"/>
          <w:sz w:val="24"/>
          <w:szCs w:val="24"/>
        </w:rPr>
        <w:t>附件5：供应商诚信承诺书</w:t>
      </w:r>
      <w:bookmarkEnd w:id="242"/>
      <w:bookmarkEnd w:id="243"/>
    </w:p>
    <w:p w:rsidR="006913A1" w:rsidRDefault="006913A1" w:rsidP="00C63079">
      <w:pPr>
        <w:widowControl/>
        <w:snapToGrid w:val="0"/>
        <w:spacing w:line="360" w:lineRule="auto"/>
        <w:ind w:firstLineChars="0" w:firstLine="0"/>
        <w:jc w:val="center"/>
        <w:outlineLvl w:val="1"/>
        <w:rPr>
          <w:rFonts w:ascii="宋体" w:eastAsia="宋体" w:hAnsi="宋体"/>
          <w:sz w:val="24"/>
          <w:szCs w:val="24"/>
        </w:rPr>
      </w:pPr>
    </w:p>
    <w:p w:rsidR="0019008A" w:rsidRPr="000E630E" w:rsidRDefault="0019008A" w:rsidP="00C63079">
      <w:pPr>
        <w:widowControl/>
        <w:snapToGrid w:val="0"/>
        <w:spacing w:line="360" w:lineRule="auto"/>
        <w:ind w:firstLineChars="0" w:firstLine="0"/>
        <w:jc w:val="center"/>
        <w:outlineLvl w:val="1"/>
        <w:rPr>
          <w:rFonts w:ascii="宋体" w:eastAsia="宋体" w:hAnsi="宋体"/>
          <w:sz w:val="24"/>
          <w:szCs w:val="24"/>
        </w:rPr>
      </w:pPr>
      <w:bookmarkStart w:id="244" w:name="_Toc116652029"/>
      <w:r w:rsidRPr="000E630E">
        <w:rPr>
          <w:rFonts w:ascii="宋体" w:eastAsia="宋体" w:hAnsi="宋体" w:hint="eastAsia"/>
          <w:sz w:val="24"/>
          <w:szCs w:val="24"/>
        </w:rPr>
        <w:t>供应商诚信承诺书</w:t>
      </w:r>
      <w:bookmarkEnd w:id="244"/>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45" w:name="_Toc116652030"/>
      <w:r w:rsidRPr="000E630E">
        <w:rPr>
          <w:rFonts w:ascii="宋体" w:eastAsia="宋体" w:hAnsi="宋体" w:hint="eastAsia"/>
          <w:bCs/>
          <w:sz w:val="24"/>
          <w:szCs w:val="24"/>
        </w:rPr>
        <w:t>致：</w:t>
      </w:r>
      <w:r w:rsidR="000E630E" w:rsidRPr="000E630E">
        <w:rPr>
          <w:rFonts w:ascii="宋体" w:eastAsia="宋体" w:hAnsi="宋体" w:hint="eastAsia"/>
          <w:sz w:val="24"/>
          <w:szCs w:val="24"/>
        </w:rPr>
        <w:t>海东市平安区公共资源交易受理服务部</w:t>
      </w:r>
      <w:bookmarkEnd w:id="245"/>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E5758C" w:rsidP="00C63079">
      <w:pPr>
        <w:widowControl/>
        <w:snapToGrid w:val="0"/>
        <w:spacing w:line="360" w:lineRule="auto"/>
        <w:ind w:firstLine="480"/>
        <w:jc w:val="left"/>
        <w:outlineLvl w:val="1"/>
        <w:rPr>
          <w:rFonts w:ascii="宋体" w:eastAsia="宋体" w:hAnsi="宋体"/>
          <w:sz w:val="24"/>
          <w:szCs w:val="24"/>
        </w:rPr>
      </w:pPr>
      <w:bookmarkStart w:id="246" w:name="_Toc116652031"/>
      <w:r>
        <w:rPr>
          <w:rFonts w:ascii="宋体" w:eastAsia="宋体" w:hAnsi="宋体" w:hint="eastAsia"/>
          <w:sz w:val="24"/>
          <w:szCs w:val="24"/>
        </w:rPr>
        <w:t>为</w:t>
      </w:r>
      <w:r w:rsidR="0019008A" w:rsidRPr="000E630E">
        <w:rPr>
          <w:rFonts w:ascii="宋体" w:eastAsia="宋体" w:hAnsi="宋体" w:hint="eastAsia"/>
          <w:sz w:val="24"/>
          <w:szCs w:val="24"/>
        </w:rPr>
        <w:t>诚实、客观、有序地参与海东市</w:t>
      </w:r>
      <w:r>
        <w:rPr>
          <w:rFonts w:ascii="宋体" w:eastAsia="宋体" w:hAnsi="宋体" w:hint="eastAsia"/>
          <w:sz w:val="24"/>
          <w:szCs w:val="24"/>
        </w:rPr>
        <w:t>平安区</w:t>
      </w:r>
      <w:r w:rsidR="0019008A" w:rsidRPr="000E630E">
        <w:rPr>
          <w:rFonts w:ascii="宋体" w:eastAsia="宋体" w:hAnsi="宋体" w:hint="eastAsia"/>
          <w:sz w:val="24"/>
          <w:szCs w:val="24"/>
        </w:rPr>
        <w:t>政府采购活动，愿就以下内容作出承诺：</w:t>
      </w:r>
      <w:bookmarkEnd w:id="246"/>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47" w:name="_Toc116652032"/>
      <w:r w:rsidRPr="000E630E">
        <w:rPr>
          <w:rFonts w:ascii="宋体" w:eastAsia="宋体" w:hAnsi="宋体" w:hint="eastAsia"/>
          <w:sz w:val="24"/>
          <w:szCs w:val="24"/>
        </w:rPr>
        <w:t>一、自觉遵守各项法律、法规、规章、制度以及社会公德，维护廉洁环境，与同场竞争的供应商平等参加政府采购活动。</w:t>
      </w:r>
      <w:bookmarkEnd w:id="247"/>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48" w:name="_Toc116652033"/>
      <w:r w:rsidRPr="000E630E">
        <w:rPr>
          <w:rFonts w:ascii="宋体" w:eastAsia="宋体" w:hAnsi="宋体" w:hint="eastAsia"/>
          <w:sz w:val="24"/>
          <w:szCs w:val="24"/>
        </w:rPr>
        <w:t>二、参加海东市</w:t>
      </w:r>
      <w:r w:rsidR="00AB3191">
        <w:rPr>
          <w:rFonts w:ascii="宋体" w:eastAsia="宋体" w:hAnsi="宋体" w:hint="eastAsia"/>
          <w:sz w:val="24"/>
          <w:szCs w:val="24"/>
        </w:rPr>
        <w:t>平安区公共资源交易</w:t>
      </w:r>
      <w:r w:rsidRPr="000E630E">
        <w:rPr>
          <w:rFonts w:ascii="宋体" w:eastAsia="宋体" w:hAnsi="宋体" w:hint="eastAsia"/>
          <w:sz w:val="24"/>
          <w:szCs w:val="24"/>
        </w:rPr>
        <w:t>受理服务部组织的政府采购活动时，严格按照磋商文件的规定和要求提供所需的相关材料，并对所提供的各类资料的真实性负责，不虚假应标，不虚列业绩。</w:t>
      </w:r>
      <w:bookmarkEnd w:id="248"/>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49" w:name="_Toc116652034"/>
      <w:r w:rsidRPr="000E630E">
        <w:rPr>
          <w:rFonts w:ascii="宋体" w:eastAsia="宋体" w:hAnsi="宋体" w:hint="eastAsia"/>
          <w:sz w:val="24"/>
          <w:szCs w:val="24"/>
        </w:rPr>
        <w:t>三、尊重参与政府采购活动各相关方的合法行为，接受政府采购活动依法形成的意见、结果。</w:t>
      </w:r>
      <w:bookmarkEnd w:id="249"/>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50" w:name="_Toc116652035"/>
      <w:r w:rsidRPr="000E630E">
        <w:rPr>
          <w:rFonts w:ascii="宋体" w:eastAsia="宋体" w:hAnsi="宋体" w:hint="eastAsia"/>
          <w:sz w:val="24"/>
          <w:szCs w:val="24"/>
        </w:rPr>
        <w:t>四、依法参加政府采购活动，不围标、串标，维护市场秩序，不提供“三无”产品、以次充好。</w:t>
      </w:r>
      <w:bookmarkEnd w:id="250"/>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51" w:name="_Toc116652036"/>
      <w:r w:rsidRPr="000E630E">
        <w:rPr>
          <w:rFonts w:ascii="宋体" w:eastAsia="宋体" w:hAnsi="宋体" w:hint="eastAsia"/>
          <w:sz w:val="24"/>
          <w:szCs w:val="24"/>
        </w:rPr>
        <w:t>五、积极推动政府采购活动健康开展，对采购活动有疑问、异议时，按法律规定的程序实名（加盖单位章和法定代表人签名）反映情况，不恶意中伤、无事生非，以和谐、平等的心态参加政府采购活动。</w:t>
      </w:r>
      <w:bookmarkEnd w:id="251"/>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52" w:name="_Toc116652037"/>
      <w:r w:rsidRPr="000E630E">
        <w:rPr>
          <w:rFonts w:ascii="宋体" w:eastAsia="宋体" w:hAnsi="宋体" w:hint="eastAsia"/>
          <w:sz w:val="24"/>
          <w:szCs w:val="24"/>
        </w:rPr>
        <w:t>六、认真履行成交供应商应承担的责任和义务，全面执行采购合同规定的各项内容，保质保量地按时提供采购物品。</w:t>
      </w:r>
      <w:bookmarkEnd w:id="252"/>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53" w:name="_Toc116652038"/>
      <w:r w:rsidRPr="000E630E">
        <w:rPr>
          <w:rFonts w:ascii="宋体" w:eastAsia="宋体" w:hAnsi="宋体" w:hint="eastAsia"/>
          <w:sz w:val="24"/>
          <w:szCs w:val="24"/>
        </w:rPr>
        <w:t>若本企业（单位）发生有悖于上述承诺的行为，愿意接受《中华人民共和国政府采购法》和《政府采购法实施条例》中对供应商的相关处理。</w:t>
      </w:r>
      <w:bookmarkEnd w:id="253"/>
    </w:p>
    <w:p w:rsidR="0019008A" w:rsidRPr="000E630E" w:rsidRDefault="0019008A" w:rsidP="00EB2224">
      <w:pPr>
        <w:widowControl/>
        <w:snapToGrid w:val="0"/>
        <w:spacing w:line="360" w:lineRule="auto"/>
        <w:ind w:firstLine="480"/>
        <w:jc w:val="left"/>
        <w:outlineLvl w:val="1"/>
        <w:rPr>
          <w:rFonts w:ascii="宋体" w:eastAsia="宋体" w:hAnsi="宋体"/>
          <w:sz w:val="24"/>
          <w:szCs w:val="24"/>
        </w:rPr>
      </w:pPr>
      <w:bookmarkStart w:id="254" w:name="_Toc116652039"/>
      <w:r w:rsidRPr="000E630E">
        <w:rPr>
          <w:rFonts w:ascii="宋体" w:eastAsia="宋体" w:hAnsi="宋体" w:hint="eastAsia"/>
          <w:sz w:val="24"/>
          <w:szCs w:val="24"/>
        </w:rPr>
        <w:t>本承诺是采购项目磋商响应文件的组成部分。</w:t>
      </w:r>
      <w:bookmarkEnd w:id="254"/>
    </w:p>
    <w:p w:rsidR="0019008A" w:rsidRDefault="0019008A" w:rsidP="0019008A">
      <w:pPr>
        <w:widowControl/>
        <w:snapToGrid w:val="0"/>
        <w:spacing w:line="360" w:lineRule="auto"/>
        <w:ind w:firstLineChars="0" w:firstLine="0"/>
        <w:jc w:val="left"/>
        <w:outlineLvl w:val="1"/>
        <w:rPr>
          <w:rFonts w:ascii="宋体" w:eastAsia="宋体" w:hAnsi="宋体"/>
          <w:sz w:val="24"/>
          <w:szCs w:val="24"/>
        </w:rPr>
      </w:pPr>
    </w:p>
    <w:p w:rsidR="006913A1" w:rsidRDefault="006913A1" w:rsidP="006913A1">
      <w:pPr>
        <w:spacing w:line="360" w:lineRule="auto"/>
        <w:ind w:firstLineChars="0" w:firstLine="0"/>
        <w:jc w:val="center"/>
        <w:rPr>
          <w:rFonts w:ascii="宋体" w:eastAsia="宋体" w:hAnsi="宋体" w:cs="宋体"/>
          <w:b/>
          <w:sz w:val="24"/>
          <w:szCs w:val="24"/>
        </w:rPr>
      </w:pPr>
      <w:bookmarkStart w:id="255" w:name="_Toc496626240"/>
      <w:r>
        <w:rPr>
          <w:rFonts w:ascii="宋体" w:eastAsia="宋体" w:hAnsi="宋体" w:cs="宋体" w:hint="eastAsia"/>
          <w:b/>
          <w:sz w:val="24"/>
          <w:szCs w:val="24"/>
        </w:rPr>
        <w:t>供应商：（公章）</w:t>
      </w:r>
    </w:p>
    <w:p w:rsidR="006913A1" w:rsidRDefault="006913A1" w:rsidP="006913A1">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6913A1" w:rsidRDefault="006913A1" w:rsidP="006913A1">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743F8E" w:rsidRDefault="00743F8E" w:rsidP="0019008A">
      <w:pPr>
        <w:widowControl/>
        <w:snapToGrid w:val="0"/>
        <w:spacing w:line="360" w:lineRule="auto"/>
        <w:ind w:firstLineChars="0" w:firstLine="0"/>
        <w:jc w:val="left"/>
        <w:outlineLvl w:val="1"/>
        <w:rPr>
          <w:rFonts w:ascii="宋体" w:eastAsia="宋体" w:hAnsi="宋体"/>
          <w:sz w:val="24"/>
          <w:szCs w:val="24"/>
        </w:rPr>
      </w:pPr>
      <w:bookmarkStart w:id="256" w:name="_Toc116652040"/>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附件6：供应商资格证明文件</w:t>
      </w:r>
      <w:bookmarkEnd w:id="255"/>
      <w:bookmarkEnd w:id="256"/>
    </w:p>
    <w:p w:rsidR="006913A1" w:rsidRDefault="006913A1" w:rsidP="00C63079">
      <w:pPr>
        <w:widowControl/>
        <w:snapToGrid w:val="0"/>
        <w:spacing w:line="360" w:lineRule="auto"/>
        <w:ind w:firstLineChars="0" w:firstLine="0"/>
        <w:jc w:val="center"/>
        <w:outlineLvl w:val="1"/>
        <w:rPr>
          <w:rFonts w:ascii="宋体" w:eastAsia="宋体" w:hAnsi="宋体"/>
          <w:sz w:val="24"/>
          <w:szCs w:val="24"/>
        </w:rPr>
      </w:pPr>
      <w:bookmarkStart w:id="257" w:name="_Toc444158184"/>
      <w:bookmarkStart w:id="258" w:name="_Toc450574560"/>
      <w:bookmarkStart w:id="259" w:name="_Toc441229743"/>
      <w:bookmarkStart w:id="260" w:name="_Toc492284572"/>
      <w:bookmarkStart w:id="261" w:name="_Toc465259557"/>
      <w:bookmarkStart w:id="262" w:name="_Toc451333907"/>
      <w:bookmarkStart w:id="263" w:name="_Toc491781021"/>
      <w:bookmarkStart w:id="264" w:name="_Toc475526729"/>
      <w:bookmarkStart w:id="265" w:name="_Toc455574903"/>
      <w:bookmarkStart w:id="266" w:name="_Toc469410485"/>
      <w:bookmarkStart w:id="267" w:name="_Toc490122951"/>
      <w:bookmarkStart w:id="268" w:name="_Toc482176311"/>
      <w:bookmarkStart w:id="269" w:name="_Toc451264359"/>
    </w:p>
    <w:p w:rsidR="0019008A" w:rsidRPr="000E630E" w:rsidRDefault="0019008A" w:rsidP="00C63079">
      <w:pPr>
        <w:widowControl/>
        <w:snapToGrid w:val="0"/>
        <w:spacing w:line="360" w:lineRule="auto"/>
        <w:ind w:firstLineChars="0" w:firstLine="0"/>
        <w:jc w:val="center"/>
        <w:outlineLvl w:val="1"/>
        <w:rPr>
          <w:rFonts w:ascii="宋体" w:eastAsia="宋体" w:hAnsi="宋体"/>
          <w:sz w:val="24"/>
          <w:szCs w:val="24"/>
        </w:rPr>
      </w:pPr>
      <w:bookmarkStart w:id="270" w:name="_Toc116652041"/>
      <w:r w:rsidRPr="000E630E">
        <w:rPr>
          <w:rFonts w:ascii="宋体" w:eastAsia="宋体" w:hAnsi="宋体" w:hint="eastAsia"/>
          <w:sz w:val="24"/>
          <w:szCs w:val="24"/>
        </w:rPr>
        <w:t>供应商资格证明文件</w:t>
      </w:r>
      <w:bookmarkEnd w:id="270"/>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71" w:name="_Toc116652042"/>
      <w:bookmarkEnd w:id="257"/>
      <w:bookmarkEnd w:id="258"/>
      <w:bookmarkEnd w:id="259"/>
      <w:bookmarkEnd w:id="260"/>
      <w:bookmarkEnd w:id="261"/>
      <w:bookmarkEnd w:id="262"/>
      <w:bookmarkEnd w:id="263"/>
      <w:bookmarkEnd w:id="264"/>
      <w:bookmarkEnd w:id="265"/>
      <w:bookmarkEnd w:id="266"/>
      <w:bookmarkEnd w:id="267"/>
      <w:bookmarkEnd w:id="268"/>
      <w:bookmarkEnd w:id="269"/>
      <w:r w:rsidRPr="000E630E">
        <w:rPr>
          <w:rFonts w:ascii="宋体" w:eastAsia="宋体" w:hAnsi="宋体" w:hint="eastAsia"/>
          <w:sz w:val="24"/>
          <w:szCs w:val="24"/>
        </w:rPr>
        <w:t>资格证明材料包括：提供有效的营业执照、税务登记证、机构代码证或三证（五证）合一统一社会</w:t>
      </w:r>
      <w:r w:rsidR="00FB39F7">
        <w:rPr>
          <w:rFonts w:ascii="宋体" w:eastAsia="宋体" w:hAnsi="宋体" w:hint="eastAsia"/>
          <w:sz w:val="24"/>
          <w:szCs w:val="24"/>
        </w:rPr>
        <w:t>信用</w:t>
      </w:r>
      <w:r w:rsidRPr="000E630E">
        <w:rPr>
          <w:rFonts w:ascii="宋体" w:eastAsia="宋体" w:hAnsi="宋体" w:hint="eastAsia"/>
          <w:sz w:val="24"/>
          <w:szCs w:val="24"/>
        </w:rPr>
        <w:t>代码证及其他资格证明文件（扫描或复印件）。</w:t>
      </w:r>
      <w:bookmarkEnd w:id="271"/>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72" w:name="_Toc116652043"/>
      <w:r w:rsidRPr="000E630E">
        <w:rPr>
          <w:rFonts w:ascii="宋体" w:eastAsia="宋体" w:hAnsi="宋体" w:hint="eastAsia"/>
          <w:sz w:val="24"/>
          <w:szCs w:val="24"/>
        </w:rPr>
        <w:t>1、企业法人需提交“统一社会信用代码</w:t>
      </w:r>
      <w:r w:rsidR="00E5758C">
        <w:rPr>
          <w:rFonts w:ascii="宋体" w:eastAsia="宋体" w:hAnsi="宋体" w:hint="eastAsia"/>
          <w:sz w:val="24"/>
          <w:szCs w:val="24"/>
        </w:rPr>
        <w:t>证</w:t>
      </w:r>
      <w:r w:rsidRPr="000E630E">
        <w:rPr>
          <w:rFonts w:ascii="宋体" w:eastAsia="宋体" w:hAnsi="宋体" w:hint="eastAsia"/>
          <w:sz w:val="24"/>
          <w:szCs w:val="24"/>
        </w:rPr>
        <w:t>”，未换证的提交“营业执照、组织机构代码证、税务登记证、”；事业法人需提交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bookmarkEnd w:id="272"/>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73" w:name="_Toc116652044"/>
      <w:r w:rsidRPr="000E630E">
        <w:rPr>
          <w:rFonts w:ascii="宋体" w:eastAsia="宋体" w:hAnsi="宋体" w:hint="eastAsia"/>
          <w:sz w:val="24"/>
          <w:szCs w:val="24"/>
        </w:rPr>
        <w:t>2、根据采购项目内容，提供投标人的相关资质证书、许可证等。</w:t>
      </w:r>
      <w:bookmarkEnd w:id="273"/>
    </w:p>
    <w:p w:rsidR="0019008A" w:rsidRDefault="00FB39F7" w:rsidP="0019008A">
      <w:pPr>
        <w:widowControl/>
        <w:snapToGrid w:val="0"/>
        <w:spacing w:line="360" w:lineRule="auto"/>
        <w:ind w:firstLineChars="0" w:firstLine="0"/>
        <w:jc w:val="left"/>
        <w:outlineLvl w:val="1"/>
        <w:rPr>
          <w:rFonts w:ascii="宋体" w:eastAsia="宋体" w:hAnsi="宋体"/>
          <w:sz w:val="24"/>
          <w:szCs w:val="24"/>
        </w:rPr>
      </w:pPr>
      <w:r>
        <w:rPr>
          <w:rFonts w:ascii="宋体" w:eastAsia="宋体" w:hAnsi="宋体" w:hint="eastAsia"/>
          <w:sz w:val="24"/>
          <w:szCs w:val="24"/>
        </w:rPr>
        <w:t xml:space="preserve">    </w:t>
      </w:r>
    </w:p>
    <w:p w:rsidR="00FB39F7" w:rsidRPr="009662A6" w:rsidRDefault="00FB39F7" w:rsidP="009662A6">
      <w:pPr>
        <w:wordWrap w:val="0"/>
        <w:spacing w:line="360" w:lineRule="auto"/>
        <w:ind w:firstLine="482"/>
        <w:rPr>
          <w:rFonts w:ascii="宋体" w:eastAsia="宋体" w:hAnsi="宋体" w:cs="宋体"/>
          <w:b/>
          <w:sz w:val="24"/>
          <w:szCs w:val="24"/>
          <w:lang w:val="zh-CN"/>
        </w:rPr>
      </w:pPr>
      <w:r w:rsidRPr="009662A6">
        <w:rPr>
          <w:rFonts w:ascii="宋体" w:hAnsi="宋体" w:cs="宋体" w:hint="eastAsia"/>
          <w:b/>
          <w:sz w:val="24"/>
          <w:szCs w:val="24"/>
          <w:lang w:val="zh-CN"/>
        </w:rPr>
        <w:t>所提供的</w:t>
      </w:r>
      <w:r w:rsidRPr="009662A6">
        <w:rPr>
          <w:rFonts w:ascii="宋体" w:eastAsia="宋体" w:hAnsi="宋体" w:cs="宋体" w:hint="eastAsia"/>
          <w:b/>
          <w:sz w:val="24"/>
          <w:szCs w:val="24"/>
          <w:lang w:val="zh-CN"/>
        </w:rPr>
        <w:t>扫描（或复印）件应按A4幅面大小复印，内容须全面、完整、清晰，</w:t>
      </w:r>
      <w:r w:rsidRPr="009662A6">
        <w:rPr>
          <w:rFonts w:ascii="Calibri" w:eastAsia="宋体" w:hAnsi="宋体" w:cs="宋体" w:hint="eastAsia"/>
          <w:b/>
          <w:sz w:val="24"/>
          <w:szCs w:val="24"/>
        </w:rPr>
        <w:t>以上资料均需加盖公章。</w:t>
      </w:r>
      <w:r w:rsidRPr="009662A6">
        <w:rPr>
          <w:rFonts w:ascii="宋体" w:eastAsia="宋体" w:hAnsi="宋体" w:cs="宋体" w:hint="eastAsia"/>
          <w:b/>
          <w:sz w:val="24"/>
          <w:szCs w:val="24"/>
          <w:lang w:val="zh-CN"/>
        </w:rPr>
        <w:t>（携带原件备查）</w:t>
      </w:r>
    </w:p>
    <w:p w:rsidR="00FB39F7" w:rsidRPr="00FB39F7" w:rsidRDefault="00FB39F7" w:rsidP="00FB39F7">
      <w:pPr>
        <w:pStyle w:val="a0"/>
        <w:ind w:firstLine="360"/>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Default="0019008A" w:rsidP="0019008A">
      <w:pPr>
        <w:widowControl/>
        <w:snapToGrid w:val="0"/>
        <w:spacing w:line="360" w:lineRule="auto"/>
        <w:ind w:firstLineChars="0" w:firstLine="0"/>
        <w:jc w:val="left"/>
        <w:outlineLvl w:val="1"/>
        <w:rPr>
          <w:rFonts w:ascii="宋体" w:eastAsia="宋体" w:hAnsi="宋体" w:hint="eastAsia"/>
          <w:sz w:val="24"/>
          <w:szCs w:val="24"/>
        </w:rPr>
      </w:pPr>
    </w:p>
    <w:p w:rsidR="00E63748" w:rsidRDefault="00E63748" w:rsidP="00E63748">
      <w:pPr>
        <w:pStyle w:val="a0"/>
        <w:ind w:firstLine="360"/>
        <w:rPr>
          <w:rFonts w:hint="eastAsia"/>
        </w:rPr>
      </w:pPr>
    </w:p>
    <w:p w:rsidR="00E63748" w:rsidRPr="00E63748" w:rsidRDefault="00E63748" w:rsidP="00E63748">
      <w:pPr>
        <w:pStyle w:val="a0"/>
        <w:ind w:firstLine="360"/>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74" w:name="_Toc496626241"/>
      <w:bookmarkStart w:id="275" w:name="_Toc116652045"/>
      <w:r w:rsidRPr="000E630E">
        <w:rPr>
          <w:rFonts w:ascii="宋体" w:eastAsia="宋体" w:hAnsi="宋体" w:hint="eastAsia"/>
          <w:sz w:val="24"/>
          <w:szCs w:val="24"/>
        </w:rPr>
        <w:t>附件7：财务状况、缴纳税收和社会保障资金证明</w:t>
      </w:r>
      <w:bookmarkEnd w:id="274"/>
      <w:bookmarkEnd w:id="275"/>
    </w:p>
    <w:p w:rsidR="00FB39F7" w:rsidRDefault="00FB39F7" w:rsidP="00C63079">
      <w:pPr>
        <w:widowControl/>
        <w:snapToGrid w:val="0"/>
        <w:spacing w:line="360" w:lineRule="auto"/>
        <w:ind w:firstLineChars="0" w:firstLine="0"/>
        <w:jc w:val="center"/>
        <w:outlineLvl w:val="1"/>
        <w:rPr>
          <w:rFonts w:ascii="宋体" w:eastAsia="宋体" w:hAnsi="宋体"/>
          <w:sz w:val="24"/>
          <w:szCs w:val="24"/>
        </w:rPr>
      </w:pPr>
    </w:p>
    <w:p w:rsidR="0019008A" w:rsidRPr="000E630E" w:rsidRDefault="0019008A" w:rsidP="00C63079">
      <w:pPr>
        <w:widowControl/>
        <w:snapToGrid w:val="0"/>
        <w:spacing w:line="360" w:lineRule="auto"/>
        <w:ind w:firstLineChars="0" w:firstLine="0"/>
        <w:jc w:val="center"/>
        <w:outlineLvl w:val="1"/>
        <w:rPr>
          <w:rFonts w:ascii="宋体" w:eastAsia="宋体" w:hAnsi="宋体"/>
          <w:sz w:val="24"/>
          <w:szCs w:val="24"/>
        </w:rPr>
      </w:pPr>
      <w:bookmarkStart w:id="276" w:name="_Toc116652046"/>
      <w:r w:rsidRPr="000E630E">
        <w:rPr>
          <w:rFonts w:ascii="宋体" w:eastAsia="宋体" w:hAnsi="宋体" w:hint="eastAsia"/>
          <w:sz w:val="24"/>
          <w:szCs w:val="24"/>
        </w:rPr>
        <w:t>财务状况、缴纳税收和社会保障资金证明</w:t>
      </w:r>
      <w:bookmarkEnd w:id="276"/>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77" w:name="_Toc116652047"/>
      <w:r w:rsidRPr="000E630E">
        <w:rPr>
          <w:rFonts w:ascii="宋体" w:eastAsia="宋体" w:hAnsi="宋体" w:hint="eastAsia"/>
          <w:sz w:val="24"/>
          <w:szCs w:val="24"/>
        </w:rPr>
        <w:t>按照《政府采购法》第22条规定提供以下相关材料：</w:t>
      </w:r>
      <w:bookmarkEnd w:id="277"/>
    </w:p>
    <w:p w:rsidR="0019008A" w:rsidRPr="000E630E" w:rsidRDefault="0019008A" w:rsidP="00C63079">
      <w:pPr>
        <w:widowControl/>
        <w:snapToGrid w:val="0"/>
        <w:spacing w:line="360" w:lineRule="auto"/>
        <w:ind w:firstLine="480"/>
        <w:jc w:val="left"/>
        <w:outlineLvl w:val="1"/>
        <w:rPr>
          <w:rFonts w:ascii="宋体" w:eastAsia="宋体" w:hAnsi="宋体"/>
          <w:sz w:val="24"/>
          <w:szCs w:val="24"/>
        </w:rPr>
      </w:pPr>
      <w:bookmarkStart w:id="278" w:name="_Toc116652048"/>
      <w:r w:rsidRPr="000E630E">
        <w:rPr>
          <w:rFonts w:ascii="宋体" w:eastAsia="宋体" w:hAnsi="宋体" w:hint="eastAsia"/>
          <w:sz w:val="24"/>
          <w:szCs w:val="24"/>
        </w:rPr>
        <w:t>1、供应商是法人的，提供2021年度经审计的财务状况报告，包括资产负债表、利润表、现金流量表及其附注</w:t>
      </w:r>
      <w:r w:rsidR="006F5851">
        <w:rPr>
          <w:rFonts w:ascii="宋体" w:eastAsia="宋体" w:hAnsi="宋体" w:hint="eastAsia"/>
          <w:sz w:val="24"/>
          <w:szCs w:val="24"/>
        </w:rPr>
        <w:t>；</w:t>
      </w:r>
      <w:r w:rsidRPr="000E630E">
        <w:rPr>
          <w:rFonts w:ascii="宋体" w:eastAsia="宋体" w:hAnsi="宋体" w:hint="eastAsia"/>
          <w:sz w:val="24"/>
          <w:szCs w:val="24"/>
        </w:rPr>
        <w:t>或其基本开户银行出具的资信证明</w:t>
      </w:r>
      <w:r w:rsidRPr="006F5851">
        <w:rPr>
          <w:rFonts w:ascii="宋体" w:eastAsia="宋体" w:hAnsi="宋体" w:hint="eastAsia"/>
          <w:b/>
          <w:sz w:val="24"/>
          <w:szCs w:val="24"/>
        </w:rPr>
        <w:t>（同时提供基本存款账户开户许可证）；</w:t>
      </w:r>
      <w:r w:rsidRPr="000E630E">
        <w:rPr>
          <w:rFonts w:ascii="宋体" w:eastAsia="宋体" w:hAnsi="宋体" w:hint="eastAsia"/>
          <w:sz w:val="24"/>
          <w:szCs w:val="24"/>
        </w:rPr>
        <w:t>供应商是其他组织和自然人，没有经审计的财务报告，可以提供基本开户银行出具的资信证明</w:t>
      </w:r>
      <w:r w:rsidRPr="00E63748">
        <w:rPr>
          <w:rFonts w:ascii="宋体" w:eastAsia="宋体" w:hAnsi="宋体" w:hint="eastAsia"/>
          <w:b/>
          <w:sz w:val="24"/>
          <w:szCs w:val="24"/>
        </w:rPr>
        <w:t>（同时提供基本存款账户开户许可证）</w:t>
      </w:r>
      <w:r w:rsidRPr="000E630E">
        <w:rPr>
          <w:rFonts w:ascii="宋体" w:eastAsia="宋体" w:hAnsi="宋体" w:hint="eastAsia"/>
          <w:sz w:val="24"/>
          <w:szCs w:val="24"/>
        </w:rPr>
        <w:t>。</w:t>
      </w:r>
      <w:bookmarkEnd w:id="278"/>
    </w:p>
    <w:p w:rsidR="007B08DF" w:rsidRDefault="0019008A" w:rsidP="007B08DF">
      <w:pPr>
        <w:widowControl/>
        <w:snapToGrid w:val="0"/>
        <w:spacing w:line="360" w:lineRule="auto"/>
        <w:ind w:firstLine="480"/>
        <w:jc w:val="left"/>
        <w:outlineLvl w:val="1"/>
        <w:rPr>
          <w:rFonts w:ascii="宋体" w:eastAsia="宋体" w:hAnsi="宋体"/>
          <w:bCs/>
          <w:sz w:val="24"/>
          <w:szCs w:val="24"/>
        </w:rPr>
      </w:pPr>
      <w:bookmarkStart w:id="279" w:name="_Toc116652049"/>
      <w:r w:rsidRPr="000E630E">
        <w:rPr>
          <w:rFonts w:ascii="宋体" w:eastAsia="宋体" w:hAnsi="宋体" w:hint="eastAsia"/>
          <w:sz w:val="24"/>
          <w:szCs w:val="24"/>
        </w:rPr>
        <w:t>2、近半年任意三个月依法缴纳税收和社会保障资金记录的证明材料。</w:t>
      </w:r>
      <w:r w:rsidRPr="000E630E">
        <w:rPr>
          <w:rFonts w:ascii="宋体" w:eastAsia="宋体" w:hAnsi="宋体" w:hint="eastAsia"/>
          <w:bCs/>
          <w:sz w:val="24"/>
          <w:szCs w:val="24"/>
        </w:rPr>
        <w:t>依法免税或不需要缴纳社会保障资金的供应商，应提供相应文件证明其依法免税或不需要缴纳社会保障资金。</w:t>
      </w:r>
      <w:bookmarkEnd w:id="279"/>
    </w:p>
    <w:p w:rsidR="007B08DF" w:rsidRDefault="007B08DF" w:rsidP="007B08DF">
      <w:pPr>
        <w:widowControl/>
        <w:snapToGrid w:val="0"/>
        <w:spacing w:line="360" w:lineRule="auto"/>
        <w:ind w:firstLine="422"/>
        <w:jc w:val="left"/>
        <w:outlineLvl w:val="1"/>
        <w:rPr>
          <w:rFonts w:ascii="宋体" w:hAnsi="宋体" w:cs="宋体"/>
          <w:b/>
          <w:lang w:val="zh-CN"/>
        </w:rPr>
      </w:pPr>
    </w:p>
    <w:p w:rsidR="007B08DF" w:rsidRPr="00EB2224" w:rsidRDefault="007B08DF" w:rsidP="00EB2224">
      <w:pPr>
        <w:widowControl/>
        <w:snapToGrid w:val="0"/>
        <w:spacing w:line="360" w:lineRule="auto"/>
        <w:ind w:firstLine="482"/>
        <w:jc w:val="left"/>
        <w:outlineLvl w:val="1"/>
        <w:rPr>
          <w:rFonts w:ascii="宋体" w:eastAsia="宋体" w:hAnsi="宋体" w:cs="宋体"/>
          <w:b/>
          <w:sz w:val="24"/>
          <w:szCs w:val="24"/>
          <w:lang w:val="zh-CN"/>
        </w:rPr>
      </w:pPr>
      <w:bookmarkStart w:id="280" w:name="_Toc116652050"/>
      <w:r w:rsidRPr="00EB2224">
        <w:rPr>
          <w:rFonts w:ascii="宋体" w:hAnsi="宋体" w:cs="宋体" w:hint="eastAsia"/>
          <w:b/>
          <w:sz w:val="24"/>
          <w:szCs w:val="24"/>
          <w:lang w:val="zh-CN"/>
        </w:rPr>
        <w:t>所提供的</w:t>
      </w:r>
      <w:r w:rsidRPr="00EB2224">
        <w:rPr>
          <w:rFonts w:ascii="宋体" w:eastAsia="宋体" w:hAnsi="宋体" w:cs="宋体" w:hint="eastAsia"/>
          <w:b/>
          <w:sz w:val="24"/>
          <w:szCs w:val="24"/>
          <w:lang w:val="zh-CN"/>
        </w:rPr>
        <w:t>扫描（或复印）件应按A4幅面大小复印，内容须全面、完整、清晰，</w:t>
      </w:r>
      <w:r w:rsidRPr="00EB2224">
        <w:rPr>
          <w:rFonts w:ascii="Calibri" w:eastAsia="宋体" w:hAnsi="宋体" w:cs="宋体" w:hint="eastAsia"/>
          <w:b/>
          <w:sz w:val="24"/>
          <w:szCs w:val="24"/>
        </w:rPr>
        <w:t>以上资料均需加盖公章。</w:t>
      </w:r>
      <w:r w:rsidRPr="00EB2224">
        <w:rPr>
          <w:rFonts w:ascii="宋体" w:eastAsia="宋体" w:hAnsi="宋体" w:cs="宋体" w:hint="eastAsia"/>
          <w:b/>
          <w:sz w:val="24"/>
          <w:szCs w:val="24"/>
          <w:lang w:val="zh-CN"/>
        </w:rPr>
        <w:t>（携带原件备查）</w:t>
      </w:r>
      <w:bookmarkEnd w:id="280"/>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743F8E" w:rsidRDefault="00743F8E" w:rsidP="0019008A">
      <w:pPr>
        <w:widowControl/>
        <w:snapToGrid w:val="0"/>
        <w:spacing w:line="360" w:lineRule="auto"/>
        <w:ind w:firstLineChars="0" w:firstLine="0"/>
        <w:jc w:val="left"/>
        <w:outlineLvl w:val="1"/>
        <w:rPr>
          <w:rFonts w:ascii="宋体" w:eastAsia="宋体" w:hAnsi="宋体"/>
          <w:sz w:val="24"/>
          <w:szCs w:val="24"/>
        </w:rPr>
      </w:pPr>
      <w:bookmarkStart w:id="281" w:name="_Toc496626242"/>
      <w:bookmarkStart w:id="282" w:name="_Toc116652051"/>
      <w:bookmarkStart w:id="283" w:name="_Toc29145"/>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附件8：无重大违法记录声明</w:t>
      </w:r>
      <w:bookmarkEnd w:id="281"/>
      <w:bookmarkEnd w:id="282"/>
    </w:p>
    <w:p w:rsidR="006913A1" w:rsidRDefault="006913A1" w:rsidP="00C63079">
      <w:pPr>
        <w:widowControl/>
        <w:snapToGrid w:val="0"/>
        <w:spacing w:line="360" w:lineRule="auto"/>
        <w:ind w:firstLineChars="0" w:firstLine="0"/>
        <w:jc w:val="center"/>
        <w:outlineLvl w:val="1"/>
        <w:rPr>
          <w:rFonts w:ascii="宋体" w:eastAsia="宋体" w:hAnsi="宋体"/>
          <w:sz w:val="24"/>
          <w:szCs w:val="24"/>
        </w:rPr>
      </w:pPr>
    </w:p>
    <w:p w:rsidR="0019008A" w:rsidRPr="000E630E" w:rsidRDefault="0019008A" w:rsidP="00C63079">
      <w:pPr>
        <w:widowControl/>
        <w:snapToGrid w:val="0"/>
        <w:spacing w:line="360" w:lineRule="auto"/>
        <w:ind w:firstLineChars="0" w:firstLine="0"/>
        <w:jc w:val="center"/>
        <w:outlineLvl w:val="1"/>
        <w:rPr>
          <w:rFonts w:ascii="宋体" w:eastAsia="宋体" w:hAnsi="宋体"/>
          <w:sz w:val="24"/>
          <w:szCs w:val="24"/>
        </w:rPr>
      </w:pPr>
      <w:bookmarkStart w:id="284" w:name="_Toc116652052"/>
      <w:r w:rsidRPr="000E630E">
        <w:rPr>
          <w:rFonts w:ascii="宋体" w:eastAsia="宋体" w:hAnsi="宋体" w:hint="eastAsia"/>
          <w:sz w:val="24"/>
          <w:szCs w:val="24"/>
        </w:rPr>
        <w:t>无重大违法记录声明</w:t>
      </w:r>
      <w:bookmarkEnd w:id="284"/>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FB39F7" w:rsidRDefault="00FB39F7" w:rsidP="00FB39F7">
      <w:pPr>
        <w:spacing w:line="360" w:lineRule="auto"/>
        <w:ind w:firstLine="480"/>
        <w:rPr>
          <w:rFonts w:ascii="宋体" w:eastAsia="宋体" w:hAnsi="宋体" w:cs="宋体"/>
          <w:sz w:val="24"/>
        </w:rPr>
      </w:pPr>
      <w:r>
        <w:rPr>
          <w:rFonts w:ascii="宋体" w:eastAsia="宋体" w:hAnsi="宋体" w:cs="宋体" w:hint="eastAsia"/>
          <w:sz w:val="24"/>
        </w:rPr>
        <w:t>我单位近三年内在经营活动中没有重大违法记</w:t>
      </w:r>
      <w:r w:rsidR="00A25FDF">
        <w:rPr>
          <w:rFonts w:ascii="宋体" w:eastAsia="宋体" w:hAnsi="宋体" w:cs="宋体" w:hint="eastAsia"/>
          <w:sz w:val="24"/>
        </w:rPr>
        <w:t>录</w:t>
      </w:r>
      <w:r>
        <w:rPr>
          <w:rFonts w:ascii="宋体" w:eastAsia="宋体" w:hAnsi="宋体" w:cs="宋体" w:hint="eastAsia"/>
          <w:sz w:val="24"/>
        </w:rPr>
        <w:t>，特此声明。</w:t>
      </w:r>
    </w:p>
    <w:p w:rsidR="00FB39F7" w:rsidRDefault="00FB39F7" w:rsidP="00FB39F7">
      <w:pPr>
        <w:spacing w:line="360" w:lineRule="auto"/>
        <w:ind w:firstLine="480"/>
        <w:rPr>
          <w:rFonts w:ascii="宋体" w:eastAsia="宋体" w:hAnsi="宋体" w:cs="宋体"/>
          <w:sz w:val="24"/>
        </w:rPr>
      </w:pPr>
      <w:r>
        <w:rPr>
          <w:rFonts w:ascii="宋体" w:eastAsia="宋体" w:hAnsi="宋体" w:cs="宋体" w:hint="eastAsia"/>
          <w:sz w:val="24"/>
        </w:rPr>
        <w:t>若采购单位在本项目采购过程中发现我单位近三年内在经营活动中有重大违法记录，我单位将无条件地退出本项目的竞争性磋商，并承担因此引起的一切后果。</w:t>
      </w:r>
    </w:p>
    <w:p w:rsidR="00FB39F7" w:rsidRPr="002520AB" w:rsidRDefault="00FB39F7" w:rsidP="002520AB">
      <w:pPr>
        <w:spacing w:line="360" w:lineRule="auto"/>
        <w:ind w:firstLine="482"/>
        <w:rPr>
          <w:rFonts w:ascii="宋体" w:eastAsia="宋体" w:hAnsi="宋体" w:cs="宋体"/>
          <w:b/>
          <w:sz w:val="24"/>
        </w:rPr>
      </w:pPr>
    </w:p>
    <w:p w:rsidR="00FB39F7" w:rsidRPr="002520AB" w:rsidRDefault="00FB39F7" w:rsidP="002520AB">
      <w:pPr>
        <w:pStyle w:val="Normal"/>
        <w:spacing w:line="360" w:lineRule="auto"/>
        <w:ind w:firstLine="482"/>
        <w:rPr>
          <w:rFonts w:ascii="宋体" w:hAnsi="宋体" w:cs="宋体"/>
          <w:b/>
          <w:kern w:val="0"/>
          <w:sz w:val="24"/>
          <w:szCs w:val="22"/>
        </w:rPr>
      </w:pPr>
      <w:r w:rsidRPr="002520AB">
        <w:rPr>
          <w:rFonts w:ascii="宋体" w:hAnsi="宋体" w:cs="宋体" w:hint="eastAsia"/>
          <w:b/>
          <w:kern w:val="0"/>
          <w:sz w:val="24"/>
          <w:szCs w:val="22"/>
        </w:rPr>
        <w:t>另附：</w:t>
      </w:r>
      <w:r w:rsidR="002520AB" w:rsidRPr="002520AB">
        <w:rPr>
          <w:rFonts w:ascii="宋体" w:hAnsi="宋体" w:cs="宋体" w:hint="eastAsia"/>
          <w:b/>
          <w:kern w:val="0"/>
          <w:sz w:val="24"/>
          <w:szCs w:val="22"/>
        </w:rPr>
        <w:t>“信用中国”、“中国政府采购网”网站无任何不良记录的查询截图，时间为投标截止时间前20天内，</w:t>
      </w:r>
      <w:r w:rsidRPr="002520AB">
        <w:rPr>
          <w:rFonts w:ascii="宋体" w:hAnsi="宋体" w:cs="宋体" w:hint="eastAsia"/>
          <w:b/>
          <w:kern w:val="0"/>
          <w:sz w:val="24"/>
          <w:szCs w:val="22"/>
        </w:rPr>
        <w:t>截图中须显示“报告查看时间”。</w:t>
      </w:r>
    </w:p>
    <w:p w:rsidR="0019008A" w:rsidRPr="002520AB" w:rsidRDefault="0019008A" w:rsidP="002520AB">
      <w:pPr>
        <w:widowControl/>
        <w:snapToGrid w:val="0"/>
        <w:spacing w:line="360" w:lineRule="auto"/>
        <w:ind w:firstLineChars="0" w:firstLine="0"/>
        <w:jc w:val="left"/>
        <w:outlineLvl w:val="1"/>
        <w:rPr>
          <w:rFonts w:ascii="宋体" w:eastAsia="宋体" w:hAnsi="宋体" w:cs="宋体"/>
          <w:b/>
          <w:sz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C63079" w:rsidRDefault="00C63079" w:rsidP="00C63079">
      <w:pPr>
        <w:spacing w:line="360" w:lineRule="auto"/>
        <w:ind w:firstLineChars="0" w:firstLine="0"/>
        <w:jc w:val="center"/>
        <w:rPr>
          <w:rFonts w:ascii="宋体" w:hAnsi="宋体"/>
          <w:b/>
          <w:bCs/>
          <w:sz w:val="36"/>
          <w:szCs w:val="36"/>
        </w:rPr>
      </w:pPr>
      <w:bookmarkStart w:id="285" w:name="_Toc496626244"/>
      <w:bookmarkStart w:id="286" w:name="_Toc28726"/>
      <w:bookmarkEnd w:id="283"/>
    </w:p>
    <w:p w:rsidR="00C63079" w:rsidRDefault="00C63079" w:rsidP="00C63079">
      <w:pPr>
        <w:spacing w:line="360" w:lineRule="auto"/>
        <w:ind w:firstLineChars="0" w:firstLine="0"/>
        <w:jc w:val="center"/>
        <w:rPr>
          <w:rFonts w:ascii="宋体" w:hAnsi="宋体"/>
          <w:b/>
          <w:bCs/>
          <w:sz w:val="36"/>
          <w:szCs w:val="36"/>
        </w:rPr>
      </w:pPr>
    </w:p>
    <w:p w:rsidR="006913A1" w:rsidRDefault="006913A1" w:rsidP="006913A1">
      <w:pPr>
        <w:pStyle w:val="a0"/>
        <w:ind w:firstLineChars="0" w:firstLine="0"/>
        <w:rPr>
          <w:rFonts w:ascii="宋体" w:hAnsi="宋体"/>
          <w:b/>
          <w:bCs/>
          <w:sz w:val="36"/>
          <w:szCs w:val="36"/>
        </w:rPr>
      </w:pPr>
    </w:p>
    <w:p w:rsidR="006913A1" w:rsidRDefault="006913A1" w:rsidP="006913A1">
      <w:pPr>
        <w:pStyle w:val="a0"/>
        <w:ind w:firstLineChars="0" w:firstLine="0"/>
        <w:jc w:val="center"/>
        <w:rPr>
          <w:rFonts w:hint="eastAsia"/>
          <w:sz w:val="52"/>
          <w:szCs w:val="52"/>
        </w:rPr>
      </w:pPr>
      <w:r w:rsidRPr="006913A1">
        <w:rPr>
          <w:rFonts w:hint="eastAsia"/>
          <w:sz w:val="52"/>
          <w:szCs w:val="52"/>
        </w:rPr>
        <w:t>（二）</w:t>
      </w:r>
    </w:p>
    <w:p w:rsidR="002520AB" w:rsidRPr="006913A1" w:rsidRDefault="002520AB" w:rsidP="006913A1">
      <w:pPr>
        <w:pStyle w:val="a0"/>
        <w:ind w:firstLineChars="0" w:firstLine="0"/>
        <w:jc w:val="center"/>
        <w:rPr>
          <w:sz w:val="52"/>
          <w:szCs w:val="52"/>
        </w:rPr>
      </w:pPr>
    </w:p>
    <w:p w:rsidR="00C63079" w:rsidRPr="006913A1" w:rsidRDefault="00C63079" w:rsidP="00C63079">
      <w:pPr>
        <w:spacing w:line="360" w:lineRule="auto"/>
        <w:ind w:firstLineChars="0" w:firstLine="0"/>
        <w:jc w:val="center"/>
        <w:rPr>
          <w:rFonts w:ascii="宋体" w:eastAsia="宋体" w:hAnsi="宋体"/>
          <w:b/>
          <w:sz w:val="44"/>
          <w:szCs w:val="44"/>
        </w:rPr>
      </w:pPr>
      <w:r w:rsidRPr="006913A1">
        <w:rPr>
          <w:rFonts w:ascii="宋体" w:hAnsi="宋体" w:hint="eastAsia"/>
          <w:b/>
          <w:bCs/>
          <w:sz w:val="44"/>
          <w:szCs w:val="44"/>
        </w:rPr>
        <w:t>符合性审查文件</w:t>
      </w:r>
    </w:p>
    <w:p w:rsidR="00C63079" w:rsidRDefault="00C63079" w:rsidP="00C63079">
      <w:pPr>
        <w:spacing w:line="360" w:lineRule="auto"/>
        <w:ind w:firstLineChars="327" w:firstLine="689"/>
        <w:rPr>
          <w:rFonts w:ascii="宋体" w:hAnsi="宋体"/>
          <w:b/>
        </w:rPr>
      </w:pPr>
    </w:p>
    <w:p w:rsidR="00C63079" w:rsidRDefault="00C63079" w:rsidP="00C63079">
      <w:pPr>
        <w:adjustRightInd w:val="0"/>
        <w:spacing w:line="360" w:lineRule="auto"/>
        <w:ind w:firstLineChars="0" w:firstLine="0"/>
        <w:textAlignment w:val="baseline"/>
        <w:rPr>
          <w:rFonts w:ascii="宋体" w:hAnsi="宋体"/>
          <w:b/>
          <w:bCs/>
          <w:sz w:val="32"/>
        </w:rPr>
      </w:pPr>
    </w:p>
    <w:p w:rsidR="00C63079" w:rsidRDefault="00C63079" w:rsidP="00C63079">
      <w:pPr>
        <w:adjustRightInd w:val="0"/>
        <w:spacing w:line="360" w:lineRule="auto"/>
        <w:ind w:firstLineChars="0" w:firstLine="0"/>
        <w:textAlignment w:val="baseline"/>
        <w:rPr>
          <w:rFonts w:ascii="宋体" w:hAnsi="宋体"/>
          <w:b/>
          <w:bCs/>
          <w:sz w:val="32"/>
          <w:szCs w:val="32"/>
        </w:rPr>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C63079" w:rsidRDefault="00C63079" w:rsidP="00C63079">
      <w:pPr>
        <w:pStyle w:val="a0"/>
        <w:ind w:firstLine="360"/>
      </w:pPr>
    </w:p>
    <w:p w:rsidR="006913A1" w:rsidRDefault="006913A1" w:rsidP="00C63079">
      <w:pPr>
        <w:pStyle w:val="a0"/>
        <w:ind w:firstLine="360"/>
      </w:pPr>
    </w:p>
    <w:p w:rsidR="006913A1" w:rsidRPr="006913A1" w:rsidRDefault="006913A1" w:rsidP="006913A1">
      <w:pPr>
        <w:pStyle w:val="a0"/>
        <w:ind w:firstLine="360"/>
      </w:pPr>
    </w:p>
    <w:p w:rsidR="00462489" w:rsidRDefault="00462489" w:rsidP="0019008A">
      <w:pPr>
        <w:widowControl/>
        <w:snapToGrid w:val="0"/>
        <w:spacing w:line="360" w:lineRule="auto"/>
        <w:ind w:firstLineChars="0" w:firstLine="0"/>
        <w:jc w:val="left"/>
        <w:outlineLvl w:val="1"/>
        <w:rPr>
          <w:rFonts w:ascii="宋体" w:eastAsia="宋体" w:hAnsi="宋体"/>
          <w:sz w:val="24"/>
          <w:szCs w:val="24"/>
        </w:rPr>
      </w:pPr>
      <w:bookmarkStart w:id="287" w:name="_Toc116652053"/>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w:t>
      </w:r>
      <w:bookmarkStart w:id="288" w:name="_Toc376936769"/>
      <w:bookmarkStart w:id="289" w:name="_Toc325726038"/>
      <w:r w:rsidRPr="000E630E">
        <w:rPr>
          <w:rFonts w:ascii="宋体" w:eastAsia="宋体" w:hAnsi="宋体" w:hint="eastAsia"/>
          <w:sz w:val="24"/>
          <w:szCs w:val="24"/>
        </w:rPr>
        <w:t>9：</w:t>
      </w:r>
      <w:bookmarkEnd w:id="288"/>
      <w:bookmarkEnd w:id="289"/>
      <w:r w:rsidRPr="000E630E">
        <w:rPr>
          <w:rFonts w:ascii="宋体" w:eastAsia="宋体" w:hAnsi="宋体" w:hint="eastAsia"/>
          <w:sz w:val="24"/>
          <w:szCs w:val="24"/>
        </w:rPr>
        <w:t>竞争性磋商首次报价表</w:t>
      </w:r>
      <w:bookmarkEnd w:id="285"/>
      <w:bookmarkEnd w:id="287"/>
    </w:p>
    <w:p w:rsidR="006913A1" w:rsidRDefault="006913A1" w:rsidP="00C63079">
      <w:pPr>
        <w:widowControl/>
        <w:snapToGrid w:val="0"/>
        <w:spacing w:line="360" w:lineRule="auto"/>
        <w:ind w:firstLineChars="0" w:firstLine="0"/>
        <w:jc w:val="center"/>
        <w:outlineLvl w:val="1"/>
        <w:rPr>
          <w:rFonts w:ascii="宋体" w:eastAsia="宋体" w:hAnsi="宋体"/>
          <w:sz w:val="24"/>
          <w:szCs w:val="24"/>
        </w:rPr>
      </w:pPr>
    </w:p>
    <w:p w:rsidR="0019008A" w:rsidRDefault="0019008A" w:rsidP="00C63079">
      <w:pPr>
        <w:widowControl/>
        <w:snapToGrid w:val="0"/>
        <w:spacing w:line="360" w:lineRule="auto"/>
        <w:ind w:firstLineChars="0" w:firstLine="0"/>
        <w:jc w:val="center"/>
        <w:outlineLvl w:val="1"/>
        <w:rPr>
          <w:rFonts w:ascii="宋体" w:eastAsia="宋体" w:hAnsi="宋体"/>
          <w:sz w:val="24"/>
          <w:szCs w:val="24"/>
        </w:rPr>
      </w:pPr>
      <w:bookmarkStart w:id="290" w:name="_Toc116652054"/>
      <w:r w:rsidRPr="000E630E">
        <w:rPr>
          <w:rFonts w:ascii="宋体" w:eastAsia="宋体" w:hAnsi="宋体" w:hint="eastAsia"/>
          <w:sz w:val="24"/>
          <w:szCs w:val="24"/>
        </w:rPr>
        <w:t>竞争性磋商首次报价表</w:t>
      </w:r>
      <w:bookmarkEnd w:id="290"/>
    </w:p>
    <w:p w:rsidR="007B08DF" w:rsidRPr="007B08DF" w:rsidRDefault="007B08DF" w:rsidP="007B08DF">
      <w:pPr>
        <w:pStyle w:val="a0"/>
        <w:ind w:firstLine="360"/>
      </w:pPr>
    </w:p>
    <w:p w:rsidR="0019008A" w:rsidRPr="000E630E" w:rsidRDefault="007B08DF" w:rsidP="0019008A">
      <w:pPr>
        <w:widowControl/>
        <w:snapToGrid w:val="0"/>
        <w:spacing w:line="360" w:lineRule="auto"/>
        <w:ind w:firstLineChars="0" w:firstLine="0"/>
        <w:jc w:val="left"/>
        <w:outlineLvl w:val="1"/>
        <w:rPr>
          <w:rFonts w:ascii="宋体" w:eastAsia="宋体" w:hAnsi="宋体"/>
          <w:bCs/>
          <w:sz w:val="24"/>
          <w:szCs w:val="24"/>
        </w:rPr>
      </w:pPr>
      <w:bookmarkStart w:id="291" w:name="_Toc116652055"/>
      <w:r w:rsidRPr="007B08DF">
        <w:rPr>
          <w:rFonts w:ascii="宋体" w:eastAsia="宋体" w:hAnsi="宋体" w:cs="宋体" w:hint="eastAsia"/>
          <w:b/>
          <w:sz w:val="24"/>
          <w:szCs w:val="24"/>
        </w:rPr>
        <w:t>项目编号：</w:t>
      </w:r>
      <w:r w:rsidRPr="007E1964">
        <w:rPr>
          <w:rFonts w:ascii="宋体" w:eastAsia="宋体" w:hAnsi="宋体" w:cs="宋体" w:hint="eastAsia"/>
          <w:b/>
          <w:sz w:val="24"/>
          <w:szCs w:val="24"/>
          <w:u w:val="single"/>
        </w:rPr>
        <w:t>平公服竞磋（货物）2022-05号</w:t>
      </w:r>
      <w:bookmarkEnd w:id="291"/>
    </w:p>
    <w:p w:rsidR="0019008A" w:rsidRPr="000E630E" w:rsidRDefault="0019008A" w:rsidP="0019008A">
      <w:pPr>
        <w:widowControl/>
        <w:snapToGrid w:val="0"/>
        <w:spacing w:line="360" w:lineRule="auto"/>
        <w:ind w:firstLineChars="0" w:firstLine="0"/>
        <w:jc w:val="left"/>
        <w:outlineLvl w:val="1"/>
        <w:rPr>
          <w:rFonts w:ascii="宋体" w:eastAsia="宋体" w:hAnsi="宋体"/>
          <w:bCs/>
          <w:sz w:val="24"/>
          <w:szCs w:val="24"/>
        </w:rPr>
      </w:pPr>
      <w:bookmarkStart w:id="292" w:name="_Toc116652056"/>
      <w:r w:rsidRPr="000E630E">
        <w:rPr>
          <w:rFonts w:ascii="宋体" w:eastAsia="宋体" w:hAnsi="宋体" w:hint="eastAsia"/>
          <w:bCs/>
          <w:sz w:val="24"/>
          <w:szCs w:val="24"/>
        </w:rPr>
        <w:t>供</w:t>
      </w:r>
      <w:r w:rsidR="007B08DF">
        <w:rPr>
          <w:rFonts w:ascii="宋体" w:eastAsia="宋体" w:hAnsi="宋体" w:hint="eastAsia"/>
          <w:bCs/>
          <w:sz w:val="24"/>
          <w:szCs w:val="24"/>
        </w:rPr>
        <w:t xml:space="preserve"> </w:t>
      </w:r>
      <w:r w:rsidRPr="000E630E">
        <w:rPr>
          <w:rFonts w:ascii="宋体" w:eastAsia="宋体" w:hAnsi="宋体" w:hint="eastAsia"/>
          <w:bCs/>
          <w:sz w:val="24"/>
          <w:szCs w:val="24"/>
        </w:rPr>
        <w:t>应</w:t>
      </w:r>
      <w:r w:rsidR="007B08DF">
        <w:rPr>
          <w:rFonts w:ascii="宋体" w:eastAsia="宋体" w:hAnsi="宋体" w:hint="eastAsia"/>
          <w:bCs/>
          <w:sz w:val="24"/>
          <w:szCs w:val="24"/>
        </w:rPr>
        <w:t xml:space="preserve"> </w:t>
      </w:r>
      <w:r w:rsidRPr="000E630E">
        <w:rPr>
          <w:rFonts w:ascii="宋体" w:eastAsia="宋体" w:hAnsi="宋体" w:hint="eastAsia"/>
          <w:bCs/>
          <w:sz w:val="24"/>
          <w:szCs w:val="24"/>
        </w:rPr>
        <w:t>商：</w:t>
      </w:r>
      <w:r w:rsidR="006F5851">
        <w:rPr>
          <w:rFonts w:ascii="宋体" w:eastAsia="宋体" w:hAnsi="宋体" w:hint="eastAsia"/>
          <w:bCs/>
          <w:sz w:val="24"/>
          <w:szCs w:val="24"/>
          <w:u w:val="single"/>
        </w:rPr>
        <w:t xml:space="preserve"> </w:t>
      </w:r>
      <w:r w:rsidR="009A7E62" w:rsidRPr="009A7E62">
        <w:rPr>
          <w:rFonts w:ascii="宋体" w:eastAsia="宋体" w:hAnsi="宋体" w:hint="eastAsia"/>
          <w:bCs/>
          <w:sz w:val="24"/>
          <w:szCs w:val="24"/>
          <w:u w:val="single"/>
        </w:rPr>
        <w:t xml:space="preserve">       </w:t>
      </w:r>
      <w:r w:rsidR="009A7E62">
        <w:rPr>
          <w:rFonts w:ascii="宋体" w:eastAsia="宋体" w:hAnsi="宋体" w:hint="eastAsia"/>
          <w:bCs/>
          <w:sz w:val="24"/>
          <w:szCs w:val="24"/>
          <w:u w:val="single"/>
        </w:rPr>
        <w:t xml:space="preserve">              </w:t>
      </w:r>
      <w:r w:rsidR="009A7E62" w:rsidRPr="009A7E62">
        <w:rPr>
          <w:rFonts w:ascii="宋体" w:eastAsia="宋体" w:hAnsi="宋体" w:hint="eastAsia"/>
          <w:bCs/>
          <w:sz w:val="24"/>
          <w:szCs w:val="24"/>
          <w:u w:val="single"/>
        </w:rPr>
        <w:t xml:space="preserve">      </w:t>
      </w:r>
      <w:r w:rsidRPr="000E630E">
        <w:rPr>
          <w:rFonts w:ascii="宋体" w:eastAsia="宋体" w:hAnsi="宋体" w:hint="eastAsia"/>
          <w:bCs/>
          <w:sz w:val="24"/>
          <w:szCs w:val="24"/>
        </w:rPr>
        <w:t xml:space="preserve"> </w:t>
      </w:r>
      <w:r w:rsidR="006913A1">
        <w:rPr>
          <w:rFonts w:ascii="宋体" w:eastAsia="宋体" w:hAnsi="宋体" w:hint="eastAsia"/>
          <w:bCs/>
          <w:sz w:val="24"/>
          <w:szCs w:val="24"/>
        </w:rPr>
        <w:t xml:space="preserve">                    </w:t>
      </w:r>
      <w:r w:rsidRPr="000E630E">
        <w:rPr>
          <w:rFonts w:ascii="宋体" w:eastAsia="宋体" w:hAnsi="宋体" w:hint="eastAsia"/>
          <w:bCs/>
          <w:sz w:val="24"/>
          <w:szCs w:val="24"/>
        </w:rPr>
        <w:t>单位：人民币(元）</w:t>
      </w:r>
      <w:bookmarkEnd w:id="292"/>
    </w:p>
    <w:tbl>
      <w:tblPr>
        <w:tblpPr w:leftFromText="180" w:rightFromText="180" w:vertAnchor="text" w:horzAnchor="margin" w:tblpY="14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962"/>
        <w:gridCol w:w="1476"/>
        <w:gridCol w:w="1476"/>
      </w:tblGrid>
      <w:tr w:rsidR="00687BDB" w:rsidRPr="000E630E" w:rsidTr="00B93BD9">
        <w:trPr>
          <w:cantSplit/>
          <w:trHeight w:val="848"/>
        </w:trPr>
        <w:tc>
          <w:tcPr>
            <w:tcW w:w="1809" w:type="dxa"/>
            <w:noWrap/>
            <w:vAlign w:val="center"/>
          </w:tcPr>
          <w:p w:rsidR="00687BDB" w:rsidRPr="000E630E" w:rsidRDefault="00687BDB" w:rsidP="0019008A">
            <w:pPr>
              <w:widowControl/>
              <w:snapToGrid w:val="0"/>
              <w:spacing w:line="360" w:lineRule="auto"/>
              <w:ind w:firstLineChars="0" w:firstLine="0"/>
              <w:jc w:val="left"/>
              <w:outlineLvl w:val="1"/>
              <w:rPr>
                <w:rFonts w:ascii="宋体" w:eastAsia="宋体" w:hAnsi="宋体"/>
                <w:sz w:val="24"/>
                <w:szCs w:val="24"/>
              </w:rPr>
            </w:pPr>
            <w:bookmarkStart w:id="293" w:name="_Toc116652057"/>
            <w:r w:rsidRPr="000E630E">
              <w:rPr>
                <w:rFonts w:ascii="宋体" w:eastAsia="宋体" w:hAnsi="宋体" w:hint="eastAsia"/>
                <w:sz w:val="24"/>
                <w:szCs w:val="24"/>
              </w:rPr>
              <w:t>项目名称</w:t>
            </w:r>
            <w:bookmarkEnd w:id="293"/>
          </w:p>
        </w:tc>
        <w:tc>
          <w:tcPr>
            <w:tcW w:w="4962" w:type="dxa"/>
            <w:noWrap/>
            <w:vAlign w:val="center"/>
          </w:tcPr>
          <w:p w:rsidR="00687BDB" w:rsidRPr="000E630E" w:rsidRDefault="00687BDB" w:rsidP="00C63079">
            <w:pPr>
              <w:widowControl/>
              <w:snapToGrid w:val="0"/>
              <w:spacing w:line="360" w:lineRule="auto"/>
              <w:ind w:firstLineChars="0" w:firstLine="0"/>
              <w:jc w:val="center"/>
              <w:outlineLvl w:val="1"/>
              <w:rPr>
                <w:rFonts w:ascii="宋体" w:eastAsia="宋体" w:hAnsi="宋体"/>
                <w:sz w:val="24"/>
                <w:szCs w:val="24"/>
              </w:rPr>
            </w:pPr>
            <w:bookmarkStart w:id="294" w:name="_Toc116652058"/>
            <w:r w:rsidRPr="000E630E">
              <w:rPr>
                <w:rFonts w:ascii="宋体" w:eastAsia="宋体" w:hAnsi="宋体" w:hint="eastAsia"/>
                <w:sz w:val="24"/>
                <w:szCs w:val="24"/>
              </w:rPr>
              <w:t>竞争性磋商首次报价（元）</w:t>
            </w:r>
            <w:bookmarkEnd w:id="294"/>
          </w:p>
        </w:tc>
        <w:tc>
          <w:tcPr>
            <w:tcW w:w="1476" w:type="dxa"/>
            <w:noWrap/>
            <w:vAlign w:val="center"/>
          </w:tcPr>
          <w:p w:rsidR="00687BDB" w:rsidRPr="000E630E" w:rsidRDefault="00687BDB" w:rsidP="007B08DF">
            <w:pPr>
              <w:widowControl/>
              <w:snapToGrid w:val="0"/>
              <w:spacing w:line="360" w:lineRule="auto"/>
              <w:ind w:firstLineChars="0" w:firstLine="0"/>
              <w:jc w:val="center"/>
              <w:outlineLvl w:val="1"/>
              <w:rPr>
                <w:rFonts w:ascii="宋体" w:eastAsia="宋体" w:hAnsi="宋体"/>
                <w:sz w:val="24"/>
                <w:szCs w:val="24"/>
              </w:rPr>
            </w:pPr>
            <w:bookmarkStart w:id="295" w:name="_Toc116652059"/>
            <w:r w:rsidRPr="000E630E">
              <w:rPr>
                <w:rFonts w:ascii="宋体" w:eastAsia="宋体" w:hAnsi="宋体" w:hint="eastAsia"/>
                <w:sz w:val="24"/>
                <w:szCs w:val="24"/>
              </w:rPr>
              <w:t>交货期</w:t>
            </w:r>
            <w:bookmarkEnd w:id="295"/>
          </w:p>
        </w:tc>
        <w:tc>
          <w:tcPr>
            <w:tcW w:w="1476" w:type="dxa"/>
            <w:vAlign w:val="center"/>
          </w:tcPr>
          <w:p w:rsidR="00687BDB" w:rsidRPr="000E630E" w:rsidRDefault="00687BDB" w:rsidP="007B08DF">
            <w:pPr>
              <w:widowControl/>
              <w:snapToGrid w:val="0"/>
              <w:spacing w:line="360" w:lineRule="auto"/>
              <w:ind w:firstLineChars="0" w:firstLine="0"/>
              <w:jc w:val="center"/>
              <w:outlineLvl w:val="1"/>
              <w:rPr>
                <w:rFonts w:ascii="宋体" w:eastAsia="宋体" w:hAnsi="宋体"/>
                <w:sz w:val="24"/>
                <w:szCs w:val="24"/>
              </w:rPr>
            </w:pPr>
            <w:r>
              <w:rPr>
                <w:rFonts w:ascii="宋体" w:eastAsia="宋体" w:hAnsi="宋体" w:hint="eastAsia"/>
                <w:sz w:val="24"/>
                <w:szCs w:val="24"/>
              </w:rPr>
              <w:t>质保期</w:t>
            </w:r>
          </w:p>
        </w:tc>
      </w:tr>
      <w:tr w:rsidR="00687BDB" w:rsidRPr="000E630E" w:rsidTr="00B93BD9">
        <w:trPr>
          <w:cantSplit/>
          <w:trHeight w:val="691"/>
        </w:trPr>
        <w:tc>
          <w:tcPr>
            <w:tcW w:w="1809" w:type="dxa"/>
            <w:noWrap/>
            <w:vAlign w:val="center"/>
          </w:tcPr>
          <w:p w:rsidR="00687BDB" w:rsidRPr="007B08DF" w:rsidRDefault="00687BDB" w:rsidP="004B178E">
            <w:pPr>
              <w:widowControl/>
              <w:snapToGrid w:val="0"/>
              <w:spacing w:line="360" w:lineRule="auto"/>
              <w:ind w:firstLineChars="0" w:firstLine="0"/>
              <w:jc w:val="center"/>
              <w:outlineLvl w:val="1"/>
              <w:rPr>
                <w:rFonts w:ascii="宋体" w:eastAsia="宋体" w:hAnsi="宋体"/>
                <w:bCs/>
                <w:sz w:val="24"/>
                <w:szCs w:val="24"/>
              </w:rPr>
            </w:pPr>
            <w:bookmarkStart w:id="296" w:name="_Toc116652060"/>
            <w:r w:rsidRPr="007B08DF">
              <w:rPr>
                <w:rFonts w:ascii="宋体" w:eastAsia="宋体" w:hAnsi="宋体" w:cs="宋体" w:hint="eastAsia"/>
                <w:b/>
                <w:sz w:val="24"/>
                <w:szCs w:val="24"/>
                <w:lang w:val="zh-CN"/>
              </w:rPr>
              <w:t>海东市平安区公务用车购置项目</w:t>
            </w:r>
            <w:bookmarkEnd w:id="296"/>
            <w:r w:rsidR="002520AB">
              <w:rPr>
                <w:rFonts w:ascii="宋体" w:eastAsia="宋体" w:hAnsi="宋体" w:cs="宋体" w:hint="eastAsia"/>
                <w:b/>
                <w:sz w:val="24"/>
                <w:szCs w:val="24"/>
                <w:lang w:val="zh-CN"/>
              </w:rPr>
              <w:t>（第二次）</w:t>
            </w:r>
          </w:p>
        </w:tc>
        <w:tc>
          <w:tcPr>
            <w:tcW w:w="4962" w:type="dxa"/>
            <w:noWrap/>
            <w:vAlign w:val="center"/>
          </w:tcPr>
          <w:p w:rsidR="00687BDB" w:rsidRDefault="00687BDB" w:rsidP="007B08DF">
            <w:pPr>
              <w:widowControl/>
              <w:snapToGrid w:val="0"/>
              <w:spacing w:line="360" w:lineRule="auto"/>
              <w:ind w:firstLineChars="0" w:firstLine="0"/>
              <w:jc w:val="left"/>
              <w:outlineLvl w:val="1"/>
              <w:rPr>
                <w:rFonts w:ascii="宋体" w:eastAsia="宋体" w:hAnsi="宋体"/>
                <w:sz w:val="24"/>
                <w:szCs w:val="24"/>
              </w:rPr>
            </w:pPr>
            <w:bookmarkStart w:id="297" w:name="_Toc116652061"/>
          </w:p>
          <w:p w:rsidR="00687BDB" w:rsidRDefault="00687BDB" w:rsidP="007B08DF">
            <w:pPr>
              <w:widowControl/>
              <w:snapToGrid w:val="0"/>
              <w:spacing w:line="360" w:lineRule="auto"/>
              <w:ind w:firstLineChars="0" w:firstLine="0"/>
              <w:jc w:val="left"/>
              <w:outlineLvl w:val="1"/>
              <w:rPr>
                <w:rFonts w:ascii="宋体" w:eastAsia="宋体" w:hAnsi="宋体" w:cs="宋体"/>
                <w:sz w:val="24"/>
                <w:szCs w:val="24"/>
              </w:rPr>
            </w:pPr>
            <w:r w:rsidRPr="000E630E">
              <w:rPr>
                <w:rFonts w:ascii="宋体" w:eastAsia="宋体" w:hAnsi="宋体" w:hint="eastAsia"/>
                <w:sz w:val="24"/>
                <w:szCs w:val="24"/>
              </w:rPr>
              <w:t>小写：</w:t>
            </w:r>
            <w:bookmarkEnd w:id="297"/>
            <w:r>
              <w:rPr>
                <w:rFonts w:ascii="宋体" w:eastAsia="宋体" w:hAnsi="宋体" w:cs="宋体" w:hint="eastAsia"/>
                <w:sz w:val="24"/>
                <w:szCs w:val="24"/>
              </w:rPr>
              <w:t>￥</w:t>
            </w:r>
            <w:bookmarkStart w:id="298" w:name="_Toc116652062"/>
            <w:r>
              <w:rPr>
                <w:rFonts w:ascii="宋体" w:eastAsia="宋体" w:hAnsi="宋体" w:cs="宋体" w:hint="eastAsia"/>
                <w:sz w:val="24"/>
                <w:szCs w:val="24"/>
              </w:rPr>
              <w:t>___________________________</w:t>
            </w:r>
          </w:p>
          <w:p w:rsidR="00687BDB" w:rsidRDefault="00687BDB" w:rsidP="007B08DF">
            <w:pPr>
              <w:widowControl/>
              <w:snapToGrid w:val="0"/>
              <w:spacing w:line="360" w:lineRule="auto"/>
              <w:ind w:firstLineChars="0" w:firstLine="0"/>
              <w:jc w:val="left"/>
              <w:outlineLvl w:val="1"/>
              <w:rPr>
                <w:rFonts w:ascii="宋体" w:eastAsia="宋体" w:hAnsi="宋体"/>
                <w:sz w:val="24"/>
                <w:szCs w:val="24"/>
              </w:rPr>
            </w:pPr>
          </w:p>
          <w:p w:rsidR="00687BDB" w:rsidRPr="000E630E" w:rsidRDefault="00687BDB" w:rsidP="007B08DF">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大写：</w:t>
            </w:r>
            <w:bookmarkEnd w:id="298"/>
            <w:r>
              <w:rPr>
                <w:rFonts w:ascii="宋体" w:eastAsia="宋体" w:hAnsi="宋体" w:cs="宋体" w:hint="eastAsia"/>
                <w:sz w:val="24"/>
                <w:szCs w:val="24"/>
              </w:rPr>
              <w:t>_____________________________</w:t>
            </w:r>
          </w:p>
        </w:tc>
        <w:tc>
          <w:tcPr>
            <w:tcW w:w="1476" w:type="dxa"/>
            <w:noWrap/>
          </w:tcPr>
          <w:p w:rsidR="00687BDB" w:rsidRPr="000E630E" w:rsidRDefault="00687BDB" w:rsidP="0019008A">
            <w:pPr>
              <w:widowControl/>
              <w:snapToGrid w:val="0"/>
              <w:spacing w:line="360" w:lineRule="auto"/>
              <w:ind w:firstLineChars="0" w:firstLine="0"/>
              <w:jc w:val="left"/>
              <w:outlineLvl w:val="1"/>
              <w:rPr>
                <w:rFonts w:ascii="宋体" w:eastAsia="宋体" w:hAnsi="宋体"/>
                <w:sz w:val="24"/>
                <w:szCs w:val="24"/>
              </w:rPr>
            </w:pPr>
          </w:p>
        </w:tc>
        <w:tc>
          <w:tcPr>
            <w:tcW w:w="1476" w:type="dxa"/>
          </w:tcPr>
          <w:p w:rsidR="00687BDB" w:rsidRPr="000E630E" w:rsidRDefault="00687BDB" w:rsidP="0019008A">
            <w:pPr>
              <w:widowControl/>
              <w:snapToGrid w:val="0"/>
              <w:spacing w:line="360" w:lineRule="auto"/>
              <w:ind w:firstLineChars="0" w:firstLine="0"/>
              <w:jc w:val="left"/>
              <w:outlineLvl w:val="1"/>
              <w:rPr>
                <w:rFonts w:ascii="宋体" w:eastAsia="宋体" w:hAnsi="宋体"/>
                <w:sz w:val="24"/>
                <w:szCs w:val="24"/>
              </w:rPr>
            </w:pPr>
          </w:p>
        </w:tc>
      </w:tr>
      <w:tr w:rsidR="0019008A" w:rsidRPr="000E630E" w:rsidTr="006764EC">
        <w:trPr>
          <w:cantSplit/>
          <w:trHeight w:val="1410"/>
        </w:trPr>
        <w:tc>
          <w:tcPr>
            <w:tcW w:w="9723" w:type="dxa"/>
            <w:gridSpan w:val="4"/>
            <w:noWrap/>
            <w:vAlign w:val="center"/>
          </w:tcPr>
          <w:p w:rsidR="0019008A" w:rsidRDefault="0019008A" w:rsidP="0019008A">
            <w:pPr>
              <w:widowControl/>
              <w:snapToGrid w:val="0"/>
              <w:spacing w:line="360" w:lineRule="auto"/>
              <w:ind w:firstLineChars="0" w:firstLine="0"/>
              <w:jc w:val="left"/>
              <w:outlineLvl w:val="1"/>
              <w:rPr>
                <w:rFonts w:ascii="宋体" w:eastAsia="宋体" w:hAnsi="宋体"/>
                <w:sz w:val="24"/>
                <w:szCs w:val="24"/>
              </w:rPr>
            </w:pPr>
            <w:bookmarkStart w:id="299" w:name="_Toc116652063"/>
            <w:r w:rsidRPr="000E630E">
              <w:rPr>
                <w:rFonts w:ascii="宋体" w:eastAsia="宋体" w:hAnsi="宋体" w:hint="eastAsia"/>
                <w:sz w:val="24"/>
                <w:szCs w:val="24"/>
              </w:rPr>
              <w:t>其他承诺及需要说明的事项：</w:t>
            </w:r>
            <w:bookmarkEnd w:id="299"/>
          </w:p>
          <w:p w:rsidR="007B08DF" w:rsidRPr="007B08DF" w:rsidRDefault="007B08DF" w:rsidP="007B08DF">
            <w:pPr>
              <w:pStyle w:val="a0"/>
              <w:ind w:firstLine="360"/>
            </w:pPr>
          </w:p>
        </w:tc>
      </w:tr>
    </w:tbl>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bookmarkStart w:id="300" w:name="_Toc116652064"/>
      <w:r w:rsidRPr="000E630E">
        <w:rPr>
          <w:rFonts w:ascii="宋体" w:eastAsia="宋体" w:hAnsi="宋体" w:hint="eastAsia"/>
          <w:sz w:val="24"/>
          <w:szCs w:val="24"/>
        </w:rPr>
        <w:t>注：1.填写此表时不得改变表格形式。</w:t>
      </w:r>
      <w:bookmarkEnd w:id="300"/>
    </w:p>
    <w:p w:rsidR="0019008A" w:rsidRPr="000E630E" w:rsidRDefault="0019008A" w:rsidP="006913A1">
      <w:pPr>
        <w:widowControl/>
        <w:snapToGrid w:val="0"/>
        <w:spacing w:line="360" w:lineRule="auto"/>
        <w:ind w:firstLine="480"/>
        <w:jc w:val="left"/>
        <w:outlineLvl w:val="1"/>
        <w:rPr>
          <w:rFonts w:ascii="宋体" w:eastAsia="宋体" w:hAnsi="宋体"/>
          <w:sz w:val="24"/>
          <w:szCs w:val="24"/>
        </w:rPr>
      </w:pPr>
      <w:bookmarkStart w:id="301" w:name="_Toc116652065"/>
      <w:r w:rsidRPr="000E630E">
        <w:rPr>
          <w:rFonts w:ascii="宋体" w:eastAsia="宋体" w:hAnsi="宋体" w:hint="eastAsia"/>
          <w:sz w:val="24"/>
          <w:szCs w:val="24"/>
        </w:rPr>
        <w:t>2.“投标报价”</w:t>
      </w:r>
      <w:r w:rsidRPr="000E630E">
        <w:rPr>
          <w:rFonts w:ascii="宋体" w:eastAsia="宋体" w:hAnsi="宋体"/>
          <w:sz w:val="24"/>
          <w:szCs w:val="24"/>
        </w:rPr>
        <w:t>为投标总价。</w:t>
      </w:r>
      <w:r w:rsidRPr="000E630E">
        <w:rPr>
          <w:rFonts w:ascii="宋体" w:eastAsia="宋体" w:hAnsi="宋体" w:hint="eastAsia"/>
          <w:sz w:val="24"/>
          <w:szCs w:val="24"/>
        </w:rPr>
        <w:t>本次招标包括设备供货、安装、调试、验收、免费质保及其它相关服务。投标报价必须包括：设备供货、材料费、运输费、安装、调试、验收、免费质保、及其它相关服务、税金及不可预见费等全部费用。</w:t>
      </w:r>
      <w:bookmarkEnd w:id="301"/>
    </w:p>
    <w:p w:rsidR="0019008A" w:rsidRPr="000E630E" w:rsidRDefault="0019008A" w:rsidP="006913A1">
      <w:pPr>
        <w:widowControl/>
        <w:snapToGrid w:val="0"/>
        <w:spacing w:line="360" w:lineRule="auto"/>
        <w:ind w:firstLine="480"/>
        <w:jc w:val="left"/>
        <w:outlineLvl w:val="1"/>
        <w:rPr>
          <w:rFonts w:ascii="宋体" w:eastAsia="宋体" w:hAnsi="宋体"/>
          <w:sz w:val="24"/>
          <w:szCs w:val="24"/>
        </w:rPr>
      </w:pPr>
      <w:bookmarkStart w:id="302" w:name="_Toc116652066"/>
      <w:r w:rsidRPr="000E630E">
        <w:rPr>
          <w:rFonts w:ascii="宋体" w:eastAsia="宋体" w:hAnsi="宋体" w:hint="eastAsia"/>
          <w:sz w:val="24"/>
          <w:szCs w:val="24"/>
        </w:rPr>
        <w:t>3.竞争性磋商响应最初报价不能有两个或两个以上的报价方案。</w:t>
      </w:r>
      <w:bookmarkEnd w:id="302"/>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19008A" w:rsidRPr="000E630E" w:rsidRDefault="0019008A" w:rsidP="0019008A">
      <w:pPr>
        <w:widowControl/>
        <w:snapToGrid w:val="0"/>
        <w:spacing w:line="360" w:lineRule="auto"/>
        <w:ind w:firstLineChars="0" w:firstLine="0"/>
        <w:jc w:val="left"/>
        <w:outlineLvl w:val="1"/>
        <w:rPr>
          <w:rFonts w:ascii="宋体" w:eastAsia="宋体" w:hAnsi="宋体"/>
          <w:sz w:val="24"/>
          <w:szCs w:val="24"/>
        </w:rPr>
      </w:pPr>
    </w:p>
    <w:p w:rsidR="006913A1" w:rsidRDefault="006913A1" w:rsidP="006913A1">
      <w:pPr>
        <w:spacing w:line="360" w:lineRule="auto"/>
        <w:ind w:firstLineChars="1500" w:firstLine="3614"/>
        <w:rPr>
          <w:rFonts w:ascii="宋体" w:eastAsia="宋体" w:hAnsi="宋体" w:cs="宋体"/>
          <w:b/>
          <w:sz w:val="24"/>
          <w:szCs w:val="24"/>
        </w:rPr>
      </w:pPr>
      <w:r>
        <w:rPr>
          <w:rFonts w:ascii="宋体" w:eastAsia="宋体" w:hAnsi="宋体" w:cs="宋体" w:hint="eastAsia"/>
          <w:b/>
          <w:sz w:val="24"/>
          <w:szCs w:val="24"/>
        </w:rPr>
        <w:t>供应商：（公章）</w:t>
      </w:r>
    </w:p>
    <w:p w:rsidR="006913A1" w:rsidRDefault="006913A1" w:rsidP="006913A1">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 xml:space="preserve">              法定代表人或委托代理人：（签字或盖章）</w:t>
      </w:r>
    </w:p>
    <w:p w:rsidR="006913A1" w:rsidRDefault="006913A1" w:rsidP="006913A1">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 xml:space="preserve">       年   月  日</w:t>
      </w:r>
    </w:p>
    <w:p w:rsidR="00462489" w:rsidRDefault="00462489" w:rsidP="00462489">
      <w:pPr>
        <w:widowControl/>
        <w:snapToGrid w:val="0"/>
        <w:spacing w:line="360" w:lineRule="auto"/>
        <w:ind w:firstLineChars="0" w:firstLine="0"/>
        <w:jc w:val="left"/>
        <w:outlineLvl w:val="1"/>
        <w:rPr>
          <w:rFonts w:ascii="宋体" w:eastAsia="宋体" w:hAnsi="宋体"/>
          <w:sz w:val="24"/>
          <w:szCs w:val="24"/>
        </w:rPr>
      </w:pPr>
      <w:bookmarkStart w:id="303" w:name="_Toc496626245"/>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bookmarkStart w:id="304" w:name="_Toc116652067"/>
      <w:r w:rsidRPr="000E630E">
        <w:rPr>
          <w:rFonts w:ascii="宋体" w:eastAsia="宋体" w:hAnsi="宋体" w:hint="eastAsia"/>
          <w:sz w:val="24"/>
          <w:szCs w:val="24"/>
        </w:rPr>
        <w:t>附件10：</w:t>
      </w:r>
      <w:r w:rsidRPr="000E630E">
        <w:rPr>
          <w:rFonts w:ascii="宋体" w:eastAsia="宋体" w:hAnsi="宋体" w:hint="eastAsia"/>
          <w:bCs/>
          <w:sz w:val="24"/>
          <w:szCs w:val="24"/>
        </w:rPr>
        <w:t>磋商最</w:t>
      </w:r>
      <w:r w:rsidRPr="000E630E">
        <w:rPr>
          <w:rFonts w:ascii="宋体" w:eastAsia="宋体" w:hAnsi="宋体"/>
          <w:bCs/>
          <w:sz w:val="24"/>
          <w:szCs w:val="24"/>
        </w:rPr>
        <w:t>终</w:t>
      </w:r>
      <w:r w:rsidRPr="000E630E">
        <w:rPr>
          <w:rFonts w:ascii="宋体" w:eastAsia="宋体" w:hAnsi="宋体" w:hint="eastAsia"/>
          <w:bCs/>
          <w:sz w:val="24"/>
          <w:szCs w:val="24"/>
        </w:rPr>
        <w:t>报价表格式</w:t>
      </w:r>
      <w:bookmarkEnd w:id="304"/>
      <w:r w:rsidRPr="000E630E">
        <w:rPr>
          <w:rFonts w:ascii="宋体" w:eastAsia="宋体" w:hAnsi="宋体" w:hint="eastAsia"/>
          <w:bCs/>
          <w:sz w:val="24"/>
          <w:szCs w:val="24"/>
        </w:rPr>
        <w:t xml:space="preserve"> </w:t>
      </w:r>
    </w:p>
    <w:p w:rsidR="00462489" w:rsidRDefault="00462489" w:rsidP="00462489">
      <w:pPr>
        <w:widowControl/>
        <w:snapToGrid w:val="0"/>
        <w:spacing w:line="360" w:lineRule="auto"/>
        <w:ind w:firstLineChars="0" w:firstLine="0"/>
        <w:jc w:val="center"/>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bCs/>
          <w:sz w:val="24"/>
          <w:szCs w:val="24"/>
        </w:rPr>
      </w:pPr>
      <w:bookmarkStart w:id="305" w:name="_Toc116652068"/>
      <w:r w:rsidRPr="000E630E">
        <w:rPr>
          <w:rFonts w:ascii="宋体" w:eastAsia="宋体" w:hAnsi="宋体" w:hint="eastAsia"/>
          <w:bCs/>
          <w:sz w:val="24"/>
          <w:szCs w:val="24"/>
        </w:rPr>
        <w:t>磋商最</w:t>
      </w:r>
      <w:r w:rsidRPr="000E630E">
        <w:rPr>
          <w:rFonts w:ascii="宋体" w:eastAsia="宋体" w:hAnsi="宋体"/>
          <w:bCs/>
          <w:sz w:val="24"/>
          <w:szCs w:val="24"/>
        </w:rPr>
        <w:t>终</w:t>
      </w:r>
      <w:r w:rsidRPr="000E630E">
        <w:rPr>
          <w:rFonts w:ascii="宋体" w:eastAsia="宋体" w:hAnsi="宋体" w:hint="eastAsia"/>
          <w:bCs/>
          <w:sz w:val="24"/>
          <w:szCs w:val="24"/>
        </w:rPr>
        <w:t>报价表</w:t>
      </w:r>
      <w:bookmarkEnd w:id="305"/>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bookmarkStart w:id="306" w:name="_Toc116652069"/>
      <w:r w:rsidRPr="000E630E">
        <w:rPr>
          <w:rFonts w:ascii="宋体" w:eastAsia="宋体" w:hAnsi="宋体" w:hint="eastAsia"/>
          <w:bCs/>
          <w:sz w:val="24"/>
          <w:szCs w:val="24"/>
        </w:rPr>
        <w:t>项目名称：</w:t>
      </w:r>
      <w:r w:rsidRPr="007E1964">
        <w:rPr>
          <w:rFonts w:ascii="宋体" w:eastAsia="宋体" w:hAnsi="宋体" w:cs="宋体" w:hint="eastAsia"/>
          <w:b/>
          <w:sz w:val="24"/>
          <w:szCs w:val="24"/>
          <w:u w:val="single"/>
          <w:lang w:val="zh-CN"/>
        </w:rPr>
        <w:t>海东市平安区公务用车购置项目</w:t>
      </w:r>
      <w:bookmarkEnd w:id="306"/>
      <w:r w:rsidR="009A7E62">
        <w:rPr>
          <w:rFonts w:ascii="宋体" w:eastAsia="宋体" w:hAnsi="宋体" w:cs="宋体" w:hint="eastAsia"/>
          <w:b/>
          <w:sz w:val="24"/>
          <w:szCs w:val="24"/>
          <w:u w:val="single"/>
          <w:lang w:val="zh-CN"/>
        </w:rPr>
        <w:t>（第二次）</w:t>
      </w:r>
    </w:p>
    <w:p w:rsidR="00462489" w:rsidRDefault="00462489" w:rsidP="00462489">
      <w:pPr>
        <w:widowControl/>
        <w:snapToGrid w:val="0"/>
        <w:spacing w:line="360" w:lineRule="auto"/>
        <w:ind w:firstLineChars="0" w:firstLine="0"/>
        <w:jc w:val="left"/>
        <w:outlineLvl w:val="1"/>
        <w:rPr>
          <w:rFonts w:ascii="宋体" w:eastAsia="宋体" w:hAnsi="宋体"/>
          <w:bCs/>
          <w:sz w:val="24"/>
          <w:szCs w:val="24"/>
        </w:rPr>
      </w:pPr>
      <w:bookmarkStart w:id="307" w:name="_Toc116652070"/>
      <w:r w:rsidRPr="000E630E">
        <w:rPr>
          <w:rFonts w:ascii="宋体" w:eastAsia="宋体" w:hAnsi="宋体" w:hint="eastAsia"/>
          <w:bCs/>
          <w:sz w:val="24"/>
          <w:szCs w:val="24"/>
        </w:rPr>
        <w:t>项目编号：</w:t>
      </w:r>
      <w:r w:rsidRPr="007E1964">
        <w:rPr>
          <w:rFonts w:ascii="宋体" w:eastAsia="宋体" w:hAnsi="宋体" w:cs="宋体" w:hint="eastAsia"/>
          <w:b/>
          <w:sz w:val="24"/>
          <w:szCs w:val="24"/>
          <w:u w:val="single"/>
        </w:rPr>
        <w:t>平公服竞磋（货物）2022-05号</w:t>
      </w:r>
      <w:bookmarkEnd w:id="307"/>
    </w:p>
    <w:p w:rsidR="00462489" w:rsidRPr="006913A1" w:rsidRDefault="00462489" w:rsidP="00462489">
      <w:pPr>
        <w:widowControl/>
        <w:snapToGrid w:val="0"/>
        <w:spacing w:line="360" w:lineRule="auto"/>
        <w:ind w:firstLineChars="0" w:firstLine="0"/>
        <w:jc w:val="left"/>
        <w:outlineLvl w:val="1"/>
        <w:rPr>
          <w:rFonts w:ascii="宋体" w:eastAsia="宋体" w:hAnsi="宋体"/>
          <w:sz w:val="24"/>
          <w:szCs w:val="24"/>
        </w:rPr>
      </w:pPr>
      <w:bookmarkStart w:id="308" w:name="_Toc116652071"/>
      <w:r>
        <w:rPr>
          <w:rFonts w:ascii="宋体" w:eastAsia="宋体" w:hAnsi="宋体" w:hint="eastAsia"/>
          <w:bCs/>
          <w:sz w:val="24"/>
          <w:szCs w:val="24"/>
        </w:rPr>
        <w:t>供 应 商：</w:t>
      </w:r>
      <w:r w:rsidRPr="009A7E62">
        <w:rPr>
          <w:rFonts w:ascii="宋体" w:eastAsia="宋体" w:hAnsi="宋体" w:hint="eastAsia"/>
          <w:bCs/>
          <w:sz w:val="24"/>
          <w:szCs w:val="24"/>
          <w:u w:val="single"/>
        </w:rPr>
        <w:t xml:space="preserve">                 </w:t>
      </w:r>
      <w:r w:rsidR="009A7E62">
        <w:rPr>
          <w:rFonts w:ascii="宋体" w:eastAsia="宋体" w:hAnsi="宋体" w:hint="eastAsia"/>
          <w:bCs/>
          <w:sz w:val="24"/>
          <w:szCs w:val="24"/>
          <w:u w:val="single"/>
        </w:rPr>
        <w:t xml:space="preserve">      </w:t>
      </w:r>
      <w:r w:rsidRPr="009A7E62">
        <w:rPr>
          <w:rFonts w:ascii="宋体" w:eastAsia="宋体" w:hAnsi="宋体" w:hint="eastAsia"/>
          <w:bCs/>
          <w:sz w:val="24"/>
          <w:szCs w:val="24"/>
          <w:u w:val="single"/>
        </w:rPr>
        <w:t xml:space="preserve">     </w:t>
      </w:r>
      <w:r w:rsidR="009A7E62">
        <w:rPr>
          <w:rFonts w:ascii="宋体" w:eastAsia="宋体" w:hAnsi="宋体" w:hint="eastAsia"/>
          <w:bCs/>
          <w:sz w:val="24"/>
          <w:szCs w:val="24"/>
        </w:rPr>
        <w:t xml:space="preserve">  </w:t>
      </w:r>
      <w:r w:rsidRPr="009A7E62">
        <w:rPr>
          <w:rFonts w:ascii="宋体" w:eastAsia="宋体" w:hAnsi="宋体" w:hint="eastAsia"/>
          <w:bCs/>
          <w:sz w:val="24"/>
          <w:szCs w:val="24"/>
        </w:rPr>
        <w:t xml:space="preserve"> </w:t>
      </w:r>
      <w:r w:rsidR="009A7E62">
        <w:rPr>
          <w:rFonts w:ascii="宋体" w:eastAsia="宋体" w:hAnsi="宋体" w:hint="eastAsia"/>
          <w:bCs/>
          <w:sz w:val="24"/>
          <w:szCs w:val="24"/>
        </w:rPr>
        <w:t xml:space="preserve">            </w:t>
      </w:r>
      <w:r w:rsidRPr="009A7E62">
        <w:rPr>
          <w:rFonts w:ascii="宋体" w:eastAsia="宋体" w:hAnsi="宋体" w:hint="eastAsia"/>
          <w:bCs/>
          <w:sz w:val="24"/>
          <w:szCs w:val="24"/>
        </w:rPr>
        <w:t xml:space="preserve">   </w:t>
      </w:r>
      <w:r w:rsidRPr="000E630E">
        <w:rPr>
          <w:rFonts w:ascii="宋体" w:eastAsia="宋体" w:hAnsi="宋体" w:hint="eastAsia"/>
          <w:bCs/>
          <w:sz w:val="24"/>
          <w:szCs w:val="24"/>
        </w:rPr>
        <w:t>单位：人民币(元）</w:t>
      </w:r>
      <w:bookmarkEnd w:id="308"/>
    </w:p>
    <w:tbl>
      <w:tblPr>
        <w:tblW w:w="0" w:type="auto"/>
        <w:jc w:val="center"/>
        <w:tblLayout w:type="fixed"/>
        <w:tblLook w:val="04A0"/>
      </w:tblPr>
      <w:tblGrid>
        <w:gridCol w:w="4737"/>
        <w:gridCol w:w="1985"/>
        <w:gridCol w:w="2182"/>
      </w:tblGrid>
      <w:tr w:rsidR="00462489" w:rsidRPr="000E630E" w:rsidTr="009F7949">
        <w:trPr>
          <w:trHeight w:val="624"/>
          <w:jc w:val="center"/>
        </w:trPr>
        <w:tc>
          <w:tcPr>
            <w:tcW w:w="4737" w:type="dxa"/>
            <w:tcBorders>
              <w:top w:val="single" w:sz="4" w:space="0" w:color="000000"/>
              <w:left w:val="single" w:sz="4" w:space="0" w:color="000000"/>
              <w:bottom w:val="single" w:sz="4" w:space="0" w:color="000000"/>
              <w:right w:val="single" w:sz="4"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bCs/>
                <w:sz w:val="24"/>
                <w:szCs w:val="24"/>
              </w:rPr>
            </w:pPr>
            <w:bookmarkStart w:id="309" w:name="_Toc116652072"/>
            <w:r w:rsidRPr="000E630E">
              <w:rPr>
                <w:rFonts w:ascii="宋体" w:eastAsia="宋体" w:hAnsi="宋体" w:hint="eastAsia"/>
                <w:bCs/>
                <w:sz w:val="24"/>
                <w:szCs w:val="24"/>
              </w:rPr>
              <w:t>磋商最</w:t>
            </w:r>
            <w:r>
              <w:rPr>
                <w:rFonts w:ascii="宋体" w:eastAsia="宋体" w:hAnsi="宋体" w:hint="eastAsia"/>
                <w:bCs/>
                <w:sz w:val="24"/>
                <w:szCs w:val="24"/>
              </w:rPr>
              <w:t>终</w:t>
            </w:r>
            <w:r w:rsidRPr="000E630E">
              <w:rPr>
                <w:rFonts w:ascii="宋体" w:eastAsia="宋体" w:hAnsi="宋体" w:hint="eastAsia"/>
                <w:bCs/>
                <w:sz w:val="24"/>
                <w:szCs w:val="24"/>
              </w:rPr>
              <w:t>报价（元）</w:t>
            </w:r>
            <w:bookmarkEnd w:id="309"/>
          </w:p>
        </w:tc>
        <w:tc>
          <w:tcPr>
            <w:tcW w:w="1985" w:type="dxa"/>
            <w:tcBorders>
              <w:top w:val="single" w:sz="4" w:space="0" w:color="000000"/>
              <w:left w:val="nil"/>
              <w:right w:val="single" w:sz="4" w:space="0" w:color="auto"/>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bCs/>
                <w:sz w:val="24"/>
                <w:szCs w:val="24"/>
              </w:rPr>
            </w:pPr>
            <w:bookmarkStart w:id="310" w:name="_Toc116652073"/>
            <w:r w:rsidRPr="000E630E">
              <w:rPr>
                <w:rFonts w:ascii="宋体" w:eastAsia="宋体" w:hAnsi="宋体" w:hint="eastAsia"/>
                <w:bCs/>
                <w:sz w:val="24"/>
                <w:szCs w:val="24"/>
              </w:rPr>
              <w:t>交货期</w:t>
            </w:r>
            <w:bookmarkEnd w:id="310"/>
          </w:p>
        </w:tc>
        <w:tc>
          <w:tcPr>
            <w:tcW w:w="2182" w:type="dxa"/>
            <w:tcBorders>
              <w:top w:val="single" w:sz="4" w:space="0" w:color="000000"/>
              <w:left w:val="single" w:sz="4" w:space="0" w:color="auto"/>
              <w:right w:val="single" w:sz="4"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bCs/>
                <w:sz w:val="24"/>
                <w:szCs w:val="24"/>
              </w:rPr>
            </w:pPr>
            <w:bookmarkStart w:id="311" w:name="_Toc116652074"/>
            <w:r w:rsidRPr="000E630E">
              <w:rPr>
                <w:rFonts w:ascii="宋体" w:eastAsia="宋体" w:hAnsi="宋体" w:hint="eastAsia"/>
                <w:bCs/>
                <w:sz w:val="24"/>
                <w:szCs w:val="24"/>
              </w:rPr>
              <w:t>质保期</w:t>
            </w:r>
            <w:bookmarkEnd w:id="311"/>
          </w:p>
        </w:tc>
      </w:tr>
      <w:tr w:rsidR="00462489" w:rsidRPr="000E630E" w:rsidTr="009F7949">
        <w:trPr>
          <w:trHeight w:val="689"/>
          <w:jc w:val="center"/>
        </w:trPr>
        <w:tc>
          <w:tcPr>
            <w:tcW w:w="4737" w:type="dxa"/>
            <w:tcBorders>
              <w:top w:val="single" w:sz="4" w:space="0" w:color="000000"/>
              <w:left w:val="single" w:sz="4" w:space="0" w:color="000000"/>
              <w:bottom w:val="single" w:sz="4" w:space="0" w:color="000000"/>
              <w:right w:val="single" w:sz="4" w:space="0" w:color="000000"/>
            </w:tcBorders>
            <w:noWrap/>
            <w:vAlign w:val="center"/>
          </w:tcPr>
          <w:p w:rsidR="00462489" w:rsidRDefault="00462489" w:rsidP="009F7949">
            <w:pPr>
              <w:widowControl/>
              <w:snapToGrid w:val="0"/>
              <w:spacing w:line="360" w:lineRule="auto"/>
              <w:ind w:firstLineChars="0" w:firstLine="0"/>
              <w:outlineLvl w:val="1"/>
              <w:rPr>
                <w:rFonts w:ascii="宋体" w:eastAsia="宋体" w:hAnsi="宋体"/>
                <w:bCs/>
                <w:sz w:val="24"/>
                <w:szCs w:val="24"/>
              </w:rPr>
            </w:pPr>
          </w:p>
          <w:p w:rsidR="00462489" w:rsidRDefault="00462489" w:rsidP="009F7949">
            <w:pPr>
              <w:widowControl/>
              <w:snapToGrid w:val="0"/>
              <w:spacing w:line="360" w:lineRule="auto"/>
              <w:ind w:firstLineChars="0" w:firstLine="0"/>
              <w:outlineLvl w:val="1"/>
              <w:rPr>
                <w:rFonts w:ascii="宋体" w:eastAsia="宋体" w:hAnsi="宋体" w:cs="宋体"/>
                <w:sz w:val="24"/>
                <w:szCs w:val="24"/>
              </w:rPr>
            </w:pPr>
            <w:bookmarkStart w:id="312" w:name="_Toc116652075"/>
            <w:r>
              <w:rPr>
                <w:rFonts w:ascii="宋体" w:eastAsia="宋体" w:hAnsi="宋体" w:hint="eastAsia"/>
                <w:bCs/>
                <w:sz w:val="24"/>
                <w:szCs w:val="24"/>
              </w:rPr>
              <w:t>小写：</w:t>
            </w:r>
            <w:r>
              <w:rPr>
                <w:rFonts w:ascii="宋体" w:eastAsia="宋体" w:hAnsi="宋体" w:cs="宋体" w:hint="eastAsia"/>
                <w:sz w:val="24"/>
                <w:szCs w:val="24"/>
              </w:rPr>
              <w:t>￥_____________________________</w:t>
            </w:r>
            <w:bookmarkEnd w:id="312"/>
          </w:p>
          <w:p w:rsidR="00462489" w:rsidRDefault="00462489" w:rsidP="009F7949">
            <w:pPr>
              <w:widowControl/>
              <w:snapToGrid w:val="0"/>
              <w:spacing w:line="360" w:lineRule="auto"/>
              <w:ind w:firstLineChars="0" w:firstLine="0"/>
              <w:outlineLvl w:val="1"/>
              <w:rPr>
                <w:rFonts w:ascii="宋体" w:eastAsia="宋体" w:hAnsi="宋体" w:cs="宋体"/>
                <w:sz w:val="24"/>
                <w:szCs w:val="24"/>
              </w:rPr>
            </w:pPr>
          </w:p>
          <w:p w:rsidR="00462489" w:rsidRPr="000E630E" w:rsidRDefault="00462489" w:rsidP="009F7949">
            <w:pPr>
              <w:widowControl/>
              <w:snapToGrid w:val="0"/>
              <w:spacing w:line="360" w:lineRule="auto"/>
              <w:ind w:firstLineChars="0" w:firstLine="0"/>
              <w:outlineLvl w:val="1"/>
              <w:rPr>
                <w:rFonts w:ascii="宋体" w:eastAsia="宋体" w:hAnsi="宋体"/>
                <w:bCs/>
                <w:sz w:val="24"/>
                <w:szCs w:val="24"/>
              </w:rPr>
            </w:pPr>
            <w:bookmarkStart w:id="313" w:name="_Toc116652076"/>
            <w:r w:rsidRPr="000E630E">
              <w:rPr>
                <w:rFonts w:ascii="宋体" w:eastAsia="宋体" w:hAnsi="宋体" w:hint="eastAsia"/>
                <w:bCs/>
                <w:sz w:val="24"/>
                <w:szCs w:val="24"/>
              </w:rPr>
              <w:t>大写</w:t>
            </w:r>
            <w:r>
              <w:rPr>
                <w:rFonts w:ascii="宋体" w:eastAsia="宋体" w:hAnsi="宋体" w:hint="eastAsia"/>
                <w:bCs/>
                <w:sz w:val="24"/>
                <w:szCs w:val="24"/>
              </w:rPr>
              <w:t xml:space="preserve">： </w:t>
            </w:r>
            <w:r>
              <w:rPr>
                <w:rFonts w:ascii="宋体" w:eastAsia="宋体" w:hAnsi="宋体" w:cs="宋体" w:hint="eastAsia"/>
                <w:sz w:val="24"/>
                <w:szCs w:val="24"/>
              </w:rPr>
              <w:t>______________________________</w:t>
            </w:r>
            <w:bookmarkEnd w:id="313"/>
          </w:p>
        </w:tc>
        <w:tc>
          <w:tcPr>
            <w:tcW w:w="1985" w:type="dxa"/>
            <w:tcBorders>
              <w:top w:val="single" w:sz="4" w:space="0" w:color="000000"/>
              <w:left w:val="nil"/>
              <w:right w:val="single" w:sz="4" w:space="0" w:color="auto"/>
            </w:tcBorders>
            <w:noWrap/>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2182" w:type="dxa"/>
            <w:tcBorders>
              <w:top w:val="single" w:sz="4" w:space="0" w:color="000000"/>
              <w:left w:val="single" w:sz="4" w:space="0" w:color="auto"/>
              <w:right w:val="single" w:sz="4" w:space="0" w:color="000000"/>
            </w:tcBorders>
            <w:noWrap/>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1405"/>
          <w:jc w:val="center"/>
        </w:trPr>
        <w:tc>
          <w:tcPr>
            <w:tcW w:w="8904" w:type="dxa"/>
            <w:gridSpan w:val="3"/>
            <w:tcBorders>
              <w:top w:val="single" w:sz="4" w:space="0" w:color="000000"/>
              <w:left w:val="single" w:sz="4" w:space="0" w:color="000000"/>
              <w:bottom w:val="single" w:sz="4" w:space="0" w:color="000000"/>
              <w:right w:val="single" w:sz="4" w:space="0" w:color="000000"/>
            </w:tcBorders>
            <w:noWrap/>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bookmarkStart w:id="314" w:name="_Toc116652077"/>
            <w:r w:rsidRPr="000E630E">
              <w:rPr>
                <w:rFonts w:ascii="宋体" w:eastAsia="宋体" w:hAnsi="宋体" w:hint="eastAsia"/>
                <w:sz w:val="24"/>
                <w:szCs w:val="24"/>
              </w:rPr>
              <w:t>最终确定的质量保证或服务承诺（优惠条件）</w:t>
            </w:r>
            <w:bookmarkEnd w:id="314"/>
          </w:p>
        </w:tc>
      </w:tr>
    </w:tbl>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480"/>
        <w:jc w:val="left"/>
        <w:outlineLvl w:val="1"/>
        <w:rPr>
          <w:rFonts w:ascii="宋体" w:eastAsia="宋体" w:hAnsi="宋体"/>
          <w:sz w:val="24"/>
          <w:szCs w:val="24"/>
        </w:rPr>
      </w:pPr>
      <w:bookmarkStart w:id="315" w:name="_Toc116652078"/>
      <w:r w:rsidRPr="000E630E">
        <w:rPr>
          <w:rFonts w:ascii="宋体" w:eastAsia="宋体" w:hAnsi="宋体" w:hint="eastAsia"/>
          <w:sz w:val="24"/>
          <w:szCs w:val="24"/>
        </w:rPr>
        <w:t>注：</w:t>
      </w:r>
      <w:bookmarkEnd w:id="315"/>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16" w:name="_Toc116652079"/>
      <w:r w:rsidRPr="000E630E">
        <w:rPr>
          <w:rFonts w:ascii="宋体" w:eastAsia="宋体" w:hAnsi="宋体" w:hint="eastAsia"/>
          <w:sz w:val="24"/>
          <w:szCs w:val="24"/>
        </w:rPr>
        <w:t>1.填写此表时不得改变表格形式。</w:t>
      </w:r>
      <w:bookmarkEnd w:id="316"/>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17" w:name="_Toc116652080"/>
      <w:r w:rsidRPr="000E630E">
        <w:rPr>
          <w:rFonts w:ascii="宋体" w:eastAsia="宋体" w:hAnsi="宋体" w:hint="eastAsia"/>
          <w:sz w:val="24"/>
          <w:szCs w:val="24"/>
        </w:rPr>
        <w:t>2.“投标报价”</w:t>
      </w:r>
      <w:r w:rsidRPr="000E630E">
        <w:rPr>
          <w:rFonts w:ascii="宋体" w:eastAsia="宋体" w:hAnsi="宋体"/>
          <w:sz w:val="24"/>
          <w:szCs w:val="24"/>
        </w:rPr>
        <w:t>为投标总价。</w:t>
      </w:r>
      <w:r w:rsidRPr="000E630E">
        <w:rPr>
          <w:rFonts w:ascii="宋体" w:eastAsia="宋体" w:hAnsi="宋体" w:hint="eastAsia"/>
          <w:sz w:val="24"/>
          <w:szCs w:val="24"/>
        </w:rPr>
        <w:t>本次招标包括设备供货、安装、调试、验收、免费质保及其它相关服务。投标报价必须包括：设备供货、材料费、运输费、安装、调试、验收、免费质保、及其它相关服务、税金及不可预见费等全部费用。</w:t>
      </w:r>
      <w:bookmarkEnd w:id="317"/>
    </w:p>
    <w:p w:rsidR="00462489" w:rsidRPr="000E630E" w:rsidRDefault="00462489" w:rsidP="00462489">
      <w:pPr>
        <w:widowControl/>
        <w:snapToGrid w:val="0"/>
        <w:spacing w:line="360" w:lineRule="auto"/>
        <w:ind w:firstLine="480"/>
        <w:jc w:val="left"/>
        <w:outlineLvl w:val="1"/>
        <w:rPr>
          <w:rFonts w:ascii="宋体" w:eastAsia="宋体" w:hAnsi="宋体"/>
          <w:bCs/>
          <w:sz w:val="24"/>
          <w:szCs w:val="24"/>
        </w:rPr>
      </w:pPr>
      <w:bookmarkStart w:id="318" w:name="_Toc116652081"/>
      <w:r w:rsidRPr="000E630E">
        <w:rPr>
          <w:rFonts w:ascii="宋体" w:eastAsia="宋体" w:hAnsi="宋体" w:hint="eastAsia"/>
          <w:bCs/>
          <w:sz w:val="24"/>
          <w:szCs w:val="24"/>
        </w:rPr>
        <w:t>此表不需要在投标磋商响应文件中提交，在磋商期间，由磋商小组确定合格的供应商后系统会开启二轮报价，再按要求填写签章，</w:t>
      </w:r>
      <w:r>
        <w:rPr>
          <w:rFonts w:ascii="宋体" w:eastAsia="宋体" w:hAnsi="宋体" w:hint="eastAsia"/>
          <w:bCs/>
          <w:sz w:val="24"/>
          <w:szCs w:val="24"/>
        </w:rPr>
        <w:t>单独</w:t>
      </w:r>
      <w:r w:rsidRPr="000E630E">
        <w:rPr>
          <w:rFonts w:ascii="宋体" w:eastAsia="宋体" w:hAnsi="宋体" w:hint="eastAsia"/>
          <w:bCs/>
          <w:sz w:val="24"/>
          <w:szCs w:val="24"/>
        </w:rPr>
        <w:t>提交。</w:t>
      </w:r>
      <w:bookmarkEnd w:id="318"/>
    </w:p>
    <w:p w:rsidR="00462489" w:rsidRPr="006913A1" w:rsidRDefault="00462489" w:rsidP="00462489">
      <w:pPr>
        <w:pStyle w:val="a0"/>
        <w:ind w:firstLine="360"/>
      </w:pPr>
    </w:p>
    <w:p w:rsidR="00462489" w:rsidRDefault="00462489" w:rsidP="00462489">
      <w:pPr>
        <w:spacing w:line="360" w:lineRule="auto"/>
        <w:ind w:firstLineChars="0" w:firstLine="0"/>
        <w:jc w:val="center"/>
        <w:rPr>
          <w:rFonts w:ascii="宋体" w:eastAsia="宋体" w:hAnsi="宋体" w:cs="宋体"/>
          <w:b/>
          <w:sz w:val="24"/>
          <w:szCs w:val="24"/>
        </w:rPr>
      </w:pPr>
      <w:bookmarkStart w:id="319" w:name="_Toc496626248"/>
      <w:bookmarkStart w:id="320" w:name="_Toc496004042"/>
      <w:bookmarkEnd w:id="303"/>
      <w:r>
        <w:rPr>
          <w:rFonts w:ascii="宋体" w:eastAsia="宋体" w:hAnsi="宋体" w:cs="宋体" w:hint="eastAsia"/>
          <w:b/>
          <w:sz w:val="24"/>
          <w:szCs w:val="24"/>
        </w:rPr>
        <w:t>供应商：（公章）</w:t>
      </w: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462489" w:rsidRDefault="00462489" w:rsidP="00462489">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462489"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743F8E" w:rsidRDefault="00743F8E" w:rsidP="00462489">
      <w:pPr>
        <w:widowControl/>
        <w:snapToGrid w:val="0"/>
        <w:spacing w:line="360" w:lineRule="auto"/>
        <w:ind w:firstLineChars="0" w:firstLine="0"/>
        <w:jc w:val="left"/>
        <w:outlineLvl w:val="1"/>
        <w:rPr>
          <w:rFonts w:ascii="宋体" w:eastAsia="宋体" w:hAnsi="宋体"/>
          <w:bCs/>
          <w:sz w:val="24"/>
          <w:szCs w:val="24"/>
        </w:rPr>
      </w:pPr>
      <w:bookmarkStart w:id="321" w:name="_Toc116652082"/>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bCs/>
          <w:sz w:val="24"/>
          <w:szCs w:val="24"/>
        </w:rPr>
        <w:t>附件11：分项报价表</w:t>
      </w:r>
      <w:bookmarkEnd w:id="321"/>
    </w:p>
    <w:p w:rsidR="00462489" w:rsidRDefault="00462489" w:rsidP="00462489">
      <w:pPr>
        <w:widowControl/>
        <w:snapToGrid w:val="0"/>
        <w:spacing w:line="360" w:lineRule="auto"/>
        <w:ind w:firstLineChars="0" w:firstLine="0"/>
        <w:jc w:val="center"/>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bCs/>
          <w:sz w:val="24"/>
          <w:szCs w:val="24"/>
        </w:rPr>
      </w:pPr>
      <w:bookmarkStart w:id="322" w:name="_Toc116652083"/>
      <w:r w:rsidRPr="000E630E">
        <w:rPr>
          <w:rFonts w:ascii="宋体" w:eastAsia="宋体" w:hAnsi="宋体" w:hint="eastAsia"/>
          <w:bCs/>
          <w:sz w:val="24"/>
          <w:szCs w:val="24"/>
        </w:rPr>
        <w:t>分项报价表</w:t>
      </w:r>
      <w:bookmarkEnd w:id="322"/>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bookmarkStart w:id="323" w:name="_Toc116652084"/>
      <w:r w:rsidRPr="000E630E">
        <w:rPr>
          <w:rFonts w:ascii="宋体" w:eastAsia="宋体" w:hAnsi="宋体" w:hint="eastAsia"/>
          <w:bCs/>
          <w:sz w:val="24"/>
          <w:szCs w:val="24"/>
        </w:rPr>
        <w:t>项目编号：</w:t>
      </w:r>
      <w:r w:rsidRPr="007E1964">
        <w:rPr>
          <w:rFonts w:ascii="宋体" w:eastAsia="宋体" w:hAnsi="宋体" w:cs="宋体" w:hint="eastAsia"/>
          <w:b/>
          <w:sz w:val="24"/>
          <w:szCs w:val="24"/>
          <w:u w:val="single"/>
          <w:lang w:val="zh-CN"/>
        </w:rPr>
        <w:t>海东市平安区公务用车购置项目</w:t>
      </w:r>
      <w:bookmarkEnd w:id="323"/>
      <w:r w:rsidR="009A7E62">
        <w:rPr>
          <w:rFonts w:ascii="宋体" w:eastAsia="宋体" w:hAnsi="宋体" w:cs="宋体" w:hint="eastAsia"/>
          <w:b/>
          <w:sz w:val="24"/>
          <w:szCs w:val="24"/>
          <w:u w:val="single"/>
          <w:lang w:val="zh-CN"/>
        </w:rPr>
        <w:t>（第二次）</w:t>
      </w: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bookmarkStart w:id="324" w:name="_Toc116652085"/>
      <w:r w:rsidRPr="000E630E">
        <w:rPr>
          <w:rFonts w:ascii="宋体" w:eastAsia="宋体" w:hAnsi="宋体" w:hint="eastAsia"/>
          <w:bCs/>
          <w:sz w:val="24"/>
          <w:szCs w:val="24"/>
        </w:rPr>
        <w:t>项目名称：</w:t>
      </w:r>
      <w:r w:rsidRPr="007E1964">
        <w:rPr>
          <w:rFonts w:ascii="宋体" w:eastAsia="宋体" w:hAnsi="宋体" w:cs="宋体" w:hint="eastAsia"/>
          <w:b/>
          <w:sz w:val="24"/>
          <w:szCs w:val="24"/>
          <w:u w:val="single"/>
        </w:rPr>
        <w:t>平公服竞磋（货物）2022-05号</w:t>
      </w:r>
      <w:r>
        <w:rPr>
          <w:rFonts w:ascii="宋体" w:eastAsia="宋体" w:hAnsi="宋体" w:hint="eastAsia"/>
          <w:bCs/>
          <w:sz w:val="24"/>
          <w:szCs w:val="24"/>
        </w:rPr>
        <w:t xml:space="preserve">                      </w:t>
      </w:r>
      <w:r w:rsidRPr="000E630E">
        <w:rPr>
          <w:rFonts w:ascii="宋体" w:eastAsia="宋体" w:hAnsi="宋体" w:hint="eastAsia"/>
          <w:bCs/>
          <w:sz w:val="24"/>
          <w:szCs w:val="24"/>
        </w:rPr>
        <w:t>单位：人民币（元）</w:t>
      </w:r>
      <w:bookmarkEnd w:id="324"/>
    </w:p>
    <w:tbl>
      <w:tblPr>
        <w:tblpPr w:leftFromText="180" w:rightFromText="180" w:vertAnchor="text" w:horzAnchor="page" w:tblpX="1060" w:tblpY="434"/>
        <w:tblOverlap w:val="neve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7"/>
        <w:gridCol w:w="445"/>
        <w:gridCol w:w="1045"/>
        <w:gridCol w:w="926"/>
        <w:gridCol w:w="1186"/>
        <w:gridCol w:w="1243"/>
        <w:gridCol w:w="1696"/>
        <w:gridCol w:w="850"/>
        <w:gridCol w:w="851"/>
        <w:gridCol w:w="810"/>
      </w:tblGrid>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25" w:name="_Toc116652086"/>
            <w:r w:rsidRPr="000E630E">
              <w:rPr>
                <w:rFonts w:ascii="宋体" w:eastAsia="宋体" w:hAnsi="宋体"/>
                <w:sz w:val="24"/>
                <w:szCs w:val="24"/>
              </w:rPr>
              <w:t>序号</w:t>
            </w:r>
            <w:bookmarkEnd w:id="325"/>
          </w:p>
        </w:tc>
        <w:tc>
          <w:tcPr>
            <w:tcW w:w="1490" w:type="dxa"/>
            <w:gridSpan w:val="2"/>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26" w:name="_Toc116652087"/>
            <w:r w:rsidRPr="000E630E">
              <w:rPr>
                <w:rFonts w:ascii="宋体" w:eastAsia="宋体" w:hAnsi="宋体" w:hint="eastAsia"/>
                <w:sz w:val="24"/>
                <w:szCs w:val="24"/>
              </w:rPr>
              <w:t>产品名称</w:t>
            </w:r>
            <w:bookmarkEnd w:id="326"/>
          </w:p>
        </w:tc>
        <w:tc>
          <w:tcPr>
            <w:tcW w:w="926"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27" w:name="_Toc116652088"/>
            <w:r w:rsidRPr="000E630E">
              <w:rPr>
                <w:rFonts w:ascii="宋体" w:eastAsia="宋体" w:hAnsi="宋体" w:hint="eastAsia"/>
                <w:sz w:val="24"/>
                <w:szCs w:val="24"/>
              </w:rPr>
              <w:t>品牌</w:t>
            </w:r>
            <w:bookmarkEnd w:id="327"/>
          </w:p>
        </w:tc>
        <w:tc>
          <w:tcPr>
            <w:tcW w:w="1186"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28" w:name="_Toc116652089"/>
            <w:r w:rsidRPr="000E630E">
              <w:rPr>
                <w:rFonts w:ascii="宋体" w:eastAsia="宋体" w:hAnsi="宋体"/>
                <w:sz w:val="24"/>
                <w:szCs w:val="24"/>
              </w:rPr>
              <w:t>规格型号</w:t>
            </w:r>
            <w:bookmarkEnd w:id="328"/>
          </w:p>
        </w:tc>
        <w:tc>
          <w:tcPr>
            <w:tcW w:w="1243"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29" w:name="_Toc116652090"/>
            <w:r w:rsidRPr="000E630E">
              <w:rPr>
                <w:rFonts w:ascii="宋体" w:eastAsia="宋体" w:hAnsi="宋体"/>
                <w:sz w:val="24"/>
                <w:szCs w:val="24"/>
              </w:rPr>
              <w:t>生产厂家</w:t>
            </w:r>
            <w:bookmarkEnd w:id="329"/>
          </w:p>
        </w:tc>
        <w:tc>
          <w:tcPr>
            <w:tcW w:w="1696"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0" w:name="_Toc116652091"/>
            <w:r w:rsidRPr="000E630E">
              <w:rPr>
                <w:rFonts w:ascii="宋体" w:eastAsia="宋体" w:hAnsi="宋体"/>
                <w:sz w:val="24"/>
                <w:szCs w:val="24"/>
              </w:rPr>
              <w:t>数量</w:t>
            </w:r>
            <w:r w:rsidRPr="000E630E">
              <w:rPr>
                <w:rFonts w:ascii="宋体" w:eastAsia="宋体" w:hAnsi="宋体" w:hint="eastAsia"/>
                <w:sz w:val="24"/>
                <w:szCs w:val="24"/>
              </w:rPr>
              <w:t>及单位</w:t>
            </w:r>
            <w:bookmarkEnd w:id="330"/>
          </w:p>
        </w:tc>
        <w:tc>
          <w:tcPr>
            <w:tcW w:w="850"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1" w:name="_Toc116652092"/>
            <w:r w:rsidRPr="000E630E">
              <w:rPr>
                <w:rFonts w:ascii="宋体" w:eastAsia="宋体" w:hAnsi="宋体"/>
                <w:sz w:val="24"/>
                <w:szCs w:val="24"/>
              </w:rPr>
              <w:t>单价</w:t>
            </w:r>
            <w:bookmarkEnd w:id="331"/>
          </w:p>
        </w:tc>
        <w:tc>
          <w:tcPr>
            <w:tcW w:w="851"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2" w:name="_Toc116652093"/>
            <w:r w:rsidRPr="000E630E">
              <w:rPr>
                <w:rFonts w:ascii="宋体" w:eastAsia="宋体" w:hAnsi="宋体" w:hint="eastAsia"/>
                <w:sz w:val="24"/>
                <w:szCs w:val="24"/>
              </w:rPr>
              <w:t>总价</w:t>
            </w:r>
            <w:bookmarkEnd w:id="332"/>
          </w:p>
        </w:tc>
        <w:tc>
          <w:tcPr>
            <w:tcW w:w="810"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3" w:name="_Toc116652094"/>
            <w:r w:rsidRPr="000E630E">
              <w:rPr>
                <w:rFonts w:ascii="宋体" w:eastAsia="宋体" w:hAnsi="宋体"/>
                <w:sz w:val="24"/>
                <w:szCs w:val="24"/>
              </w:rPr>
              <w:t>备注</w:t>
            </w:r>
            <w:bookmarkEnd w:id="333"/>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4" w:name="_Toc116652095"/>
            <w:r w:rsidRPr="000E630E">
              <w:rPr>
                <w:rFonts w:ascii="宋体" w:eastAsia="宋体" w:hAnsi="宋体" w:hint="eastAsia"/>
                <w:sz w:val="24"/>
                <w:szCs w:val="24"/>
              </w:rPr>
              <w:t>1</w:t>
            </w:r>
            <w:bookmarkEnd w:id="334"/>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5" w:name="_Toc116652096"/>
            <w:r w:rsidRPr="000E630E">
              <w:rPr>
                <w:rFonts w:ascii="宋体" w:eastAsia="宋体" w:hAnsi="宋体" w:hint="eastAsia"/>
                <w:sz w:val="24"/>
                <w:szCs w:val="24"/>
              </w:rPr>
              <w:t>2</w:t>
            </w:r>
            <w:bookmarkEnd w:id="335"/>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6" w:name="_Toc116652097"/>
            <w:r w:rsidRPr="000E630E">
              <w:rPr>
                <w:rFonts w:ascii="宋体" w:eastAsia="宋体" w:hAnsi="宋体" w:hint="eastAsia"/>
                <w:sz w:val="24"/>
                <w:szCs w:val="24"/>
              </w:rPr>
              <w:t>3</w:t>
            </w:r>
            <w:bookmarkEnd w:id="336"/>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7" w:name="_Toc116652098"/>
            <w:r w:rsidRPr="000E630E">
              <w:rPr>
                <w:rFonts w:ascii="宋体" w:eastAsia="宋体" w:hAnsi="宋体" w:hint="eastAsia"/>
                <w:sz w:val="24"/>
                <w:szCs w:val="24"/>
              </w:rPr>
              <w:t>4</w:t>
            </w:r>
            <w:bookmarkEnd w:id="337"/>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8" w:name="_Toc116652099"/>
            <w:r w:rsidRPr="000E630E">
              <w:rPr>
                <w:rFonts w:ascii="宋体" w:eastAsia="宋体" w:hAnsi="宋体" w:hint="eastAsia"/>
                <w:sz w:val="24"/>
                <w:szCs w:val="24"/>
              </w:rPr>
              <w:t>5</w:t>
            </w:r>
            <w:bookmarkEnd w:id="338"/>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39" w:name="_Toc116652100"/>
            <w:r w:rsidRPr="000E630E">
              <w:rPr>
                <w:rFonts w:ascii="宋体" w:eastAsia="宋体" w:hAnsi="宋体" w:hint="eastAsia"/>
                <w:sz w:val="24"/>
                <w:szCs w:val="24"/>
              </w:rPr>
              <w:t>6</w:t>
            </w:r>
            <w:bookmarkEnd w:id="339"/>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717" w:type="dxa"/>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40" w:name="_Toc116652101"/>
            <w:r w:rsidRPr="000E630E">
              <w:rPr>
                <w:rFonts w:ascii="宋体" w:eastAsia="宋体" w:hAnsi="宋体" w:hint="eastAsia"/>
                <w:sz w:val="24"/>
                <w:szCs w:val="24"/>
              </w:rPr>
              <w:t>....</w:t>
            </w:r>
            <w:bookmarkEnd w:id="340"/>
          </w:p>
        </w:tc>
        <w:tc>
          <w:tcPr>
            <w:tcW w:w="1490" w:type="dxa"/>
            <w:gridSpan w:val="2"/>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92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18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243"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1696"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51"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c>
          <w:tcPr>
            <w:tcW w:w="810" w:type="dxa"/>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1004"/>
        </w:trPr>
        <w:tc>
          <w:tcPr>
            <w:tcW w:w="9769" w:type="dxa"/>
            <w:gridSpan w:val="10"/>
            <w:noWrap/>
            <w:vAlign w:val="center"/>
          </w:tcPr>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bookmarkStart w:id="341" w:name="_Toc116652102"/>
            <w:r w:rsidRPr="000E630E">
              <w:rPr>
                <w:rFonts w:ascii="宋体" w:eastAsia="宋体" w:hAnsi="宋体"/>
                <w:sz w:val="24"/>
                <w:szCs w:val="24"/>
              </w:rPr>
              <w:t>优惠承诺及其他：</w:t>
            </w:r>
            <w:bookmarkEnd w:id="341"/>
          </w:p>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p>
        </w:tc>
      </w:tr>
      <w:tr w:rsidR="00462489" w:rsidRPr="000E630E" w:rsidTr="009F7949">
        <w:trPr>
          <w:trHeight w:val="497"/>
        </w:trPr>
        <w:tc>
          <w:tcPr>
            <w:tcW w:w="1162" w:type="dxa"/>
            <w:gridSpan w:val="2"/>
            <w:noWrap/>
            <w:vAlign w:val="center"/>
          </w:tcPr>
          <w:p w:rsidR="00462489"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42" w:name="_Toc116652103"/>
            <w:r>
              <w:rPr>
                <w:rFonts w:ascii="宋体" w:eastAsia="宋体" w:hAnsi="宋体" w:hint="eastAsia"/>
                <w:sz w:val="24"/>
                <w:szCs w:val="24"/>
              </w:rPr>
              <w:t>磋  商</w:t>
            </w:r>
            <w:bookmarkEnd w:id="342"/>
          </w:p>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43" w:name="_Toc116652104"/>
            <w:r w:rsidRPr="000E630E">
              <w:rPr>
                <w:rFonts w:ascii="宋体" w:eastAsia="宋体" w:hAnsi="宋体"/>
                <w:sz w:val="24"/>
                <w:szCs w:val="24"/>
              </w:rPr>
              <w:t>总</w:t>
            </w:r>
            <w:r>
              <w:rPr>
                <w:rFonts w:ascii="宋体" w:eastAsia="宋体" w:hAnsi="宋体" w:hint="eastAsia"/>
                <w:sz w:val="24"/>
                <w:szCs w:val="24"/>
              </w:rPr>
              <w:t xml:space="preserve">  </w:t>
            </w:r>
            <w:r w:rsidRPr="000E630E">
              <w:rPr>
                <w:rFonts w:ascii="宋体" w:eastAsia="宋体" w:hAnsi="宋体"/>
                <w:sz w:val="24"/>
                <w:szCs w:val="24"/>
              </w:rPr>
              <w:t>价</w:t>
            </w:r>
            <w:bookmarkEnd w:id="343"/>
          </w:p>
        </w:tc>
        <w:tc>
          <w:tcPr>
            <w:tcW w:w="8607" w:type="dxa"/>
            <w:gridSpan w:val="8"/>
            <w:noWrap/>
            <w:vAlign w:val="center"/>
          </w:tcPr>
          <w:p w:rsidR="00462489" w:rsidRDefault="00462489" w:rsidP="009F7949">
            <w:pPr>
              <w:widowControl/>
              <w:snapToGrid w:val="0"/>
              <w:spacing w:line="360" w:lineRule="auto"/>
              <w:ind w:firstLineChars="0" w:firstLine="0"/>
              <w:jc w:val="left"/>
              <w:outlineLvl w:val="1"/>
              <w:rPr>
                <w:rFonts w:ascii="宋体" w:eastAsia="宋体" w:hAnsi="宋体"/>
                <w:sz w:val="24"/>
                <w:szCs w:val="24"/>
              </w:rPr>
            </w:pPr>
          </w:p>
          <w:p w:rsidR="00462489" w:rsidRDefault="00462489" w:rsidP="009F7949">
            <w:pPr>
              <w:widowControl/>
              <w:snapToGrid w:val="0"/>
              <w:spacing w:line="360" w:lineRule="auto"/>
              <w:ind w:firstLineChars="0" w:firstLine="0"/>
              <w:jc w:val="left"/>
              <w:outlineLvl w:val="1"/>
              <w:rPr>
                <w:rFonts w:ascii="宋体" w:eastAsia="宋体" w:hAnsi="宋体" w:cs="宋体"/>
                <w:bCs/>
                <w:sz w:val="30"/>
                <w:szCs w:val="30"/>
                <w:u w:val="single"/>
                <w:lang w:val="zh-CN"/>
              </w:rPr>
            </w:pPr>
            <w:bookmarkStart w:id="344" w:name="_Toc116652105"/>
            <w:r w:rsidRPr="000E630E">
              <w:rPr>
                <w:rFonts w:ascii="宋体" w:eastAsia="宋体" w:hAnsi="宋体"/>
                <w:sz w:val="24"/>
                <w:szCs w:val="24"/>
              </w:rPr>
              <w:t>小写</w:t>
            </w:r>
            <w:r>
              <w:rPr>
                <w:rFonts w:ascii="宋体" w:eastAsia="宋体" w:hAnsi="宋体" w:hint="eastAsia"/>
                <w:sz w:val="24"/>
                <w:szCs w:val="24"/>
              </w:rPr>
              <w:t>：</w:t>
            </w:r>
            <w:r>
              <w:rPr>
                <w:rFonts w:ascii="宋体" w:eastAsia="宋体" w:hAnsi="宋体" w:cs="宋体" w:hint="eastAsia"/>
                <w:sz w:val="24"/>
                <w:szCs w:val="24"/>
              </w:rPr>
              <w:t>￥_____________________________________</w:t>
            </w:r>
            <w:bookmarkEnd w:id="344"/>
            <w:r>
              <w:rPr>
                <w:rFonts w:ascii="宋体" w:eastAsia="宋体" w:hAnsi="宋体" w:cs="宋体" w:hint="eastAsia"/>
                <w:bCs/>
                <w:sz w:val="30"/>
                <w:szCs w:val="30"/>
                <w:u w:val="single"/>
                <w:lang w:val="zh-CN"/>
              </w:rPr>
              <w:t xml:space="preserve"> </w:t>
            </w:r>
          </w:p>
          <w:p w:rsidR="00462489" w:rsidRPr="00197197" w:rsidRDefault="00462489" w:rsidP="009F7949">
            <w:pPr>
              <w:widowControl/>
              <w:snapToGrid w:val="0"/>
              <w:spacing w:line="360" w:lineRule="auto"/>
              <w:ind w:firstLineChars="0" w:firstLine="0"/>
              <w:jc w:val="left"/>
              <w:outlineLvl w:val="1"/>
              <w:rPr>
                <w:rFonts w:ascii="宋体" w:eastAsia="宋体" w:hAnsi="宋体" w:cs="宋体"/>
                <w:bCs/>
                <w:szCs w:val="21"/>
                <w:u w:val="single"/>
                <w:lang w:val="zh-CN"/>
              </w:rPr>
            </w:pPr>
          </w:p>
          <w:p w:rsidR="00462489" w:rsidRPr="000E630E" w:rsidRDefault="00462489" w:rsidP="009F7949">
            <w:pPr>
              <w:widowControl/>
              <w:snapToGrid w:val="0"/>
              <w:spacing w:line="360" w:lineRule="auto"/>
              <w:ind w:firstLineChars="0" w:firstLine="0"/>
              <w:jc w:val="left"/>
              <w:outlineLvl w:val="1"/>
              <w:rPr>
                <w:rFonts w:ascii="宋体" w:eastAsia="宋体" w:hAnsi="宋体"/>
                <w:sz w:val="24"/>
                <w:szCs w:val="24"/>
              </w:rPr>
            </w:pPr>
            <w:bookmarkStart w:id="345" w:name="_Toc116652106"/>
            <w:r w:rsidRPr="000E630E">
              <w:rPr>
                <w:rFonts w:ascii="宋体" w:eastAsia="宋体" w:hAnsi="宋体"/>
                <w:sz w:val="24"/>
                <w:szCs w:val="24"/>
              </w:rPr>
              <w:t>大写：</w:t>
            </w:r>
            <w:r w:rsidR="009A7E62">
              <w:rPr>
                <w:rFonts w:ascii="宋体" w:eastAsia="宋体" w:hAnsi="宋体" w:hint="eastAsia"/>
                <w:sz w:val="24"/>
                <w:szCs w:val="24"/>
              </w:rPr>
              <w:t xml:space="preserve">  </w:t>
            </w:r>
            <w:r>
              <w:rPr>
                <w:rFonts w:ascii="宋体" w:eastAsia="宋体" w:hAnsi="宋体" w:cs="宋体" w:hint="eastAsia"/>
                <w:sz w:val="24"/>
                <w:szCs w:val="24"/>
              </w:rPr>
              <w:t>_________________________________</w:t>
            </w:r>
            <w:r w:rsidRPr="006764EC">
              <w:rPr>
                <w:rFonts w:ascii="宋体" w:eastAsia="宋体" w:hAnsi="宋体" w:cs="宋体" w:hint="eastAsia"/>
                <w:sz w:val="24"/>
                <w:szCs w:val="24"/>
                <w:u w:val="single"/>
              </w:rPr>
              <w:t xml:space="preserve">  </w:t>
            </w:r>
            <w:r>
              <w:rPr>
                <w:rFonts w:ascii="宋体" w:eastAsia="宋体" w:hAnsi="宋体" w:cs="宋体" w:hint="eastAsia"/>
                <w:sz w:val="24"/>
                <w:szCs w:val="24"/>
              </w:rPr>
              <w:t>____</w:t>
            </w:r>
            <w:bookmarkEnd w:id="345"/>
          </w:p>
        </w:tc>
      </w:tr>
    </w:tbl>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ab/>
      </w:r>
      <w:r w:rsidRPr="000E630E">
        <w:rPr>
          <w:rFonts w:ascii="宋体" w:eastAsia="宋体" w:hAnsi="宋体" w:hint="eastAsia"/>
          <w:sz w:val="24"/>
          <w:szCs w:val="24"/>
        </w:rPr>
        <w:tab/>
      </w:r>
      <w:r w:rsidRPr="000E630E">
        <w:rPr>
          <w:rFonts w:ascii="宋体" w:eastAsia="宋体" w:hAnsi="宋体" w:hint="eastAsia"/>
          <w:sz w:val="24"/>
          <w:szCs w:val="24"/>
        </w:rPr>
        <w:tab/>
      </w:r>
      <w:r w:rsidRPr="000E630E">
        <w:rPr>
          <w:rFonts w:ascii="宋体" w:eastAsia="宋体" w:hAnsi="宋体" w:hint="eastAsia"/>
          <w:sz w:val="24"/>
          <w:szCs w:val="24"/>
        </w:rPr>
        <w:tab/>
      </w:r>
      <w:r w:rsidRPr="000E630E">
        <w:rPr>
          <w:rFonts w:ascii="宋体" w:eastAsia="宋体" w:hAnsi="宋体" w:hint="eastAsia"/>
          <w:sz w:val="24"/>
          <w:szCs w:val="24"/>
        </w:rPr>
        <w:tab/>
      </w: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bookmarkStart w:id="346" w:name="_Toc116652107"/>
      <w:r w:rsidRPr="000E630E">
        <w:rPr>
          <w:rFonts w:ascii="宋体" w:eastAsia="宋体" w:hAnsi="宋体" w:hint="eastAsia"/>
          <w:sz w:val="24"/>
          <w:szCs w:val="24"/>
        </w:rPr>
        <w:t>注：本表应依照采购要求一览表中的产品序号按顺序逐项填写，不得遗漏。</w:t>
      </w:r>
      <w:bookmarkEnd w:id="346"/>
    </w:p>
    <w:p w:rsidR="00462489"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spacing w:line="360" w:lineRule="auto"/>
        <w:ind w:firstLineChars="0" w:firstLine="0"/>
        <w:jc w:val="center"/>
        <w:rPr>
          <w:rFonts w:ascii="宋体" w:eastAsia="宋体" w:hAnsi="宋体" w:cs="宋体"/>
          <w:b/>
          <w:sz w:val="24"/>
          <w:szCs w:val="24"/>
        </w:rPr>
      </w:pPr>
      <w:bookmarkStart w:id="347" w:name="_Toc239600536"/>
      <w:r>
        <w:rPr>
          <w:rFonts w:ascii="宋体" w:eastAsia="宋体" w:hAnsi="宋体" w:cs="宋体" w:hint="eastAsia"/>
          <w:b/>
          <w:sz w:val="24"/>
          <w:szCs w:val="24"/>
        </w:rPr>
        <w:t>供应商：（公章）</w:t>
      </w: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462489" w:rsidRDefault="00462489" w:rsidP="00462489">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743F8E" w:rsidRDefault="00743F8E" w:rsidP="00462489">
      <w:pPr>
        <w:widowControl/>
        <w:snapToGrid w:val="0"/>
        <w:spacing w:line="360" w:lineRule="auto"/>
        <w:ind w:firstLineChars="0" w:firstLine="0"/>
        <w:jc w:val="left"/>
        <w:outlineLvl w:val="1"/>
        <w:rPr>
          <w:rFonts w:ascii="宋体" w:eastAsia="宋体" w:hAnsi="宋体"/>
          <w:bCs/>
          <w:sz w:val="24"/>
          <w:szCs w:val="24"/>
        </w:rPr>
      </w:pPr>
      <w:bookmarkStart w:id="348" w:name="_Toc116652108"/>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r w:rsidRPr="000E630E">
        <w:rPr>
          <w:rFonts w:ascii="宋体" w:eastAsia="宋体" w:hAnsi="宋体" w:hint="eastAsia"/>
          <w:bCs/>
          <w:sz w:val="24"/>
          <w:szCs w:val="24"/>
        </w:rPr>
        <w:t>附件12：技术</w:t>
      </w:r>
      <w:r>
        <w:rPr>
          <w:rFonts w:ascii="宋体" w:eastAsia="宋体" w:hAnsi="宋体" w:hint="eastAsia"/>
          <w:bCs/>
          <w:sz w:val="24"/>
          <w:szCs w:val="24"/>
        </w:rPr>
        <w:t>规格</w:t>
      </w:r>
      <w:r w:rsidRPr="000E630E">
        <w:rPr>
          <w:rFonts w:ascii="宋体" w:eastAsia="宋体" w:hAnsi="宋体" w:hint="eastAsia"/>
          <w:bCs/>
          <w:sz w:val="24"/>
          <w:szCs w:val="24"/>
        </w:rPr>
        <w:t>响应表</w:t>
      </w:r>
      <w:bookmarkEnd w:id="347"/>
      <w:bookmarkEnd w:id="348"/>
    </w:p>
    <w:p w:rsidR="00462489" w:rsidRDefault="00462489" w:rsidP="00462489">
      <w:pPr>
        <w:widowControl/>
        <w:snapToGrid w:val="0"/>
        <w:spacing w:line="360" w:lineRule="auto"/>
        <w:ind w:firstLineChars="0" w:firstLine="0"/>
        <w:jc w:val="center"/>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bCs/>
          <w:sz w:val="24"/>
          <w:szCs w:val="24"/>
        </w:rPr>
      </w:pPr>
      <w:bookmarkStart w:id="349" w:name="_Toc116652109"/>
      <w:r w:rsidRPr="000E630E">
        <w:rPr>
          <w:rFonts w:ascii="宋体" w:eastAsia="宋体" w:hAnsi="宋体" w:hint="eastAsia"/>
          <w:bCs/>
          <w:sz w:val="24"/>
          <w:szCs w:val="24"/>
        </w:rPr>
        <w:t>技术</w:t>
      </w:r>
      <w:r>
        <w:rPr>
          <w:rFonts w:ascii="宋体" w:eastAsia="宋体" w:hAnsi="宋体" w:hint="eastAsia"/>
          <w:bCs/>
          <w:sz w:val="24"/>
          <w:szCs w:val="24"/>
        </w:rPr>
        <w:t>规格</w:t>
      </w:r>
      <w:r w:rsidRPr="000E630E">
        <w:rPr>
          <w:rFonts w:ascii="宋体" w:eastAsia="宋体" w:hAnsi="宋体" w:hint="eastAsia"/>
          <w:bCs/>
          <w:sz w:val="24"/>
          <w:szCs w:val="24"/>
        </w:rPr>
        <w:t>响应表</w:t>
      </w:r>
      <w:bookmarkEnd w:id="349"/>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r w:rsidRPr="000E630E">
        <w:rPr>
          <w:rFonts w:ascii="宋体" w:eastAsia="宋体" w:hAnsi="宋体" w:hint="eastAsia"/>
          <w:bCs/>
          <w:sz w:val="24"/>
          <w:szCs w:val="24"/>
        </w:rPr>
        <w:t xml:space="preserve">   </w:t>
      </w:r>
    </w:p>
    <w:tbl>
      <w:tblPr>
        <w:tblW w:w="8978" w:type="dxa"/>
        <w:jc w:val="center"/>
        <w:tblLayout w:type="fixed"/>
        <w:tblCellMar>
          <w:left w:w="28" w:type="dxa"/>
          <w:right w:w="28" w:type="dxa"/>
        </w:tblCellMar>
        <w:tblLook w:val="04A0"/>
      </w:tblPr>
      <w:tblGrid>
        <w:gridCol w:w="578"/>
        <w:gridCol w:w="645"/>
        <w:gridCol w:w="1815"/>
        <w:gridCol w:w="630"/>
        <w:gridCol w:w="555"/>
        <w:gridCol w:w="1732"/>
        <w:gridCol w:w="1809"/>
        <w:gridCol w:w="539"/>
        <w:gridCol w:w="675"/>
      </w:tblGrid>
      <w:tr w:rsidR="00462489" w:rsidRPr="000E630E" w:rsidTr="009F7949">
        <w:trPr>
          <w:trHeight w:val="1"/>
          <w:jc w:val="center"/>
        </w:trPr>
        <w:tc>
          <w:tcPr>
            <w:tcW w:w="578"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3090" w:type="dxa"/>
            <w:gridSpan w:val="3"/>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0" w:name="_Toc116652110"/>
            <w:r w:rsidRPr="000E630E">
              <w:rPr>
                <w:rFonts w:ascii="宋体" w:eastAsia="宋体" w:hAnsi="宋体" w:hint="eastAsia"/>
                <w:sz w:val="24"/>
                <w:szCs w:val="24"/>
              </w:rPr>
              <w:t>采购需求技术参数、指标</w:t>
            </w:r>
            <w:bookmarkEnd w:id="350"/>
          </w:p>
        </w:tc>
        <w:tc>
          <w:tcPr>
            <w:tcW w:w="4635" w:type="dxa"/>
            <w:gridSpan w:val="4"/>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1" w:name="_Toc116652111"/>
            <w:r w:rsidRPr="000E630E">
              <w:rPr>
                <w:rFonts w:ascii="宋体" w:eastAsia="宋体" w:hAnsi="宋体" w:hint="eastAsia"/>
                <w:sz w:val="24"/>
                <w:szCs w:val="24"/>
              </w:rPr>
              <w:t>投标产品技术参数、指标</w:t>
            </w:r>
            <w:bookmarkEnd w:id="351"/>
          </w:p>
        </w:tc>
        <w:tc>
          <w:tcPr>
            <w:tcW w:w="675"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2" w:name="_Toc116652112"/>
            <w:r w:rsidRPr="000E630E">
              <w:rPr>
                <w:rFonts w:ascii="宋体" w:eastAsia="宋体" w:hAnsi="宋体" w:hint="eastAsia"/>
                <w:sz w:val="24"/>
                <w:szCs w:val="24"/>
              </w:rPr>
              <w:t>偏离</w:t>
            </w:r>
            <w:bookmarkEnd w:id="352"/>
          </w:p>
        </w:tc>
      </w:tr>
      <w:tr w:rsidR="00462489" w:rsidRPr="000E630E" w:rsidTr="009F7949">
        <w:trPr>
          <w:trHeight w:val="450"/>
          <w:jc w:val="center"/>
        </w:trPr>
        <w:tc>
          <w:tcPr>
            <w:tcW w:w="578"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3" w:name="_Toc116652113"/>
            <w:r w:rsidRPr="000E630E">
              <w:rPr>
                <w:rFonts w:ascii="宋体" w:eastAsia="宋体" w:hAnsi="宋体" w:hint="eastAsia"/>
                <w:sz w:val="24"/>
                <w:szCs w:val="24"/>
              </w:rPr>
              <w:t>序号</w:t>
            </w:r>
            <w:bookmarkEnd w:id="353"/>
          </w:p>
        </w:tc>
        <w:tc>
          <w:tcPr>
            <w:tcW w:w="645"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4" w:name="_Toc116652114"/>
            <w:r w:rsidRPr="000E630E">
              <w:rPr>
                <w:rFonts w:ascii="宋体" w:eastAsia="宋体" w:hAnsi="宋体" w:hint="eastAsia"/>
                <w:sz w:val="24"/>
                <w:szCs w:val="24"/>
              </w:rPr>
              <w:t>名称</w:t>
            </w:r>
            <w:bookmarkEnd w:id="354"/>
          </w:p>
        </w:tc>
        <w:tc>
          <w:tcPr>
            <w:tcW w:w="1815"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5" w:name="_Toc116652115"/>
            <w:r w:rsidRPr="000E630E">
              <w:rPr>
                <w:rFonts w:ascii="宋体" w:eastAsia="宋体" w:hAnsi="宋体" w:hint="eastAsia"/>
                <w:sz w:val="24"/>
                <w:szCs w:val="24"/>
              </w:rPr>
              <w:t>技术参数及配置</w:t>
            </w:r>
            <w:bookmarkEnd w:id="355"/>
          </w:p>
        </w:tc>
        <w:tc>
          <w:tcPr>
            <w:tcW w:w="630"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6" w:name="_Toc116652116"/>
            <w:r w:rsidRPr="000E630E">
              <w:rPr>
                <w:rFonts w:ascii="宋体" w:eastAsia="宋体" w:hAnsi="宋体" w:hint="eastAsia"/>
                <w:sz w:val="24"/>
                <w:szCs w:val="24"/>
              </w:rPr>
              <w:t>数量</w:t>
            </w:r>
            <w:bookmarkEnd w:id="356"/>
          </w:p>
        </w:tc>
        <w:tc>
          <w:tcPr>
            <w:tcW w:w="555"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7" w:name="_Toc116652117"/>
            <w:r w:rsidRPr="000E630E">
              <w:rPr>
                <w:rFonts w:ascii="宋体" w:eastAsia="宋体" w:hAnsi="宋体" w:hint="eastAsia"/>
                <w:sz w:val="24"/>
                <w:szCs w:val="24"/>
              </w:rPr>
              <w:t>名称</w:t>
            </w:r>
            <w:bookmarkEnd w:id="357"/>
          </w:p>
        </w:tc>
        <w:tc>
          <w:tcPr>
            <w:tcW w:w="1732"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8" w:name="_Toc116652118"/>
            <w:r w:rsidRPr="000E630E">
              <w:rPr>
                <w:rFonts w:ascii="宋体" w:eastAsia="宋体" w:hAnsi="宋体" w:hint="eastAsia"/>
                <w:sz w:val="24"/>
                <w:szCs w:val="24"/>
              </w:rPr>
              <w:t>规格型号、产地</w:t>
            </w:r>
            <w:bookmarkEnd w:id="358"/>
          </w:p>
        </w:tc>
        <w:tc>
          <w:tcPr>
            <w:tcW w:w="1809"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59" w:name="_Toc116652119"/>
            <w:r w:rsidRPr="000E630E">
              <w:rPr>
                <w:rFonts w:ascii="宋体" w:eastAsia="宋体" w:hAnsi="宋体" w:hint="eastAsia"/>
                <w:sz w:val="24"/>
                <w:szCs w:val="24"/>
              </w:rPr>
              <w:t>技术参数及配置</w:t>
            </w:r>
            <w:bookmarkEnd w:id="359"/>
          </w:p>
        </w:tc>
        <w:tc>
          <w:tcPr>
            <w:tcW w:w="539"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60" w:name="_Toc116652120"/>
            <w:r w:rsidRPr="000E630E">
              <w:rPr>
                <w:rFonts w:ascii="宋体" w:eastAsia="宋体" w:hAnsi="宋体" w:hint="eastAsia"/>
                <w:sz w:val="24"/>
                <w:szCs w:val="24"/>
              </w:rPr>
              <w:t>数量</w:t>
            </w:r>
            <w:bookmarkEnd w:id="360"/>
          </w:p>
        </w:tc>
        <w:tc>
          <w:tcPr>
            <w:tcW w:w="67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r>
      <w:tr w:rsidR="00462489" w:rsidRPr="000E630E" w:rsidTr="009F7949">
        <w:trPr>
          <w:trHeight w:val="1"/>
          <w:jc w:val="center"/>
        </w:trPr>
        <w:tc>
          <w:tcPr>
            <w:tcW w:w="578"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61" w:name="_Toc116652121"/>
            <w:r w:rsidRPr="000E630E">
              <w:rPr>
                <w:rFonts w:ascii="宋体" w:eastAsia="宋体" w:hAnsi="宋体" w:hint="eastAsia"/>
                <w:sz w:val="24"/>
                <w:szCs w:val="24"/>
              </w:rPr>
              <w:t>1</w:t>
            </w:r>
            <w:bookmarkEnd w:id="361"/>
          </w:p>
        </w:tc>
        <w:tc>
          <w:tcPr>
            <w:tcW w:w="64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1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30"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5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732"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0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3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7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r>
      <w:tr w:rsidR="00462489" w:rsidRPr="000E630E" w:rsidTr="009F7949">
        <w:trPr>
          <w:trHeight w:val="1"/>
          <w:jc w:val="center"/>
        </w:trPr>
        <w:tc>
          <w:tcPr>
            <w:tcW w:w="578"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62" w:name="_Toc116652122"/>
            <w:r w:rsidRPr="000E630E">
              <w:rPr>
                <w:rFonts w:ascii="宋体" w:eastAsia="宋体" w:hAnsi="宋体" w:hint="eastAsia"/>
                <w:sz w:val="24"/>
                <w:szCs w:val="24"/>
              </w:rPr>
              <w:t>2</w:t>
            </w:r>
            <w:bookmarkEnd w:id="362"/>
          </w:p>
        </w:tc>
        <w:tc>
          <w:tcPr>
            <w:tcW w:w="64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1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30"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5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732"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0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3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7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r>
      <w:tr w:rsidR="00462489" w:rsidRPr="000E630E" w:rsidTr="009F7949">
        <w:trPr>
          <w:trHeight w:val="1"/>
          <w:jc w:val="center"/>
        </w:trPr>
        <w:tc>
          <w:tcPr>
            <w:tcW w:w="578"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63" w:name="_Toc116652123"/>
            <w:r w:rsidRPr="000E630E">
              <w:rPr>
                <w:rFonts w:ascii="宋体" w:eastAsia="宋体" w:hAnsi="宋体" w:hint="eastAsia"/>
                <w:sz w:val="24"/>
                <w:szCs w:val="24"/>
              </w:rPr>
              <w:t>3</w:t>
            </w:r>
            <w:bookmarkEnd w:id="363"/>
          </w:p>
        </w:tc>
        <w:tc>
          <w:tcPr>
            <w:tcW w:w="64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1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30"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5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732"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0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3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7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r>
      <w:tr w:rsidR="00462489" w:rsidRPr="000E630E" w:rsidTr="009F7949">
        <w:trPr>
          <w:trHeight w:val="1"/>
          <w:jc w:val="center"/>
        </w:trPr>
        <w:tc>
          <w:tcPr>
            <w:tcW w:w="578" w:type="dxa"/>
            <w:tcBorders>
              <w:top w:val="single" w:sz="6" w:space="0" w:color="000000"/>
              <w:left w:val="single" w:sz="6" w:space="0" w:color="000000"/>
              <w:bottom w:val="single" w:sz="6" w:space="0" w:color="000000"/>
              <w:right w:val="single" w:sz="6" w:space="0" w:color="000000"/>
            </w:tcBorders>
            <w:noWrap/>
            <w:vAlign w:val="center"/>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bookmarkStart w:id="364" w:name="_Toc116652124"/>
            <w:r w:rsidRPr="000E630E">
              <w:rPr>
                <w:rFonts w:ascii="宋体" w:eastAsia="宋体" w:hAnsi="宋体" w:hint="eastAsia"/>
                <w:sz w:val="24"/>
                <w:szCs w:val="24"/>
              </w:rPr>
              <w:t>…</w:t>
            </w:r>
            <w:bookmarkEnd w:id="364"/>
          </w:p>
        </w:tc>
        <w:tc>
          <w:tcPr>
            <w:tcW w:w="64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1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30"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5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732"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180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539"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c>
          <w:tcPr>
            <w:tcW w:w="675" w:type="dxa"/>
            <w:tcBorders>
              <w:top w:val="single" w:sz="6" w:space="0" w:color="000000"/>
              <w:left w:val="single" w:sz="6" w:space="0" w:color="000000"/>
              <w:bottom w:val="single" w:sz="6" w:space="0" w:color="000000"/>
              <w:right w:val="single" w:sz="6" w:space="0" w:color="000000"/>
            </w:tcBorders>
            <w:noWrap/>
          </w:tcPr>
          <w:p w:rsidR="00462489" w:rsidRPr="000E630E" w:rsidRDefault="00462489" w:rsidP="009F7949">
            <w:pPr>
              <w:widowControl/>
              <w:snapToGrid w:val="0"/>
              <w:spacing w:line="360" w:lineRule="auto"/>
              <w:ind w:firstLineChars="0" w:firstLine="0"/>
              <w:jc w:val="center"/>
              <w:outlineLvl w:val="1"/>
              <w:rPr>
                <w:rFonts w:ascii="宋体" w:eastAsia="宋体" w:hAnsi="宋体"/>
                <w:sz w:val="24"/>
                <w:szCs w:val="24"/>
              </w:rPr>
            </w:pPr>
          </w:p>
        </w:tc>
      </w:tr>
    </w:tbl>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480"/>
        <w:jc w:val="left"/>
        <w:outlineLvl w:val="1"/>
        <w:rPr>
          <w:rFonts w:ascii="宋体" w:eastAsia="宋体" w:hAnsi="宋体"/>
          <w:sz w:val="24"/>
          <w:szCs w:val="24"/>
        </w:rPr>
      </w:pPr>
      <w:bookmarkStart w:id="365" w:name="_Toc116652125"/>
      <w:r w:rsidRPr="000E630E">
        <w:rPr>
          <w:rFonts w:ascii="宋体" w:eastAsia="宋体" w:hAnsi="宋体" w:hint="eastAsia"/>
          <w:sz w:val="24"/>
          <w:szCs w:val="24"/>
        </w:rPr>
        <w:t>注：</w:t>
      </w:r>
      <w:bookmarkEnd w:id="365"/>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66" w:name="_Toc116652126"/>
      <w:r w:rsidRPr="000E630E">
        <w:rPr>
          <w:rFonts w:ascii="宋体" w:eastAsia="宋体" w:hAnsi="宋体" w:hint="eastAsia"/>
          <w:sz w:val="24"/>
          <w:szCs w:val="24"/>
        </w:rPr>
        <w:t>1.本表应按照采购一览表中产品序号的指标逐项填写，不得遗漏。</w:t>
      </w:r>
      <w:bookmarkEnd w:id="366"/>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67" w:name="_Toc116652127"/>
      <w:r w:rsidRPr="000E630E">
        <w:rPr>
          <w:rFonts w:ascii="宋体" w:eastAsia="宋体" w:hAnsi="宋体" w:hint="eastAsia"/>
          <w:sz w:val="24"/>
          <w:szCs w:val="24"/>
        </w:rPr>
        <w:t>2.“投标产品技术参数、指标”必须与投标文件中提供的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bookmarkEnd w:id="367"/>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68" w:name="_Toc116652128"/>
      <w:r w:rsidRPr="000E630E">
        <w:rPr>
          <w:rFonts w:ascii="宋体" w:eastAsia="宋体" w:hAnsi="宋体" w:hint="eastAsia"/>
          <w:sz w:val="24"/>
          <w:szCs w:val="24"/>
        </w:rPr>
        <w:t>3. 供应商响应采购需求应具体、明确，应以招标项目参数要求为基本要求，对超出或不满足招标项目参数要求的指标需列出“+、-”偏差，并做出详细说明；如果只注明“+”、“-”或未填写，将视为该项指标不响应。</w:t>
      </w:r>
      <w:bookmarkEnd w:id="368"/>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69" w:name="_Toc116652129"/>
      <w:r w:rsidRPr="000E630E">
        <w:rPr>
          <w:rFonts w:ascii="宋体" w:eastAsia="宋体" w:hAnsi="宋体" w:hint="eastAsia"/>
          <w:sz w:val="24"/>
          <w:szCs w:val="24"/>
        </w:rPr>
        <w:t>4. 供应商应按投标产品实际情况填写，不得照抄、复制招标文件技术参数要求。</w:t>
      </w:r>
      <w:bookmarkEnd w:id="369"/>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70" w:name="_Toc116652130"/>
      <w:r w:rsidRPr="000E630E">
        <w:rPr>
          <w:rFonts w:ascii="宋体" w:eastAsia="宋体" w:hAnsi="宋体" w:hint="eastAsia"/>
          <w:sz w:val="24"/>
          <w:szCs w:val="24"/>
        </w:rPr>
        <w:t>5. 供应商响应采购需求应具体、明确，含糊不清、不确切或伪造、编造证明材料的，按照实质性不响应处理。对伪造、编造证明材料的，将报送采购监管部门查处。</w:t>
      </w:r>
      <w:bookmarkEnd w:id="370"/>
    </w:p>
    <w:p w:rsidR="00462489"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供应商：（公章）</w:t>
      </w: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462489" w:rsidRDefault="00462489" w:rsidP="00462489">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462489" w:rsidRDefault="00462489" w:rsidP="00462489">
      <w:pPr>
        <w:pStyle w:val="a0"/>
        <w:ind w:firstLine="360"/>
      </w:pPr>
    </w:p>
    <w:p w:rsidR="00743F8E" w:rsidRDefault="00743F8E" w:rsidP="00462489">
      <w:pPr>
        <w:widowControl/>
        <w:snapToGrid w:val="0"/>
        <w:spacing w:line="360" w:lineRule="auto"/>
        <w:ind w:firstLineChars="0" w:firstLine="0"/>
        <w:jc w:val="left"/>
        <w:outlineLvl w:val="1"/>
        <w:rPr>
          <w:rFonts w:ascii="宋体" w:eastAsia="宋体" w:hAnsi="宋体"/>
          <w:sz w:val="24"/>
          <w:szCs w:val="24"/>
        </w:rPr>
      </w:pPr>
      <w:bookmarkStart w:id="371" w:name="_Toc496004041"/>
      <w:bookmarkStart w:id="372" w:name="_Toc496626247"/>
      <w:bookmarkStart w:id="373" w:name="_Toc116652131"/>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附件13：</w:t>
      </w:r>
      <w:bookmarkEnd w:id="371"/>
      <w:bookmarkEnd w:id="372"/>
      <w:r w:rsidRPr="000E630E">
        <w:rPr>
          <w:rFonts w:ascii="宋体" w:eastAsia="宋体" w:hAnsi="宋体" w:hint="eastAsia"/>
          <w:sz w:val="24"/>
          <w:szCs w:val="24"/>
        </w:rPr>
        <w:t>供应商的同类业绩证明材料</w:t>
      </w:r>
      <w:bookmarkEnd w:id="373"/>
      <w:r w:rsidRPr="000E630E">
        <w:rPr>
          <w:rFonts w:ascii="宋体" w:eastAsia="宋体" w:hAnsi="宋体" w:hint="eastAsia"/>
          <w:sz w:val="24"/>
          <w:szCs w:val="24"/>
        </w:rPr>
        <w:t xml:space="preserve"> </w:t>
      </w:r>
    </w:p>
    <w:p w:rsidR="00462489" w:rsidRDefault="00462489" w:rsidP="00462489">
      <w:pPr>
        <w:widowControl/>
        <w:snapToGrid w:val="0"/>
        <w:spacing w:line="360" w:lineRule="auto"/>
        <w:ind w:firstLineChars="0" w:firstLine="0"/>
        <w:jc w:val="center"/>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sz w:val="24"/>
          <w:szCs w:val="24"/>
        </w:rPr>
      </w:pPr>
      <w:bookmarkStart w:id="374" w:name="_Toc116652132"/>
      <w:r w:rsidRPr="000E630E">
        <w:rPr>
          <w:rFonts w:ascii="宋体" w:eastAsia="宋体" w:hAnsi="宋体" w:hint="eastAsia"/>
          <w:sz w:val="24"/>
          <w:szCs w:val="24"/>
        </w:rPr>
        <w:t>供应商的同类业绩证明材料</w:t>
      </w:r>
      <w:bookmarkEnd w:id="374"/>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480"/>
        <w:jc w:val="left"/>
        <w:outlineLvl w:val="1"/>
        <w:rPr>
          <w:rFonts w:ascii="宋体" w:eastAsia="宋体" w:hAnsi="宋体"/>
          <w:sz w:val="24"/>
          <w:szCs w:val="24"/>
        </w:rPr>
      </w:pPr>
      <w:bookmarkStart w:id="375" w:name="_Toc116652133"/>
      <w:r w:rsidRPr="000E630E">
        <w:rPr>
          <w:rFonts w:ascii="宋体" w:eastAsia="宋体" w:hAnsi="宋体" w:hint="eastAsia"/>
          <w:sz w:val="24"/>
          <w:szCs w:val="24"/>
        </w:rPr>
        <w:t>提供自2019年</w:t>
      </w:r>
      <w:r w:rsidR="006F5851">
        <w:rPr>
          <w:rFonts w:ascii="宋体" w:eastAsia="宋体" w:hAnsi="宋体" w:hint="eastAsia"/>
          <w:sz w:val="24"/>
          <w:szCs w:val="24"/>
        </w:rPr>
        <w:t>1月</w:t>
      </w:r>
      <w:r w:rsidR="00A25FDF">
        <w:rPr>
          <w:rFonts w:ascii="宋体" w:eastAsia="宋体" w:hAnsi="宋体" w:hint="eastAsia"/>
          <w:sz w:val="24"/>
          <w:szCs w:val="24"/>
        </w:rPr>
        <w:t>1</w:t>
      </w:r>
      <w:r w:rsidR="006F5851">
        <w:rPr>
          <w:rFonts w:ascii="宋体" w:eastAsia="宋体" w:hAnsi="宋体" w:hint="eastAsia"/>
          <w:sz w:val="24"/>
          <w:szCs w:val="24"/>
        </w:rPr>
        <w:t>日</w:t>
      </w:r>
      <w:r w:rsidRPr="000E630E">
        <w:rPr>
          <w:rFonts w:ascii="宋体" w:eastAsia="宋体" w:hAnsi="宋体" w:hint="eastAsia"/>
          <w:sz w:val="24"/>
          <w:szCs w:val="24"/>
        </w:rPr>
        <w:t>以来的同类业绩证明材料。同类业绩是指类似</w:t>
      </w:r>
      <w:r w:rsidRPr="002E5820">
        <w:rPr>
          <w:rFonts w:ascii="宋体" w:eastAsia="宋体" w:hAnsi="宋体" w:hint="eastAsia"/>
          <w:sz w:val="24"/>
          <w:szCs w:val="24"/>
        </w:rPr>
        <w:t>服务</w:t>
      </w:r>
      <w:r w:rsidRPr="000E630E">
        <w:rPr>
          <w:rFonts w:ascii="宋体" w:eastAsia="宋体" w:hAnsi="宋体" w:hint="eastAsia"/>
          <w:sz w:val="24"/>
          <w:szCs w:val="24"/>
        </w:rPr>
        <w:t>方面相同的项目。</w:t>
      </w:r>
      <w:bookmarkEnd w:id="375"/>
    </w:p>
    <w:p w:rsidR="00462489" w:rsidRPr="004B178E" w:rsidRDefault="00462489" w:rsidP="00462489">
      <w:pPr>
        <w:widowControl/>
        <w:snapToGrid w:val="0"/>
        <w:spacing w:line="360" w:lineRule="auto"/>
        <w:ind w:firstLine="482"/>
        <w:jc w:val="left"/>
        <w:outlineLvl w:val="1"/>
        <w:rPr>
          <w:rFonts w:ascii="宋体" w:eastAsia="宋体" w:hAnsi="宋体"/>
          <w:b/>
          <w:sz w:val="24"/>
          <w:szCs w:val="24"/>
        </w:rPr>
      </w:pPr>
      <w:bookmarkStart w:id="376" w:name="_Toc116652134"/>
      <w:r w:rsidRPr="004B178E">
        <w:rPr>
          <w:rFonts w:ascii="宋体" w:eastAsia="宋体" w:hAnsi="宋体" w:hint="eastAsia"/>
          <w:b/>
          <w:sz w:val="24"/>
          <w:szCs w:val="24"/>
        </w:rPr>
        <w:t>（</w:t>
      </w:r>
      <w:r w:rsidRPr="004B178E">
        <w:rPr>
          <w:rFonts w:ascii="宋体" w:eastAsia="宋体" w:hAnsi="宋体" w:hint="eastAsia"/>
          <w:b/>
          <w:bCs/>
          <w:sz w:val="24"/>
          <w:szCs w:val="24"/>
        </w:rPr>
        <w:t>需提供成交</w:t>
      </w:r>
      <w:r w:rsidRPr="004B178E">
        <w:rPr>
          <w:rFonts w:ascii="宋体" w:eastAsia="宋体" w:hAnsi="宋体"/>
          <w:b/>
          <w:sz w:val="24"/>
          <w:szCs w:val="24"/>
        </w:rPr>
        <w:t>通知书</w:t>
      </w:r>
      <w:r w:rsidR="009A7E62">
        <w:rPr>
          <w:rFonts w:ascii="宋体" w:eastAsia="宋体" w:hAnsi="宋体" w:hint="eastAsia"/>
          <w:b/>
          <w:sz w:val="24"/>
          <w:szCs w:val="24"/>
        </w:rPr>
        <w:t>或</w:t>
      </w:r>
      <w:r w:rsidRPr="004B178E">
        <w:rPr>
          <w:rFonts w:ascii="宋体" w:eastAsia="宋体" w:hAnsi="宋体" w:hint="eastAsia"/>
          <w:b/>
          <w:sz w:val="24"/>
          <w:szCs w:val="24"/>
        </w:rPr>
        <w:t>合同首页、标的及金额所在页的扫描件（或复印）件并加盖</w:t>
      </w:r>
      <w:r w:rsidR="006F5851">
        <w:rPr>
          <w:rFonts w:ascii="宋体" w:eastAsia="宋体" w:hAnsi="宋体" w:hint="eastAsia"/>
          <w:b/>
          <w:sz w:val="24"/>
          <w:szCs w:val="24"/>
        </w:rPr>
        <w:t>供应商</w:t>
      </w:r>
      <w:r w:rsidRPr="004B178E">
        <w:rPr>
          <w:rFonts w:ascii="宋体" w:eastAsia="宋体" w:hAnsi="宋体" w:hint="eastAsia"/>
          <w:b/>
          <w:sz w:val="24"/>
          <w:szCs w:val="24"/>
        </w:rPr>
        <w:t>公章）</w:t>
      </w:r>
      <w:bookmarkEnd w:id="376"/>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pStyle w:val="a0"/>
        <w:ind w:firstLine="360"/>
      </w:pPr>
    </w:p>
    <w:p w:rsidR="00462489" w:rsidRDefault="00462489" w:rsidP="00462489">
      <w:pPr>
        <w:pStyle w:val="a0"/>
        <w:ind w:firstLine="360"/>
      </w:pPr>
    </w:p>
    <w:p w:rsidR="00743F8E" w:rsidRDefault="00743F8E" w:rsidP="00462489">
      <w:pPr>
        <w:widowControl/>
        <w:snapToGrid w:val="0"/>
        <w:spacing w:line="360" w:lineRule="auto"/>
        <w:ind w:firstLineChars="0" w:firstLine="0"/>
        <w:jc w:val="left"/>
        <w:outlineLvl w:val="1"/>
        <w:rPr>
          <w:rFonts w:ascii="宋体" w:eastAsia="宋体" w:hAnsi="宋体"/>
          <w:sz w:val="24"/>
          <w:szCs w:val="24"/>
        </w:rPr>
      </w:pPr>
      <w:bookmarkStart w:id="377" w:name="_Toc116652135"/>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w:t>
      </w:r>
      <w:r w:rsidRPr="000E630E">
        <w:rPr>
          <w:rFonts w:ascii="宋体" w:eastAsia="宋体" w:hAnsi="宋体"/>
          <w:sz w:val="24"/>
          <w:szCs w:val="24"/>
        </w:rPr>
        <w:t>1</w:t>
      </w:r>
      <w:r w:rsidRPr="000E630E">
        <w:rPr>
          <w:rFonts w:ascii="宋体" w:eastAsia="宋体" w:hAnsi="宋体" w:hint="eastAsia"/>
          <w:sz w:val="24"/>
          <w:szCs w:val="24"/>
        </w:rPr>
        <w:t>4：具备履行合同所必须的设备和专业技术能力证明</w:t>
      </w:r>
      <w:bookmarkEnd w:id="377"/>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sz w:val="24"/>
          <w:szCs w:val="24"/>
        </w:rPr>
      </w:pPr>
      <w:bookmarkStart w:id="378" w:name="_Toc116652136"/>
      <w:r w:rsidRPr="000E630E">
        <w:rPr>
          <w:rFonts w:ascii="宋体" w:eastAsia="宋体" w:hAnsi="宋体" w:hint="eastAsia"/>
          <w:sz w:val="24"/>
          <w:szCs w:val="24"/>
        </w:rPr>
        <w:t>具备履行合同所必须的设备和专业技术能力证明</w:t>
      </w:r>
      <w:bookmarkEnd w:id="378"/>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79" w:name="_Toc116652137"/>
      <w:r w:rsidRPr="000E630E">
        <w:rPr>
          <w:rFonts w:ascii="宋体" w:eastAsia="宋体" w:hAnsi="宋体" w:hint="eastAsia"/>
          <w:sz w:val="24"/>
          <w:szCs w:val="24"/>
        </w:rPr>
        <w:t>供应商应按不低于采购项目要求，针对该项目的实施，须提供必须具备履行合同的设备和专业技术能力的承诺函（格式自拟），并提供相关人员的职称证书、用工合同等证明材料。</w:t>
      </w:r>
      <w:bookmarkEnd w:id="379"/>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Default="00462489" w:rsidP="00462489">
      <w:pPr>
        <w:pStyle w:val="a0"/>
        <w:ind w:firstLine="360"/>
      </w:pPr>
    </w:p>
    <w:p w:rsidR="00462489" w:rsidRDefault="00462489" w:rsidP="00462489">
      <w:pPr>
        <w:pStyle w:val="a0"/>
        <w:ind w:firstLine="360"/>
      </w:pPr>
    </w:p>
    <w:p w:rsidR="00462489" w:rsidRDefault="00462489" w:rsidP="00462489">
      <w:pPr>
        <w:pStyle w:val="a0"/>
        <w:ind w:firstLine="360"/>
      </w:pPr>
    </w:p>
    <w:p w:rsidR="00462489" w:rsidRDefault="00462489" w:rsidP="00462489">
      <w:pPr>
        <w:pStyle w:val="a0"/>
        <w:ind w:firstLine="360"/>
      </w:pPr>
    </w:p>
    <w:p w:rsidR="00743F8E" w:rsidRDefault="00743F8E" w:rsidP="00462489">
      <w:pPr>
        <w:widowControl/>
        <w:snapToGrid w:val="0"/>
        <w:spacing w:line="360" w:lineRule="auto"/>
        <w:ind w:firstLineChars="0" w:firstLine="0"/>
        <w:jc w:val="left"/>
        <w:outlineLvl w:val="1"/>
        <w:rPr>
          <w:rFonts w:ascii="宋体" w:eastAsia="宋体" w:hAnsi="宋体" w:hint="eastAsia"/>
          <w:bCs/>
          <w:sz w:val="24"/>
          <w:szCs w:val="24"/>
        </w:rPr>
      </w:pPr>
      <w:bookmarkStart w:id="380" w:name="_Toc116652138"/>
    </w:p>
    <w:p w:rsidR="00AB3191" w:rsidRPr="00AB3191" w:rsidRDefault="00AB3191" w:rsidP="00AB3191">
      <w:pPr>
        <w:pStyle w:val="a0"/>
        <w:ind w:firstLine="360"/>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r w:rsidRPr="000E630E">
        <w:rPr>
          <w:rFonts w:ascii="宋体" w:eastAsia="宋体" w:hAnsi="宋体" w:hint="eastAsia"/>
          <w:bCs/>
          <w:sz w:val="24"/>
          <w:szCs w:val="24"/>
        </w:rPr>
        <w:t>附件15：产品相关资料证明</w:t>
      </w:r>
      <w:bookmarkEnd w:id="380"/>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bCs/>
          <w:sz w:val="24"/>
          <w:szCs w:val="24"/>
        </w:rPr>
      </w:pPr>
      <w:bookmarkStart w:id="381" w:name="_Toc116652139"/>
      <w:r w:rsidRPr="000E630E">
        <w:rPr>
          <w:rFonts w:ascii="宋体" w:eastAsia="宋体" w:hAnsi="宋体" w:hint="eastAsia"/>
          <w:bCs/>
          <w:sz w:val="24"/>
          <w:szCs w:val="24"/>
        </w:rPr>
        <w:t>产品相关资料证明</w:t>
      </w:r>
      <w:bookmarkEnd w:id="381"/>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82" w:name="_Toc116652140"/>
      <w:r w:rsidRPr="000E630E">
        <w:rPr>
          <w:rFonts w:ascii="宋体" w:eastAsia="宋体" w:hAnsi="宋体" w:hint="eastAsia"/>
          <w:sz w:val="24"/>
          <w:szCs w:val="24"/>
        </w:rPr>
        <w:t>根据采购项目内容，响应提供国家认可的质监机构出具的产品的产品检验报告、生产厂家出具的产品彩页（或网页原始截图）等能够证明技术参数响应的相关资料。</w:t>
      </w:r>
      <w:bookmarkEnd w:id="382"/>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Default="00462489" w:rsidP="00462489">
      <w:pPr>
        <w:pStyle w:val="a0"/>
        <w:ind w:firstLine="360"/>
      </w:pPr>
    </w:p>
    <w:p w:rsidR="00462489" w:rsidRDefault="00462489" w:rsidP="00462489">
      <w:pPr>
        <w:pStyle w:val="a0"/>
        <w:ind w:firstLine="360"/>
      </w:pPr>
    </w:p>
    <w:p w:rsidR="00462489" w:rsidRDefault="00462489" w:rsidP="00462489">
      <w:pPr>
        <w:pStyle w:val="a0"/>
        <w:ind w:firstLine="360"/>
      </w:pPr>
    </w:p>
    <w:p w:rsidR="00743F8E" w:rsidRDefault="00743F8E" w:rsidP="00462489">
      <w:pPr>
        <w:widowControl/>
        <w:snapToGrid w:val="0"/>
        <w:spacing w:line="360" w:lineRule="auto"/>
        <w:ind w:firstLineChars="0" w:firstLine="0"/>
        <w:jc w:val="left"/>
        <w:outlineLvl w:val="1"/>
        <w:rPr>
          <w:rFonts w:ascii="宋体" w:eastAsia="宋体" w:hAnsi="宋体" w:hint="eastAsia"/>
          <w:bCs/>
          <w:sz w:val="24"/>
          <w:szCs w:val="24"/>
        </w:rPr>
      </w:pPr>
      <w:bookmarkStart w:id="383" w:name="_Toc116652141"/>
    </w:p>
    <w:p w:rsidR="00AB3191" w:rsidRPr="00AB3191" w:rsidRDefault="00AB3191" w:rsidP="00AB3191">
      <w:pPr>
        <w:pStyle w:val="a0"/>
        <w:ind w:firstLine="360"/>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bCs/>
          <w:sz w:val="24"/>
          <w:szCs w:val="24"/>
        </w:rPr>
        <w:t>附件16：</w:t>
      </w:r>
      <w:r w:rsidRPr="000E630E">
        <w:rPr>
          <w:rFonts w:ascii="宋体" w:eastAsia="宋体" w:hAnsi="宋体" w:hint="eastAsia"/>
          <w:sz w:val="24"/>
          <w:szCs w:val="24"/>
        </w:rPr>
        <w:t>销售及服务相关内容</w:t>
      </w:r>
      <w:bookmarkEnd w:id="383"/>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Chars="0" w:firstLine="0"/>
        <w:jc w:val="center"/>
        <w:outlineLvl w:val="1"/>
        <w:rPr>
          <w:rFonts w:ascii="宋体" w:eastAsia="宋体" w:hAnsi="宋体"/>
          <w:bCs/>
          <w:sz w:val="24"/>
          <w:szCs w:val="24"/>
        </w:rPr>
      </w:pPr>
      <w:bookmarkStart w:id="384" w:name="_Toc116652142"/>
      <w:r w:rsidRPr="000E630E">
        <w:rPr>
          <w:rFonts w:ascii="宋体" w:eastAsia="宋体" w:hAnsi="宋体" w:hint="eastAsia"/>
          <w:bCs/>
          <w:sz w:val="24"/>
          <w:szCs w:val="24"/>
        </w:rPr>
        <w:t>销售及服务相关内容</w:t>
      </w:r>
      <w:bookmarkEnd w:id="384"/>
    </w:p>
    <w:p w:rsidR="00462489" w:rsidRPr="00E5758C" w:rsidRDefault="00462489" w:rsidP="00462489">
      <w:pPr>
        <w:pStyle w:val="a0"/>
        <w:ind w:firstLine="360"/>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385" w:name="_Toc116652143"/>
      <w:r w:rsidRPr="000E630E">
        <w:rPr>
          <w:rFonts w:ascii="宋体" w:eastAsia="宋体" w:hAnsi="宋体" w:hint="eastAsia"/>
          <w:sz w:val="24"/>
          <w:szCs w:val="24"/>
        </w:rPr>
        <w:t>按照</w:t>
      </w:r>
      <w:r>
        <w:rPr>
          <w:rFonts w:ascii="宋体" w:eastAsia="宋体" w:hAnsi="宋体" w:hint="eastAsia"/>
          <w:sz w:val="24"/>
          <w:szCs w:val="24"/>
        </w:rPr>
        <w:t>竞争性磋商</w:t>
      </w:r>
      <w:r w:rsidRPr="000E630E">
        <w:rPr>
          <w:rFonts w:ascii="宋体" w:eastAsia="宋体" w:hAnsi="宋体" w:hint="eastAsia"/>
          <w:sz w:val="24"/>
          <w:szCs w:val="24"/>
        </w:rPr>
        <w:t>文件评标标准中的相关要求，提供项目管理及实施方案、</w:t>
      </w:r>
      <w:r w:rsidRPr="000E630E">
        <w:rPr>
          <w:rFonts w:ascii="宋体" w:eastAsia="宋体" w:hAnsi="宋体"/>
          <w:sz w:val="24"/>
          <w:szCs w:val="24"/>
        </w:rPr>
        <w:t>投标产品交货地点、交货时间、交货方式、交货进度以及售后服务</w:t>
      </w:r>
      <w:r w:rsidRPr="000E630E">
        <w:rPr>
          <w:rFonts w:ascii="宋体" w:eastAsia="宋体" w:hAnsi="宋体" w:hint="eastAsia"/>
          <w:sz w:val="24"/>
          <w:szCs w:val="24"/>
        </w:rPr>
        <w:t>、本地化服务能力</w:t>
      </w:r>
      <w:r w:rsidRPr="000E630E">
        <w:rPr>
          <w:rFonts w:ascii="宋体" w:eastAsia="宋体" w:hAnsi="宋体"/>
          <w:sz w:val="24"/>
          <w:szCs w:val="24"/>
        </w:rPr>
        <w:t>等方面的承诺</w:t>
      </w:r>
      <w:r w:rsidRPr="000E630E">
        <w:rPr>
          <w:rFonts w:ascii="宋体" w:eastAsia="宋体" w:hAnsi="宋体" w:hint="eastAsia"/>
          <w:sz w:val="24"/>
          <w:szCs w:val="24"/>
        </w:rPr>
        <w:t>，针对本项目</w:t>
      </w:r>
      <w:r w:rsidRPr="000E630E">
        <w:rPr>
          <w:rFonts w:ascii="宋体" w:eastAsia="宋体" w:hAnsi="宋体"/>
          <w:sz w:val="24"/>
          <w:szCs w:val="24"/>
        </w:rPr>
        <w:t>需求提供详尽的</w:t>
      </w:r>
      <w:r w:rsidRPr="000E630E">
        <w:rPr>
          <w:rFonts w:ascii="宋体" w:eastAsia="宋体" w:hAnsi="宋体" w:hint="eastAsia"/>
          <w:sz w:val="24"/>
          <w:szCs w:val="24"/>
        </w:rPr>
        <w:t>供货计划及维保方案（费用）</w:t>
      </w:r>
      <w:r w:rsidRPr="000E630E">
        <w:rPr>
          <w:rFonts w:ascii="宋体" w:eastAsia="宋体" w:hAnsi="宋体"/>
          <w:sz w:val="24"/>
          <w:szCs w:val="24"/>
        </w:rPr>
        <w:t>。</w:t>
      </w:r>
      <w:bookmarkEnd w:id="385"/>
    </w:p>
    <w:p w:rsidR="006F5851" w:rsidRDefault="006F5851" w:rsidP="00462489">
      <w:pPr>
        <w:widowControl/>
        <w:snapToGrid w:val="0"/>
        <w:spacing w:line="360" w:lineRule="auto"/>
        <w:ind w:firstLine="480"/>
        <w:jc w:val="left"/>
        <w:outlineLvl w:val="1"/>
        <w:rPr>
          <w:rFonts w:ascii="宋体" w:eastAsia="宋体" w:hAnsi="宋体" w:hint="eastAsia"/>
          <w:sz w:val="24"/>
          <w:szCs w:val="24"/>
        </w:rPr>
      </w:pPr>
      <w:bookmarkStart w:id="386" w:name="_Toc116652144"/>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r w:rsidRPr="000E630E">
        <w:rPr>
          <w:rFonts w:ascii="宋体" w:eastAsia="宋体" w:hAnsi="宋体"/>
          <w:sz w:val="24"/>
          <w:szCs w:val="24"/>
        </w:rPr>
        <w:t>注</w:t>
      </w:r>
      <w:r w:rsidRPr="000E630E">
        <w:rPr>
          <w:rFonts w:ascii="宋体" w:eastAsia="宋体" w:hAnsi="宋体" w:hint="eastAsia"/>
          <w:sz w:val="24"/>
          <w:szCs w:val="24"/>
        </w:rPr>
        <w:t>：</w:t>
      </w:r>
      <w:r w:rsidR="006F5851">
        <w:rPr>
          <w:rFonts w:ascii="宋体" w:eastAsia="宋体" w:hAnsi="宋体" w:hint="eastAsia"/>
          <w:sz w:val="24"/>
          <w:szCs w:val="24"/>
        </w:rPr>
        <w:t>供应商</w:t>
      </w:r>
      <w:r w:rsidRPr="000E630E">
        <w:rPr>
          <w:rFonts w:ascii="宋体" w:eastAsia="宋体" w:hAnsi="宋体" w:hint="eastAsia"/>
          <w:sz w:val="24"/>
          <w:szCs w:val="24"/>
        </w:rPr>
        <w:t>售后服务承诺</w:t>
      </w:r>
      <w:r w:rsidR="006F5851">
        <w:rPr>
          <w:rFonts w:ascii="宋体" w:eastAsia="宋体" w:hAnsi="宋体" w:hint="eastAsia"/>
          <w:sz w:val="24"/>
          <w:szCs w:val="24"/>
        </w:rPr>
        <w:t>应</w:t>
      </w:r>
      <w:r w:rsidRPr="000E630E">
        <w:rPr>
          <w:rFonts w:ascii="宋体" w:eastAsia="宋体" w:hAnsi="宋体" w:hint="eastAsia"/>
          <w:sz w:val="24"/>
          <w:szCs w:val="24"/>
        </w:rPr>
        <w:t>当以专业的角度</w:t>
      </w:r>
      <w:r w:rsidR="006F5851">
        <w:rPr>
          <w:rFonts w:ascii="宋体" w:eastAsia="宋体" w:hAnsi="宋体" w:hint="eastAsia"/>
          <w:sz w:val="24"/>
          <w:szCs w:val="24"/>
        </w:rPr>
        <w:t>出发</w:t>
      </w:r>
      <w:r w:rsidRPr="000E630E">
        <w:rPr>
          <w:rFonts w:ascii="宋体" w:eastAsia="宋体" w:hAnsi="宋体" w:hint="eastAsia"/>
          <w:sz w:val="24"/>
          <w:szCs w:val="24"/>
        </w:rPr>
        <w:t>，</w:t>
      </w:r>
      <w:r w:rsidR="006F5851">
        <w:rPr>
          <w:rFonts w:ascii="宋体" w:eastAsia="宋体" w:hAnsi="宋体" w:hint="eastAsia"/>
          <w:sz w:val="24"/>
          <w:szCs w:val="24"/>
        </w:rPr>
        <w:t>从</w:t>
      </w:r>
      <w:r w:rsidRPr="000E630E">
        <w:rPr>
          <w:rFonts w:ascii="宋体" w:eastAsia="宋体" w:hAnsi="宋体" w:hint="eastAsia"/>
          <w:sz w:val="24"/>
          <w:szCs w:val="24"/>
        </w:rPr>
        <w:t>符合</w:t>
      </w:r>
      <w:r w:rsidR="006F5851">
        <w:rPr>
          <w:rFonts w:ascii="宋体" w:eastAsia="宋体" w:hAnsi="宋体" w:hint="eastAsia"/>
          <w:sz w:val="24"/>
          <w:szCs w:val="24"/>
        </w:rPr>
        <w:t>本项目竞争性磋商</w:t>
      </w:r>
      <w:r w:rsidRPr="000E630E">
        <w:rPr>
          <w:rFonts w:ascii="宋体" w:eastAsia="宋体" w:hAnsi="宋体" w:hint="eastAsia"/>
          <w:sz w:val="24"/>
          <w:szCs w:val="24"/>
        </w:rPr>
        <w:t>需求的内容编制。</w:t>
      </w:r>
      <w:bookmarkEnd w:id="386"/>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bookmarkStart w:id="387" w:name="_Toc325726045"/>
      <w:bookmarkStart w:id="388" w:name="_Toc376936780"/>
      <w:bookmarkStart w:id="389" w:name="_Toc365019586"/>
      <w:bookmarkEnd w:id="319"/>
      <w:bookmarkEnd w:id="320"/>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bookmarkStart w:id="390" w:name="_Toc496626250"/>
      <w:bookmarkStart w:id="391" w:name="_Toc496004044"/>
      <w:bookmarkEnd w:id="387"/>
      <w:bookmarkEnd w:id="388"/>
      <w:bookmarkEnd w:id="389"/>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743F8E" w:rsidRDefault="00743F8E" w:rsidP="00462489">
      <w:pPr>
        <w:widowControl/>
        <w:snapToGrid w:val="0"/>
        <w:spacing w:line="360" w:lineRule="auto"/>
        <w:ind w:firstLineChars="0" w:firstLine="0"/>
        <w:jc w:val="left"/>
        <w:outlineLvl w:val="1"/>
        <w:rPr>
          <w:rFonts w:ascii="宋体" w:eastAsia="宋体" w:hAnsi="宋体"/>
          <w:sz w:val="24"/>
          <w:szCs w:val="24"/>
        </w:rPr>
      </w:pPr>
      <w:bookmarkStart w:id="392" w:name="_Toc116652145"/>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附件17：</w:t>
      </w:r>
      <w:bookmarkStart w:id="393" w:name="_Toc496626251"/>
      <w:bookmarkStart w:id="394" w:name="_Toc496004045"/>
      <w:bookmarkEnd w:id="390"/>
      <w:bookmarkEnd w:id="391"/>
      <w:r w:rsidRPr="000E630E">
        <w:rPr>
          <w:rFonts w:ascii="宋体" w:eastAsia="宋体" w:hAnsi="宋体" w:hint="eastAsia"/>
          <w:sz w:val="24"/>
          <w:szCs w:val="24"/>
        </w:rPr>
        <w:t>中小企业声明函</w:t>
      </w:r>
      <w:bookmarkEnd w:id="392"/>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sz w:val="24"/>
          <w:szCs w:val="24"/>
        </w:rPr>
      </w:pPr>
      <w:bookmarkStart w:id="395" w:name="_Toc116652146"/>
      <w:r w:rsidRPr="000E630E">
        <w:rPr>
          <w:rFonts w:ascii="宋体" w:eastAsia="宋体" w:hAnsi="宋体" w:hint="eastAsia"/>
          <w:sz w:val="24"/>
          <w:szCs w:val="24"/>
        </w:rPr>
        <w:t>中小企业声明函</w:t>
      </w:r>
      <w:bookmarkEnd w:id="395"/>
    </w:p>
    <w:p w:rsidR="00462489"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bCs/>
          <w:sz w:val="24"/>
          <w:szCs w:val="24"/>
        </w:rPr>
      </w:pPr>
      <w:bookmarkStart w:id="396" w:name="_Toc116652147"/>
      <w:r w:rsidRPr="000E630E">
        <w:rPr>
          <w:rFonts w:ascii="宋体" w:eastAsia="宋体" w:hAnsi="宋体" w:hint="eastAsia"/>
          <w:bCs/>
          <w:sz w:val="24"/>
          <w:szCs w:val="24"/>
        </w:rPr>
        <w:t>本公司郑重声明，根据《政府采购促进中小企业发展管理办法》（财库）〔2020〕46号的规定，本公司参加（单位名称）的（项目名称）采购活动，服务全部由符合政策要求的中小企业承接。相关企业具体情况如下：</w:t>
      </w:r>
      <w:bookmarkEnd w:id="396"/>
    </w:p>
    <w:p w:rsidR="00462489" w:rsidRPr="000E630E" w:rsidRDefault="00462489" w:rsidP="00462489">
      <w:pPr>
        <w:widowControl/>
        <w:snapToGrid w:val="0"/>
        <w:spacing w:line="360" w:lineRule="auto"/>
        <w:ind w:firstLine="480"/>
        <w:jc w:val="left"/>
        <w:outlineLvl w:val="1"/>
        <w:rPr>
          <w:rFonts w:ascii="宋体" w:eastAsia="宋体" w:hAnsi="宋体"/>
          <w:bCs/>
          <w:sz w:val="24"/>
          <w:szCs w:val="24"/>
        </w:rPr>
      </w:pPr>
      <w:r w:rsidRPr="000E630E">
        <w:rPr>
          <w:rFonts w:ascii="宋体" w:eastAsia="宋体" w:hAnsi="宋体" w:hint="eastAsia"/>
          <w:bCs/>
          <w:sz w:val="24"/>
          <w:szCs w:val="24"/>
        </w:rPr>
        <w:t xml:space="preserve"> </w:t>
      </w:r>
      <w:bookmarkStart w:id="397" w:name="_Toc116652148"/>
      <w:r w:rsidRPr="000E630E">
        <w:rPr>
          <w:rFonts w:ascii="宋体" w:eastAsia="宋体" w:hAnsi="宋体" w:hint="eastAsia"/>
          <w:bCs/>
          <w:sz w:val="24"/>
          <w:szCs w:val="24"/>
        </w:rPr>
        <w:t>1.（标的名称），属于（采购文件中明确的所属行业）行业；承接企业为（企业名称），从业人员    人，营业收入为   万元，资产总额为    万元，属于（中型企业、小型企业、微型企业）；</w:t>
      </w:r>
      <w:bookmarkEnd w:id="397"/>
    </w:p>
    <w:p w:rsidR="00462489" w:rsidRPr="000E630E" w:rsidRDefault="00462489" w:rsidP="00462489">
      <w:pPr>
        <w:widowControl/>
        <w:snapToGrid w:val="0"/>
        <w:spacing w:line="360" w:lineRule="auto"/>
        <w:ind w:firstLine="480"/>
        <w:jc w:val="left"/>
        <w:outlineLvl w:val="1"/>
        <w:rPr>
          <w:rFonts w:ascii="宋体" w:eastAsia="宋体" w:hAnsi="宋体"/>
          <w:bCs/>
          <w:sz w:val="24"/>
          <w:szCs w:val="24"/>
        </w:rPr>
      </w:pPr>
      <w:bookmarkStart w:id="398" w:name="_Toc116652149"/>
      <w:r w:rsidRPr="000E630E">
        <w:rPr>
          <w:rFonts w:ascii="宋体" w:eastAsia="宋体" w:hAnsi="宋体" w:hint="eastAsia"/>
          <w:bCs/>
          <w:sz w:val="24"/>
          <w:szCs w:val="24"/>
        </w:rPr>
        <w:t>2.（标的名称），属于（采购文件中明确的所属行业）行业；承接企业为（企业名称），从业人员    人，营业收入为   万元，资产总额为    万元，属于（中型企业、小型企业、微型企业）；</w:t>
      </w:r>
      <w:bookmarkEnd w:id="398"/>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r w:rsidRPr="000E630E">
        <w:rPr>
          <w:rFonts w:ascii="宋体" w:eastAsia="宋体" w:hAnsi="宋体" w:hint="eastAsia"/>
          <w:bCs/>
          <w:sz w:val="24"/>
          <w:szCs w:val="24"/>
        </w:rPr>
        <w:t xml:space="preserve">    </w:t>
      </w:r>
      <w:bookmarkStart w:id="399" w:name="_Toc116652150"/>
      <w:r w:rsidRPr="000E630E">
        <w:rPr>
          <w:rFonts w:ascii="宋体" w:eastAsia="宋体" w:hAnsi="宋体" w:hint="eastAsia"/>
          <w:bCs/>
          <w:sz w:val="24"/>
          <w:szCs w:val="24"/>
        </w:rPr>
        <w:t>......</w:t>
      </w:r>
      <w:bookmarkEnd w:id="399"/>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bookmarkStart w:id="400" w:name="_Toc116652151"/>
      <w:r w:rsidRPr="000E630E">
        <w:rPr>
          <w:rFonts w:ascii="宋体" w:eastAsia="宋体" w:hAnsi="宋体" w:hint="eastAsia"/>
          <w:bCs/>
          <w:sz w:val="24"/>
          <w:szCs w:val="24"/>
        </w:rPr>
        <w:t>以上企业，不属于大企业的分支机构，不存在控股股东为大企业的情形，也不存在与大企业的负责人为同一人的情形。</w:t>
      </w:r>
      <w:bookmarkEnd w:id="400"/>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r w:rsidRPr="000E630E">
        <w:rPr>
          <w:rFonts w:ascii="宋体" w:eastAsia="宋体" w:hAnsi="宋体" w:hint="eastAsia"/>
          <w:bCs/>
          <w:sz w:val="24"/>
          <w:szCs w:val="24"/>
        </w:rPr>
        <w:t xml:space="preserve">  </w:t>
      </w:r>
      <w:bookmarkStart w:id="401" w:name="_Toc116652152"/>
      <w:r w:rsidRPr="000E630E">
        <w:rPr>
          <w:rFonts w:ascii="宋体" w:eastAsia="宋体" w:hAnsi="宋体" w:hint="eastAsia"/>
          <w:bCs/>
          <w:sz w:val="24"/>
          <w:szCs w:val="24"/>
        </w:rPr>
        <w:t>本企业对上述申明内容的真实性负责。如有虚假，将依法承担相应责任。</w:t>
      </w:r>
      <w:bookmarkEnd w:id="401"/>
    </w:p>
    <w:p w:rsidR="00462489"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widowControl/>
        <w:snapToGrid w:val="0"/>
        <w:spacing w:line="360" w:lineRule="auto"/>
        <w:ind w:firstLine="480"/>
        <w:jc w:val="left"/>
        <w:outlineLvl w:val="1"/>
        <w:rPr>
          <w:rFonts w:ascii="宋体" w:eastAsia="宋体" w:hAnsi="宋体"/>
          <w:sz w:val="24"/>
          <w:szCs w:val="24"/>
        </w:rPr>
      </w:pPr>
      <w:bookmarkStart w:id="402" w:name="_Toc116652153"/>
      <w:r w:rsidRPr="000E630E">
        <w:rPr>
          <w:rFonts w:ascii="宋体" w:eastAsia="宋体" w:hAnsi="宋体" w:hint="eastAsia"/>
          <w:sz w:val="24"/>
          <w:szCs w:val="24"/>
        </w:rPr>
        <w:t>注：</w:t>
      </w:r>
      <w:bookmarkEnd w:id="402"/>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03" w:name="_Toc116652154"/>
      <w:r w:rsidRPr="000E630E">
        <w:rPr>
          <w:rFonts w:ascii="宋体" w:eastAsia="宋体" w:hAnsi="宋体" w:hint="eastAsia"/>
          <w:sz w:val="24"/>
          <w:szCs w:val="24"/>
        </w:rPr>
        <w:t>1、成交供应商享受中小企业扶持政策的，海东市平安区公共资源交易受理服务部将随成交结果公示信息一同公告成交供应商的《中小企业声明函》。</w:t>
      </w:r>
      <w:bookmarkEnd w:id="403"/>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04" w:name="_Toc116652155"/>
      <w:r w:rsidRPr="000E630E">
        <w:rPr>
          <w:rFonts w:ascii="宋体" w:eastAsia="宋体" w:hAnsi="宋体" w:hint="eastAsia"/>
          <w:sz w:val="24"/>
          <w:szCs w:val="24"/>
        </w:rPr>
        <w:t>2、从业人员、营业收入、资产总额填报上一年度数据，无上一年度数据的新成立企业可不填报。</w:t>
      </w:r>
      <w:bookmarkEnd w:id="404"/>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Default="00462489" w:rsidP="00462489">
      <w:pPr>
        <w:pStyle w:val="a0"/>
        <w:ind w:firstLine="360"/>
      </w:pP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供应商：（公章）</w:t>
      </w: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462489" w:rsidRDefault="00462489" w:rsidP="00462489">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743F8E" w:rsidRDefault="00743F8E" w:rsidP="00462489">
      <w:pPr>
        <w:widowControl/>
        <w:snapToGrid w:val="0"/>
        <w:spacing w:line="360" w:lineRule="auto"/>
        <w:ind w:firstLineChars="0" w:firstLine="0"/>
        <w:jc w:val="left"/>
        <w:outlineLvl w:val="1"/>
        <w:rPr>
          <w:rFonts w:ascii="宋体" w:eastAsia="宋体" w:hAnsi="宋体"/>
          <w:sz w:val="24"/>
          <w:szCs w:val="24"/>
        </w:rPr>
      </w:pPr>
      <w:bookmarkStart w:id="405" w:name="_Toc116652156"/>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附件18：残疾人福利性单位声明函</w:t>
      </w:r>
      <w:bookmarkEnd w:id="393"/>
      <w:bookmarkEnd w:id="394"/>
      <w:bookmarkEnd w:id="405"/>
    </w:p>
    <w:p w:rsidR="00462489" w:rsidRPr="00E5758C" w:rsidRDefault="00462489" w:rsidP="00462489">
      <w:pPr>
        <w:widowControl/>
        <w:snapToGrid w:val="0"/>
        <w:spacing w:line="360" w:lineRule="auto"/>
        <w:ind w:firstLineChars="0" w:firstLine="0"/>
        <w:jc w:val="left"/>
        <w:outlineLvl w:val="1"/>
        <w:rPr>
          <w:rFonts w:ascii="宋体" w:eastAsia="宋体" w:hAnsi="宋体"/>
          <w:sz w:val="24"/>
          <w:szCs w:val="24"/>
        </w:rPr>
      </w:pPr>
      <w:bookmarkStart w:id="406" w:name="OLE_LINK14"/>
      <w:bookmarkStart w:id="407" w:name="OLE_LINK13"/>
    </w:p>
    <w:p w:rsidR="00462489" w:rsidRPr="000E630E" w:rsidRDefault="00462489" w:rsidP="00462489">
      <w:pPr>
        <w:widowControl/>
        <w:snapToGrid w:val="0"/>
        <w:spacing w:line="360" w:lineRule="auto"/>
        <w:ind w:firstLineChars="0" w:firstLine="0"/>
        <w:jc w:val="center"/>
        <w:outlineLvl w:val="1"/>
        <w:rPr>
          <w:rFonts w:ascii="宋体" w:eastAsia="宋体" w:hAnsi="宋体"/>
          <w:sz w:val="24"/>
          <w:szCs w:val="24"/>
        </w:rPr>
      </w:pPr>
      <w:bookmarkStart w:id="408" w:name="_Toc116652157"/>
      <w:r w:rsidRPr="000E630E">
        <w:rPr>
          <w:rFonts w:ascii="宋体" w:eastAsia="宋体" w:hAnsi="宋体" w:hint="eastAsia"/>
          <w:sz w:val="24"/>
          <w:szCs w:val="24"/>
        </w:rPr>
        <w:t>残疾人福利性单位声明函</w:t>
      </w:r>
      <w:bookmarkEnd w:id="408"/>
    </w:p>
    <w:bookmarkEnd w:id="406"/>
    <w:bookmarkEnd w:id="407"/>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09" w:name="_Toc116652158"/>
      <w:r w:rsidRPr="000E630E">
        <w:rPr>
          <w:rFonts w:ascii="宋体" w:eastAsia="宋体" w:hAnsi="宋体" w:hint="eastAsia"/>
          <w:bCs/>
          <w:sz w:val="24"/>
          <w:szCs w:val="24"/>
        </w:rPr>
        <w:t>致：</w:t>
      </w:r>
      <w:r w:rsidRPr="000E630E">
        <w:rPr>
          <w:rFonts w:ascii="宋体" w:eastAsia="宋体" w:hAnsi="宋体" w:hint="eastAsia"/>
          <w:sz w:val="24"/>
          <w:szCs w:val="24"/>
        </w:rPr>
        <w:t>海东市平安区公共资源交易受理服务部</w:t>
      </w:r>
      <w:bookmarkEnd w:id="409"/>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10" w:name="_Toc116652159"/>
      <w:r w:rsidRPr="000E630E">
        <w:rPr>
          <w:rFonts w:ascii="宋体" w:eastAsia="宋体" w:hAnsi="宋体" w:hint="eastAsia"/>
          <w:sz w:val="24"/>
          <w:szCs w:val="24"/>
        </w:rPr>
        <w:t>本单位郑重声明，根据《财政部、民政部、中国残疾人联合会关于促进残疾人就业政府采购政策的通知》（财库〔2017〕141号）的规定，本公司为符合条件的残疾人福利性单位，本公司在职职工人数为人，安置的残疾人人数人。且本单位参加______单位的______项目采购活动提供本单位制造的货物（由本单位承担工程/提供服务），或者提供其他残疾人福利性公司制造的货物（不包括使用非残疾人福利性公司注册商标的货物）。</w:t>
      </w:r>
      <w:bookmarkEnd w:id="410"/>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11" w:name="_Toc116652160"/>
      <w:r w:rsidRPr="000E630E">
        <w:rPr>
          <w:rFonts w:ascii="宋体" w:eastAsia="宋体" w:hAnsi="宋体" w:hint="eastAsia"/>
          <w:sz w:val="24"/>
          <w:szCs w:val="24"/>
        </w:rPr>
        <w:t>本公司对上述声明的真实性负责。如有虚假，将依法承担相应责任。</w:t>
      </w:r>
      <w:bookmarkEnd w:id="411"/>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12" w:name="_Toc116652161"/>
      <w:r w:rsidRPr="000E630E">
        <w:rPr>
          <w:rFonts w:ascii="宋体" w:eastAsia="宋体" w:hAnsi="宋体" w:hint="eastAsia"/>
          <w:sz w:val="24"/>
          <w:szCs w:val="24"/>
        </w:rPr>
        <w:t>注：若无此项内容，可不提供此函。</w:t>
      </w:r>
      <w:bookmarkEnd w:id="412"/>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Default="00462489" w:rsidP="00462489">
      <w:pPr>
        <w:spacing w:line="360" w:lineRule="auto"/>
        <w:ind w:firstLineChars="0" w:firstLine="0"/>
        <w:jc w:val="center"/>
        <w:rPr>
          <w:rFonts w:ascii="宋体" w:eastAsia="宋体" w:hAnsi="宋体" w:cs="宋体"/>
          <w:b/>
          <w:sz w:val="24"/>
          <w:szCs w:val="24"/>
        </w:rPr>
      </w:pPr>
      <w:bookmarkStart w:id="413" w:name="_Toc496626252"/>
      <w:bookmarkStart w:id="414" w:name="_Toc496004046"/>
      <w:bookmarkStart w:id="415" w:name="_Toc416363470"/>
      <w:r>
        <w:rPr>
          <w:rFonts w:ascii="宋体" w:eastAsia="宋体" w:hAnsi="宋体" w:cs="宋体" w:hint="eastAsia"/>
          <w:b/>
          <w:sz w:val="24"/>
          <w:szCs w:val="24"/>
        </w:rPr>
        <w:t>供应商：（公章）</w:t>
      </w:r>
    </w:p>
    <w:p w:rsidR="00462489" w:rsidRDefault="00462489" w:rsidP="00462489">
      <w:pPr>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法定代表人或委托代理人：（签字或盖章）</w:t>
      </w:r>
    </w:p>
    <w:p w:rsidR="00462489" w:rsidRDefault="00462489" w:rsidP="00462489">
      <w:pPr>
        <w:wordWrap w:val="0"/>
        <w:spacing w:line="360" w:lineRule="auto"/>
        <w:ind w:firstLineChars="0" w:firstLine="0"/>
        <w:jc w:val="center"/>
        <w:rPr>
          <w:rFonts w:ascii="宋体" w:eastAsia="宋体" w:hAnsi="宋体" w:cs="宋体"/>
          <w:b/>
          <w:sz w:val="24"/>
          <w:szCs w:val="24"/>
        </w:rPr>
      </w:pPr>
      <w:r>
        <w:rPr>
          <w:rFonts w:ascii="宋体" w:eastAsia="宋体" w:hAnsi="宋体" w:cs="宋体" w:hint="eastAsia"/>
          <w:b/>
          <w:sz w:val="24"/>
          <w:szCs w:val="24"/>
        </w:rPr>
        <w:t>年   月  日</w:t>
      </w:r>
    </w:p>
    <w:p w:rsidR="00462489" w:rsidRPr="000E630E"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Default="00462489" w:rsidP="00462489">
      <w:pPr>
        <w:widowControl/>
        <w:snapToGrid w:val="0"/>
        <w:spacing w:line="360" w:lineRule="auto"/>
        <w:ind w:firstLineChars="0" w:firstLine="0"/>
        <w:jc w:val="left"/>
        <w:outlineLvl w:val="1"/>
        <w:rPr>
          <w:rFonts w:ascii="宋体" w:eastAsia="宋体" w:hAnsi="宋体"/>
          <w:bCs/>
          <w:sz w:val="24"/>
          <w:szCs w:val="24"/>
        </w:rPr>
      </w:pPr>
    </w:p>
    <w:p w:rsidR="00462489" w:rsidRDefault="00462489" w:rsidP="00462489">
      <w:pPr>
        <w:pStyle w:val="a0"/>
        <w:ind w:firstLine="360"/>
      </w:pPr>
    </w:p>
    <w:p w:rsidR="00743F8E" w:rsidRDefault="00743F8E" w:rsidP="00462489">
      <w:pPr>
        <w:widowControl/>
        <w:snapToGrid w:val="0"/>
        <w:spacing w:line="360" w:lineRule="auto"/>
        <w:ind w:firstLineChars="0" w:firstLine="0"/>
        <w:jc w:val="left"/>
        <w:outlineLvl w:val="1"/>
        <w:rPr>
          <w:rFonts w:ascii="宋体" w:eastAsia="宋体" w:hAnsi="宋体"/>
          <w:sz w:val="24"/>
          <w:szCs w:val="24"/>
        </w:rPr>
      </w:pPr>
      <w:bookmarkStart w:id="416" w:name="_Toc116652162"/>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r w:rsidRPr="000E630E">
        <w:rPr>
          <w:rFonts w:ascii="宋体" w:eastAsia="宋体" w:hAnsi="宋体" w:hint="eastAsia"/>
          <w:sz w:val="24"/>
          <w:szCs w:val="24"/>
        </w:rPr>
        <w:t>附件19：供应商认为在其他方面有必要说明的事项</w:t>
      </w:r>
      <w:bookmarkEnd w:id="416"/>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Chars="0" w:firstLine="0"/>
        <w:jc w:val="center"/>
        <w:outlineLvl w:val="1"/>
        <w:rPr>
          <w:rFonts w:ascii="宋体" w:eastAsia="宋体" w:hAnsi="宋体"/>
          <w:bCs/>
          <w:sz w:val="24"/>
          <w:szCs w:val="24"/>
        </w:rPr>
      </w:pPr>
      <w:bookmarkStart w:id="417" w:name="_Toc116652163"/>
      <w:r w:rsidRPr="000E630E">
        <w:rPr>
          <w:rFonts w:ascii="宋体" w:eastAsia="宋体" w:hAnsi="宋体" w:hint="eastAsia"/>
          <w:bCs/>
          <w:sz w:val="24"/>
          <w:szCs w:val="24"/>
        </w:rPr>
        <w:t>供应商认为在其他方面有必要说明的事项</w:t>
      </w:r>
      <w:bookmarkEnd w:id="417"/>
    </w:p>
    <w:p w:rsidR="00462489" w:rsidRPr="000E630E" w:rsidRDefault="00462489" w:rsidP="00462489">
      <w:pPr>
        <w:widowControl/>
        <w:snapToGrid w:val="0"/>
        <w:spacing w:line="360" w:lineRule="auto"/>
        <w:ind w:firstLineChars="0" w:firstLine="0"/>
        <w:jc w:val="left"/>
        <w:outlineLvl w:val="1"/>
        <w:rPr>
          <w:rFonts w:ascii="宋体" w:eastAsia="宋体" w:hAnsi="宋体"/>
          <w:sz w:val="24"/>
          <w:szCs w:val="24"/>
        </w:rPr>
      </w:pPr>
    </w:p>
    <w:p w:rsidR="00462489" w:rsidRPr="000E630E" w:rsidRDefault="00462489" w:rsidP="00462489">
      <w:pPr>
        <w:widowControl/>
        <w:snapToGrid w:val="0"/>
        <w:spacing w:line="360" w:lineRule="auto"/>
        <w:ind w:firstLine="480"/>
        <w:jc w:val="left"/>
        <w:outlineLvl w:val="1"/>
        <w:rPr>
          <w:rFonts w:ascii="宋体" w:eastAsia="宋体" w:hAnsi="宋体"/>
          <w:sz w:val="24"/>
          <w:szCs w:val="24"/>
        </w:rPr>
      </w:pPr>
      <w:bookmarkStart w:id="418" w:name="_Toc116652164"/>
      <w:r w:rsidRPr="000E630E">
        <w:rPr>
          <w:rFonts w:ascii="宋体" w:eastAsia="宋体" w:hAnsi="宋体" w:hint="eastAsia"/>
          <w:sz w:val="24"/>
          <w:szCs w:val="24"/>
        </w:rPr>
        <w:t>供应商在参加本项目磋商中根据磋商文件的要求认为需要说明的事项，但不做为评标依据。如没有说明事项，此项可忽略。（格式可自定）</w:t>
      </w:r>
      <w:bookmarkEnd w:id="418"/>
    </w:p>
    <w:p w:rsidR="00462489" w:rsidRPr="0019008A" w:rsidRDefault="00462489" w:rsidP="00462489">
      <w:pPr>
        <w:widowControl/>
        <w:snapToGrid w:val="0"/>
        <w:spacing w:line="360" w:lineRule="auto"/>
        <w:ind w:firstLineChars="0" w:firstLine="0"/>
        <w:jc w:val="left"/>
        <w:outlineLvl w:val="1"/>
        <w:rPr>
          <w:rFonts w:ascii="宋体"/>
          <w:b/>
          <w:sz w:val="28"/>
          <w:szCs w:val="28"/>
        </w:rPr>
      </w:pPr>
    </w:p>
    <w:bookmarkEnd w:id="413"/>
    <w:bookmarkEnd w:id="414"/>
    <w:bookmarkEnd w:id="415"/>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Pr="0019008A" w:rsidRDefault="00462489" w:rsidP="00462489">
      <w:pPr>
        <w:widowControl/>
        <w:snapToGrid w:val="0"/>
        <w:spacing w:line="360" w:lineRule="auto"/>
        <w:ind w:firstLineChars="0" w:firstLine="0"/>
        <w:jc w:val="left"/>
        <w:outlineLvl w:val="1"/>
        <w:rPr>
          <w:rFonts w:ascii="宋体"/>
          <w:b/>
          <w:sz w:val="28"/>
          <w:szCs w:val="28"/>
        </w:rPr>
      </w:pPr>
    </w:p>
    <w:p w:rsidR="00462489" w:rsidRDefault="00462489" w:rsidP="00462489">
      <w:pPr>
        <w:widowControl/>
        <w:snapToGrid w:val="0"/>
        <w:spacing w:line="360" w:lineRule="auto"/>
        <w:ind w:firstLineChars="0" w:firstLine="0"/>
        <w:jc w:val="left"/>
        <w:outlineLvl w:val="1"/>
        <w:rPr>
          <w:rFonts w:ascii="宋体"/>
          <w:b/>
          <w:sz w:val="28"/>
          <w:szCs w:val="28"/>
        </w:rPr>
      </w:pPr>
    </w:p>
    <w:p w:rsidR="00462489" w:rsidRDefault="00462489" w:rsidP="00462489">
      <w:pPr>
        <w:pStyle w:val="a0"/>
        <w:ind w:firstLine="360"/>
      </w:pPr>
    </w:p>
    <w:p w:rsidR="00743F8E" w:rsidRDefault="00743F8E" w:rsidP="00743F8E">
      <w:pPr>
        <w:widowControl/>
        <w:spacing w:before="100" w:beforeAutospacing="1" w:after="100" w:afterAutospacing="1"/>
        <w:ind w:firstLine="643"/>
        <w:jc w:val="center"/>
        <w:outlineLvl w:val="1"/>
        <w:rPr>
          <w:rFonts w:ascii="宋体" w:eastAsia="宋体" w:hAnsi="宋体" w:cs="宋体"/>
          <w:b/>
          <w:sz w:val="32"/>
          <w:szCs w:val="32"/>
        </w:rPr>
      </w:pPr>
      <w:bookmarkStart w:id="419" w:name="_Toc116652165"/>
    </w:p>
    <w:p w:rsidR="00462489" w:rsidRPr="00743F8E" w:rsidRDefault="00462489" w:rsidP="00743F8E">
      <w:pPr>
        <w:widowControl/>
        <w:spacing w:before="100" w:beforeAutospacing="1" w:after="100" w:afterAutospacing="1"/>
        <w:ind w:firstLine="643"/>
        <w:jc w:val="center"/>
        <w:outlineLvl w:val="1"/>
        <w:rPr>
          <w:rFonts w:ascii="宋体" w:eastAsia="宋体" w:hAnsi="宋体" w:cs="宋体"/>
          <w:b/>
          <w:sz w:val="32"/>
          <w:szCs w:val="32"/>
        </w:rPr>
      </w:pPr>
      <w:r w:rsidRPr="00743F8E">
        <w:rPr>
          <w:rFonts w:ascii="宋体" w:eastAsia="宋体" w:hAnsi="宋体" w:cs="宋体" w:hint="eastAsia"/>
          <w:b/>
          <w:sz w:val="32"/>
          <w:szCs w:val="32"/>
        </w:rPr>
        <w:t>第六部分 项目概况及技术参数</w:t>
      </w:r>
      <w:bookmarkEnd w:id="419"/>
    </w:p>
    <w:p w:rsidR="00462489" w:rsidRPr="000B4CAC" w:rsidRDefault="00462489" w:rsidP="00462489">
      <w:pPr>
        <w:widowControl/>
        <w:spacing w:before="100" w:beforeAutospacing="1" w:after="100" w:afterAutospacing="1"/>
        <w:ind w:firstLine="542"/>
        <w:jc w:val="left"/>
        <w:outlineLvl w:val="2"/>
        <w:rPr>
          <w:rFonts w:ascii="宋体" w:hAnsi="宋体"/>
          <w:b/>
          <w:bCs/>
          <w:sz w:val="27"/>
          <w:szCs w:val="27"/>
        </w:rPr>
      </w:pPr>
      <w:bookmarkStart w:id="420" w:name="_Toc376936788"/>
      <w:bookmarkStart w:id="421" w:name="_Toc416183250"/>
      <w:bookmarkStart w:id="422" w:name="_Toc69978963"/>
      <w:bookmarkStart w:id="423" w:name="_Toc116652166"/>
      <w:r w:rsidRPr="000B4CAC">
        <w:rPr>
          <w:rFonts w:ascii="宋体" w:hAnsi="宋体" w:hint="eastAsia"/>
          <w:b/>
          <w:bCs/>
          <w:sz w:val="27"/>
          <w:szCs w:val="27"/>
        </w:rPr>
        <w:t>1、项目概况</w:t>
      </w:r>
      <w:bookmarkEnd w:id="420"/>
      <w:bookmarkEnd w:id="421"/>
      <w:bookmarkEnd w:id="422"/>
      <w:bookmarkEnd w:id="423"/>
    </w:p>
    <w:p w:rsidR="00462489" w:rsidRPr="007315F5" w:rsidRDefault="00462489" w:rsidP="00462489">
      <w:pPr>
        <w:ind w:firstLine="480"/>
        <w:rPr>
          <w:rFonts w:ascii="宋体" w:eastAsia="宋体" w:hAnsi="宋体" w:cs="宋体"/>
          <w:sz w:val="24"/>
        </w:rPr>
      </w:pPr>
      <w:r w:rsidRPr="007315F5">
        <w:rPr>
          <w:rFonts w:ascii="宋体" w:eastAsia="宋体" w:hAnsi="宋体" w:cs="宋体" w:hint="eastAsia"/>
          <w:sz w:val="24"/>
        </w:rPr>
        <w:t>海东市平安区人民政府办公室2022年公务车辆</w:t>
      </w:r>
      <w:r>
        <w:rPr>
          <w:rFonts w:ascii="宋体" w:eastAsia="宋体" w:hAnsi="宋体" w:cs="宋体" w:hint="eastAsia"/>
          <w:sz w:val="24"/>
        </w:rPr>
        <w:t>购置</w:t>
      </w:r>
      <w:r w:rsidRPr="007315F5">
        <w:rPr>
          <w:rFonts w:ascii="宋体" w:eastAsia="宋体" w:hAnsi="宋体" w:cs="宋体" w:hint="eastAsia"/>
          <w:sz w:val="24"/>
        </w:rPr>
        <w:t>项目，共1个包，主要采购5座轿车1辆、5座SUV1辆、7座商务车1辆，采购预算额度5</w:t>
      </w:r>
      <w:r>
        <w:rPr>
          <w:rFonts w:ascii="宋体" w:eastAsia="宋体" w:hAnsi="宋体" w:cs="宋体" w:hint="eastAsia"/>
          <w:sz w:val="24"/>
        </w:rPr>
        <w:t>1.4</w:t>
      </w:r>
      <w:r w:rsidRPr="007315F5">
        <w:rPr>
          <w:rFonts w:ascii="宋体" w:eastAsia="宋体" w:hAnsi="宋体" w:cs="宋体" w:hint="eastAsia"/>
          <w:sz w:val="24"/>
        </w:rPr>
        <w:t>4万元。技术参数详见竞争性磋商文件《采购一览表及技术参数》内容。</w:t>
      </w:r>
    </w:p>
    <w:p w:rsidR="00462489" w:rsidRPr="000B4CAC" w:rsidRDefault="00462489" w:rsidP="00462489">
      <w:pPr>
        <w:widowControl/>
        <w:spacing w:before="100" w:beforeAutospacing="1" w:after="100" w:afterAutospacing="1"/>
        <w:ind w:firstLine="542"/>
        <w:jc w:val="left"/>
        <w:outlineLvl w:val="2"/>
        <w:rPr>
          <w:rFonts w:ascii="宋体" w:hAnsi="宋体"/>
          <w:b/>
          <w:bCs/>
          <w:sz w:val="27"/>
          <w:szCs w:val="27"/>
        </w:rPr>
      </w:pPr>
      <w:bookmarkStart w:id="424" w:name="_Toc376936789"/>
      <w:bookmarkStart w:id="425" w:name="_Toc416183251"/>
      <w:bookmarkStart w:id="426" w:name="_Toc69978964"/>
      <w:bookmarkStart w:id="427" w:name="_Toc116652167"/>
      <w:r w:rsidRPr="000B4CAC">
        <w:rPr>
          <w:rFonts w:ascii="宋体" w:hAnsi="宋体" w:hint="eastAsia"/>
          <w:b/>
          <w:bCs/>
          <w:sz w:val="27"/>
          <w:szCs w:val="27"/>
        </w:rPr>
        <w:t>2、</w:t>
      </w:r>
      <w:bookmarkStart w:id="428" w:name="_Toc325726055"/>
      <w:bookmarkStart w:id="429" w:name="_Toc352076750"/>
      <w:r w:rsidRPr="000B4CAC">
        <w:rPr>
          <w:rFonts w:ascii="宋体" w:hAnsi="宋体" w:hint="eastAsia"/>
          <w:b/>
          <w:bCs/>
          <w:sz w:val="27"/>
          <w:szCs w:val="27"/>
        </w:rPr>
        <w:t>产品交付说明</w:t>
      </w:r>
      <w:bookmarkEnd w:id="424"/>
      <w:bookmarkEnd w:id="425"/>
      <w:bookmarkEnd w:id="426"/>
      <w:bookmarkEnd w:id="427"/>
      <w:bookmarkEnd w:id="428"/>
      <w:bookmarkEnd w:id="429"/>
    </w:p>
    <w:p w:rsidR="00462489" w:rsidRPr="000B4CAC" w:rsidRDefault="00462489" w:rsidP="00462489">
      <w:pPr>
        <w:ind w:firstLine="480"/>
        <w:rPr>
          <w:rFonts w:ascii="宋体" w:hAnsi="宋体"/>
          <w:sz w:val="24"/>
        </w:rPr>
      </w:pPr>
      <w:r w:rsidRPr="000B4CAC">
        <w:rPr>
          <w:rFonts w:ascii="宋体" w:hAnsi="宋体" w:hint="eastAsia"/>
          <w:sz w:val="24"/>
        </w:rPr>
        <w:t>供应商所交付的硬件产品，其所有部件必须都是原厂原装部件，而且产品应是交付前最新生产且未被使用过的全新产品，同时必须具有在中国境内的合法使用权。</w:t>
      </w:r>
    </w:p>
    <w:p w:rsidR="00462489" w:rsidRPr="000B4CAC" w:rsidRDefault="00462489" w:rsidP="00462489">
      <w:pPr>
        <w:widowControl/>
        <w:spacing w:before="100" w:beforeAutospacing="1" w:after="100" w:afterAutospacing="1"/>
        <w:ind w:firstLine="542"/>
        <w:jc w:val="left"/>
        <w:outlineLvl w:val="2"/>
        <w:rPr>
          <w:rFonts w:ascii="宋体" w:hAnsi="宋体"/>
          <w:b/>
          <w:bCs/>
          <w:sz w:val="27"/>
          <w:szCs w:val="27"/>
        </w:rPr>
      </w:pPr>
      <w:bookmarkStart w:id="430" w:name="_Toc416183252"/>
      <w:bookmarkStart w:id="431" w:name="_Toc69978965"/>
      <w:bookmarkStart w:id="432" w:name="_Toc116652168"/>
      <w:bookmarkStart w:id="433" w:name="_Toc352076752"/>
      <w:bookmarkStart w:id="434" w:name="_Toc376936791"/>
      <w:r w:rsidRPr="000B4CAC">
        <w:rPr>
          <w:rFonts w:ascii="宋体" w:hAnsi="宋体" w:hint="eastAsia"/>
          <w:b/>
          <w:bCs/>
          <w:sz w:val="27"/>
          <w:szCs w:val="27"/>
        </w:rPr>
        <w:t>3、产品验收</w:t>
      </w:r>
      <w:bookmarkEnd w:id="430"/>
      <w:bookmarkEnd w:id="431"/>
      <w:bookmarkEnd w:id="432"/>
    </w:p>
    <w:p w:rsidR="00462489" w:rsidRPr="000B4CAC" w:rsidRDefault="00462489" w:rsidP="00462489">
      <w:pPr>
        <w:ind w:firstLine="480"/>
        <w:rPr>
          <w:rFonts w:ascii="宋体" w:hAnsi="宋体"/>
          <w:sz w:val="24"/>
        </w:rPr>
      </w:pPr>
      <w:r w:rsidRPr="000B4CAC">
        <w:rPr>
          <w:rFonts w:ascii="宋体" w:hAnsi="宋体" w:hint="eastAsia"/>
          <w:sz w:val="24"/>
        </w:rPr>
        <w:t>开箱检验。供应商中标后，应在</w:t>
      </w:r>
      <w:r w:rsidR="009A7E62">
        <w:rPr>
          <w:rFonts w:ascii="宋体" w:hAnsi="宋体" w:hint="eastAsia"/>
          <w:sz w:val="24"/>
        </w:rPr>
        <w:t>竞争性磋商</w:t>
      </w:r>
      <w:r w:rsidRPr="000B4CAC">
        <w:rPr>
          <w:rFonts w:ascii="宋体" w:hAnsi="宋体" w:hint="eastAsia"/>
          <w:sz w:val="24"/>
        </w:rPr>
        <w:t>文件中规定的供货地点完成所有产品的供货和产品初始验收及最终验收工作。初始验收将由成交供应商、产品提供商（如果需要）、采购人共同完成。产品开箱后</w:t>
      </w:r>
      <w:r w:rsidRPr="000B4CAC">
        <w:rPr>
          <w:rFonts w:ascii="宋体" w:hAnsi="宋体"/>
          <w:sz w:val="24"/>
        </w:rPr>
        <w:t>,</w:t>
      </w:r>
      <w:r w:rsidRPr="000B4CAC">
        <w:rPr>
          <w:rFonts w:ascii="宋体" w:hAnsi="宋体" w:hint="eastAsia"/>
          <w:sz w:val="24"/>
        </w:rPr>
        <w:t>初步检查产品外观应无损伤；核对产品清单</w:t>
      </w:r>
      <w:r w:rsidRPr="000B4CAC">
        <w:rPr>
          <w:rFonts w:ascii="宋体" w:hAnsi="宋体"/>
          <w:sz w:val="24"/>
        </w:rPr>
        <w:t>,</w:t>
      </w:r>
      <w:r w:rsidRPr="000B4CAC">
        <w:rPr>
          <w:rFonts w:ascii="宋体" w:hAnsi="宋体" w:hint="eastAsia"/>
          <w:sz w:val="24"/>
        </w:rPr>
        <w:t>检查交付产品的规格型号、数量以及相关配件。产品外观受损、附件与合同产品清单或装箱单不符的视为检验不合格。</w:t>
      </w:r>
    </w:p>
    <w:p w:rsidR="00462489" w:rsidRPr="000B4CAC" w:rsidRDefault="00462489" w:rsidP="00462489">
      <w:pPr>
        <w:widowControl/>
        <w:spacing w:before="100" w:beforeAutospacing="1" w:after="100" w:afterAutospacing="1"/>
        <w:ind w:firstLine="542"/>
        <w:jc w:val="left"/>
        <w:outlineLvl w:val="2"/>
        <w:rPr>
          <w:rFonts w:ascii="宋体" w:hAnsi="宋体"/>
          <w:b/>
          <w:bCs/>
          <w:sz w:val="27"/>
          <w:szCs w:val="27"/>
        </w:rPr>
      </w:pPr>
      <w:bookmarkStart w:id="435" w:name="_Toc352076753"/>
      <w:bookmarkStart w:id="436" w:name="_Toc376936792"/>
      <w:bookmarkStart w:id="437" w:name="_Toc416183253"/>
      <w:bookmarkStart w:id="438" w:name="_Toc45733133"/>
      <w:bookmarkStart w:id="439" w:name="_Toc69978966"/>
      <w:bookmarkStart w:id="440" w:name="_Toc116652169"/>
      <w:bookmarkEnd w:id="433"/>
      <w:bookmarkEnd w:id="434"/>
      <w:r w:rsidRPr="000B4CAC">
        <w:rPr>
          <w:rFonts w:ascii="宋体" w:hAnsi="宋体" w:hint="eastAsia"/>
          <w:b/>
          <w:bCs/>
          <w:sz w:val="27"/>
          <w:szCs w:val="27"/>
        </w:rPr>
        <w:t>4、</w:t>
      </w:r>
      <w:bookmarkEnd w:id="435"/>
      <w:bookmarkEnd w:id="436"/>
      <w:r w:rsidRPr="000B4CAC">
        <w:rPr>
          <w:rFonts w:ascii="宋体" w:hAnsi="宋体" w:hint="eastAsia"/>
          <w:b/>
          <w:bCs/>
          <w:sz w:val="27"/>
          <w:szCs w:val="27"/>
        </w:rPr>
        <w:t>安装、调试</w:t>
      </w:r>
      <w:bookmarkEnd w:id="437"/>
      <w:bookmarkEnd w:id="438"/>
      <w:bookmarkEnd w:id="439"/>
      <w:bookmarkEnd w:id="440"/>
    </w:p>
    <w:p w:rsidR="00462489" w:rsidRPr="000B4CAC" w:rsidRDefault="00462489" w:rsidP="00462489">
      <w:pPr>
        <w:ind w:firstLine="480"/>
        <w:rPr>
          <w:rFonts w:ascii="宋体" w:hAnsi="宋体"/>
          <w:sz w:val="24"/>
        </w:rPr>
      </w:pPr>
      <w:r w:rsidRPr="000B4CAC">
        <w:rPr>
          <w:rFonts w:ascii="宋体" w:hAnsi="宋体" w:hint="eastAsia"/>
          <w:sz w:val="24"/>
        </w:rPr>
        <w:t>4.1成交供应商应在规定的时间和地点内向采购人提供产品和服务，在配送方案设计、产品供货、安装调试、技术支持、运行维护等方面，采购人有权裁决成交供应商的责任范围，成交供应商必须执行，并在规定的时间内解决问题。如果成交供应商不能按时解决问题，采购人有权退货、索赔或拒付款项。</w:t>
      </w:r>
    </w:p>
    <w:p w:rsidR="00462489" w:rsidRPr="000B4CAC" w:rsidRDefault="00462489" w:rsidP="00462489">
      <w:pPr>
        <w:ind w:firstLine="480"/>
        <w:rPr>
          <w:rFonts w:ascii="宋体" w:hAnsi="宋体"/>
          <w:sz w:val="24"/>
        </w:rPr>
      </w:pPr>
      <w:r w:rsidRPr="000B4CAC">
        <w:rPr>
          <w:rFonts w:ascii="宋体" w:hAnsi="宋体" w:hint="eastAsia"/>
          <w:sz w:val="24"/>
        </w:rPr>
        <w:t>4.2成交供应商应按合同规定的交货期要求，在采购人指定的安装地点（不超过询价采购文件规定的供货地）进行产品安装调试。对于有特殊安装场地要求的产品，成交供应商应在安装前</w:t>
      </w:r>
      <w:r w:rsidRPr="000B4CAC">
        <w:rPr>
          <w:rFonts w:ascii="宋体" w:hAnsi="宋体"/>
          <w:sz w:val="24"/>
        </w:rPr>
        <w:t>20</w:t>
      </w:r>
      <w:r w:rsidRPr="000B4CAC">
        <w:rPr>
          <w:rFonts w:ascii="宋体" w:hAnsi="宋体" w:hint="eastAsia"/>
          <w:sz w:val="24"/>
        </w:rPr>
        <w:t>天内以书面形式通知采购人，以便进行场地准备。所提供的所有产品必须在安装后，进行加电测试运行正常，并经有关检测部门检测取得相关合格证。</w:t>
      </w:r>
    </w:p>
    <w:p w:rsidR="00462489" w:rsidRPr="000B4CAC" w:rsidRDefault="00462489" w:rsidP="00462489">
      <w:pPr>
        <w:widowControl/>
        <w:spacing w:before="100" w:beforeAutospacing="1" w:after="100" w:afterAutospacing="1"/>
        <w:ind w:firstLine="542"/>
        <w:jc w:val="left"/>
        <w:outlineLvl w:val="2"/>
        <w:rPr>
          <w:rFonts w:ascii="宋体" w:hAnsi="宋体"/>
          <w:b/>
          <w:bCs/>
          <w:sz w:val="27"/>
          <w:szCs w:val="27"/>
        </w:rPr>
      </w:pPr>
      <w:bookmarkStart w:id="441" w:name="_Toc352076754"/>
      <w:bookmarkStart w:id="442" w:name="_Toc376936793"/>
      <w:bookmarkStart w:id="443" w:name="_Toc416183254"/>
      <w:bookmarkStart w:id="444" w:name="_Toc45733134"/>
      <w:bookmarkStart w:id="445" w:name="_Toc69978967"/>
      <w:bookmarkStart w:id="446" w:name="_Toc116652170"/>
      <w:r w:rsidRPr="000B4CAC">
        <w:rPr>
          <w:rFonts w:ascii="宋体" w:hAnsi="宋体" w:hint="eastAsia"/>
          <w:b/>
          <w:bCs/>
          <w:sz w:val="27"/>
          <w:szCs w:val="27"/>
        </w:rPr>
        <w:t>5、维护服务和技术支持</w:t>
      </w:r>
      <w:bookmarkEnd w:id="441"/>
      <w:bookmarkEnd w:id="442"/>
      <w:bookmarkEnd w:id="443"/>
      <w:bookmarkEnd w:id="444"/>
      <w:bookmarkEnd w:id="445"/>
      <w:bookmarkEnd w:id="446"/>
    </w:p>
    <w:p w:rsidR="00462489" w:rsidRPr="000B4CAC" w:rsidRDefault="00462489" w:rsidP="00462489">
      <w:pPr>
        <w:ind w:firstLine="480"/>
        <w:rPr>
          <w:rFonts w:ascii="宋体" w:hAnsi="宋体"/>
          <w:sz w:val="24"/>
        </w:rPr>
      </w:pPr>
      <w:r w:rsidRPr="000B4CAC">
        <w:rPr>
          <w:rFonts w:ascii="宋体" w:hAnsi="宋体" w:hint="eastAsia"/>
          <w:sz w:val="24"/>
        </w:rPr>
        <w:lastRenderedPageBreak/>
        <w:t>5.1自最终采购人验收签字之日起，开始计算免费保修期，免费保修期参照国家及产品参数中的规定。</w:t>
      </w:r>
    </w:p>
    <w:p w:rsidR="00462489" w:rsidRPr="000B4CAC" w:rsidRDefault="00462489" w:rsidP="00462489">
      <w:pPr>
        <w:ind w:firstLine="480"/>
        <w:rPr>
          <w:rFonts w:ascii="宋体" w:hAnsi="宋体"/>
          <w:sz w:val="24"/>
        </w:rPr>
      </w:pPr>
      <w:r w:rsidRPr="000B4CAC">
        <w:rPr>
          <w:rFonts w:ascii="宋体" w:hAnsi="宋体" w:hint="eastAsia"/>
          <w:sz w:val="24"/>
        </w:rPr>
        <w:t>5.2在免费保修期内，所有服务不能包含任何费用，包括备件费、差旅费等。</w:t>
      </w:r>
    </w:p>
    <w:p w:rsidR="00462489" w:rsidRPr="000B4CAC" w:rsidRDefault="00462489" w:rsidP="00462489">
      <w:pPr>
        <w:ind w:firstLine="480"/>
        <w:rPr>
          <w:rFonts w:ascii="宋体" w:hAnsi="宋体"/>
          <w:sz w:val="24"/>
        </w:rPr>
      </w:pPr>
      <w:r w:rsidRPr="000B4CAC">
        <w:rPr>
          <w:rFonts w:ascii="宋体" w:hAnsi="宋体" w:hint="eastAsia"/>
          <w:sz w:val="24"/>
        </w:rPr>
        <w:t>5.3供应商在保修期内更换的任何零配件，必须是其原产品厂家生产的或是经其认可的。</w:t>
      </w:r>
    </w:p>
    <w:p w:rsidR="00462489" w:rsidRPr="000B4CAC" w:rsidRDefault="00462489" w:rsidP="00462489">
      <w:pPr>
        <w:ind w:firstLine="480"/>
        <w:rPr>
          <w:rFonts w:ascii="宋体" w:hAnsi="宋体"/>
          <w:sz w:val="24"/>
        </w:rPr>
      </w:pPr>
      <w:r w:rsidRPr="000B4CAC">
        <w:rPr>
          <w:rFonts w:ascii="宋体" w:hAnsi="宋体" w:hint="eastAsia"/>
          <w:sz w:val="24"/>
        </w:rPr>
        <w:t>5.4紧急故障处理：</w:t>
      </w:r>
      <w:r>
        <w:rPr>
          <w:rFonts w:ascii="宋体" w:hAnsi="宋体" w:hint="eastAsia"/>
          <w:sz w:val="24"/>
        </w:rPr>
        <w:t>海东</w:t>
      </w:r>
      <w:r w:rsidRPr="000B4CAC">
        <w:rPr>
          <w:rFonts w:ascii="宋体" w:hAnsi="宋体" w:hint="eastAsia"/>
          <w:sz w:val="24"/>
        </w:rPr>
        <w:t>市</w:t>
      </w:r>
      <w:r>
        <w:rPr>
          <w:rFonts w:ascii="宋体" w:hAnsi="宋体" w:hint="eastAsia"/>
          <w:sz w:val="24"/>
        </w:rPr>
        <w:t>平安</w:t>
      </w:r>
      <w:r w:rsidRPr="000B4CAC">
        <w:rPr>
          <w:rFonts w:ascii="宋体" w:hAnsi="宋体" w:hint="eastAsia"/>
          <w:sz w:val="24"/>
        </w:rPr>
        <w:t>区内</w:t>
      </w:r>
      <w:r w:rsidRPr="000B4CAC">
        <w:rPr>
          <w:rFonts w:ascii="宋体" w:hAnsi="宋体"/>
          <w:sz w:val="24"/>
        </w:rPr>
        <w:t>1</w:t>
      </w:r>
      <w:r w:rsidRPr="000B4CAC">
        <w:rPr>
          <w:rFonts w:ascii="宋体" w:hAnsi="宋体" w:hint="eastAsia"/>
          <w:sz w:val="24"/>
        </w:rPr>
        <w:t>小时赶到现场，接到外地故障报告即刻动身实行短时间内抢修服务。</w:t>
      </w:r>
    </w:p>
    <w:p w:rsidR="00462489" w:rsidRPr="000B4CAC" w:rsidRDefault="00462489" w:rsidP="00462489">
      <w:pPr>
        <w:ind w:firstLine="480"/>
        <w:rPr>
          <w:rFonts w:ascii="宋体" w:hAnsi="宋体"/>
          <w:sz w:val="24"/>
        </w:rPr>
      </w:pPr>
      <w:r w:rsidRPr="000B4CAC">
        <w:rPr>
          <w:rFonts w:ascii="宋体" w:hAnsi="宋体" w:hint="eastAsia"/>
          <w:sz w:val="24"/>
        </w:rPr>
        <w:t>5.5每台产品均设专门的维修档案，维修的时间、内容、质量及服务态度、技术水平等需用户在维保卡上签署意见，以确保售后服务工作的高质量与可靠性。每季度与用户进行一次书面意见交换，实行用户意见调查表制度，直接接受用户监督。</w:t>
      </w:r>
    </w:p>
    <w:p w:rsidR="00462489" w:rsidRPr="000B4CAC" w:rsidRDefault="00462489" w:rsidP="00462489">
      <w:pPr>
        <w:ind w:firstLine="480"/>
        <w:rPr>
          <w:rFonts w:ascii="宋体" w:hAnsi="宋体"/>
          <w:sz w:val="24"/>
        </w:rPr>
      </w:pPr>
      <w:r w:rsidRPr="000B4CAC">
        <w:rPr>
          <w:rFonts w:ascii="宋体" w:hAnsi="宋体" w:hint="eastAsia"/>
          <w:sz w:val="24"/>
        </w:rPr>
        <w:t>5.6组织人员负责提供对使用人员的免费培训工作，直至使用人员能独立管理、操作、维护。免费培训包括：免费提供相应的培训教室、教师授课等费用。</w:t>
      </w:r>
    </w:p>
    <w:p w:rsidR="00462489" w:rsidRPr="000B4CAC" w:rsidRDefault="00462489" w:rsidP="00462489">
      <w:pPr>
        <w:ind w:firstLine="480"/>
        <w:rPr>
          <w:rFonts w:ascii="宋体" w:hAnsi="宋体"/>
          <w:sz w:val="24"/>
        </w:rPr>
      </w:pPr>
      <w:r w:rsidRPr="000B4CAC">
        <w:rPr>
          <w:rFonts w:ascii="宋体" w:hAnsi="宋体" w:hint="eastAsia"/>
          <w:sz w:val="24"/>
        </w:rPr>
        <w:t xml:space="preserve">5.7保证365×24小时正常运行，如产品发生故障，成交供应商在接到采购人报修通知后3小时内派专业技术人员到达现场进行维修，并提供免费服务。 </w:t>
      </w:r>
    </w:p>
    <w:p w:rsidR="00462489" w:rsidRPr="000B4CAC" w:rsidRDefault="00462489" w:rsidP="00462489">
      <w:pPr>
        <w:ind w:firstLine="480"/>
        <w:rPr>
          <w:rFonts w:ascii="宋体" w:hAnsi="宋体"/>
          <w:sz w:val="24"/>
        </w:rPr>
      </w:pPr>
      <w:r w:rsidRPr="000B4CAC">
        <w:rPr>
          <w:rFonts w:ascii="宋体" w:hAnsi="宋体" w:hint="eastAsia"/>
          <w:sz w:val="24"/>
        </w:rPr>
        <w:t>5.</w:t>
      </w:r>
      <w:r>
        <w:rPr>
          <w:rFonts w:ascii="宋体" w:hAnsi="宋体" w:hint="eastAsia"/>
          <w:sz w:val="24"/>
        </w:rPr>
        <w:t>8</w:t>
      </w:r>
      <w:r w:rsidRPr="000B4CAC">
        <w:rPr>
          <w:rFonts w:ascii="宋体" w:hAnsi="宋体" w:hint="eastAsia"/>
          <w:sz w:val="24"/>
        </w:rPr>
        <w:t>所有产品的配送、培训、安装、调试等费用均包含在中标价格中。</w:t>
      </w:r>
    </w:p>
    <w:p w:rsidR="00462489" w:rsidRPr="000B4CAC" w:rsidRDefault="00462489" w:rsidP="00462489">
      <w:pPr>
        <w:ind w:firstLine="480"/>
        <w:rPr>
          <w:rFonts w:ascii="宋体" w:hAnsi="宋体"/>
          <w:sz w:val="24"/>
        </w:rPr>
      </w:pPr>
      <w:r w:rsidRPr="000B4CAC">
        <w:rPr>
          <w:rFonts w:ascii="宋体" w:hAnsi="宋体" w:hint="eastAsia"/>
          <w:sz w:val="24"/>
        </w:rPr>
        <w:t>5.</w:t>
      </w:r>
      <w:r>
        <w:rPr>
          <w:rFonts w:ascii="宋体" w:hAnsi="宋体" w:hint="eastAsia"/>
          <w:sz w:val="24"/>
        </w:rPr>
        <w:t>9</w:t>
      </w:r>
      <w:r w:rsidRPr="000B4CAC">
        <w:rPr>
          <w:rFonts w:ascii="宋体" w:hAnsi="宋体" w:hint="eastAsia"/>
          <w:sz w:val="24"/>
        </w:rPr>
        <w:t>其他事项见项目具体要求。</w:t>
      </w:r>
    </w:p>
    <w:p w:rsidR="00462489" w:rsidRPr="007315F5" w:rsidRDefault="00462489" w:rsidP="00462489">
      <w:pPr>
        <w:widowControl/>
        <w:spacing w:before="100" w:beforeAutospacing="1" w:after="100" w:afterAutospacing="1"/>
        <w:ind w:firstLine="480"/>
        <w:jc w:val="center"/>
        <w:outlineLvl w:val="1"/>
        <w:rPr>
          <w:rFonts w:ascii="宋体" w:eastAsia="宋体" w:hAnsi="宋体" w:cs="宋体"/>
          <w:b/>
          <w:sz w:val="32"/>
          <w:szCs w:val="32"/>
        </w:rPr>
      </w:pPr>
      <w:bookmarkStart w:id="447" w:name="_Toc412645684"/>
      <w:bookmarkStart w:id="448" w:name="_Toc416183256"/>
      <w:r w:rsidRPr="000B4CAC">
        <w:rPr>
          <w:sz w:val="24"/>
        </w:rPr>
        <w:br w:type="page"/>
      </w:r>
      <w:bookmarkStart w:id="449" w:name="_Toc116652171"/>
      <w:bookmarkEnd w:id="447"/>
      <w:bookmarkEnd w:id="448"/>
      <w:r w:rsidRPr="007315F5">
        <w:rPr>
          <w:rFonts w:ascii="宋体" w:eastAsia="宋体" w:hAnsi="宋体" w:cs="宋体" w:hint="eastAsia"/>
          <w:b/>
          <w:sz w:val="32"/>
          <w:szCs w:val="32"/>
        </w:rPr>
        <w:lastRenderedPageBreak/>
        <w:t>采购一览表及技术参数</w:t>
      </w:r>
      <w:bookmarkEnd w:id="449"/>
    </w:p>
    <w:p w:rsidR="00462489" w:rsidRPr="00D4356A" w:rsidRDefault="00462489" w:rsidP="00462489">
      <w:pPr>
        <w:widowControl/>
        <w:spacing w:before="100" w:beforeAutospacing="1" w:after="100" w:afterAutospacing="1"/>
        <w:ind w:firstLine="480"/>
        <w:jc w:val="center"/>
        <w:outlineLvl w:val="1"/>
        <w:rPr>
          <w:rFonts w:ascii="宋体" w:hAnsi="宋体" w:cs="宋体"/>
          <w:sz w:val="24"/>
          <w:szCs w:val="24"/>
        </w:rPr>
      </w:pPr>
      <w:r w:rsidRPr="00D4356A">
        <w:rPr>
          <w:rFonts w:ascii="宋体" w:hAnsi="宋体" w:cs="宋体" w:hint="eastAsia"/>
          <w:sz w:val="24"/>
          <w:szCs w:val="24"/>
        </w:rPr>
        <w:t xml:space="preserve">                                             </w:t>
      </w:r>
      <w:bookmarkStart w:id="450" w:name="_Toc116652172"/>
      <w:r w:rsidRPr="00D4356A">
        <w:rPr>
          <w:rFonts w:ascii="宋体" w:hAnsi="宋体" w:cs="仿宋" w:hint="eastAsia"/>
          <w:sz w:val="24"/>
          <w:szCs w:val="24"/>
        </w:rPr>
        <w:t>采购预算额度</w:t>
      </w:r>
      <w:r w:rsidRPr="00D4356A">
        <w:rPr>
          <w:rFonts w:ascii="宋体" w:hAnsi="宋体" w:cs="仿宋"/>
          <w:sz w:val="24"/>
          <w:szCs w:val="24"/>
        </w:rPr>
        <w:t>：</w:t>
      </w:r>
      <w:r>
        <w:rPr>
          <w:rFonts w:ascii="宋体" w:hAnsi="宋体" w:cs="仿宋" w:hint="eastAsia"/>
          <w:sz w:val="24"/>
          <w:szCs w:val="24"/>
        </w:rPr>
        <w:t>51.44</w:t>
      </w:r>
      <w:r w:rsidRPr="00D4356A">
        <w:rPr>
          <w:rFonts w:ascii="宋体" w:hAnsi="宋体" w:cs="仿宋" w:hint="eastAsia"/>
          <w:sz w:val="24"/>
          <w:szCs w:val="24"/>
        </w:rPr>
        <w:t>万元</w:t>
      </w:r>
      <w:bookmarkEnd w:id="4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4"/>
        <w:gridCol w:w="700"/>
        <w:gridCol w:w="6339"/>
        <w:gridCol w:w="567"/>
        <w:gridCol w:w="485"/>
      </w:tblGrid>
      <w:tr w:rsidR="00462489" w:rsidRPr="00D4356A" w:rsidTr="009F7949">
        <w:trPr>
          <w:trHeight w:val="647"/>
        </w:trPr>
        <w:tc>
          <w:tcPr>
            <w:tcW w:w="644" w:type="dxa"/>
            <w:vAlign w:val="center"/>
          </w:tcPr>
          <w:p w:rsidR="00462489" w:rsidRPr="00D4356A" w:rsidRDefault="00462489" w:rsidP="009F7949">
            <w:pPr>
              <w:spacing w:line="320" w:lineRule="exact"/>
              <w:ind w:firstLineChars="0" w:firstLine="0"/>
              <w:rPr>
                <w:rFonts w:ascii="宋体" w:hAnsi="宋体"/>
                <w:b/>
                <w:bCs/>
                <w:sz w:val="24"/>
                <w:szCs w:val="24"/>
              </w:rPr>
            </w:pPr>
            <w:r w:rsidRPr="00D4356A">
              <w:rPr>
                <w:rFonts w:ascii="宋体" w:hAnsi="宋体" w:hint="eastAsia"/>
                <w:b/>
                <w:bCs/>
                <w:sz w:val="24"/>
                <w:szCs w:val="24"/>
              </w:rPr>
              <w:t>序号</w:t>
            </w:r>
          </w:p>
        </w:tc>
        <w:tc>
          <w:tcPr>
            <w:tcW w:w="700" w:type="dxa"/>
            <w:vAlign w:val="center"/>
          </w:tcPr>
          <w:p w:rsidR="00462489" w:rsidRPr="00D4356A" w:rsidRDefault="00462489" w:rsidP="009F7949">
            <w:pPr>
              <w:spacing w:line="320" w:lineRule="exact"/>
              <w:ind w:firstLineChars="0" w:firstLine="0"/>
              <w:rPr>
                <w:rFonts w:ascii="宋体" w:hAnsi="宋体"/>
                <w:b/>
                <w:bCs/>
                <w:sz w:val="24"/>
                <w:szCs w:val="24"/>
              </w:rPr>
            </w:pPr>
            <w:r w:rsidRPr="00D4356A">
              <w:rPr>
                <w:rFonts w:ascii="宋体" w:hAnsi="宋体" w:hint="eastAsia"/>
                <w:b/>
                <w:bCs/>
                <w:sz w:val="24"/>
                <w:szCs w:val="24"/>
              </w:rPr>
              <w:t>名称</w:t>
            </w:r>
          </w:p>
        </w:tc>
        <w:tc>
          <w:tcPr>
            <w:tcW w:w="6339" w:type="dxa"/>
            <w:vAlign w:val="center"/>
          </w:tcPr>
          <w:p w:rsidR="00462489" w:rsidRPr="00D4356A" w:rsidRDefault="00462489" w:rsidP="009F7949">
            <w:pPr>
              <w:spacing w:line="320" w:lineRule="exact"/>
              <w:ind w:firstLine="482"/>
              <w:jc w:val="center"/>
              <w:rPr>
                <w:rFonts w:ascii="宋体" w:hAnsi="宋体"/>
                <w:b/>
                <w:bCs/>
                <w:sz w:val="24"/>
                <w:szCs w:val="24"/>
              </w:rPr>
            </w:pPr>
            <w:r w:rsidRPr="00D4356A">
              <w:rPr>
                <w:rFonts w:ascii="宋体" w:hAnsi="宋体" w:hint="eastAsia"/>
                <w:b/>
                <w:bCs/>
                <w:sz w:val="24"/>
                <w:szCs w:val="24"/>
              </w:rPr>
              <w:t>技术参数</w:t>
            </w:r>
          </w:p>
        </w:tc>
        <w:tc>
          <w:tcPr>
            <w:tcW w:w="567" w:type="dxa"/>
            <w:vAlign w:val="center"/>
          </w:tcPr>
          <w:p w:rsidR="00462489" w:rsidRPr="00D4356A" w:rsidRDefault="00462489" w:rsidP="009F7949">
            <w:pPr>
              <w:spacing w:line="320" w:lineRule="exact"/>
              <w:ind w:firstLineChars="0" w:firstLine="0"/>
              <w:rPr>
                <w:rFonts w:ascii="宋体" w:hAnsi="宋体"/>
                <w:b/>
                <w:bCs/>
                <w:sz w:val="24"/>
                <w:szCs w:val="24"/>
              </w:rPr>
            </w:pPr>
            <w:r w:rsidRPr="00D4356A">
              <w:rPr>
                <w:rFonts w:ascii="宋体" w:hAnsi="宋体" w:hint="eastAsia"/>
                <w:b/>
                <w:bCs/>
                <w:sz w:val="24"/>
                <w:szCs w:val="24"/>
              </w:rPr>
              <w:t>数量</w:t>
            </w:r>
          </w:p>
        </w:tc>
        <w:tc>
          <w:tcPr>
            <w:tcW w:w="485" w:type="dxa"/>
            <w:vAlign w:val="center"/>
          </w:tcPr>
          <w:p w:rsidR="00462489" w:rsidRPr="00D4356A" w:rsidRDefault="00462489" w:rsidP="009F7949">
            <w:pPr>
              <w:spacing w:line="320" w:lineRule="exact"/>
              <w:ind w:firstLineChars="0" w:firstLine="0"/>
              <w:rPr>
                <w:rFonts w:ascii="宋体" w:hAnsi="宋体"/>
                <w:b/>
                <w:bCs/>
                <w:sz w:val="24"/>
                <w:szCs w:val="24"/>
              </w:rPr>
            </w:pPr>
            <w:r w:rsidRPr="00D4356A">
              <w:rPr>
                <w:rFonts w:ascii="宋体" w:hAnsi="宋体" w:hint="eastAsia"/>
                <w:b/>
                <w:bCs/>
                <w:sz w:val="24"/>
                <w:szCs w:val="24"/>
              </w:rPr>
              <w:t>单位</w:t>
            </w:r>
          </w:p>
        </w:tc>
      </w:tr>
      <w:tr w:rsidR="00462489" w:rsidRPr="00D4356A" w:rsidTr="009F7949">
        <w:trPr>
          <w:trHeight w:val="647"/>
        </w:trPr>
        <w:tc>
          <w:tcPr>
            <w:tcW w:w="644" w:type="dxa"/>
            <w:vAlign w:val="center"/>
          </w:tcPr>
          <w:p w:rsidR="00462489" w:rsidRPr="00D4356A" w:rsidRDefault="00462489" w:rsidP="009F7949">
            <w:pPr>
              <w:spacing w:line="320" w:lineRule="exact"/>
              <w:ind w:firstLineChars="71" w:firstLine="170"/>
              <w:rPr>
                <w:rFonts w:ascii="宋体" w:hAnsi="宋体"/>
                <w:b/>
                <w:bCs/>
                <w:sz w:val="24"/>
                <w:szCs w:val="24"/>
              </w:rPr>
            </w:pPr>
            <w:r w:rsidRPr="00D4356A">
              <w:rPr>
                <w:rFonts w:ascii="宋体" w:hAnsi="宋体" w:hint="eastAsia"/>
                <w:sz w:val="24"/>
                <w:szCs w:val="24"/>
              </w:rPr>
              <w:t>1</w:t>
            </w:r>
          </w:p>
        </w:tc>
        <w:tc>
          <w:tcPr>
            <w:tcW w:w="700" w:type="dxa"/>
            <w:vAlign w:val="center"/>
          </w:tcPr>
          <w:p w:rsidR="00462489" w:rsidRPr="00D4356A" w:rsidRDefault="00462489" w:rsidP="009F7949">
            <w:pPr>
              <w:spacing w:line="320" w:lineRule="exact"/>
              <w:ind w:firstLineChars="0" w:firstLine="0"/>
              <w:jc w:val="center"/>
              <w:rPr>
                <w:rFonts w:ascii="宋体" w:hAnsi="宋体"/>
                <w:sz w:val="24"/>
                <w:szCs w:val="24"/>
              </w:rPr>
            </w:pPr>
            <w:r w:rsidRPr="00D4356A">
              <w:rPr>
                <w:rFonts w:ascii="宋体" w:hAnsi="宋体" w:hint="eastAsia"/>
                <w:sz w:val="24"/>
                <w:szCs w:val="24"/>
              </w:rPr>
              <w:t>5座</w:t>
            </w:r>
          </w:p>
          <w:p w:rsidR="00462489" w:rsidRPr="00D4356A" w:rsidRDefault="00462489" w:rsidP="009F7949">
            <w:pPr>
              <w:spacing w:line="320" w:lineRule="exact"/>
              <w:ind w:firstLineChars="0" w:firstLine="0"/>
              <w:jc w:val="center"/>
              <w:rPr>
                <w:rFonts w:ascii="宋体" w:hAnsi="宋体"/>
                <w:b/>
                <w:bCs/>
                <w:sz w:val="24"/>
                <w:szCs w:val="24"/>
              </w:rPr>
            </w:pPr>
            <w:r w:rsidRPr="00D4356A">
              <w:rPr>
                <w:rFonts w:ascii="宋体" w:hAnsi="宋体" w:hint="eastAsia"/>
                <w:sz w:val="24"/>
                <w:szCs w:val="24"/>
              </w:rPr>
              <w:t>轿车</w:t>
            </w:r>
          </w:p>
        </w:tc>
        <w:tc>
          <w:tcPr>
            <w:tcW w:w="6339" w:type="dxa"/>
            <w:vAlign w:val="center"/>
          </w:tcPr>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车身尺寸：总长/总宽/总高（mm）≥4948/1836/1469 轴距（mm)≥2871 行李箱容积（L）≥521 油箱容积（L）≥68 整备质量（kg)≥1485    车体结构：承载式    级别：中型车</w:t>
            </w:r>
          </w:p>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 xml:space="preserve">发动机：排量≥1.4T  进气形式： 涡轮增压  汽缸数：4  </w:t>
            </w:r>
          </w:p>
          <w:p w:rsidR="00462489" w:rsidRDefault="00462489" w:rsidP="009F7949">
            <w:pPr>
              <w:spacing w:before="40" w:after="40" w:line="320" w:lineRule="exact"/>
              <w:ind w:firstLineChars="0" w:firstLine="0"/>
              <w:rPr>
                <w:rFonts w:ascii="宋体" w:eastAsia="宋体" w:hAnsi="宋体"/>
                <w:szCs w:val="21"/>
              </w:rPr>
            </w:pPr>
            <w:r>
              <w:rPr>
                <w:rFonts w:ascii="宋体" w:eastAsia="宋体" w:hAnsi="宋体" w:hint="eastAsia"/>
                <w:szCs w:val="21"/>
              </w:rPr>
              <w:t xml:space="preserve">气缸排列形式：直列（L型）每缸气门数(个)：4  配气机构：DOHC  缸盖材质：铝合金 缸体材质： 铝合金  最大马力(Ps)：≥ 150  最大扭矩（Nm）≥250   燃料：汽油   供油方式：直喷   </w:t>
            </w:r>
          </w:p>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 xml:space="preserve"> 环保标准：国VI   变速箱：7挡干式双离合  整车质保:三年或10万公里</w:t>
            </w:r>
          </w:p>
          <w:p w:rsidR="00462489" w:rsidRDefault="00462489" w:rsidP="009F7949">
            <w:pPr>
              <w:pStyle w:val="a0"/>
              <w:ind w:firstLineChars="0" w:firstLine="405"/>
              <w:rPr>
                <w:rFonts w:ascii="宋体" w:eastAsia="宋体" w:hAnsi="宋体"/>
                <w:sz w:val="21"/>
                <w:szCs w:val="21"/>
              </w:rPr>
            </w:pPr>
            <w:r>
              <w:rPr>
                <w:rFonts w:ascii="宋体" w:eastAsia="宋体" w:hAnsi="宋体" w:hint="eastAsia"/>
                <w:sz w:val="21"/>
                <w:szCs w:val="21"/>
              </w:rPr>
              <w:t>驱动方式：前置前驱  助力类型:电动助力  前轮胎规格： ≥215/60R16 后轮胎规格：≥215/60R16</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前悬挂类型:麦弗逊式独立悬挂   后悬挂类型： 多连杆式独立悬挂   前制动器类型：通风盘式  后制动器类型：盘式 </w:t>
            </w:r>
          </w:p>
          <w:p w:rsidR="00462489" w:rsidRDefault="00462489" w:rsidP="009F7949">
            <w:pPr>
              <w:pStyle w:val="a0"/>
              <w:ind w:firstLineChars="0" w:firstLine="0"/>
              <w:rPr>
                <w:rFonts w:ascii="宋体" w:eastAsia="宋体" w:hAnsi="宋体"/>
                <w:sz w:val="21"/>
                <w:szCs w:val="21"/>
              </w:rPr>
            </w:pPr>
            <w:r>
              <w:rPr>
                <w:rFonts w:ascii="宋体" w:eastAsia="宋体" w:hAnsi="宋体" w:hint="eastAsia"/>
                <w:sz w:val="21"/>
                <w:szCs w:val="21"/>
              </w:rPr>
              <w:t>驻车制动类型：电子驻车</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安全配置：主/副驾驶座安全气囊  前排侧安全气囊 侧安全气帘前/后    胎压监测装置   车内中控锁   遥控钥匙 ABS防抱死 制动力分配(EBD/CBC等) 刹车辅助(EBA/BAS/BA等) 牵引力控制(ASR/TCS等) 车身稳定控制(ESP/ESC等) 上坡辅助  单天窗 铝合金轮圈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内部配置: 倒车雷达  无钥匙启动 行车电脑显示屏 全液晶仪表盘   皮质座椅：主驾驶座椅高低调节 主/副驾驶座前后靠背角度调节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多媒体配置：车载Wi-Fi ：蓝牙/车载电话 中控彩色液晶屏幕： 尺寸≥8英寸    扬声器数量： ≥8喇叭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灯光配置：近光灯LED  远光灯LED   日间行车灯  单色车内氛围灯  大灯高度调节  电动车窗：前/后车窗防夹手功能  车窗一键升降  外后视镜电动调节加热   车载空气净化器  车内PM2.5过滤装置。</w:t>
            </w:r>
          </w:p>
          <w:p w:rsidR="00462489" w:rsidRPr="00D4356A" w:rsidRDefault="00462489" w:rsidP="00AB3191">
            <w:pPr>
              <w:spacing w:before="40" w:after="40" w:line="320" w:lineRule="exact"/>
              <w:ind w:firstLine="420"/>
              <w:rPr>
                <w:sz w:val="24"/>
                <w:szCs w:val="24"/>
              </w:rPr>
            </w:pPr>
            <w:r>
              <w:rPr>
                <w:rFonts w:ascii="宋体" w:eastAsia="宋体" w:hAnsi="宋体" w:hint="eastAsia"/>
                <w:szCs w:val="21"/>
              </w:rPr>
              <w:t>车身颜色：黑色</w:t>
            </w:r>
          </w:p>
        </w:tc>
        <w:tc>
          <w:tcPr>
            <w:tcW w:w="567" w:type="dxa"/>
            <w:vAlign w:val="center"/>
          </w:tcPr>
          <w:p w:rsidR="00462489" w:rsidRPr="006D4969" w:rsidRDefault="00462489" w:rsidP="009F7949">
            <w:pPr>
              <w:spacing w:line="320" w:lineRule="exact"/>
              <w:ind w:firstLineChars="71" w:firstLine="170"/>
              <w:rPr>
                <w:rFonts w:ascii="宋体" w:hAnsi="宋体"/>
                <w:bCs/>
                <w:sz w:val="24"/>
                <w:szCs w:val="24"/>
              </w:rPr>
            </w:pPr>
            <w:r w:rsidRPr="006D4969">
              <w:rPr>
                <w:rFonts w:ascii="宋体" w:hAnsi="宋体" w:hint="eastAsia"/>
                <w:bCs/>
                <w:sz w:val="24"/>
                <w:szCs w:val="24"/>
              </w:rPr>
              <w:t>1</w:t>
            </w:r>
          </w:p>
        </w:tc>
        <w:tc>
          <w:tcPr>
            <w:tcW w:w="485" w:type="dxa"/>
            <w:vAlign w:val="center"/>
          </w:tcPr>
          <w:p w:rsidR="00462489" w:rsidRPr="00D4356A" w:rsidRDefault="00462489" w:rsidP="009F7949">
            <w:pPr>
              <w:spacing w:line="320" w:lineRule="exact"/>
              <w:ind w:firstLineChars="71" w:firstLine="170"/>
              <w:rPr>
                <w:rFonts w:ascii="宋体" w:hAnsi="宋体"/>
                <w:b/>
                <w:bCs/>
                <w:sz w:val="24"/>
                <w:szCs w:val="24"/>
              </w:rPr>
            </w:pPr>
            <w:r w:rsidRPr="00D4356A">
              <w:rPr>
                <w:rFonts w:ascii="宋体" w:hAnsi="宋体" w:hint="eastAsia"/>
                <w:sz w:val="24"/>
                <w:szCs w:val="24"/>
              </w:rPr>
              <w:t>台</w:t>
            </w:r>
          </w:p>
        </w:tc>
      </w:tr>
      <w:tr w:rsidR="00462489" w:rsidRPr="00D4356A" w:rsidTr="009F7949">
        <w:trPr>
          <w:trHeight w:val="6421"/>
        </w:trPr>
        <w:tc>
          <w:tcPr>
            <w:tcW w:w="644" w:type="dxa"/>
            <w:vAlign w:val="center"/>
          </w:tcPr>
          <w:p w:rsidR="00462489" w:rsidRPr="00D4356A" w:rsidRDefault="00462489" w:rsidP="009F7949">
            <w:pPr>
              <w:spacing w:line="320" w:lineRule="exact"/>
              <w:ind w:firstLineChars="71" w:firstLine="170"/>
              <w:rPr>
                <w:rFonts w:ascii="宋体" w:hAnsi="宋体"/>
                <w:sz w:val="24"/>
                <w:szCs w:val="24"/>
              </w:rPr>
            </w:pPr>
            <w:r w:rsidRPr="00D4356A">
              <w:rPr>
                <w:rFonts w:ascii="宋体" w:hAnsi="宋体" w:hint="eastAsia"/>
                <w:sz w:val="24"/>
                <w:szCs w:val="24"/>
              </w:rPr>
              <w:lastRenderedPageBreak/>
              <w:t>2</w:t>
            </w:r>
          </w:p>
        </w:tc>
        <w:tc>
          <w:tcPr>
            <w:tcW w:w="700" w:type="dxa"/>
            <w:vAlign w:val="center"/>
          </w:tcPr>
          <w:p w:rsidR="00462489" w:rsidRPr="00D4356A" w:rsidRDefault="00462489" w:rsidP="009F7949">
            <w:pPr>
              <w:spacing w:line="320" w:lineRule="exact"/>
              <w:ind w:firstLineChars="0" w:firstLine="0"/>
              <w:rPr>
                <w:rFonts w:ascii="宋体" w:hAnsi="宋体"/>
                <w:sz w:val="24"/>
                <w:szCs w:val="24"/>
              </w:rPr>
            </w:pPr>
            <w:bookmarkStart w:id="451" w:name="_GoBack"/>
            <w:bookmarkEnd w:id="451"/>
            <w:r w:rsidRPr="00D4356A">
              <w:rPr>
                <w:rFonts w:ascii="宋体" w:hAnsi="宋体" w:hint="eastAsia"/>
                <w:sz w:val="24"/>
                <w:szCs w:val="24"/>
              </w:rPr>
              <w:t>5座</w:t>
            </w:r>
          </w:p>
          <w:p w:rsidR="00462489" w:rsidRPr="00D4356A" w:rsidRDefault="00462489" w:rsidP="009F7949">
            <w:pPr>
              <w:spacing w:line="320" w:lineRule="exact"/>
              <w:ind w:firstLineChars="0" w:firstLine="0"/>
              <w:rPr>
                <w:rFonts w:ascii="宋体" w:hAnsi="宋体"/>
                <w:sz w:val="24"/>
                <w:szCs w:val="24"/>
              </w:rPr>
            </w:pPr>
            <w:r w:rsidRPr="00D4356A">
              <w:rPr>
                <w:rFonts w:ascii="宋体" w:hAnsi="宋体" w:hint="eastAsia"/>
                <w:sz w:val="24"/>
                <w:szCs w:val="24"/>
              </w:rPr>
              <w:t xml:space="preserve">SUV </w:t>
            </w:r>
          </w:p>
        </w:tc>
        <w:tc>
          <w:tcPr>
            <w:tcW w:w="6339" w:type="dxa"/>
            <w:vAlign w:val="center"/>
          </w:tcPr>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车身尺寸：总长/总宽/总高（mm）≥4453/1841/1632 轴距（mm)≥2680 油箱容积（L）≥51整备质量（kg)≥1440  车体结构：承载式    级别：紧凑型SUV</w:t>
            </w:r>
          </w:p>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 xml:space="preserve">发动机：排量≥1.4T  进气形式： 涡轮增压  汽缸数：4  </w:t>
            </w:r>
          </w:p>
          <w:p w:rsidR="00462489" w:rsidRDefault="00462489" w:rsidP="009F7949">
            <w:pPr>
              <w:spacing w:before="40" w:after="40" w:line="320" w:lineRule="exact"/>
              <w:ind w:firstLineChars="0" w:firstLine="0"/>
              <w:rPr>
                <w:rFonts w:ascii="宋体" w:eastAsia="宋体" w:hAnsi="宋体"/>
                <w:szCs w:val="21"/>
              </w:rPr>
            </w:pPr>
            <w:r>
              <w:rPr>
                <w:rFonts w:ascii="宋体" w:eastAsia="宋体" w:hAnsi="宋体" w:hint="eastAsia"/>
                <w:szCs w:val="21"/>
              </w:rPr>
              <w:t>气缸排列形式：L型每缸气门数(个)：4  配气机构：DOHC  缸盖材质：铝合金 缸体材质： 铝合金  最大马力(Ps)：≥ 150 最大扭矩（Nm）≥250    燃料：汽油  供油方式：直喷</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环保标准：国VI  变速箱：7挡双离合 减速箱类型：干式双离合变速箱  整车质保三年或10万公里</w:t>
            </w:r>
          </w:p>
          <w:p w:rsidR="00462489" w:rsidRDefault="00462489" w:rsidP="009F7949">
            <w:pPr>
              <w:pStyle w:val="a0"/>
              <w:ind w:firstLineChars="0" w:firstLine="0"/>
              <w:rPr>
                <w:rFonts w:ascii="宋体" w:eastAsia="宋体" w:hAnsi="宋体"/>
                <w:sz w:val="21"/>
                <w:szCs w:val="21"/>
              </w:rPr>
            </w:pPr>
            <w:r>
              <w:rPr>
                <w:rFonts w:ascii="宋体" w:eastAsia="宋体" w:hAnsi="宋体" w:hint="eastAsia"/>
                <w:sz w:val="21"/>
                <w:szCs w:val="21"/>
              </w:rPr>
              <w:t xml:space="preserve">    驱动方式：前置前驱 助力类型:电动助力  前轮胎规格： ≥225/55 R17 后轮胎规格：≥225/55 R17</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底盘、刹车:前悬挂类型:麦弗逊式独立悬挂 后悬挂类型： 多连杆式独立悬挂 前制动器类型：通风盘式  后制动器类型：盘式 驻车制动类型：电子驻车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安全配置：主/副驾驶座安全气囊 前排侧气囊 侧安全气帘 胎压监测装置 安全带未系提示发动机电子防盗 车内中控锁 遥控钥匙 前排无钥匙启动进入 ABS防抱死  制动力分配EBD 刹车辅助(EBA/BAS/BA等) 牵引力控制(ASR/TCS/TRC等) 车身稳定控制(ESC/ESP/DSC等) 上坡辅助   自动驻车 </w:t>
            </w:r>
          </w:p>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功能：中控彩色液晶屏幕： 尺寸≥8英寸多功能真皮方向盘  主驾驶腰部支撑调节 主副驾驶座前后靠背角度高低调节 LED大灯  日间行车灯 前雾灯 单色车内氛围灯铝合金轮圈  外后视镜电动调节加热  电动天窗  车窗一键升降  6个扬声器 后倒车雷达 定速巡航 雨量感应雨刮器 后雨刷 自动空调 花粉过滤 车内PM2.5过滤装置</w:t>
            </w:r>
          </w:p>
          <w:p w:rsidR="00462489" w:rsidRPr="00AB13C2"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车身颜色：白色</w:t>
            </w:r>
          </w:p>
          <w:p w:rsidR="00462489" w:rsidRPr="00876FB2" w:rsidRDefault="00462489" w:rsidP="009F7949">
            <w:pPr>
              <w:pStyle w:val="a0"/>
              <w:ind w:firstLine="360"/>
            </w:pPr>
          </w:p>
        </w:tc>
        <w:tc>
          <w:tcPr>
            <w:tcW w:w="567" w:type="dxa"/>
            <w:vAlign w:val="center"/>
          </w:tcPr>
          <w:p w:rsidR="00462489" w:rsidRPr="00D4356A" w:rsidRDefault="009A7E62" w:rsidP="009F7949">
            <w:pPr>
              <w:spacing w:before="40" w:after="40" w:line="320" w:lineRule="exact"/>
              <w:ind w:firstLineChars="71" w:firstLine="170"/>
              <w:rPr>
                <w:rFonts w:ascii="宋体" w:hAnsi="宋体"/>
                <w:sz w:val="24"/>
                <w:szCs w:val="24"/>
              </w:rPr>
            </w:pPr>
            <w:r>
              <w:rPr>
                <w:rFonts w:ascii="宋体" w:hAnsi="宋体" w:hint="eastAsia"/>
                <w:sz w:val="24"/>
                <w:szCs w:val="24"/>
              </w:rPr>
              <w:t>1</w:t>
            </w:r>
          </w:p>
        </w:tc>
        <w:tc>
          <w:tcPr>
            <w:tcW w:w="485" w:type="dxa"/>
            <w:vAlign w:val="center"/>
          </w:tcPr>
          <w:p w:rsidR="00462489" w:rsidRPr="00D4356A" w:rsidRDefault="00462489" w:rsidP="009F7949">
            <w:pPr>
              <w:spacing w:before="40" w:after="40" w:line="320" w:lineRule="exact"/>
              <w:ind w:firstLineChars="71" w:firstLine="170"/>
              <w:rPr>
                <w:sz w:val="24"/>
                <w:szCs w:val="24"/>
              </w:rPr>
            </w:pPr>
            <w:r w:rsidRPr="00D4356A">
              <w:rPr>
                <w:rFonts w:hint="eastAsia"/>
                <w:sz w:val="24"/>
                <w:szCs w:val="24"/>
              </w:rPr>
              <w:t>台</w:t>
            </w:r>
          </w:p>
        </w:tc>
      </w:tr>
      <w:tr w:rsidR="00462489" w:rsidRPr="00D4356A" w:rsidTr="009F7949">
        <w:trPr>
          <w:trHeight w:val="2684"/>
        </w:trPr>
        <w:tc>
          <w:tcPr>
            <w:tcW w:w="644" w:type="dxa"/>
            <w:vAlign w:val="center"/>
          </w:tcPr>
          <w:p w:rsidR="00462489" w:rsidRPr="00D4356A" w:rsidRDefault="00462489" w:rsidP="009F7949">
            <w:pPr>
              <w:spacing w:line="320" w:lineRule="exact"/>
              <w:ind w:firstLineChars="71" w:firstLine="170"/>
              <w:rPr>
                <w:rFonts w:ascii="宋体" w:hAnsi="宋体"/>
                <w:sz w:val="24"/>
                <w:szCs w:val="24"/>
              </w:rPr>
            </w:pPr>
          </w:p>
        </w:tc>
        <w:tc>
          <w:tcPr>
            <w:tcW w:w="700" w:type="dxa"/>
            <w:vAlign w:val="center"/>
          </w:tcPr>
          <w:p w:rsidR="00462489" w:rsidRPr="00D4356A" w:rsidRDefault="00462489" w:rsidP="009F7949">
            <w:pPr>
              <w:spacing w:line="320" w:lineRule="exact"/>
              <w:ind w:firstLineChars="0" w:firstLine="0"/>
              <w:jc w:val="center"/>
              <w:rPr>
                <w:rFonts w:ascii="宋体" w:hAnsi="宋体"/>
                <w:sz w:val="24"/>
                <w:szCs w:val="24"/>
              </w:rPr>
            </w:pPr>
            <w:r w:rsidRPr="00D4356A">
              <w:rPr>
                <w:rFonts w:ascii="宋体" w:hAnsi="宋体" w:hint="eastAsia"/>
                <w:sz w:val="24"/>
                <w:szCs w:val="24"/>
              </w:rPr>
              <w:t>7座</w:t>
            </w:r>
          </w:p>
          <w:p w:rsidR="00462489" w:rsidRPr="00D4356A" w:rsidRDefault="00462489" w:rsidP="009F7949">
            <w:pPr>
              <w:spacing w:line="320" w:lineRule="exact"/>
              <w:ind w:firstLineChars="0" w:firstLine="0"/>
              <w:jc w:val="center"/>
              <w:rPr>
                <w:rFonts w:ascii="宋体" w:hAnsi="宋体"/>
                <w:sz w:val="24"/>
                <w:szCs w:val="24"/>
              </w:rPr>
            </w:pPr>
            <w:r>
              <w:rPr>
                <w:rFonts w:ascii="宋体" w:hAnsi="宋体" w:hint="eastAsia"/>
                <w:sz w:val="24"/>
                <w:szCs w:val="24"/>
              </w:rPr>
              <w:t>商务</w:t>
            </w:r>
            <w:r w:rsidRPr="00D4356A">
              <w:rPr>
                <w:rFonts w:ascii="宋体" w:hAnsi="宋体" w:hint="eastAsia"/>
                <w:sz w:val="24"/>
                <w:szCs w:val="24"/>
              </w:rPr>
              <w:t>车</w:t>
            </w:r>
          </w:p>
        </w:tc>
        <w:tc>
          <w:tcPr>
            <w:tcW w:w="6339" w:type="dxa"/>
            <w:vAlign w:val="center"/>
          </w:tcPr>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车身尺寸：总长/总宽/总高（mm）≥4780/1837/1765 轴距（mm)≥2810后备箱容积（L）≥324-1100 油箱容积（L）≥52 整备质量（kg)≥1690    级别：紧凑型MOV</w:t>
            </w:r>
          </w:p>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 xml:space="preserve">发动机：排量≥1.5L 进气形式： 涡轮增压  汽缸数：4  </w:t>
            </w:r>
          </w:p>
          <w:p w:rsidR="00462489" w:rsidRDefault="00462489" w:rsidP="009F7949">
            <w:pPr>
              <w:spacing w:before="40" w:after="40" w:line="320" w:lineRule="exact"/>
              <w:ind w:firstLineChars="0" w:firstLine="0"/>
              <w:rPr>
                <w:rFonts w:ascii="宋体" w:eastAsia="宋体" w:hAnsi="宋体"/>
                <w:szCs w:val="21"/>
              </w:rPr>
            </w:pPr>
            <w:r>
              <w:rPr>
                <w:rFonts w:ascii="宋体" w:eastAsia="宋体" w:hAnsi="宋体" w:hint="eastAsia"/>
                <w:szCs w:val="21"/>
              </w:rPr>
              <w:t>气缸排列形式：L型每缸气门数(个)：4  配气机构：DOHC  缸盖材质：铝合金 缸体材质： 铸铁  最大马力(Ps)：≥ 169 最大扭矩（Nm）≥265    燃料：汽油  供油方式：直喷</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环保标准：国VI  变速箱：7挡湿式双离合   整车质保：三年或10万公里</w:t>
            </w:r>
          </w:p>
          <w:p w:rsidR="00462489" w:rsidRDefault="00462489" w:rsidP="009F7949">
            <w:pPr>
              <w:pStyle w:val="a0"/>
              <w:ind w:firstLineChars="0" w:firstLine="0"/>
              <w:rPr>
                <w:rFonts w:ascii="宋体" w:eastAsia="宋体" w:hAnsi="宋体"/>
                <w:sz w:val="21"/>
                <w:szCs w:val="21"/>
              </w:rPr>
            </w:pPr>
            <w:r>
              <w:rPr>
                <w:rFonts w:ascii="宋体" w:eastAsia="宋体" w:hAnsi="宋体" w:hint="eastAsia"/>
                <w:sz w:val="21"/>
                <w:szCs w:val="21"/>
              </w:rPr>
              <w:t xml:space="preserve">    驱动方式：前置前驱  车体结构：承载式 助力类型:电动助力  </w:t>
            </w:r>
            <w:r>
              <w:rPr>
                <w:rFonts w:ascii="宋体" w:eastAsia="宋体" w:hAnsi="宋体" w:hint="eastAsia"/>
                <w:sz w:val="21"/>
                <w:szCs w:val="21"/>
              </w:rPr>
              <w:lastRenderedPageBreak/>
              <w:t>前轮胎规格： ≥215/55 R17 后轮胎规格：≥215/55 R17</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底盘、刹车:前悬挂类型:麦弗逊式独立悬挂 后悬挂类型： 扭力梁氏非独立悬挂 前制动器类型：通风盘式  后制动器类型：盘式   驻车制动类型：电子驻车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安全配置：主/副驾驶座安全气囊 前排侧气囊 前/后侧气帘 胎压显示装置 车内中控锁 遥控钥匙 ABS防抱死 制动力分配(EBD/CBC等) 刹车辅助(EBA/BAS/BA等) 牵引力控制(ASR/TCS等) 车身稳定控制(ESP/ESC等)  车道偏离预警 前方碰撞预警 主动刹车 车道保持辅助系统 道路交通标识识别  上坡辅助 陡坡缓降 全景天窗 铝合金轮圈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内部配置:真皮方向盘    多功能方向盘  后驻车雷达  倒车视频影像 360全景影像 定速巡航 自适应巡航 无钥匙启动 远程启动 彩色行车电脑显示屏  内置行车记录仪 手机无线充电 真皮座椅：座椅高低调节 主驾驶座电动调节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 xml:space="preserve">多媒体配置：车载Wi-Fi 车载导航系统：蓝牙/车载电话 中控彩色液晶屏幕：尺寸≥12.3英寸  扬声器数量： ≥8喇叭 </w:t>
            </w:r>
          </w:p>
          <w:p w:rsidR="00462489" w:rsidRDefault="00462489" w:rsidP="009F7949">
            <w:pPr>
              <w:pStyle w:val="a0"/>
              <w:ind w:firstLine="420"/>
              <w:rPr>
                <w:rFonts w:ascii="宋体" w:eastAsia="宋体" w:hAnsi="宋体"/>
                <w:sz w:val="21"/>
                <w:szCs w:val="21"/>
              </w:rPr>
            </w:pPr>
            <w:r>
              <w:rPr>
                <w:rFonts w:ascii="宋体" w:eastAsia="宋体" w:hAnsi="宋体" w:hint="eastAsia"/>
                <w:sz w:val="21"/>
                <w:szCs w:val="21"/>
              </w:rPr>
              <w:t>灯光配置：近光灯LED  远光灯LED  日间行车灯 自适应远近光 自动大灯 大灯高度调节 单色车内氛围灯 电动车窗：主驾驶位车窗一键升降前/后车窗防夹手功能 后排隐私玻璃 外后视镜加热电动调节电动折叠锁车自动折叠   内后视镜自动防眩目 雨量感应雨刷 带后雨刷  空调控制方式：自动 后排独立空调 后排出风口 温度分区控制：双区 车内空气调节/花粉过滤 车载空气净化器。</w:t>
            </w:r>
          </w:p>
          <w:p w:rsidR="00462489" w:rsidRDefault="00462489" w:rsidP="00462489">
            <w:pPr>
              <w:spacing w:before="40" w:after="40" w:line="320" w:lineRule="exact"/>
              <w:ind w:firstLine="420"/>
              <w:rPr>
                <w:rFonts w:ascii="宋体" w:eastAsia="宋体" w:hAnsi="宋体"/>
                <w:szCs w:val="21"/>
              </w:rPr>
            </w:pPr>
            <w:r>
              <w:rPr>
                <w:rFonts w:ascii="宋体" w:eastAsia="宋体" w:hAnsi="宋体" w:hint="eastAsia"/>
                <w:szCs w:val="21"/>
              </w:rPr>
              <w:t>车身颜色：白色</w:t>
            </w:r>
          </w:p>
          <w:p w:rsidR="00462489" w:rsidRPr="00D4356A" w:rsidRDefault="00462489" w:rsidP="009F7949">
            <w:pPr>
              <w:pStyle w:val="a0"/>
              <w:ind w:firstLineChars="0" w:firstLine="0"/>
              <w:rPr>
                <w:sz w:val="24"/>
                <w:szCs w:val="24"/>
              </w:rPr>
            </w:pPr>
          </w:p>
        </w:tc>
        <w:tc>
          <w:tcPr>
            <w:tcW w:w="567" w:type="dxa"/>
            <w:vAlign w:val="center"/>
          </w:tcPr>
          <w:p w:rsidR="00462489" w:rsidRPr="00D4356A" w:rsidRDefault="00462489" w:rsidP="009F7949">
            <w:pPr>
              <w:spacing w:before="40" w:after="40" w:line="320" w:lineRule="exact"/>
              <w:ind w:firstLineChars="71" w:firstLine="170"/>
              <w:rPr>
                <w:rFonts w:ascii="宋体" w:hAnsi="宋体"/>
                <w:sz w:val="24"/>
                <w:szCs w:val="24"/>
              </w:rPr>
            </w:pPr>
            <w:r>
              <w:rPr>
                <w:rFonts w:ascii="宋体" w:hAnsi="宋体" w:hint="eastAsia"/>
                <w:sz w:val="24"/>
                <w:szCs w:val="24"/>
              </w:rPr>
              <w:lastRenderedPageBreak/>
              <w:t>1</w:t>
            </w:r>
          </w:p>
        </w:tc>
        <w:tc>
          <w:tcPr>
            <w:tcW w:w="485" w:type="dxa"/>
            <w:vAlign w:val="center"/>
          </w:tcPr>
          <w:p w:rsidR="00462489" w:rsidRPr="00D4356A" w:rsidRDefault="00462489" w:rsidP="009F7949">
            <w:pPr>
              <w:spacing w:before="40" w:after="40" w:line="320" w:lineRule="exact"/>
              <w:ind w:firstLineChars="71" w:firstLine="170"/>
              <w:rPr>
                <w:rFonts w:ascii="宋体" w:hAnsi="宋体"/>
                <w:sz w:val="24"/>
                <w:szCs w:val="24"/>
              </w:rPr>
            </w:pPr>
            <w:r w:rsidRPr="00D4356A">
              <w:rPr>
                <w:rFonts w:ascii="宋体" w:hAnsi="宋体" w:hint="eastAsia"/>
                <w:sz w:val="24"/>
                <w:szCs w:val="24"/>
              </w:rPr>
              <w:t>台</w:t>
            </w:r>
          </w:p>
        </w:tc>
      </w:tr>
      <w:tr w:rsidR="00462489" w:rsidRPr="00D4356A" w:rsidTr="009F7949">
        <w:trPr>
          <w:trHeight w:val="841"/>
        </w:trPr>
        <w:tc>
          <w:tcPr>
            <w:tcW w:w="8735" w:type="dxa"/>
            <w:gridSpan w:val="5"/>
            <w:vAlign w:val="center"/>
          </w:tcPr>
          <w:p w:rsidR="00462489" w:rsidRDefault="00462489" w:rsidP="009F7949">
            <w:pPr>
              <w:spacing w:before="40" w:after="40" w:line="320" w:lineRule="exact"/>
              <w:ind w:firstLine="480"/>
              <w:jc w:val="left"/>
              <w:rPr>
                <w:rFonts w:ascii="宋体" w:hAnsi="宋体"/>
                <w:sz w:val="24"/>
                <w:szCs w:val="24"/>
              </w:rPr>
            </w:pPr>
          </w:p>
          <w:p w:rsidR="00462489" w:rsidRPr="00D4356A" w:rsidRDefault="00462489" w:rsidP="009F7949">
            <w:pPr>
              <w:spacing w:before="40" w:after="40" w:line="320" w:lineRule="exact"/>
              <w:ind w:firstLine="480"/>
              <w:jc w:val="left"/>
              <w:rPr>
                <w:rFonts w:ascii="宋体" w:hAnsi="宋体"/>
                <w:sz w:val="24"/>
                <w:szCs w:val="24"/>
              </w:rPr>
            </w:pPr>
            <w:r w:rsidRPr="00D4356A">
              <w:rPr>
                <w:rFonts w:ascii="宋体" w:hAnsi="宋体" w:hint="eastAsia"/>
                <w:sz w:val="24"/>
                <w:szCs w:val="24"/>
              </w:rPr>
              <w:t>1、交</w:t>
            </w:r>
            <w:r>
              <w:rPr>
                <w:rFonts w:ascii="宋体" w:hAnsi="宋体" w:hint="eastAsia"/>
                <w:sz w:val="24"/>
                <w:szCs w:val="24"/>
              </w:rPr>
              <w:t xml:space="preserve"> </w:t>
            </w:r>
            <w:r w:rsidRPr="00D4356A">
              <w:rPr>
                <w:rFonts w:ascii="宋体" w:hAnsi="宋体" w:hint="eastAsia"/>
                <w:sz w:val="24"/>
                <w:szCs w:val="24"/>
              </w:rPr>
              <w:t>货</w:t>
            </w:r>
            <w:r>
              <w:rPr>
                <w:rFonts w:ascii="宋体" w:hAnsi="宋体" w:hint="eastAsia"/>
                <w:sz w:val="24"/>
                <w:szCs w:val="24"/>
              </w:rPr>
              <w:t xml:space="preserve"> </w:t>
            </w:r>
            <w:r w:rsidRPr="00D4356A">
              <w:rPr>
                <w:rFonts w:ascii="宋体" w:hAnsi="宋体" w:hint="eastAsia"/>
                <w:sz w:val="24"/>
                <w:szCs w:val="24"/>
              </w:rPr>
              <w:t>期：</w:t>
            </w:r>
            <w:r w:rsidR="002E5820" w:rsidRPr="00D4356A">
              <w:rPr>
                <w:rFonts w:ascii="宋体" w:hAnsi="宋体" w:hint="eastAsia"/>
                <w:sz w:val="24"/>
                <w:szCs w:val="24"/>
              </w:rPr>
              <w:t>合同</w:t>
            </w:r>
            <w:r w:rsidRPr="00D4356A">
              <w:rPr>
                <w:rFonts w:ascii="宋体" w:hAnsi="宋体" w:hint="eastAsia"/>
                <w:sz w:val="24"/>
                <w:szCs w:val="24"/>
              </w:rPr>
              <w:t>签订后10个工作日；</w:t>
            </w:r>
          </w:p>
          <w:p w:rsidR="00462489" w:rsidRDefault="00462489" w:rsidP="009F7949">
            <w:pPr>
              <w:spacing w:before="40" w:after="40" w:line="320" w:lineRule="exact"/>
              <w:ind w:firstLine="480"/>
              <w:jc w:val="left"/>
              <w:rPr>
                <w:rFonts w:ascii="宋体" w:hAnsi="宋体"/>
                <w:sz w:val="24"/>
                <w:szCs w:val="24"/>
              </w:rPr>
            </w:pPr>
            <w:r w:rsidRPr="00D4356A">
              <w:rPr>
                <w:rFonts w:ascii="宋体" w:hAnsi="宋体" w:hint="eastAsia"/>
                <w:sz w:val="24"/>
                <w:szCs w:val="24"/>
              </w:rPr>
              <w:t>2、交货地点：采购人指定地点</w:t>
            </w:r>
          </w:p>
          <w:p w:rsidR="00462489" w:rsidRPr="00094A9B" w:rsidRDefault="00462489" w:rsidP="009F7949">
            <w:pPr>
              <w:pStyle w:val="a0"/>
              <w:ind w:firstLine="360"/>
            </w:pPr>
          </w:p>
        </w:tc>
      </w:tr>
      <w:bookmarkEnd w:id="286"/>
    </w:tbl>
    <w:p w:rsidR="00EF6AAE" w:rsidRPr="00297600" w:rsidRDefault="00EF6AAE" w:rsidP="009A7E62">
      <w:pPr>
        <w:widowControl/>
        <w:snapToGrid w:val="0"/>
        <w:spacing w:line="360" w:lineRule="auto"/>
        <w:ind w:firstLineChars="0" w:firstLine="0"/>
        <w:jc w:val="left"/>
        <w:outlineLvl w:val="1"/>
        <w:rPr>
          <w:rFonts w:ascii="宋体" w:hAnsi="宋体"/>
        </w:rPr>
      </w:pPr>
    </w:p>
    <w:sectPr w:rsidR="00EF6AAE" w:rsidRPr="00297600" w:rsidSect="002C35C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1B" w:rsidRPr="00420717" w:rsidRDefault="0077591B" w:rsidP="00EF6AAE">
      <w:pPr>
        <w:spacing w:line="240" w:lineRule="auto"/>
        <w:ind w:firstLine="420"/>
        <w:rPr>
          <w:rFonts w:ascii="Tahoma" w:hAnsi="Tahoma"/>
          <w:bCs/>
          <w:sz w:val="24"/>
        </w:rPr>
      </w:pPr>
      <w:r>
        <w:separator/>
      </w:r>
    </w:p>
  </w:endnote>
  <w:endnote w:type="continuationSeparator" w:id="1">
    <w:p w:rsidR="0077591B" w:rsidRPr="00420717" w:rsidRDefault="0077591B" w:rsidP="00EF6AAE">
      <w:pPr>
        <w:spacing w:line="240" w:lineRule="auto"/>
        <w:ind w:firstLine="420"/>
        <w:rPr>
          <w:rFonts w:ascii="Tahoma" w:hAnsi="Tahoma"/>
          <w:bCs/>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Times New Roman (正文 CS 字体)">
    <w:altName w:val="宋体"/>
    <w:charset w:val="00"/>
    <w:family w:val="roman"/>
    <w:pitch w:val="default"/>
    <w:sig w:usb0="00000000" w:usb1="00000000"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9" w:rsidRDefault="00B93BD9" w:rsidP="007A7179">
    <w:pPr>
      <w:pStyle w:val="a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490"/>
      <w:docPartObj>
        <w:docPartGallery w:val="Page Numbers (Bottom of Page)"/>
        <w:docPartUnique/>
      </w:docPartObj>
    </w:sdtPr>
    <w:sdtContent>
      <w:p w:rsidR="00D9390D" w:rsidRDefault="00D9390D" w:rsidP="00D9390D">
        <w:pPr>
          <w:pStyle w:val="a0"/>
          <w:ind w:firstLine="360"/>
          <w:jc w:val="center"/>
        </w:pPr>
        <w:fldSimple w:instr=" PAGE   \* MERGEFORMAT ">
          <w:r w:rsidR="002E5820" w:rsidRPr="002E5820">
            <w:rPr>
              <w:noProof/>
              <w:lang w:val="zh-CN"/>
            </w:rPr>
            <w:t>2</w:t>
          </w:r>
        </w:fldSimple>
      </w:p>
    </w:sdtContent>
  </w:sdt>
  <w:p w:rsidR="00B93BD9" w:rsidRDefault="00B93BD9">
    <w:pPr>
      <w:pStyle w:val="a0"/>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0D" w:rsidRDefault="00D9390D" w:rsidP="00D9390D">
    <w:pPr>
      <w:pStyle w:val="a0"/>
      <w:ind w:firstLine="360"/>
      <w:jc w:val="center"/>
    </w:pPr>
  </w:p>
  <w:p w:rsidR="00B93BD9" w:rsidRDefault="00B93BD9" w:rsidP="007A7179">
    <w:pPr>
      <w:pStyle w:val="a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1B" w:rsidRPr="00420717" w:rsidRDefault="0077591B" w:rsidP="00EF6AAE">
      <w:pPr>
        <w:spacing w:line="240" w:lineRule="auto"/>
        <w:ind w:firstLine="420"/>
        <w:rPr>
          <w:rFonts w:ascii="Tahoma" w:hAnsi="Tahoma"/>
          <w:bCs/>
          <w:sz w:val="24"/>
        </w:rPr>
      </w:pPr>
      <w:r>
        <w:separator/>
      </w:r>
    </w:p>
  </w:footnote>
  <w:footnote w:type="continuationSeparator" w:id="1">
    <w:p w:rsidR="0077591B" w:rsidRPr="00420717" w:rsidRDefault="0077591B" w:rsidP="00EF6AAE">
      <w:pPr>
        <w:spacing w:line="240" w:lineRule="auto"/>
        <w:ind w:firstLine="420"/>
        <w:rPr>
          <w:rFonts w:ascii="Tahoma" w:hAnsi="Tahoma"/>
          <w:bCs/>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9" w:rsidRDefault="00B93BD9" w:rsidP="007A7179">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9" w:rsidRPr="00016966" w:rsidRDefault="00016966" w:rsidP="00016966">
    <w:pPr>
      <w:ind w:firstLineChars="0" w:firstLine="0"/>
      <w:rPr>
        <w:u w:val="single"/>
      </w:rPr>
    </w:pPr>
    <w:r w:rsidRPr="00016966">
      <w:rPr>
        <w:rFonts w:hint="eastAsia"/>
        <w:u w:val="single"/>
      </w:rPr>
      <w:t>海东市平安区公共资源交易受理服务部</w:t>
    </w:r>
    <w:r w:rsidRPr="00016966">
      <w:rPr>
        <w:rFonts w:hint="eastAsia"/>
        <w:u w:val="single"/>
      </w:rPr>
      <w:t xml:space="preserve">                      </w:t>
    </w:r>
    <w:r w:rsidRPr="00016966">
      <w:rPr>
        <w:rFonts w:hint="eastAsia"/>
        <w:u w:val="single"/>
      </w:rPr>
      <w:t>平公服竞磋（货物）</w:t>
    </w:r>
    <w:r w:rsidRPr="00016966">
      <w:rPr>
        <w:rFonts w:hint="eastAsia"/>
        <w:u w:val="single"/>
      </w:rPr>
      <w:t>2022</w:t>
    </w:r>
    <w:r w:rsidRPr="00016966">
      <w:rPr>
        <w:u w:val="single"/>
      </w:rPr>
      <w:t>—</w:t>
    </w:r>
    <w:r>
      <w:rPr>
        <w:rFonts w:hint="eastAsia"/>
        <w:u w:val="single"/>
      </w:rPr>
      <w:t>0</w:t>
    </w:r>
    <w:r w:rsidRPr="00016966">
      <w:rPr>
        <w:rFonts w:hint="eastAsia"/>
        <w:u w:val="single"/>
      </w:rPr>
      <w:t>5</w:t>
    </w:r>
    <w:r w:rsidRPr="00016966">
      <w:rPr>
        <w:rFonts w:hint="eastAsia"/>
        <w:u w:val="single"/>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9" w:rsidRPr="00CF4326" w:rsidRDefault="00B93BD9" w:rsidP="00490363">
    <w:pPr>
      <w:pStyle w:val="ac"/>
      <w:pBdr>
        <w:bottom w:val="none" w:sz="0" w:space="0" w:color="auto"/>
      </w:pBdr>
      <w:ind w:firstLine="360"/>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0A1C7F"/>
    <w:multiLevelType w:val="singleLevel"/>
    <w:tmpl w:val="EE0A1C7F"/>
    <w:lvl w:ilvl="0">
      <w:start w:val="6"/>
      <w:numFmt w:val="chineseCounting"/>
      <w:suff w:val="space"/>
      <w:lvlText w:val="第%1部分"/>
      <w:lvlJc w:val="left"/>
      <w:rPr>
        <w:rFonts w:hint="eastAsia"/>
      </w:rPr>
    </w:lvl>
  </w:abstractNum>
  <w:abstractNum w:abstractNumId="1">
    <w:nsid w:val="561F42AC"/>
    <w:multiLevelType w:val="singleLevel"/>
    <w:tmpl w:val="561F42AC"/>
    <w:lvl w:ilvl="0">
      <w:start w:val="2"/>
      <w:numFmt w:val="decimal"/>
      <w:suff w:val="nothing"/>
      <w:lvlText w:val="%1."/>
      <w:lvlJc w:val="left"/>
    </w:lvl>
  </w:abstractNum>
  <w:abstractNum w:abstractNumId="2">
    <w:nsid w:val="561F52B1"/>
    <w:multiLevelType w:val="singleLevel"/>
    <w:tmpl w:val="561F52B1"/>
    <w:lvl w:ilvl="0">
      <w:start w:val="1"/>
      <w:numFmt w:val="decimal"/>
      <w:suff w:val="nothing"/>
      <w:lvlText w:val="%1"/>
      <w:lvlJc w:val="left"/>
      <w:pPr>
        <w:tabs>
          <w:tab w:val="left" w:pos="0"/>
        </w:tabs>
        <w:ind w:left="0" w:firstLine="0"/>
      </w:pPr>
      <w:rPr>
        <w:rFonts w:hint="default"/>
      </w:rPr>
    </w:lvl>
  </w:abstractNum>
  <w:abstractNum w:abstractNumId="3">
    <w:nsid w:val="607A016F"/>
    <w:multiLevelType w:val="hybridMultilevel"/>
    <w:tmpl w:val="E5AA4B0C"/>
    <w:lvl w:ilvl="0" w:tplc="590ED18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D79"/>
    <w:rsid w:val="00016966"/>
    <w:rsid w:val="00026731"/>
    <w:rsid w:val="000417F7"/>
    <w:rsid w:val="000454F8"/>
    <w:rsid w:val="00063B0B"/>
    <w:rsid w:val="00075742"/>
    <w:rsid w:val="00075B4B"/>
    <w:rsid w:val="00094A9B"/>
    <w:rsid w:val="000D04B0"/>
    <w:rsid w:val="000E630E"/>
    <w:rsid w:val="000E6A5E"/>
    <w:rsid w:val="000F0D00"/>
    <w:rsid w:val="00104E6E"/>
    <w:rsid w:val="00112D7B"/>
    <w:rsid w:val="0011729F"/>
    <w:rsid w:val="00135A4B"/>
    <w:rsid w:val="00172A27"/>
    <w:rsid w:val="00187434"/>
    <w:rsid w:val="0018771D"/>
    <w:rsid w:val="0019008A"/>
    <w:rsid w:val="001915C1"/>
    <w:rsid w:val="00197197"/>
    <w:rsid w:val="001C2E27"/>
    <w:rsid w:val="001C6AEE"/>
    <w:rsid w:val="001F4258"/>
    <w:rsid w:val="0021482A"/>
    <w:rsid w:val="00215020"/>
    <w:rsid w:val="00227B99"/>
    <w:rsid w:val="002520AB"/>
    <w:rsid w:val="00284E08"/>
    <w:rsid w:val="002944F2"/>
    <w:rsid w:val="00297600"/>
    <w:rsid w:val="002A0C45"/>
    <w:rsid w:val="002C35CA"/>
    <w:rsid w:val="002C5D0F"/>
    <w:rsid w:val="002D74E0"/>
    <w:rsid w:val="002E5820"/>
    <w:rsid w:val="002F19E5"/>
    <w:rsid w:val="002F5D26"/>
    <w:rsid w:val="00301D2A"/>
    <w:rsid w:val="00304257"/>
    <w:rsid w:val="00333E11"/>
    <w:rsid w:val="00336E13"/>
    <w:rsid w:val="0034315A"/>
    <w:rsid w:val="00376EAA"/>
    <w:rsid w:val="003C1424"/>
    <w:rsid w:val="003D6021"/>
    <w:rsid w:val="003E5A8E"/>
    <w:rsid w:val="004041C3"/>
    <w:rsid w:val="004265C2"/>
    <w:rsid w:val="00460789"/>
    <w:rsid w:val="00462489"/>
    <w:rsid w:val="004821CD"/>
    <w:rsid w:val="00490363"/>
    <w:rsid w:val="00492FD2"/>
    <w:rsid w:val="004B178E"/>
    <w:rsid w:val="004B2DE0"/>
    <w:rsid w:val="004B4C6D"/>
    <w:rsid w:val="00552FBE"/>
    <w:rsid w:val="00571011"/>
    <w:rsid w:val="005825AC"/>
    <w:rsid w:val="00587059"/>
    <w:rsid w:val="005A4B19"/>
    <w:rsid w:val="005E2F09"/>
    <w:rsid w:val="006409A9"/>
    <w:rsid w:val="0064289A"/>
    <w:rsid w:val="006654FB"/>
    <w:rsid w:val="006764EC"/>
    <w:rsid w:val="00676E42"/>
    <w:rsid w:val="00687BDB"/>
    <w:rsid w:val="006913A1"/>
    <w:rsid w:val="006A0752"/>
    <w:rsid w:val="006A7E4D"/>
    <w:rsid w:val="006D1556"/>
    <w:rsid w:val="006D4969"/>
    <w:rsid w:val="006F5851"/>
    <w:rsid w:val="00700336"/>
    <w:rsid w:val="00702EA1"/>
    <w:rsid w:val="00720940"/>
    <w:rsid w:val="007315F5"/>
    <w:rsid w:val="00743F8E"/>
    <w:rsid w:val="007602D5"/>
    <w:rsid w:val="0077591B"/>
    <w:rsid w:val="00787141"/>
    <w:rsid w:val="00795E5D"/>
    <w:rsid w:val="007A7179"/>
    <w:rsid w:val="007B08DF"/>
    <w:rsid w:val="007B67DB"/>
    <w:rsid w:val="007C51FD"/>
    <w:rsid w:val="007E1964"/>
    <w:rsid w:val="007F19E3"/>
    <w:rsid w:val="008340BB"/>
    <w:rsid w:val="008405E3"/>
    <w:rsid w:val="0084576F"/>
    <w:rsid w:val="008713C2"/>
    <w:rsid w:val="008751EB"/>
    <w:rsid w:val="00876FB2"/>
    <w:rsid w:val="00881658"/>
    <w:rsid w:val="00902AC8"/>
    <w:rsid w:val="00927220"/>
    <w:rsid w:val="0094223B"/>
    <w:rsid w:val="009662A6"/>
    <w:rsid w:val="009854DF"/>
    <w:rsid w:val="009A7486"/>
    <w:rsid w:val="009A7E62"/>
    <w:rsid w:val="009B2D8B"/>
    <w:rsid w:val="009F0D5B"/>
    <w:rsid w:val="009F3C92"/>
    <w:rsid w:val="009F7949"/>
    <w:rsid w:val="00A22D1A"/>
    <w:rsid w:val="00A25FDF"/>
    <w:rsid w:val="00A371A0"/>
    <w:rsid w:val="00A46984"/>
    <w:rsid w:val="00A95243"/>
    <w:rsid w:val="00AA3EEE"/>
    <w:rsid w:val="00AA4598"/>
    <w:rsid w:val="00AB13C2"/>
    <w:rsid w:val="00AB3191"/>
    <w:rsid w:val="00AB5DC6"/>
    <w:rsid w:val="00AC75BC"/>
    <w:rsid w:val="00AD288B"/>
    <w:rsid w:val="00AD7F3F"/>
    <w:rsid w:val="00AE5A2B"/>
    <w:rsid w:val="00AF1556"/>
    <w:rsid w:val="00AF3B7D"/>
    <w:rsid w:val="00B1673D"/>
    <w:rsid w:val="00B17FA6"/>
    <w:rsid w:val="00B26FA9"/>
    <w:rsid w:val="00B318AF"/>
    <w:rsid w:val="00B524E0"/>
    <w:rsid w:val="00B55645"/>
    <w:rsid w:val="00B93BD9"/>
    <w:rsid w:val="00B95568"/>
    <w:rsid w:val="00B9720E"/>
    <w:rsid w:val="00BA34C3"/>
    <w:rsid w:val="00BD5DF5"/>
    <w:rsid w:val="00C37A52"/>
    <w:rsid w:val="00C5405C"/>
    <w:rsid w:val="00C63079"/>
    <w:rsid w:val="00C67EB6"/>
    <w:rsid w:val="00CC2FA0"/>
    <w:rsid w:val="00CD7129"/>
    <w:rsid w:val="00CF4326"/>
    <w:rsid w:val="00D1644F"/>
    <w:rsid w:val="00D307BD"/>
    <w:rsid w:val="00D31145"/>
    <w:rsid w:val="00D36EAB"/>
    <w:rsid w:val="00D4356A"/>
    <w:rsid w:val="00D53AC3"/>
    <w:rsid w:val="00D55C06"/>
    <w:rsid w:val="00D6774D"/>
    <w:rsid w:val="00D86D35"/>
    <w:rsid w:val="00D9390D"/>
    <w:rsid w:val="00DA6E58"/>
    <w:rsid w:val="00DD7311"/>
    <w:rsid w:val="00DF4623"/>
    <w:rsid w:val="00DF4BB3"/>
    <w:rsid w:val="00E0453C"/>
    <w:rsid w:val="00E05252"/>
    <w:rsid w:val="00E05B23"/>
    <w:rsid w:val="00E1700F"/>
    <w:rsid w:val="00E22C49"/>
    <w:rsid w:val="00E24720"/>
    <w:rsid w:val="00E55824"/>
    <w:rsid w:val="00E5758C"/>
    <w:rsid w:val="00E63748"/>
    <w:rsid w:val="00E67FC7"/>
    <w:rsid w:val="00E905FB"/>
    <w:rsid w:val="00EB2224"/>
    <w:rsid w:val="00ED3A34"/>
    <w:rsid w:val="00EE09FC"/>
    <w:rsid w:val="00EF648E"/>
    <w:rsid w:val="00EF6AAE"/>
    <w:rsid w:val="00EF7899"/>
    <w:rsid w:val="00F04972"/>
    <w:rsid w:val="00F06CB0"/>
    <w:rsid w:val="00F20C4D"/>
    <w:rsid w:val="00F376C8"/>
    <w:rsid w:val="00F41C77"/>
    <w:rsid w:val="00F830BA"/>
    <w:rsid w:val="00F868B7"/>
    <w:rsid w:val="00FA092A"/>
    <w:rsid w:val="00FA323A"/>
    <w:rsid w:val="00FB2A49"/>
    <w:rsid w:val="00FB39F7"/>
    <w:rsid w:val="00FD1AB1"/>
    <w:rsid w:val="01794623"/>
    <w:rsid w:val="0182060A"/>
    <w:rsid w:val="01930D7C"/>
    <w:rsid w:val="01B6452E"/>
    <w:rsid w:val="01E7369E"/>
    <w:rsid w:val="022F7347"/>
    <w:rsid w:val="02343FEC"/>
    <w:rsid w:val="0283529C"/>
    <w:rsid w:val="02E90771"/>
    <w:rsid w:val="03196CAC"/>
    <w:rsid w:val="032F4D91"/>
    <w:rsid w:val="034E406A"/>
    <w:rsid w:val="04870600"/>
    <w:rsid w:val="04F83125"/>
    <w:rsid w:val="05303249"/>
    <w:rsid w:val="056B5286"/>
    <w:rsid w:val="05E64A2B"/>
    <w:rsid w:val="06077BAC"/>
    <w:rsid w:val="06F00C7D"/>
    <w:rsid w:val="075A6180"/>
    <w:rsid w:val="07951895"/>
    <w:rsid w:val="07987202"/>
    <w:rsid w:val="079D4E13"/>
    <w:rsid w:val="08116E07"/>
    <w:rsid w:val="08615716"/>
    <w:rsid w:val="08646F10"/>
    <w:rsid w:val="08D830A1"/>
    <w:rsid w:val="099D78FA"/>
    <w:rsid w:val="09C07B25"/>
    <w:rsid w:val="09DF0DBB"/>
    <w:rsid w:val="0A021FD7"/>
    <w:rsid w:val="0A8312B2"/>
    <w:rsid w:val="0AD3139E"/>
    <w:rsid w:val="0AF357C2"/>
    <w:rsid w:val="0B294CE4"/>
    <w:rsid w:val="0BB9546F"/>
    <w:rsid w:val="0BBE09B5"/>
    <w:rsid w:val="0BE9009C"/>
    <w:rsid w:val="0BF87599"/>
    <w:rsid w:val="0C704C53"/>
    <w:rsid w:val="0C966FB6"/>
    <w:rsid w:val="0CD71C25"/>
    <w:rsid w:val="0CFD3760"/>
    <w:rsid w:val="0D2B2676"/>
    <w:rsid w:val="0D9B1D15"/>
    <w:rsid w:val="0E2B0BC5"/>
    <w:rsid w:val="0E397DEE"/>
    <w:rsid w:val="0E5E39F4"/>
    <w:rsid w:val="0EBE5360"/>
    <w:rsid w:val="0EF77118"/>
    <w:rsid w:val="0F105F07"/>
    <w:rsid w:val="0F2812F4"/>
    <w:rsid w:val="0F333CCC"/>
    <w:rsid w:val="0F3417BF"/>
    <w:rsid w:val="0F393FAC"/>
    <w:rsid w:val="0F3F3A5F"/>
    <w:rsid w:val="0FBC046B"/>
    <w:rsid w:val="1061765C"/>
    <w:rsid w:val="10694E10"/>
    <w:rsid w:val="106F28D9"/>
    <w:rsid w:val="109C6B34"/>
    <w:rsid w:val="10A71125"/>
    <w:rsid w:val="1129001A"/>
    <w:rsid w:val="1134420A"/>
    <w:rsid w:val="11500E04"/>
    <w:rsid w:val="11912A7E"/>
    <w:rsid w:val="11A279A2"/>
    <w:rsid w:val="11C63818"/>
    <w:rsid w:val="12014D43"/>
    <w:rsid w:val="120A147E"/>
    <w:rsid w:val="120F3F70"/>
    <w:rsid w:val="123E0181"/>
    <w:rsid w:val="12784354"/>
    <w:rsid w:val="127F741C"/>
    <w:rsid w:val="12B06F31"/>
    <w:rsid w:val="13E720BC"/>
    <w:rsid w:val="1461236A"/>
    <w:rsid w:val="14643E2B"/>
    <w:rsid w:val="14EE0CB5"/>
    <w:rsid w:val="14F6131A"/>
    <w:rsid w:val="155369D4"/>
    <w:rsid w:val="156D02E7"/>
    <w:rsid w:val="15774B46"/>
    <w:rsid w:val="15AA3E9F"/>
    <w:rsid w:val="163F793A"/>
    <w:rsid w:val="1679094D"/>
    <w:rsid w:val="170F4153"/>
    <w:rsid w:val="1764258B"/>
    <w:rsid w:val="17A45ED6"/>
    <w:rsid w:val="181B0CC2"/>
    <w:rsid w:val="184E6A38"/>
    <w:rsid w:val="184F5D93"/>
    <w:rsid w:val="1894614F"/>
    <w:rsid w:val="18AE60E9"/>
    <w:rsid w:val="18BE5830"/>
    <w:rsid w:val="18EB72B0"/>
    <w:rsid w:val="192575E0"/>
    <w:rsid w:val="19310D9D"/>
    <w:rsid w:val="193F29C0"/>
    <w:rsid w:val="19561D79"/>
    <w:rsid w:val="19A07B05"/>
    <w:rsid w:val="19C574F9"/>
    <w:rsid w:val="19C80328"/>
    <w:rsid w:val="1A1A0911"/>
    <w:rsid w:val="1A1B5299"/>
    <w:rsid w:val="1A2A0D53"/>
    <w:rsid w:val="1A612F19"/>
    <w:rsid w:val="1A9B4F8E"/>
    <w:rsid w:val="1AF84118"/>
    <w:rsid w:val="1B7F026F"/>
    <w:rsid w:val="1BAF484F"/>
    <w:rsid w:val="1BD129CC"/>
    <w:rsid w:val="1BF25AC4"/>
    <w:rsid w:val="1C172D82"/>
    <w:rsid w:val="1C1730F0"/>
    <w:rsid w:val="1C1C0CD0"/>
    <w:rsid w:val="1C7A2998"/>
    <w:rsid w:val="1CA1126D"/>
    <w:rsid w:val="1CED34FD"/>
    <w:rsid w:val="1D386F0A"/>
    <w:rsid w:val="1D8A02FE"/>
    <w:rsid w:val="1DE64446"/>
    <w:rsid w:val="1E1A4190"/>
    <w:rsid w:val="1E385A70"/>
    <w:rsid w:val="1E6A626E"/>
    <w:rsid w:val="1E802A6C"/>
    <w:rsid w:val="1ED74369"/>
    <w:rsid w:val="1EE65484"/>
    <w:rsid w:val="1F125C07"/>
    <w:rsid w:val="1F222711"/>
    <w:rsid w:val="1F4F68B5"/>
    <w:rsid w:val="1F5928D4"/>
    <w:rsid w:val="1F5C1832"/>
    <w:rsid w:val="1F6F6442"/>
    <w:rsid w:val="1F7D36CB"/>
    <w:rsid w:val="1F7F1DF0"/>
    <w:rsid w:val="1F9E7588"/>
    <w:rsid w:val="1FAF187F"/>
    <w:rsid w:val="1FBE24CF"/>
    <w:rsid w:val="20011F35"/>
    <w:rsid w:val="202077DA"/>
    <w:rsid w:val="2075600D"/>
    <w:rsid w:val="209C7D09"/>
    <w:rsid w:val="20AC118E"/>
    <w:rsid w:val="20EC4262"/>
    <w:rsid w:val="21157890"/>
    <w:rsid w:val="214B7316"/>
    <w:rsid w:val="217E3535"/>
    <w:rsid w:val="21CE400B"/>
    <w:rsid w:val="21D36A38"/>
    <w:rsid w:val="21EB7A25"/>
    <w:rsid w:val="220C3F3F"/>
    <w:rsid w:val="22A648F6"/>
    <w:rsid w:val="22D95337"/>
    <w:rsid w:val="23120501"/>
    <w:rsid w:val="23694C49"/>
    <w:rsid w:val="23824485"/>
    <w:rsid w:val="23A8559F"/>
    <w:rsid w:val="23D259FE"/>
    <w:rsid w:val="24330042"/>
    <w:rsid w:val="2474371D"/>
    <w:rsid w:val="24776D38"/>
    <w:rsid w:val="247F6EB7"/>
    <w:rsid w:val="24831FA1"/>
    <w:rsid w:val="249800C6"/>
    <w:rsid w:val="24AB077B"/>
    <w:rsid w:val="25224C44"/>
    <w:rsid w:val="2555601E"/>
    <w:rsid w:val="25660B54"/>
    <w:rsid w:val="257A68F1"/>
    <w:rsid w:val="25AF6039"/>
    <w:rsid w:val="25F05283"/>
    <w:rsid w:val="26227082"/>
    <w:rsid w:val="262537F7"/>
    <w:rsid w:val="26383766"/>
    <w:rsid w:val="26645FAB"/>
    <w:rsid w:val="26A16E16"/>
    <w:rsid w:val="26B3586F"/>
    <w:rsid w:val="26BB0CCE"/>
    <w:rsid w:val="26EE2C7C"/>
    <w:rsid w:val="26F8732D"/>
    <w:rsid w:val="270F023A"/>
    <w:rsid w:val="278419A4"/>
    <w:rsid w:val="27BF5AB4"/>
    <w:rsid w:val="27CF3206"/>
    <w:rsid w:val="28E22134"/>
    <w:rsid w:val="28FC44F2"/>
    <w:rsid w:val="29647C86"/>
    <w:rsid w:val="296544C9"/>
    <w:rsid w:val="29B673E4"/>
    <w:rsid w:val="29BC1706"/>
    <w:rsid w:val="29FD4568"/>
    <w:rsid w:val="2A0662E5"/>
    <w:rsid w:val="2A3C2236"/>
    <w:rsid w:val="2A5D15B0"/>
    <w:rsid w:val="2A5E32AB"/>
    <w:rsid w:val="2AAA18A9"/>
    <w:rsid w:val="2AB1270B"/>
    <w:rsid w:val="2ACE3699"/>
    <w:rsid w:val="2AD57CC0"/>
    <w:rsid w:val="2B8346E3"/>
    <w:rsid w:val="2C0D3E59"/>
    <w:rsid w:val="2C3F2F58"/>
    <w:rsid w:val="2CBA0FF5"/>
    <w:rsid w:val="2CBA4FCC"/>
    <w:rsid w:val="2CD9299F"/>
    <w:rsid w:val="2D62220A"/>
    <w:rsid w:val="2D712895"/>
    <w:rsid w:val="2D833F8F"/>
    <w:rsid w:val="2DB10527"/>
    <w:rsid w:val="2DC03B55"/>
    <w:rsid w:val="2DF14A8B"/>
    <w:rsid w:val="2E3B76BB"/>
    <w:rsid w:val="2ECA6954"/>
    <w:rsid w:val="2F4E23BC"/>
    <w:rsid w:val="2F5A4FD0"/>
    <w:rsid w:val="2FBF4BDA"/>
    <w:rsid w:val="304C72B8"/>
    <w:rsid w:val="308E319A"/>
    <w:rsid w:val="308F6F94"/>
    <w:rsid w:val="30930AE0"/>
    <w:rsid w:val="30C419B0"/>
    <w:rsid w:val="30E95458"/>
    <w:rsid w:val="312B5562"/>
    <w:rsid w:val="31312879"/>
    <w:rsid w:val="31454A3D"/>
    <w:rsid w:val="318B3FAA"/>
    <w:rsid w:val="32124878"/>
    <w:rsid w:val="32167191"/>
    <w:rsid w:val="3251036B"/>
    <w:rsid w:val="328E6718"/>
    <w:rsid w:val="32CF0BF8"/>
    <w:rsid w:val="32DB4B6F"/>
    <w:rsid w:val="32FA6BAB"/>
    <w:rsid w:val="33151233"/>
    <w:rsid w:val="3369780D"/>
    <w:rsid w:val="33D34996"/>
    <w:rsid w:val="33E76902"/>
    <w:rsid w:val="33FA7376"/>
    <w:rsid w:val="34052C33"/>
    <w:rsid w:val="342E4C4B"/>
    <w:rsid w:val="348C62FE"/>
    <w:rsid w:val="34CF0969"/>
    <w:rsid w:val="34E521EA"/>
    <w:rsid w:val="351134F0"/>
    <w:rsid w:val="351B253B"/>
    <w:rsid w:val="35980BD9"/>
    <w:rsid w:val="35DA26C3"/>
    <w:rsid w:val="36082464"/>
    <w:rsid w:val="3622461F"/>
    <w:rsid w:val="364A2378"/>
    <w:rsid w:val="36E23936"/>
    <w:rsid w:val="36E6087B"/>
    <w:rsid w:val="373601DE"/>
    <w:rsid w:val="37666571"/>
    <w:rsid w:val="378652F2"/>
    <w:rsid w:val="378B2209"/>
    <w:rsid w:val="37C239D4"/>
    <w:rsid w:val="37DE51D2"/>
    <w:rsid w:val="37F53B7B"/>
    <w:rsid w:val="38067068"/>
    <w:rsid w:val="38C75646"/>
    <w:rsid w:val="391467B5"/>
    <w:rsid w:val="391B2D84"/>
    <w:rsid w:val="391D4AD4"/>
    <w:rsid w:val="395547B6"/>
    <w:rsid w:val="398C7322"/>
    <w:rsid w:val="39C77608"/>
    <w:rsid w:val="3A0A5E14"/>
    <w:rsid w:val="3A6205A0"/>
    <w:rsid w:val="3A6F2491"/>
    <w:rsid w:val="3A8D44A4"/>
    <w:rsid w:val="3AB42FBD"/>
    <w:rsid w:val="3B973C6B"/>
    <w:rsid w:val="3C2F7405"/>
    <w:rsid w:val="3CB26009"/>
    <w:rsid w:val="3CDA630E"/>
    <w:rsid w:val="3CE006E1"/>
    <w:rsid w:val="3D8257AD"/>
    <w:rsid w:val="3DEB4990"/>
    <w:rsid w:val="3E072A7E"/>
    <w:rsid w:val="3E6D2A32"/>
    <w:rsid w:val="3EAD3EEA"/>
    <w:rsid w:val="3F082449"/>
    <w:rsid w:val="3F4871AE"/>
    <w:rsid w:val="3F656253"/>
    <w:rsid w:val="3F6F33F3"/>
    <w:rsid w:val="3F726E01"/>
    <w:rsid w:val="3FB22D31"/>
    <w:rsid w:val="3FBB083E"/>
    <w:rsid w:val="3FD616F0"/>
    <w:rsid w:val="403349F7"/>
    <w:rsid w:val="405D18C9"/>
    <w:rsid w:val="40EC6DDC"/>
    <w:rsid w:val="410556A2"/>
    <w:rsid w:val="412D45F4"/>
    <w:rsid w:val="415504B1"/>
    <w:rsid w:val="41693804"/>
    <w:rsid w:val="417450FE"/>
    <w:rsid w:val="42377799"/>
    <w:rsid w:val="42970512"/>
    <w:rsid w:val="42975AD3"/>
    <w:rsid w:val="42F953CA"/>
    <w:rsid w:val="43265861"/>
    <w:rsid w:val="435A3416"/>
    <w:rsid w:val="43B71A82"/>
    <w:rsid w:val="43BD792F"/>
    <w:rsid w:val="43FA0144"/>
    <w:rsid w:val="443F17B1"/>
    <w:rsid w:val="444579A6"/>
    <w:rsid w:val="4464104B"/>
    <w:rsid w:val="44B27F70"/>
    <w:rsid w:val="44D60966"/>
    <w:rsid w:val="45227D2C"/>
    <w:rsid w:val="45372001"/>
    <w:rsid w:val="45507635"/>
    <w:rsid w:val="457A777A"/>
    <w:rsid w:val="45984FD7"/>
    <w:rsid w:val="45996446"/>
    <w:rsid w:val="45A5407B"/>
    <w:rsid w:val="45EF6230"/>
    <w:rsid w:val="461920F6"/>
    <w:rsid w:val="462C6948"/>
    <w:rsid w:val="46337F99"/>
    <w:rsid w:val="464339DA"/>
    <w:rsid w:val="467A7ED0"/>
    <w:rsid w:val="47634434"/>
    <w:rsid w:val="479A0105"/>
    <w:rsid w:val="47DC28C8"/>
    <w:rsid w:val="480C77F8"/>
    <w:rsid w:val="48B54661"/>
    <w:rsid w:val="48F43609"/>
    <w:rsid w:val="492A42F6"/>
    <w:rsid w:val="49353A49"/>
    <w:rsid w:val="4960333D"/>
    <w:rsid w:val="497644E1"/>
    <w:rsid w:val="49BA3E82"/>
    <w:rsid w:val="49BD47C3"/>
    <w:rsid w:val="4A2B5350"/>
    <w:rsid w:val="4A8773A0"/>
    <w:rsid w:val="4AD12575"/>
    <w:rsid w:val="4AF50ED4"/>
    <w:rsid w:val="4B5125AF"/>
    <w:rsid w:val="4B5C38FD"/>
    <w:rsid w:val="4BC8541D"/>
    <w:rsid w:val="4BF56E40"/>
    <w:rsid w:val="4C182C2B"/>
    <w:rsid w:val="4C777F23"/>
    <w:rsid w:val="4C8F4EA5"/>
    <w:rsid w:val="4CBD5708"/>
    <w:rsid w:val="4CE53571"/>
    <w:rsid w:val="4CF0753C"/>
    <w:rsid w:val="4D2D47E5"/>
    <w:rsid w:val="4D4274E4"/>
    <w:rsid w:val="4DAC7EC9"/>
    <w:rsid w:val="4DCA3A16"/>
    <w:rsid w:val="4DE12816"/>
    <w:rsid w:val="4E137C4A"/>
    <w:rsid w:val="4E207A65"/>
    <w:rsid w:val="4E3C519F"/>
    <w:rsid w:val="4E681F42"/>
    <w:rsid w:val="4EB852FB"/>
    <w:rsid w:val="4EBE1D75"/>
    <w:rsid w:val="4EC44FA6"/>
    <w:rsid w:val="4EF36F42"/>
    <w:rsid w:val="4F3658C7"/>
    <w:rsid w:val="4F636FA5"/>
    <w:rsid w:val="4F73213A"/>
    <w:rsid w:val="4F813329"/>
    <w:rsid w:val="4F88213F"/>
    <w:rsid w:val="4FD21072"/>
    <w:rsid w:val="4FE535DF"/>
    <w:rsid w:val="4FE67443"/>
    <w:rsid w:val="4FF10B8C"/>
    <w:rsid w:val="50221449"/>
    <w:rsid w:val="5024289C"/>
    <w:rsid w:val="50DC6DE2"/>
    <w:rsid w:val="5115364F"/>
    <w:rsid w:val="51726057"/>
    <w:rsid w:val="517F674F"/>
    <w:rsid w:val="51824063"/>
    <w:rsid w:val="51961E21"/>
    <w:rsid w:val="51A3745D"/>
    <w:rsid w:val="51BC436A"/>
    <w:rsid w:val="52052473"/>
    <w:rsid w:val="52117A03"/>
    <w:rsid w:val="52737F8C"/>
    <w:rsid w:val="527F6235"/>
    <w:rsid w:val="52A8386A"/>
    <w:rsid w:val="52BF4D40"/>
    <w:rsid w:val="532426DE"/>
    <w:rsid w:val="532902AF"/>
    <w:rsid w:val="53536268"/>
    <w:rsid w:val="537E0AD9"/>
    <w:rsid w:val="5437361B"/>
    <w:rsid w:val="544874F0"/>
    <w:rsid w:val="548F1F5D"/>
    <w:rsid w:val="54C544F6"/>
    <w:rsid w:val="54E41478"/>
    <w:rsid w:val="55980C2E"/>
    <w:rsid w:val="560B7692"/>
    <w:rsid w:val="56172AEC"/>
    <w:rsid w:val="56490E46"/>
    <w:rsid w:val="5740624F"/>
    <w:rsid w:val="57512EBA"/>
    <w:rsid w:val="575A11F6"/>
    <w:rsid w:val="57840326"/>
    <w:rsid w:val="57DE4EBB"/>
    <w:rsid w:val="57DF5A10"/>
    <w:rsid w:val="58550FC6"/>
    <w:rsid w:val="5970566B"/>
    <w:rsid w:val="599765A7"/>
    <w:rsid w:val="59A668FA"/>
    <w:rsid w:val="5A0B0FF6"/>
    <w:rsid w:val="5A6E0B75"/>
    <w:rsid w:val="5A8C7845"/>
    <w:rsid w:val="5A935880"/>
    <w:rsid w:val="5B403A0A"/>
    <w:rsid w:val="5B6E453C"/>
    <w:rsid w:val="5B757773"/>
    <w:rsid w:val="5B7C2A14"/>
    <w:rsid w:val="5C0948A4"/>
    <w:rsid w:val="5C452DAB"/>
    <w:rsid w:val="5C4A5AE8"/>
    <w:rsid w:val="5C8B594C"/>
    <w:rsid w:val="5CA415E0"/>
    <w:rsid w:val="5D6D0E1F"/>
    <w:rsid w:val="5DA177B3"/>
    <w:rsid w:val="5DCE37B5"/>
    <w:rsid w:val="5E373906"/>
    <w:rsid w:val="5E477414"/>
    <w:rsid w:val="5E57255B"/>
    <w:rsid w:val="5E5E5834"/>
    <w:rsid w:val="5EC57E85"/>
    <w:rsid w:val="5EE71AAD"/>
    <w:rsid w:val="5EF35D10"/>
    <w:rsid w:val="5F1D51BA"/>
    <w:rsid w:val="5F3E5308"/>
    <w:rsid w:val="5F8164CD"/>
    <w:rsid w:val="5FB65FBB"/>
    <w:rsid w:val="5FBB77F5"/>
    <w:rsid w:val="5FED25C5"/>
    <w:rsid w:val="602D0858"/>
    <w:rsid w:val="605D3F45"/>
    <w:rsid w:val="608C3F88"/>
    <w:rsid w:val="60FF4C23"/>
    <w:rsid w:val="6116038C"/>
    <w:rsid w:val="613944E2"/>
    <w:rsid w:val="614A2E5E"/>
    <w:rsid w:val="61623D7F"/>
    <w:rsid w:val="61856F7E"/>
    <w:rsid w:val="61A005CC"/>
    <w:rsid w:val="61AE6780"/>
    <w:rsid w:val="61DD30AA"/>
    <w:rsid w:val="62721A11"/>
    <w:rsid w:val="62D73A3C"/>
    <w:rsid w:val="635A063A"/>
    <w:rsid w:val="63734F2C"/>
    <w:rsid w:val="63B42D06"/>
    <w:rsid w:val="63D44751"/>
    <w:rsid w:val="640706D8"/>
    <w:rsid w:val="64182FDA"/>
    <w:rsid w:val="64533623"/>
    <w:rsid w:val="6466469C"/>
    <w:rsid w:val="64893E9C"/>
    <w:rsid w:val="64A960A9"/>
    <w:rsid w:val="64C00502"/>
    <w:rsid w:val="65036C80"/>
    <w:rsid w:val="65094192"/>
    <w:rsid w:val="65212235"/>
    <w:rsid w:val="65506E51"/>
    <w:rsid w:val="656E6431"/>
    <w:rsid w:val="65B70D02"/>
    <w:rsid w:val="65C05D15"/>
    <w:rsid w:val="663651D4"/>
    <w:rsid w:val="66501418"/>
    <w:rsid w:val="66F91E3D"/>
    <w:rsid w:val="67031181"/>
    <w:rsid w:val="672217CF"/>
    <w:rsid w:val="67795F60"/>
    <w:rsid w:val="67AE0BD6"/>
    <w:rsid w:val="67C627ED"/>
    <w:rsid w:val="681B082A"/>
    <w:rsid w:val="68540DFD"/>
    <w:rsid w:val="68C52B76"/>
    <w:rsid w:val="68D537DE"/>
    <w:rsid w:val="68FE64D8"/>
    <w:rsid w:val="69494A47"/>
    <w:rsid w:val="695218D5"/>
    <w:rsid w:val="696D4097"/>
    <w:rsid w:val="69992935"/>
    <w:rsid w:val="69B3310C"/>
    <w:rsid w:val="69DF3F03"/>
    <w:rsid w:val="6A3946D9"/>
    <w:rsid w:val="6A4B791D"/>
    <w:rsid w:val="6A55003C"/>
    <w:rsid w:val="6A6C3D07"/>
    <w:rsid w:val="6A847583"/>
    <w:rsid w:val="6A9128F9"/>
    <w:rsid w:val="6B013472"/>
    <w:rsid w:val="6B125D5F"/>
    <w:rsid w:val="6B25737C"/>
    <w:rsid w:val="6B295089"/>
    <w:rsid w:val="6B5F45B8"/>
    <w:rsid w:val="6B6A5333"/>
    <w:rsid w:val="6B876802"/>
    <w:rsid w:val="6BEA011B"/>
    <w:rsid w:val="6BEF4977"/>
    <w:rsid w:val="6C025727"/>
    <w:rsid w:val="6C1028A5"/>
    <w:rsid w:val="6DFB3064"/>
    <w:rsid w:val="6E3707C3"/>
    <w:rsid w:val="6E6B1CD8"/>
    <w:rsid w:val="6EAA27E4"/>
    <w:rsid w:val="6EB3625F"/>
    <w:rsid w:val="6EB40CCD"/>
    <w:rsid w:val="6ECD6CFB"/>
    <w:rsid w:val="6EFC79CB"/>
    <w:rsid w:val="6F391944"/>
    <w:rsid w:val="6F3A01D0"/>
    <w:rsid w:val="6F967BD8"/>
    <w:rsid w:val="6FF03B93"/>
    <w:rsid w:val="700B188F"/>
    <w:rsid w:val="70167CD3"/>
    <w:rsid w:val="70463EE2"/>
    <w:rsid w:val="70627A3A"/>
    <w:rsid w:val="70C604E9"/>
    <w:rsid w:val="70D978AB"/>
    <w:rsid w:val="70DD65F9"/>
    <w:rsid w:val="71B96B20"/>
    <w:rsid w:val="71C224B7"/>
    <w:rsid w:val="71EB66FB"/>
    <w:rsid w:val="722C461C"/>
    <w:rsid w:val="723D199B"/>
    <w:rsid w:val="724B5159"/>
    <w:rsid w:val="72BF740D"/>
    <w:rsid w:val="72C06C31"/>
    <w:rsid w:val="72D0325B"/>
    <w:rsid w:val="72D45D79"/>
    <w:rsid w:val="72FD4DDB"/>
    <w:rsid w:val="73773F95"/>
    <w:rsid w:val="73980604"/>
    <w:rsid w:val="73AD47BF"/>
    <w:rsid w:val="73BA1855"/>
    <w:rsid w:val="73BB39EB"/>
    <w:rsid w:val="74C575D8"/>
    <w:rsid w:val="756160C6"/>
    <w:rsid w:val="759169EA"/>
    <w:rsid w:val="75D90407"/>
    <w:rsid w:val="760D1A5E"/>
    <w:rsid w:val="76453FA9"/>
    <w:rsid w:val="767B2569"/>
    <w:rsid w:val="76E666EB"/>
    <w:rsid w:val="770022CA"/>
    <w:rsid w:val="773B25FE"/>
    <w:rsid w:val="775A0DDA"/>
    <w:rsid w:val="778D5392"/>
    <w:rsid w:val="77C64CA5"/>
    <w:rsid w:val="77EA2935"/>
    <w:rsid w:val="785278ED"/>
    <w:rsid w:val="786309C6"/>
    <w:rsid w:val="789362D8"/>
    <w:rsid w:val="78C958F6"/>
    <w:rsid w:val="79154C29"/>
    <w:rsid w:val="79495AC2"/>
    <w:rsid w:val="7962770C"/>
    <w:rsid w:val="79BF3D5B"/>
    <w:rsid w:val="79E93ED6"/>
    <w:rsid w:val="7A19784B"/>
    <w:rsid w:val="7A251680"/>
    <w:rsid w:val="7A467BBA"/>
    <w:rsid w:val="7A7515DC"/>
    <w:rsid w:val="7ACC5CEF"/>
    <w:rsid w:val="7B384932"/>
    <w:rsid w:val="7B677480"/>
    <w:rsid w:val="7B7B4FAC"/>
    <w:rsid w:val="7BAD1E47"/>
    <w:rsid w:val="7BB2410D"/>
    <w:rsid w:val="7BB73232"/>
    <w:rsid w:val="7C011590"/>
    <w:rsid w:val="7C4F042F"/>
    <w:rsid w:val="7C517CEE"/>
    <w:rsid w:val="7C6D28AC"/>
    <w:rsid w:val="7CA74B52"/>
    <w:rsid w:val="7CBE7CE8"/>
    <w:rsid w:val="7CE01DEC"/>
    <w:rsid w:val="7D0614AC"/>
    <w:rsid w:val="7D1C4E77"/>
    <w:rsid w:val="7D7953E5"/>
    <w:rsid w:val="7D7A70C3"/>
    <w:rsid w:val="7D890306"/>
    <w:rsid w:val="7DBF5EE9"/>
    <w:rsid w:val="7E1C68DE"/>
    <w:rsid w:val="7E377F1B"/>
    <w:rsid w:val="7E4551D2"/>
    <w:rsid w:val="7E94690B"/>
    <w:rsid w:val="7E9F58CF"/>
    <w:rsid w:val="7EA35FD3"/>
    <w:rsid w:val="7EC15CA3"/>
    <w:rsid w:val="7EED415C"/>
    <w:rsid w:val="7F0E1EC2"/>
    <w:rsid w:val="7F1C6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F6AAE"/>
    <w:pPr>
      <w:widowControl w:val="0"/>
      <w:spacing w:line="400" w:lineRule="exact"/>
      <w:ind w:firstLineChars="200" w:firstLine="200"/>
      <w:jc w:val="both"/>
    </w:pPr>
    <w:rPr>
      <w:sz w:val="21"/>
      <w:szCs w:val="22"/>
    </w:rPr>
  </w:style>
  <w:style w:type="paragraph" w:styleId="1">
    <w:name w:val="heading 1"/>
    <w:basedOn w:val="a"/>
    <w:next w:val="a"/>
    <w:link w:val="1Char"/>
    <w:qFormat/>
    <w:rsid w:val="00EF6AAE"/>
    <w:pPr>
      <w:keepNext/>
      <w:outlineLvl w:val="0"/>
    </w:pPr>
    <w:rPr>
      <w:sz w:val="32"/>
    </w:rPr>
  </w:style>
  <w:style w:type="paragraph" w:styleId="2">
    <w:name w:val="heading 2"/>
    <w:next w:val="a"/>
    <w:qFormat/>
    <w:rsid w:val="00EF6AAE"/>
    <w:pPr>
      <w:keepNext/>
      <w:keepLines/>
      <w:spacing w:before="100" w:after="100" w:line="415" w:lineRule="auto"/>
      <w:ind w:left="576" w:hanging="576"/>
      <w:outlineLvl w:val="1"/>
    </w:pPr>
    <w:rPr>
      <w:rFonts w:ascii="Cambria" w:eastAsia="宋体" w:hAnsi="Cambria" w:cs="Times New Roman"/>
      <w:b/>
      <w:bCs/>
      <w:kern w:val="2"/>
      <w:sz w:val="30"/>
      <w:szCs w:val="32"/>
    </w:rPr>
  </w:style>
  <w:style w:type="paragraph" w:styleId="3">
    <w:name w:val="heading 3"/>
    <w:next w:val="a"/>
    <w:qFormat/>
    <w:rsid w:val="00EF6AAE"/>
    <w:pPr>
      <w:keepNext/>
      <w:keepLines/>
      <w:spacing w:before="100" w:after="100" w:line="415" w:lineRule="auto"/>
      <w:ind w:left="720" w:hanging="720"/>
      <w:outlineLvl w:val="2"/>
    </w:pPr>
    <w:rPr>
      <w:rFonts w:ascii="Times New Roman" w:eastAsia="仿宋_GB2312" w:hAnsi="Times New Roman" w:cs="Times New Roman"/>
      <w:b/>
      <w:bCs/>
      <w:kern w:val="2"/>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rsid w:val="00EF6AAE"/>
    <w:pPr>
      <w:tabs>
        <w:tab w:val="center" w:pos="4153"/>
        <w:tab w:val="right" w:pos="8306"/>
      </w:tabs>
      <w:snapToGrid w:val="0"/>
      <w:jc w:val="left"/>
    </w:pPr>
    <w:rPr>
      <w:sz w:val="18"/>
      <w:szCs w:val="20"/>
    </w:rPr>
  </w:style>
  <w:style w:type="character" w:customStyle="1" w:styleId="Char">
    <w:name w:val="页脚 Char"/>
    <w:basedOn w:val="a1"/>
    <w:link w:val="a0"/>
    <w:uiPriority w:val="99"/>
    <w:qFormat/>
    <w:rsid w:val="00094A9B"/>
    <w:rPr>
      <w:sz w:val="18"/>
    </w:rPr>
  </w:style>
  <w:style w:type="character" w:customStyle="1" w:styleId="1Char">
    <w:name w:val="标题 1 Char"/>
    <w:basedOn w:val="a1"/>
    <w:link w:val="1"/>
    <w:rsid w:val="00F20C4D"/>
    <w:rPr>
      <w:sz w:val="32"/>
      <w:szCs w:val="22"/>
    </w:rPr>
  </w:style>
  <w:style w:type="paragraph" w:styleId="a4">
    <w:name w:val="Normal Indent"/>
    <w:basedOn w:val="a"/>
    <w:qFormat/>
    <w:rsid w:val="00EF6AAE"/>
    <w:pPr>
      <w:ind w:firstLine="420"/>
    </w:pPr>
    <w:rPr>
      <w:szCs w:val="20"/>
    </w:rPr>
  </w:style>
  <w:style w:type="paragraph" w:styleId="a5">
    <w:name w:val="Body Text"/>
    <w:basedOn w:val="a"/>
    <w:next w:val="a6"/>
    <w:qFormat/>
    <w:rsid w:val="00EF6AAE"/>
    <w:pPr>
      <w:spacing w:line="360" w:lineRule="exact"/>
    </w:pPr>
    <w:rPr>
      <w:sz w:val="24"/>
    </w:rPr>
  </w:style>
  <w:style w:type="paragraph" w:customStyle="1" w:styleId="a6">
    <w:name w:val="一级条标题"/>
    <w:basedOn w:val="a7"/>
    <w:next w:val="a8"/>
    <w:qFormat/>
    <w:rsid w:val="00EF6AAE"/>
    <w:pPr>
      <w:spacing w:line="240" w:lineRule="auto"/>
      <w:ind w:left="420"/>
      <w:outlineLvl w:val="2"/>
    </w:pPr>
  </w:style>
  <w:style w:type="paragraph" w:customStyle="1" w:styleId="a7">
    <w:name w:val="章标题"/>
    <w:next w:val="a"/>
    <w:qFormat/>
    <w:rsid w:val="00EF6AAE"/>
    <w:pPr>
      <w:spacing w:line="360" w:lineRule="auto"/>
      <w:jc w:val="both"/>
      <w:outlineLvl w:val="1"/>
    </w:pPr>
    <w:rPr>
      <w:rFonts w:ascii="黑体" w:eastAsia="黑体" w:hAnsi="Times New Roman" w:cs="Times New Roman"/>
      <w:sz w:val="21"/>
      <w:szCs w:val="22"/>
    </w:rPr>
  </w:style>
  <w:style w:type="paragraph" w:customStyle="1" w:styleId="a8">
    <w:name w:val="段"/>
    <w:next w:val="a"/>
    <w:qFormat/>
    <w:rsid w:val="00EF6AAE"/>
    <w:pPr>
      <w:autoSpaceDE w:val="0"/>
      <w:autoSpaceDN w:val="0"/>
      <w:ind w:firstLineChars="200" w:firstLine="200"/>
      <w:jc w:val="both"/>
    </w:pPr>
    <w:rPr>
      <w:rFonts w:ascii="宋体" w:eastAsia="宋体" w:hAnsi="Times New Roman" w:cs="Times New Roman"/>
      <w:sz w:val="21"/>
      <w:szCs w:val="22"/>
    </w:rPr>
  </w:style>
  <w:style w:type="paragraph" w:styleId="a9">
    <w:name w:val="Body Text Indent"/>
    <w:basedOn w:val="a"/>
    <w:qFormat/>
    <w:rsid w:val="00EF6AAE"/>
    <w:pPr>
      <w:spacing w:after="120"/>
      <w:ind w:leftChars="200" w:left="420"/>
    </w:pPr>
  </w:style>
  <w:style w:type="paragraph" w:styleId="30">
    <w:name w:val="toc 3"/>
    <w:basedOn w:val="a"/>
    <w:next w:val="a"/>
    <w:uiPriority w:val="39"/>
    <w:qFormat/>
    <w:rsid w:val="00EF6AAE"/>
    <w:pPr>
      <w:tabs>
        <w:tab w:val="right" w:leader="dot" w:pos="8777"/>
      </w:tabs>
      <w:spacing w:line="480" w:lineRule="exact"/>
      <w:ind w:left="482" w:firstLineChars="43" w:firstLine="103"/>
      <w:jc w:val="left"/>
    </w:pPr>
    <w:rPr>
      <w:rFonts w:ascii="Calibri" w:hAnsi="Calibri"/>
      <w:i/>
      <w:iCs/>
      <w:sz w:val="20"/>
      <w:szCs w:val="20"/>
    </w:rPr>
  </w:style>
  <w:style w:type="paragraph" w:styleId="aa">
    <w:name w:val="Plain Text"/>
    <w:basedOn w:val="a"/>
    <w:qFormat/>
    <w:rsid w:val="00EF6AAE"/>
    <w:rPr>
      <w:rFonts w:ascii="宋体" w:hAnsi="Courier New"/>
      <w:szCs w:val="20"/>
    </w:rPr>
  </w:style>
  <w:style w:type="paragraph" w:styleId="ab">
    <w:name w:val="Balloon Text"/>
    <w:basedOn w:val="a"/>
    <w:link w:val="Char0"/>
    <w:qFormat/>
    <w:rsid w:val="00EF6AAE"/>
    <w:pPr>
      <w:spacing w:line="240" w:lineRule="auto"/>
    </w:pPr>
    <w:rPr>
      <w:sz w:val="18"/>
      <w:szCs w:val="18"/>
    </w:rPr>
  </w:style>
  <w:style w:type="character" w:customStyle="1" w:styleId="Char0">
    <w:name w:val="批注框文本 Char"/>
    <w:basedOn w:val="a1"/>
    <w:link w:val="ab"/>
    <w:qFormat/>
    <w:rsid w:val="00EF6AAE"/>
    <w:rPr>
      <w:sz w:val="18"/>
      <w:szCs w:val="18"/>
    </w:rPr>
  </w:style>
  <w:style w:type="paragraph" w:styleId="ac">
    <w:name w:val="header"/>
    <w:basedOn w:val="a"/>
    <w:qFormat/>
    <w:rsid w:val="00EF6AA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F6AAE"/>
    <w:pPr>
      <w:spacing w:before="120" w:after="120"/>
      <w:jc w:val="left"/>
    </w:pPr>
    <w:rPr>
      <w:rFonts w:ascii="Calibri" w:hAnsi="Calibri"/>
      <w:b/>
      <w:bCs/>
      <w:caps/>
      <w:sz w:val="20"/>
      <w:szCs w:val="20"/>
    </w:rPr>
  </w:style>
  <w:style w:type="paragraph" w:styleId="ad">
    <w:name w:val="Normal (Web)"/>
    <w:basedOn w:val="a"/>
    <w:uiPriority w:val="99"/>
    <w:qFormat/>
    <w:rsid w:val="00EF6AAE"/>
    <w:pPr>
      <w:widowControl/>
      <w:spacing w:before="100" w:beforeAutospacing="1" w:after="119"/>
      <w:jc w:val="left"/>
    </w:pPr>
    <w:rPr>
      <w:rFonts w:ascii="宋体" w:hAnsi="宋体" w:cs="宋体"/>
      <w:sz w:val="24"/>
    </w:rPr>
  </w:style>
  <w:style w:type="paragraph" w:styleId="ae">
    <w:name w:val="Title"/>
    <w:basedOn w:val="a"/>
    <w:next w:val="a"/>
    <w:qFormat/>
    <w:rsid w:val="00EF6AAE"/>
    <w:pPr>
      <w:spacing w:before="240" w:after="60"/>
      <w:jc w:val="center"/>
      <w:outlineLvl w:val="0"/>
    </w:pPr>
    <w:rPr>
      <w:rFonts w:ascii="Cambria" w:hAnsi="Cambria"/>
      <w:b/>
      <w:bCs/>
      <w:sz w:val="36"/>
      <w:szCs w:val="32"/>
    </w:rPr>
  </w:style>
  <w:style w:type="table" w:styleId="af">
    <w:name w:val="Table Grid"/>
    <w:basedOn w:val="a2"/>
    <w:qFormat/>
    <w:rsid w:val="00EF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EF6AAE"/>
    <w:rPr>
      <w:b/>
      <w:bCs/>
    </w:rPr>
  </w:style>
  <w:style w:type="character" w:styleId="af1">
    <w:name w:val="page number"/>
    <w:basedOn w:val="a1"/>
    <w:qFormat/>
    <w:rsid w:val="00EF6AAE"/>
  </w:style>
  <w:style w:type="character" w:styleId="af2">
    <w:name w:val="Hyperlink"/>
    <w:uiPriority w:val="99"/>
    <w:qFormat/>
    <w:rsid w:val="00EF6AAE"/>
    <w:rPr>
      <w:color w:val="000099"/>
      <w:u w:val="none"/>
    </w:rPr>
  </w:style>
  <w:style w:type="paragraph" w:customStyle="1" w:styleId="11">
    <w:name w:val="列出段落1"/>
    <w:basedOn w:val="a"/>
    <w:uiPriority w:val="34"/>
    <w:qFormat/>
    <w:rsid w:val="00EF6AAE"/>
    <w:pPr>
      <w:ind w:firstLine="420"/>
    </w:pPr>
    <w:rPr>
      <w:rFonts w:ascii="Calibri" w:hAnsi="Calibri"/>
    </w:rPr>
  </w:style>
  <w:style w:type="character" w:customStyle="1" w:styleId="font41">
    <w:name w:val="font41"/>
    <w:basedOn w:val="a1"/>
    <w:qFormat/>
    <w:rsid w:val="00EF6AAE"/>
    <w:rPr>
      <w:rFonts w:ascii="Tahoma" w:eastAsia="Tahoma" w:hAnsi="Tahoma" w:cs="Tahoma" w:hint="default"/>
      <w:color w:val="000000"/>
      <w:sz w:val="18"/>
      <w:szCs w:val="18"/>
      <w:u w:val="none"/>
    </w:rPr>
  </w:style>
  <w:style w:type="character" w:customStyle="1" w:styleId="font11">
    <w:name w:val="font11"/>
    <w:basedOn w:val="a1"/>
    <w:qFormat/>
    <w:rsid w:val="00EF6AAE"/>
    <w:rPr>
      <w:rFonts w:ascii="宋体" w:eastAsia="宋体" w:hAnsi="宋体" w:cs="宋体" w:hint="eastAsia"/>
      <w:color w:val="000000"/>
      <w:sz w:val="24"/>
      <w:szCs w:val="24"/>
      <w:u w:val="none"/>
      <w:vertAlign w:val="subscript"/>
    </w:rPr>
  </w:style>
  <w:style w:type="character" w:customStyle="1" w:styleId="font01">
    <w:name w:val="font01"/>
    <w:basedOn w:val="a1"/>
    <w:qFormat/>
    <w:rsid w:val="00EF6AAE"/>
    <w:rPr>
      <w:rFonts w:ascii="宋体" w:eastAsia="宋体" w:hAnsi="宋体" w:cs="宋体" w:hint="eastAsia"/>
      <w:color w:val="FF0000"/>
      <w:sz w:val="16"/>
      <w:szCs w:val="16"/>
      <w:u w:val="none"/>
    </w:rPr>
  </w:style>
  <w:style w:type="character" w:customStyle="1" w:styleId="font31">
    <w:name w:val="font31"/>
    <w:basedOn w:val="a1"/>
    <w:qFormat/>
    <w:rsid w:val="00EF6AAE"/>
    <w:rPr>
      <w:rFonts w:ascii="宋体" w:eastAsia="宋体" w:hAnsi="宋体" w:cs="宋体" w:hint="eastAsia"/>
      <w:color w:val="000000"/>
      <w:sz w:val="16"/>
      <w:szCs w:val="16"/>
      <w:u w:val="none"/>
    </w:rPr>
  </w:style>
  <w:style w:type="character" w:customStyle="1" w:styleId="font21">
    <w:name w:val="font21"/>
    <w:basedOn w:val="a1"/>
    <w:qFormat/>
    <w:rsid w:val="00EF6AAE"/>
    <w:rPr>
      <w:rFonts w:ascii="宋体" w:eastAsia="宋体" w:hAnsi="宋体" w:cs="宋体" w:hint="eastAsia"/>
      <w:color w:val="FF0000"/>
      <w:sz w:val="32"/>
      <w:szCs w:val="32"/>
      <w:u w:val="none"/>
    </w:rPr>
  </w:style>
  <w:style w:type="paragraph" w:customStyle="1" w:styleId="-1">
    <w:name w:val="正文-1"/>
    <w:basedOn w:val="a"/>
    <w:qFormat/>
    <w:rsid w:val="00EF6AAE"/>
    <w:pPr>
      <w:spacing w:line="360" w:lineRule="auto"/>
      <w:ind w:firstLine="560"/>
    </w:pPr>
    <w:rPr>
      <w:rFonts w:eastAsia="仿宋_GB2312"/>
      <w:sz w:val="28"/>
      <w:szCs w:val="28"/>
    </w:rPr>
  </w:style>
  <w:style w:type="paragraph" w:customStyle="1" w:styleId="p">
    <w:name w:val="p"/>
    <w:basedOn w:val="a"/>
    <w:qFormat/>
    <w:rsid w:val="00EF6AAE"/>
    <w:pPr>
      <w:widowControl/>
      <w:spacing w:before="100" w:beforeAutospacing="1" w:after="100" w:afterAutospacing="1"/>
      <w:jc w:val="left"/>
    </w:pPr>
    <w:rPr>
      <w:rFonts w:ascii="宋体" w:hAnsi="宋体" w:cs="宋体"/>
      <w:sz w:val="24"/>
      <w:szCs w:val="24"/>
    </w:rPr>
  </w:style>
  <w:style w:type="character" w:customStyle="1" w:styleId="2Times1Char">
    <w:name w:val="样式 标题 2 + Times1 Char"/>
    <w:link w:val="2Times1"/>
    <w:qFormat/>
    <w:rsid w:val="00EF6AAE"/>
    <w:rPr>
      <w:rFonts w:ascii="Times" w:hAnsi="Times"/>
      <w:iCs/>
      <w:kern w:val="0"/>
      <w:sz w:val="28"/>
      <w:szCs w:val="28"/>
    </w:rPr>
  </w:style>
  <w:style w:type="paragraph" w:customStyle="1" w:styleId="2Times1">
    <w:name w:val="样式 标题 2 + Times1"/>
    <w:basedOn w:val="2"/>
    <w:link w:val="2Times1Char"/>
    <w:qFormat/>
    <w:rsid w:val="00EF6AAE"/>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15">
    <w:name w:val="15"/>
    <w:basedOn w:val="a1"/>
    <w:qFormat/>
    <w:rsid w:val="00EF6AAE"/>
    <w:rPr>
      <w:rFonts w:ascii="宋体" w:eastAsia="宋体" w:hAnsi="宋体" w:hint="eastAsia"/>
      <w:color w:val="000000"/>
      <w:sz w:val="24"/>
      <w:szCs w:val="24"/>
    </w:rPr>
  </w:style>
  <w:style w:type="paragraph" w:styleId="af3">
    <w:name w:val="List Paragraph"/>
    <w:basedOn w:val="a"/>
    <w:uiPriority w:val="34"/>
    <w:qFormat/>
    <w:rsid w:val="00EF6AAE"/>
    <w:pPr>
      <w:spacing w:line="360" w:lineRule="auto"/>
    </w:pPr>
    <w:rPr>
      <w:rFonts w:ascii="Calibri" w:eastAsia="宋体" w:hAnsi="Calibri" w:cs="Times New Roman"/>
    </w:rPr>
  </w:style>
  <w:style w:type="paragraph" w:customStyle="1" w:styleId="20">
    <w:name w:val="列出段落2"/>
    <w:basedOn w:val="a"/>
    <w:qFormat/>
    <w:rsid w:val="00EF6AAE"/>
    <w:pPr>
      <w:spacing w:line="360" w:lineRule="auto"/>
    </w:pPr>
    <w:rPr>
      <w:rFonts w:cs="Times New Roman"/>
    </w:rPr>
  </w:style>
  <w:style w:type="character" w:customStyle="1" w:styleId="1Char1">
    <w:name w:val="标题 1 Char1"/>
    <w:basedOn w:val="a1"/>
    <w:qFormat/>
    <w:rsid w:val="006D4969"/>
    <w:rPr>
      <w:rFonts w:eastAsia="宋体" w:cs="Times New Roman (正文 CS 字体)"/>
      <w:b/>
      <w:bCs/>
      <w:kern w:val="44"/>
      <w:sz w:val="44"/>
      <w:szCs w:val="44"/>
      <w:lang w:val="en-US" w:eastAsia="zh-CN" w:bidi="ar-SA"/>
    </w:rPr>
  </w:style>
  <w:style w:type="paragraph" w:styleId="af4">
    <w:name w:val="Date"/>
    <w:basedOn w:val="a"/>
    <w:next w:val="a"/>
    <w:link w:val="Char1"/>
    <w:rsid w:val="002F19E5"/>
    <w:pPr>
      <w:ind w:leftChars="2500" w:left="100"/>
    </w:pPr>
  </w:style>
  <w:style w:type="character" w:customStyle="1" w:styleId="Char1">
    <w:name w:val="日期 Char"/>
    <w:basedOn w:val="a1"/>
    <w:link w:val="af4"/>
    <w:rsid w:val="002F19E5"/>
    <w:rPr>
      <w:sz w:val="21"/>
      <w:szCs w:val="22"/>
    </w:rPr>
  </w:style>
  <w:style w:type="paragraph" w:styleId="21">
    <w:name w:val="toc 2"/>
    <w:basedOn w:val="a"/>
    <w:next w:val="a"/>
    <w:autoRedefine/>
    <w:uiPriority w:val="39"/>
    <w:rsid w:val="00197197"/>
    <w:pPr>
      <w:ind w:leftChars="200" w:left="420"/>
    </w:pPr>
  </w:style>
  <w:style w:type="paragraph" w:customStyle="1" w:styleId="Normal">
    <w:name w:val="Normal"/>
    <w:rsid w:val="002520AB"/>
    <w:pPr>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22034645">
      <w:bodyDiv w:val="1"/>
      <w:marLeft w:val="0"/>
      <w:marRight w:val="0"/>
      <w:marTop w:val="0"/>
      <w:marBottom w:val="0"/>
      <w:divBdr>
        <w:top w:val="none" w:sz="0" w:space="0" w:color="auto"/>
        <w:left w:val="none" w:sz="0" w:space="0" w:color="auto"/>
        <w:bottom w:val="none" w:sz="0" w:space="0" w:color="auto"/>
        <w:right w:val="none" w:sz="0" w:space="0" w:color="auto"/>
      </w:divBdr>
    </w:div>
    <w:div w:id="779570735">
      <w:bodyDiv w:val="1"/>
      <w:marLeft w:val="0"/>
      <w:marRight w:val="0"/>
      <w:marTop w:val="0"/>
      <w:marBottom w:val="0"/>
      <w:divBdr>
        <w:top w:val="none" w:sz="0" w:space="0" w:color="auto"/>
        <w:left w:val="none" w:sz="0" w:space="0" w:color="auto"/>
        <w:bottom w:val="none" w:sz="0" w:space="0" w:color="auto"/>
        <w:right w:val="none" w:sz="0" w:space="0" w:color="auto"/>
      </w:divBdr>
    </w:div>
    <w:div w:id="848836791">
      <w:bodyDiv w:val="1"/>
      <w:marLeft w:val="0"/>
      <w:marRight w:val="0"/>
      <w:marTop w:val="0"/>
      <w:marBottom w:val="0"/>
      <w:divBdr>
        <w:top w:val="none" w:sz="0" w:space="0" w:color="auto"/>
        <w:left w:val="none" w:sz="0" w:space="0" w:color="auto"/>
        <w:bottom w:val="none" w:sz="0" w:space="0" w:color="auto"/>
        <w:right w:val="none" w:sz="0" w:space="0" w:color="auto"/>
      </w:divBdr>
    </w:div>
    <w:div w:id="1221556332">
      <w:bodyDiv w:val="1"/>
      <w:marLeft w:val="0"/>
      <w:marRight w:val="0"/>
      <w:marTop w:val="0"/>
      <w:marBottom w:val="0"/>
      <w:divBdr>
        <w:top w:val="none" w:sz="0" w:space="0" w:color="auto"/>
        <w:left w:val="none" w:sz="0" w:space="0" w:color="auto"/>
        <w:bottom w:val="none" w:sz="0" w:space="0" w:color="auto"/>
        <w:right w:val="none" w:sz="0" w:space="0" w:color="auto"/>
      </w:divBdr>
    </w:div>
    <w:div w:id="1360467585">
      <w:bodyDiv w:val="1"/>
      <w:marLeft w:val="0"/>
      <w:marRight w:val="0"/>
      <w:marTop w:val="0"/>
      <w:marBottom w:val="0"/>
      <w:divBdr>
        <w:top w:val="none" w:sz="0" w:space="0" w:color="auto"/>
        <w:left w:val="none" w:sz="0" w:space="0" w:color="auto"/>
        <w:bottom w:val="none" w:sz="0" w:space="0" w:color="auto"/>
        <w:right w:val="none" w:sz="0" w:space="0" w:color="auto"/>
      </w:divBdr>
    </w:div>
    <w:div w:id="1436056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B673A-54D7-461F-B25A-47EE4292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58</Pages>
  <Words>4653</Words>
  <Characters>26528</Characters>
  <Application>Microsoft Office Word</Application>
  <DocSecurity>0</DocSecurity>
  <Lines>221</Lines>
  <Paragraphs>62</Paragraphs>
  <ScaleCrop>false</ScaleCrop>
  <Company>Microsoft</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10</cp:revision>
  <cp:lastPrinted>2022-12-19T03:52:00Z</cp:lastPrinted>
  <dcterms:created xsi:type="dcterms:W3CDTF">2022-12-19T02:18:00Z</dcterms:created>
  <dcterms:modified xsi:type="dcterms:W3CDTF">2022-12-19T09:29:00Z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